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530" w:rsidRDefault="001C5184" w:rsidP="007C5E7F">
      <w:pPr>
        <w:ind w:right="283"/>
        <w:jc w:val="right"/>
        <w:outlineLvl w:val="0"/>
        <w:rPr>
          <w:rFonts w:ascii="Bauhaus Std Light" w:hAnsi="Bauhaus Std Light"/>
          <w:b/>
          <w:i w:val="0"/>
          <w:sz w:val="36"/>
          <w:szCs w:val="36"/>
          <w:lang w:val="en-AU"/>
        </w:rPr>
      </w:pPr>
      <w:bookmarkStart w:id="0" w:name="_GoBack"/>
      <w:bookmarkEnd w:id="0"/>
      <w:r w:rsidRPr="007C5E7F">
        <w:rPr>
          <w:rFonts w:ascii="DIN" w:hAnsi="DIN"/>
          <w:noProof/>
          <w:sz w:val="32"/>
          <w:szCs w:val="32"/>
          <w:lang w:val="en-AU" w:eastAsia="en-AU"/>
        </w:rPr>
        <w:drawing>
          <wp:anchor distT="0" distB="0" distL="114300" distR="114300" simplePos="0" relativeHeight="251660288" behindDoc="0" locked="0" layoutInCell="1" allowOverlap="1" wp14:anchorId="41B90D9A" wp14:editId="734B91F4">
            <wp:simplePos x="0" y="0"/>
            <wp:positionH relativeFrom="column">
              <wp:posOffset>69215</wp:posOffset>
            </wp:positionH>
            <wp:positionV relativeFrom="paragraph">
              <wp:posOffset>-170180</wp:posOffset>
            </wp:positionV>
            <wp:extent cx="895350" cy="704437"/>
            <wp:effectExtent l="0" t="0" r="0" b="635"/>
            <wp:wrapNone/>
            <wp:docPr id="16" name="Picture 16" descr="Y:\VILLAGE YERONGA\logo yeronga\Village logos\RV MANAGERS ELECTRICITY\village_RV Manag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ILLAGE YERONGA\logo yeronga\Village logos\RV MANAGERS ELECTRICITY\village_RV Managers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044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C1C9E" w:rsidRPr="007C5E7F" w:rsidRDefault="00AE34D6" w:rsidP="007C5E7F">
      <w:pPr>
        <w:ind w:right="283"/>
        <w:jc w:val="right"/>
        <w:outlineLvl w:val="0"/>
        <w:rPr>
          <w:rFonts w:ascii="DIN" w:hAnsi="DIN"/>
          <w:i w:val="0"/>
          <w:noProof/>
          <w:sz w:val="32"/>
          <w:szCs w:val="32"/>
          <w:lang w:eastAsia="en-US"/>
        </w:rPr>
      </w:pPr>
      <w:r w:rsidRPr="007C5E7F">
        <w:rPr>
          <w:rFonts w:ascii="Bauhaus Std Light" w:hAnsi="Bauhaus Std Light"/>
          <w:b/>
          <w:i w:val="0"/>
          <w:sz w:val="36"/>
          <w:szCs w:val="36"/>
          <w:lang w:val="en-AU"/>
        </w:rPr>
        <w:t>POSITION DESCRIPTION – Village Manager</w:t>
      </w:r>
      <w:r w:rsidRPr="007C5E7F">
        <w:rPr>
          <w:rFonts w:ascii="DIN" w:hAnsi="DIN"/>
          <w:noProof/>
          <w:sz w:val="32"/>
          <w:szCs w:val="32"/>
          <w:lang w:val="en-AU" w:eastAsia="en-AU"/>
        </w:rPr>
        <w:t xml:space="preserve"> </w:t>
      </w:r>
    </w:p>
    <w:p w:rsidR="00583530" w:rsidRPr="007C5E7F" w:rsidRDefault="00583530" w:rsidP="001C5184">
      <w:pPr>
        <w:rPr>
          <w:rFonts w:asciiTheme="minorHAnsi" w:hAnsiTheme="minorHAnsi" w:cs="Arial"/>
          <w:b/>
          <w:i w:val="0"/>
          <w:sz w:val="22"/>
          <w:szCs w:val="22"/>
          <w:lang w:val="en-AU"/>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8"/>
        <w:gridCol w:w="7680"/>
      </w:tblGrid>
      <w:tr w:rsidR="00AE34D6" w:rsidRPr="007C5E7F" w:rsidTr="0089136B">
        <w:tc>
          <w:tcPr>
            <w:tcW w:w="10348" w:type="dxa"/>
            <w:gridSpan w:val="2"/>
            <w:tcBorders>
              <w:top w:val="single" w:sz="6" w:space="0" w:color="auto"/>
              <w:left w:val="single" w:sz="6" w:space="0" w:color="auto"/>
              <w:bottom w:val="single" w:sz="6" w:space="0" w:color="auto"/>
              <w:right w:val="single" w:sz="6" w:space="0" w:color="auto"/>
            </w:tcBorders>
            <w:shd w:val="clear" w:color="auto" w:fill="000000" w:themeFill="text1"/>
          </w:tcPr>
          <w:p w:rsidR="00AE34D6" w:rsidRPr="00583530" w:rsidRDefault="00AE34D6" w:rsidP="00227434">
            <w:pPr>
              <w:spacing w:before="60" w:after="60"/>
              <w:rPr>
                <w:rFonts w:asciiTheme="minorHAnsi" w:hAnsiTheme="minorHAnsi"/>
                <w:b/>
                <w:i w:val="0"/>
                <w:color w:val="FFFFFF" w:themeColor="background1"/>
                <w:sz w:val="28"/>
                <w:szCs w:val="28"/>
                <w:lang w:val="en-AU"/>
              </w:rPr>
            </w:pPr>
            <w:r w:rsidRPr="00583530">
              <w:rPr>
                <w:rFonts w:asciiTheme="minorHAnsi" w:hAnsiTheme="minorHAnsi"/>
                <w:b/>
                <w:i w:val="0"/>
                <w:color w:val="FFFFFF" w:themeColor="background1"/>
                <w:sz w:val="28"/>
                <w:szCs w:val="28"/>
                <w:lang w:val="en-AU"/>
              </w:rPr>
              <w:t xml:space="preserve">POSITION DETAILS </w:t>
            </w:r>
          </w:p>
        </w:tc>
      </w:tr>
      <w:tr w:rsidR="00AE34D6" w:rsidRPr="007C5E7F" w:rsidTr="0089136B">
        <w:tc>
          <w:tcPr>
            <w:tcW w:w="26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E34D6" w:rsidRPr="00E50D4F" w:rsidRDefault="00AE34D6" w:rsidP="00227434">
            <w:pPr>
              <w:spacing w:before="60" w:after="60"/>
              <w:rPr>
                <w:rFonts w:asciiTheme="minorHAnsi" w:hAnsiTheme="minorHAnsi"/>
                <w:b/>
                <w:i w:val="0"/>
                <w:sz w:val="22"/>
                <w:szCs w:val="22"/>
                <w:lang w:val="en-AU"/>
              </w:rPr>
            </w:pPr>
            <w:r w:rsidRPr="00E50D4F">
              <w:rPr>
                <w:rFonts w:asciiTheme="minorHAnsi" w:hAnsiTheme="minorHAnsi"/>
                <w:b/>
                <w:i w:val="0"/>
                <w:sz w:val="22"/>
                <w:szCs w:val="22"/>
                <w:lang w:val="en-AU"/>
              </w:rPr>
              <w:t>Position Title</w:t>
            </w:r>
          </w:p>
        </w:tc>
        <w:tc>
          <w:tcPr>
            <w:tcW w:w="7680" w:type="dxa"/>
            <w:tcBorders>
              <w:top w:val="single" w:sz="6" w:space="0" w:color="auto"/>
              <w:left w:val="single" w:sz="6" w:space="0" w:color="auto"/>
              <w:bottom w:val="single" w:sz="6" w:space="0" w:color="auto"/>
              <w:right w:val="single" w:sz="6" w:space="0" w:color="auto"/>
            </w:tcBorders>
          </w:tcPr>
          <w:p w:rsidR="00AE34D6" w:rsidRPr="00E50D4F" w:rsidRDefault="00AE34D6" w:rsidP="00227434">
            <w:pPr>
              <w:tabs>
                <w:tab w:val="right" w:pos="8006"/>
              </w:tabs>
              <w:spacing w:before="60" w:after="60"/>
              <w:rPr>
                <w:rFonts w:asciiTheme="minorHAnsi" w:hAnsiTheme="minorHAnsi" w:cs="Arial"/>
                <w:b/>
                <w:i w:val="0"/>
                <w:sz w:val="22"/>
                <w:szCs w:val="22"/>
                <w:lang w:val="en-AU"/>
              </w:rPr>
            </w:pPr>
            <w:r w:rsidRPr="00E50D4F">
              <w:rPr>
                <w:rFonts w:asciiTheme="minorHAnsi" w:hAnsiTheme="minorHAnsi" w:cs="Arial"/>
                <w:b/>
                <w:i w:val="0"/>
                <w:sz w:val="22"/>
                <w:szCs w:val="22"/>
                <w:lang w:val="en-AU"/>
              </w:rPr>
              <w:t>VILLAGE MANAGER</w:t>
            </w:r>
          </w:p>
        </w:tc>
      </w:tr>
      <w:tr w:rsidR="00AE34D6" w:rsidRPr="007C5E7F" w:rsidTr="0089136B">
        <w:tc>
          <w:tcPr>
            <w:tcW w:w="26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E34D6" w:rsidRPr="00E50D4F" w:rsidRDefault="00AE34D6" w:rsidP="00227434">
            <w:pPr>
              <w:spacing w:before="60" w:after="60"/>
              <w:rPr>
                <w:rFonts w:asciiTheme="minorHAnsi" w:hAnsiTheme="minorHAnsi"/>
                <w:b/>
                <w:i w:val="0"/>
                <w:sz w:val="22"/>
                <w:szCs w:val="22"/>
                <w:lang w:val="en-AU"/>
              </w:rPr>
            </w:pPr>
            <w:r w:rsidRPr="00E50D4F">
              <w:rPr>
                <w:rFonts w:asciiTheme="minorHAnsi" w:hAnsiTheme="minorHAnsi"/>
                <w:b/>
                <w:i w:val="0"/>
                <w:sz w:val="22"/>
                <w:szCs w:val="22"/>
                <w:lang w:val="en-AU"/>
              </w:rPr>
              <w:t>Date</w:t>
            </w:r>
          </w:p>
        </w:tc>
        <w:tc>
          <w:tcPr>
            <w:tcW w:w="7680" w:type="dxa"/>
            <w:tcBorders>
              <w:top w:val="single" w:sz="6" w:space="0" w:color="auto"/>
              <w:left w:val="single" w:sz="6" w:space="0" w:color="auto"/>
              <w:bottom w:val="single" w:sz="6" w:space="0" w:color="auto"/>
              <w:right w:val="single" w:sz="6" w:space="0" w:color="auto"/>
            </w:tcBorders>
          </w:tcPr>
          <w:p w:rsidR="00AE34D6" w:rsidRPr="00E50D4F" w:rsidRDefault="00AE34D6" w:rsidP="00227434">
            <w:pPr>
              <w:spacing w:before="60" w:after="60"/>
              <w:rPr>
                <w:rFonts w:asciiTheme="minorHAnsi" w:hAnsiTheme="minorHAnsi" w:cs="Arial"/>
                <w:b/>
                <w:i w:val="0"/>
                <w:sz w:val="22"/>
                <w:szCs w:val="22"/>
                <w:lang w:val="en-AU"/>
              </w:rPr>
            </w:pPr>
            <w:r w:rsidRPr="00E50D4F">
              <w:rPr>
                <w:rFonts w:asciiTheme="minorHAnsi" w:hAnsiTheme="minorHAnsi" w:cs="Arial"/>
                <w:i w:val="0"/>
                <w:sz w:val="22"/>
                <w:szCs w:val="22"/>
                <w:lang w:val="en-AU"/>
              </w:rPr>
              <w:t>July 2018</w:t>
            </w:r>
          </w:p>
        </w:tc>
      </w:tr>
      <w:tr w:rsidR="00AE34D6" w:rsidRPr="007C5E7F" w:rsidTr="0089136B">
        <w:trPr>
          <w:trHeight w:val="423"/>
        </w:trPr>
        <w:tc>
          <w:tcPr>
            <w:tcW w:w="26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E34D6" w:rsidRPr="00E50D4F" w:rsidRDefault="00AE34D6" w:rsidP="00227434">
            <w:pPr>
              <w:spacing w:before="60" w:after="60"/>
              <w:rPr>
                <w:rFonts w:asciiTheme="minorHAnsi" w:hAnsiTheme="minorHAnsi"/>
                <w:b/>
                <w:i w:val="0"/>
                <w:sz w:val="22"/>
                <w:szCs w:val="22"/>
                <w:lang w:val="en-AU"/>
              </w:rPr>
            </w:pPr>
            <w:r w:rsidRPr="00E50D4F">
              <w:rPr>
                <w:rFonts w:asciiTheme="minorHAnsi" w:hAnsiTheme="minorHAnsi"/>
                <w:b/>
                <w:i w:val="0"/>
                <w:sz w:val="22"/>
                <w:szCs w:val="22"/>
                <w:lang w:val="en-AU"/>
              </w:rPr>
              <w:t>Location</w:t>
            </w:r>
          </w:p>
        </w:tc>
        <w:tc>
          <w:tcPr>
            <w:tcW w:w="7680" w:type="dxa"/>
            <w:tcBorders>
              <w:top w:val="single" w:sz="6" w:space="0" w:color="auto"/>
              <w:left w:val="single" w:sz="6" w:space="0" w:color="auto"/>
              <w:bottom w:val="single" w:sz="6" w:space="0" w:color="auto"/>
              <w:right w:val="single" w:sz="6" w:space="0" w:color="auto"/>
            </w:tcBorders>
          </w:tcPr>
          <w:p w:rsidR="00AE34D6" w:rsidRPr="00E50D4F" w:rsidRDefault="00AE34D6" w:rsidP="00AE34D6">
            <w:pPr>
              <w:spacing w:before="60" w:after="60"/>
              <w:rPr>
                <w:rFonts w:asciiTheme="minorHAnsi" w:hAnsiTheme="minorHAnsi" w:cs="Arial"/>
                <w:b/>
                <w:i w:val="0"/>
                <w:sz w:val="22"/>
                <w:szCs w:val="22"/>
                <w:lang w:val="en-AU"/>
              </w:rPr>
            </w:pPr>
            <w:r w:rsidRPr="00E50D4F">
              <w:rPr>
                <w:rFonts w:asciiTheme="minorHAnsi" w:hAnsiTheme="minorHAnsi" w:cs="Arial"/>
                <w:i w:val="0"/>
                <w:sz w:val="22"/>
                <w:szCs w:val="22"/>
                <w:lang w:val="en-AU"/>
              </w:rPr>
              <w:t>The Village Taigum</w:t>
            </w:r>
          </w:p>
        </w:tc>
      </w:tr>
      <w:tr w:rsidR="00AE34D6" w:rsidRPr="007C5E7F" w:rsidTr="0089136B">
        <w:trPr>
          <w:trHeight w:val="260"/>
        </w:trPr>
        <w:tc>
          <w:tcPr>
            <w:tcW w:w="26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E34D6" w:rsidRPr="00E50D4F" w:rsidRDefault="00AE34D6" w:rsidP="00227434">
            <w:pPr>
              <w:spacing w:before="60" w:after="60"/>
              <w:rPr>
                <w:rFonts w:asciiTheme="minorHAnsi" w:hAnsiTheme="minorHAnsi"/>
                <w:b/>
                <w:i w:val="0"/>
                <w:sz w:val="22"/>
                <w:szCs w:val="22"/>
                <w:lang w:val="en-AU"/>
              </w:rPr>
            </w:pPr>
            <w:r w:rsidRPr="00E50D4F">
              <w:rPr>
                <w:rFonts w:asciiTheme="minorHAnsi" w:hAnsiTheme="minorHAnsi"/>
                <w:b/>
                <w:i w:val="0"/>
                <w:sz w:val="22"/>
                <w:szCs w:val="22"/>
                <w:lang w:val="en-AU"/>
              </w:rPr>
              <w:t>Reports To</w:t>
            </w:r>
          </w:p>
        </w:tc>
        <w:tc>
          <w:tcPr>
            <w:tcW w:w="7680" w:type="dxa"/>
            <w:tcBorders>
              <w:top w:val="single" w:sz="6" w:space="0" w:color="auto"/>
              <w:left w:val="single" w:sz="6" w:space="0" w:color="auto"/>
              <w:bottom w:val="single" w:sz="6" w:space="0" w:color="auto"/>
              <w:right w:val="single" w:sz="6" w:space="0" w:color="auto"/>
            </w:tcBorders>
          </w:tcPr>
          <w:p w:rsidR="00AE34D6" w:rsidRPr="00E50D4F" w:rsidRDefault="00AE34D6" w:rsidP="00227434">
            <w:pPr>
              <w:spacing w:before="60" w:after="60"/>
              <w:rPr>
                <w:rFonts w:asciiTheme="minorHAnsi" w:hAnsiTheme="minorHAnsi" w:cs="Arial"/>
                <w:i w:val="0"/>
                <w:sz w:val="22"/>
                <w:szCs w:val="22"/>
                <w:lang w:val="en-AU"/>
              </w:rPr>
            </w:pPr>
            <w:r w:rsidRPr="00E50D4F">
              <w:rPr>
                <w:rFonts w:asciiTheme="minorHAnsi" w:hAnsiTheme="minorHAnsi" w:cs="Arial"/>
                <w:i w:val="0"/>
                <w:sz w:val="22"/>
                <w:szCs w:val="22"/>
                <w:lang w:val="en-AU"/>
              </w:rPr>
              <w:t>Chief Executive Officer</w:t>
            </w:r>
          </w:p>
        </w:tc>
      </w:tr>
    </w:tbl>
    <w:p w:rsidR="007B471B" w:rsidRPr="00450C89" w:rsidRDefault="007B471B" w:rsidP="004531F8">
      <w:pPr>
        <w:rPr>
          <w:rFonts w:asciiTheme="minorHAnsi" w:hAnsiTheme="minorHAnsi" w:cs="Arial"/>
          <w:b/>
          <w:i w:val="0"/>
          <w:color w:val="00B050"/>
          <w:sz w:val="16"/>
          <w:szCs w:val="22"/>
          <w:lang w:val="en-AU"/>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0"/>
      </w:tblGrid>
      <w:tr w:rsidR="00AE34D6" w:rsidRPr="007C5E7F" w:rsidTr="00A15D05">
        <w:tc>
          <w:tcPr>
            <w:tcW w:w="10340" w:type="dxa"/>
            <w:tcBorders>
              <w:top w:val="single" w:sz="6" w:space="0" w:color="auto"/>
              <w:left w:val="single" w:sz="6" w:space="0" w:color="auto"/>
              <w:bottom w:val="single" w:sz="6" w:space="0" w:color="auto"/>
              <w:right w:val="single" w:sz="6" w:space="0" w:color="auto"/>
            </w:tcBorders>
            <w:shd w:val="clear" w:color="auto" w:fill="000000" w:themeFill="text1"/>
          </w:tcPr>
          <w:p w:rsidR="00AE34D6" w:rsidRPr="00583530" w:rsidRDefault="00AE34D6" w:rsidP="00227434">
            <w:pPr>
              <w:spacing w:before="120" w:after="120"/>
              <w:rPr>
                <w:rFonts w:asciiTheme="minorHAnsi" w:hAnsiTheme="minorHAnsi"/>
                <w:b/>
                <w:i w:val="0"/>
                <w:color w:val="FFFFFF" w:themeColor="background1"/>
                <w:sz w:val="28"/>
                <w:szCs w:val="28"/>
                <w:lang w:val="en-AU"/>
              </w:rPr>
            </w:pPr>
            <w:r w:rsidRPr="00583530">
              <w:rPr>
                <w:rFonts w:asciiTheme="minorHAnsi" w:hAnsiTheme="minorHAnsi"/>
                <w:b/>
                <w:i w:val="0"/>
                <w:color w:val="FFFFFF" w:themeColor="background1"/>
                <w:sz w:val="28"/>
                <w:szCs w:val="28"/>
                <w:lang w:val="en-AU"/>
              </w:rPr>
              <w:t xml:space="preserve">POSITION SUMMARY </w:t>
            </w:r>
          </w:p>
        </w:tc>
      </w:tr>
      <w:tr w:rsidR="00AE34D6" w:rsidRPr="007C5E7F" w:rsidTr="00A15D05">
        <w:tc>
          <w:tcPr>
            <w:tcW w:w="10340" w:type="dxa"/>
            <w:tcBorders>
              <w:top w:val="single" w:sz="6" w:space="0" w:color="auto"/>
              <w:left w:val="single" w:sz="6" w:space="0" w:color="auto"/>
              <w:bottom w:val="single" w:sz="6" w:space="0" w:color="auto"/>
              <w:right w:val="single" w:sz="6" w:space="0" w:color="auto"/>
            </w:tcBorders>
            <w:shd w:val="clear" w:color="auto" w:fill="auto"/>
          </w:tcPr>
          <w:p w:rsidR="00AE34D6" w:rsidRPr="00E50D4F" w:rsidRDefault="00AE34D6" w:rsidP="00583530">
            <w:pPr>
              <w:spacing w:before="60" w:after="60" w:line="276" w:lineRule="auto"/>
              <w:rPr>
                <w:rFonts w:asciiTheme="minorHAnsi" w:hAnsiTheme="minorHAnsi" w:cs="Arial"/>
                <w:i w:val="0"/>
                <w:sz w:val="22"/>
                <w:szCs w:val="22"/>
                <w:lang w:val="en-AU"/>
              </w:rPr>
            </w:pPr>
            <w:r w:rsidRPr="00E50D4F">
              <w:rPr>
                <w:rFonts w:asciiTheme="minorHAnsi" w:hAnsiTheme="minorHAnsi" w:cs="Arial"/>
                <w:i w:val="0"/>
                <w:sz w:val="22"/>
                <w:szCs w:val="22"/>
                <w:lang w:val="en-AU"/>
              </w:rPr>
              <w:t>The Village Manager is responsible for the efficient, effective and professional management of the delivery of services to the residents and the operation of the village, ensuring that the needs and expectations of the residents are appropriately met and maintained.  The Village Manager develops and maintains good relationships with residents that indicate an understanding and empathy of their needs.  The position ensures that the administrative functions are properly managed in accordance with The Village policies and procedures and that the applicable legislative requirements are met.  The Village Manager further ensures that the assets of the village are properly managed and maintained within agreed budgets.</w:t>
            </w:r>
          </w:p>
        </w:tc>
      </w:tr>
    </w:tbl>
    <w:p w:rsidR="00AE34D6" w:rsidRPr="00450C89" w:rsidRDefault="00AE34D6" w:rsidP="00AE34D6">
      <w:pPr>
        <w:rPr>
          <w:rFonts w:asciiTheme="minorHAnsi" w:hAnsiTheme="minorHAnsi"/>
          <w:i w:val="0"/>
          <w:sz w:val="16"/>
          <w:szCs w:val="22"/>
          <w:lang w:val="en-AU"/>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0"/>
        <w:gridCol w:w="2621"/>
        <w:gridCol w:w="2620"/>
        <w:gridCol w:w="2479"/>
      </w:tblGrid>
      <w:tr w:rsidR="00AE34D6" w:rsidRPr="007C5E7F" w:rsidTr="00A15D05">
        <w:tc>
          <w:tcPr>
            <w:tcW w:w="10340" w:type="dxa"/>
            <w:gridSpan w:val="4"/>
            <w:tcBorders>
              <w:top w:val="single" w:sz="6" w:space="0" w:color="auto"/>
              <w:left w:val="single" w:sz="6" w:space="0" w:color="auto"/>
              <w:bottom w:val="single" w:sz="6" w:space="0" w:color="auto"/>
              <w:right w:val="single" w:sz="6" w:space="0" w:color="auto"/>
            </w:tcBorders>
            <w:shd w:val="clear" w:color="auto" w:fill="000000" w:themeFill="text1"/>
          </w:tcPr>
          <w:p w:rsidR="00AE34D6" w:rsidRPr="00583530" w:rsidRDefault="00AE34D6" w:rsidP="00227434">
            <w:pPr>
              <w:spacing w:before="60" w:after="60"/>
              <w:rPr>
                <w:rFonts w:asciiTheme="minorHAnsi" w:hAnsiTheme="minorHAnsi"/>
                <w:b/>
                <w:i w:val="0"/>
                <w:color w:val="FFFFFF" w:themeColor="background1"/>
                <w:sz w:val="28"/>
                <w:szCs w:val="28"/>
                <w:lang w:val="en-AU"/>
              </w:rPr>
            </w:pPr>
            <w:r w:rsidRPr="00583530">
              <w:rPr>
                <w:rFonts w:asciiTheme="minorHAnsi" w:hAnsiTheme="minorHAnsi"/>
                <w:b/>
                <w:i w:val="0"/>
                <w:color w:val="FFFFFF" w:themeColor="background1"/>
                <w:sz w:val="28"/>
                <w:szCs w:val="28"/>
                <w:lang w:val="en-AU"/>
              </w:rPr>
              <w:t xml:space="preserve">POSITION DIMENSIONS </w:t>
            </w:r>
          </w:p>
        </w:tc>
      </w:tr>
      <w:tr w:rsidR="00AE34D6" w:rsidRPr="007C5E7F" w:rsidTr="00A15D05">
        <w:trPr>
          <w:trHeight w:val="65"/>
        </w:trPr>
        <w:tc>
          <w:tcPr>
            <w:tcW w:w="2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E34D6" w:rsidRPr="007C5E7F" w:rsidRDefault="00AE34D6" w:rsidP="00227434">
            <w:pPr>
              <w:spacing w:before="60" w:after="60"/>
              <w:rPr>
                <w:rFonts w:asciiTheme="minorHAnsi" w:hAnsiTheme="minorHAnsi"/>
                <w:b/>
                <w:i w:val="0"/>
                <w:sz w:val="22"/>
                <w:szCs w:val="22"/>
                <w:lang w:val="en-AU"/>
              </w:rPr>
            </w:pPr>
            <w:r w:rsidRPr="007C5E7F">
              <w:rPr>
                <w:rFonts w:asciiTheme="minorHAnsi" w:hAnsiTheme="minorHAnsi"/>
                <w:b/>
                <w:i w:val="0"/>
                <w:sz w:val="22"/>
                <w:szCs w:val="22"/>
                <w:lang w:val="en-AU"/>
              </w:rPr>
              <w:t>Direct Reports</w:t>
            </w:r>
          </w:p>
        </w:tc>
        <w:tc>
          <w:tcPr>
            <w:tcW w:w="2621" w:type="dxa"/>
            <w:tcBorders>
              <w:top w:val="single" w:sz="6" w:space="0" w:color="auto"/>
              <w:left w:val="single" w:sz="6" w:space="0" w:color="auto"/>
              <w:bottom w:val="single" w:sz="6" w:space="0" w:color="auto"/>
              <w:right w:val="single" w:sz="6" w:space="0" w:color="auto"/>
            </w:tcBorders>
            <w:vAlign w:val="center"/>
          </w:tcPr>
          <w:p w:rsidR="00AE34D6" w:rsidRPr="007C5E7F" w:rsidRDefault="00AE34D6" w:rsidP="007C5E7F">
            <w:pPr>
              <w:tabs>
                <w:tab w:val="right" w:pos="8006"/>
              </w:tabs>
              <w:spacing w:before="60" w:after="60"/>
              <w:rPr>
                <w:rFonts w:asciiTheme="minorHAnsi" w:hAnsiTheme="minorHAnsi"/>
                <w:i w:val="0"/>
                <w:sz w:val="22"/>
                <w:szCs w:val="22"/>
                <w:lang w:val="en-AU"/>
              </w:rPr>
            </w:pPr>
            <w:r w:rsidRPr="007C5E7F">
              <w:rPr>
                <w:rFonts w:asciiTheme="minorHAnsi" w:hAnsiTheme="minorHAnsi"/>
                <w:i w:val="0"/>
                <w:sz w:val="22"/>
                <w:szCs w:val="22"/>
                <w:lang w:val="en-AU"/>
              </w:rPr>
              <w:t>$</w:t>
            </w:r>
          </w:p>
        </w:tc>
        <w:tc>
          <w:tcPr>
            <w:tcW w:w="2620" w:type="dxa"/>
            <w:tcBorders>
              <w:top w:val="single" w:sz="6" w:space="0" w:color="auto"/>
              <w:left w:val="single" w:sz="6" w:space="0" w:color="auto"/>
              <w:bottom w:val="single" w:sz="6" w:space="0" w:color="auto"/>
              <w:right w:val="single" w:sz="6" w:space="0" w:color="auto"/>
            </w:tcBorders>
            <w:vAlign w:val="center"/>
          </w:tcPr>
          <w:p w:rsidR="00AE34D6" w:rsidRPr="007C5E7F" w:rsidRDefault="00AE34D6" w:rsidP="00227434">
            <w:pPr>
              <w:spacing w:before="60" w:after="60"/>
              <w:rPr>
                <w:rFonts w:asciiTheme="minorHAnsi" w:hAnsiTheme="minorHAnsi"/>
                <w:i w:val="0"/>
                <w:sz w:val="22"/>
                <w:szCs w:val="22"/>
                <w:lang w:val="en-AU"/>
              </w:rPr>
            </w:pPr>
            <w:r w:rsidRPr="007C5E7F">
              <w:rPr>
                <w:rFonts w:asciiTheme="minorHAnsi" w:hAnsiTheme="minorHAnsi"/>
                <w:b/>
                <w:i w:val="0"/>
                <w:sz w:val="22"/>
                <w:szCs w:val="22"/>
                <w:lang w:val="en-AU"/>
              </w:rPr>
              <w:t>Unit Operating Budget</w:t>
            </w:r>
          </w:p>
        </w:tc>
        <w:tc>
          <w:tcPr>
            <w:tcW w:w="2479" w:type="dxa"/>
            <w:tcBorders>
              <w:top w:val="single" w:sz="6" w:space="0" w:color="auto"/>
              <w:left w:val="single" w:sz="6" w:space="0" w:color="auto"/>
              <w:bottom w:val="single" w:sz="6" w:space="0" w:color="auto"/>
              <w:right w:val="single" w:sz="6" w:space="0" w:color="auto"/>
            </w:tcBorders>
            <w:vAlign w:val="center"/>
          </w:tcPr>
          <w:p w:rsidR="00AE34D6" w:rsidRPr="007C5E7F" w:rsidRDefault="00AE34D6" w:rsidP="007C5E7F">
            <w:pPr>
              <w:tabs>
                <w:tab w:val="right" w:pos="8006"/>
              </w:tabs>
              <w:spacing w:before="60" w:after="60"/>
              <w:rPr>
                <w:rFonts w:asciiTheme="minorHAnsi" w:hAnsiTheme="minorHAnsi"/>
                <w:i w:val="0"/>
                <w:sz w:val="22"/>
                <w:szCs w:val="22"/>
                <w:lang w:val="en-AU"/>
              </w:rPr>
            </w:pPr>
            <w:r w:rsidRPr="007C5E7F">
              <w:rPr>
                <w:rFonts w:asciiTheme="minorHAnsi" w:hAnsiTheme="minorHAnsi"/>
                <w:i w:val="0"/>
                <w:sz w:val="22"/>
                <w:szCs w:val="22"/>
                <w:lang w:val="en-AU"/>
              </w:rPr>
              <w:t>$</w:t>
            </w:r>
          </w:p>
        </w:tc>
      </w:tr>
      <w:tr w:rsidR="00AE34D6" w:rsidRPr="007C5E7F" w:rsidTr="00A15D05">
        <w:trPr>
          <w:trHeight w:val="65"/>
        </w:trPr>
        <w:tc>
          <w:tcPr>
            <w:tcW w:w="2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E34D6" w:rsidRPr="007C5E7F" w:rsidRDefault="00AE34D6" w:rsidP="00227434">
            <w:pPr>
              <w:spacing w:before="60" w:after="60"/>
              <w:rPr>
                <w:rFonts w:asciiTheme="minorHAnsi" w:hAnsiTheme="minorHAnsi"/>
                <w:b/>
                <w:i w:val="0"/>
                <w:sz w:val="22"/>
                <w:szCs w:val="22"/>
                <w:lang w:val="en-AU"/>
              </w:rPr>
            </w:pPr>
            <w:r w:rsidRPr="007C5E7F">
              <w:rPr>
                <w:rFonts w:asciiTheme="minorHAnsi" w:hAnsiTheme="minorHAnsi"/>
                <w:b/>
                <w:i w:val="0"/>
                <w:sz w:val="22"/>
                <w:szCs w:val="22"/>
                <w:lang w:val="en-AU"/>
              </w:rPr>
              <w:t>Expenditure Limit - Capital</w:t>
            </w:r>
          </w:p>
        </w:tc>
        <w:tc>
          <w:tcPr>
            <w:tcW w:w="2621" w:type="dxa"/>
            <w:tcBorders>
              <w:top w:val="single" w:sz="6" w:space="0" w:color="auto"/>
              <w:left w:val="single" w:sz="6" w:space="0" w:color="auto"/>
              <w:bottom w:val="single" w:sz="6" w:space="0" w:color="auto"/>
              <w:right w:val="single" w:sz="6" w:space="0" w:color="auto"/>
            </w:tcBorders>
            <w:vAlign w:val="center"/>
          </w:tcPr>
          <w:p w:rsidR="00AE34D6" w:rsidRPr="007C5E7F" w:rsidRDefault="007C5E7F" w:rsidP="00227434">
            <w:pPr>
              <w:tabs>
                <w:tab w:val="right" w:pos="8006"/>
              </w:tabs>
              <w:spacing w:before="60" w:after="60"/>
              <w:rPr>
                <w:rFonts w:asciiTheme="minorHAnsi" w:hAnsiTheme="minorHAnsi"/>
                <w:i w:val="0"/>
                <w:sz w:val="22"/>
                <w:szCs w:val="22"/>
                <w:lang w:val="en-AU"/>
              </w:rPr>
            </w:pPr>
            <w:r w:rsidRPr="007C5E7F">
              <w:rPr>
                <w:rFonts w:asciiTheme="minorHAnsi" w:hAnsiTheme="minorHAnsi"/>
                <w:i w:val="0"/>
                <w:sz w:val="22"/>
                <w:szCs w:val="22"/>
                <w:lang w:val="en-AU"/>
              </w:rPr>
              <w:t>$</w:t>
            </w:r>
          </w:p>
        </w:tc>
        <w:tc>
          <w:tcPr>
            <w:tcW w:w="2620" w:type="dxa"/>
            <w:tcBorders>
              <w:top w:val="single" w:sz="6" w:space="0" w:color="auto"/>
              <w:left w:val="single" w:sz="6" w:space="0" w:color="auto"/>
              <w:bottom w:val="single" w:sz="6" w:space="0" w:color="auto"/>
              <w:right w:val="single" w:sz="6" w:space="0" w:color="auto"/>
            </w:tcBorders>
            <w:vAlign w:val="center"/>
          </w:tcPr>
          <w:p w:rsidR="00AE34D6" w:rsidRPr="007C5E7F" w:rsidRDefault="00AE34D6" w:rsidP="00227434">
            <w:pPr>
              <w:spacing w:before="60" w:after="60"/>
              <w:rPr>
                <w:rFonts w:asciiTheme="minorHAnsi" w:hAnsiTheme="minorHAnsi"/>
                <w:b/>
                <w:i w:val="0"/>
                <w:sz w:val="22"/>
                <w:szCs w:val="22"/>
                <w:lang w:val="en-AU"/>
              </w:rPr>
            </w:pPr>
            <w:r w:rsidRPr="007C5E7F">
              <w:rPr>
                <w:rFonts w:asciiTheme="minorHAnsi" w:hAnsiTheme="minorHAnsi"/>
                <w:b/>
                <w:i w:val="0"/>
                <w:sz w:val="22"/>
                <w:szCs w:val="22"/>
                <w:lang w:val="en-AU"/>
              </w:rPr>
              <w:t>Expenditure Limit - Operating</w:t>
            </w:r>
          </w:p>
        </w:tc>
        <w:tc>
          <w:tcPr>
            <w:tcW w:w="2479" w:type="dxa"/>
            <w:tcBorders>
              <w:top w:val="single" w:sz="6" w:space="0" w:color="auto"/>
              <w:left w:val="single" w:sz="6" w:space="0" w:color="auto"/>
              <w:bottom w:val="single" w:sz="6" w:space="0" w:color="auto"/>
              <w:right w:val="single" w:sz="6" w:space="0" w:color="auto"/>
            </w:tcBorders>
            <w:vAlign w:val="center"/>
          </w:tcPr>
          <w:p w:rsidR="00AE34D6" w:rsidRPr="007C5E7F" w:rsidRDefault="00AE34D6" w:rsidP="007C5E7F">
            <w:pPr>
              <w:tabs>
                <w:tab w:val="right" w:pos="8006"/>
              </w:tabs>
              <w:spacing w:before="60" w:after="60"/>
              <w:rPr>
                <w:rFonts w:asciiTheme="minorHAnsi" w:hAnsiTheme="minorHAnsi"/>
                <w:i w:val="0"/>
                <w:sz w:val="22"/>
                <w:szCs w:val="22"/>
                <w:lang w:val="en-AU"/>
              </w:rPr>
            </w:pPr>
            <w:r w:rsidRPr="007C5E7F">
              <w:rPr>
                <w:rFonts w:asciiTheme="minorHAnsi" w:hAnsiTheme="minorHAnsi"/>
                <w:i w:val="0"/>
                <w:sz w:val="22"/>
                <w:szCs w:val="22"/>
                <w:lang w:val="en-AU"/>
              </w:rPr>
              <w:t>$</w:t>
            </w:r>
            <w:r w:rsidR="007C5E7F" w:rsidRPr="007C5E7F">
              <w:rPr>
                <w:rFonts w:asciiTheme="minorHAnsi" w:hAnsiTheme="minorHAnsi"/>
                <w:i w:val="0"/>
                <w:sz w:val="22"/>
                <w:szCs w:val="22"/>
                <w:lang w:val="en-AU"/>
              </w:rPr>
              <w:t xml:space="preserve">    </w:t>
            </w:r>
            <w:r w:rsidRPr="007C5E7F">
              <w:rPr>
                <w:rFonts w:asciiTheme="minorHAnsi" w:hAnsiTheme="minorHAnsi"/>
                <w:i w:val="0"/>
                <w:sz w:val="22"/>
                <w:szCs w:val="22"/>
                <w:lang w:val="en-AU"/>
              </w:rPr>
              <w:t xml:space="preserve"> per month</w:t>
            </w:r>
          </w:p>
        </w:tc>
      </w:tr>
    </w:tbl>
    <w:p w:rsidR="00AE34D6" w:rsidRPr="00450C89" w:rsidRDefault="00AE34D6" w:rsidP="00AE34D6">
      <w:pPr>
        <w:rPr>
          <w:rFonts w:asciiTheme="minorHAnsi" w:hAnsiTheme="minorHAnsi"/>
          <w:i w:val="0"/>
          <w:sz w:val="16"/>
          <w:szCs w:val="22"/>
          <w:lang w:val="en-AU"/>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6946"/>
      </w:tblGrid>
      <w:tr w:rsidR="00AE34D6" w:rsidRPr="007C5E7F" w:rsidTr="00A15D05">
        <w:tc>
          <w:tcPr>
            <w:tcW w:w="10340" w:type="dxa"/>
            <w:gridSpan w:val="2"/>
            <w:tcBorders>
              <w:top w:val="single" w:sz="6" w:space="0" w:color="auto"/>
              <w:left w:val="single" w:sz="6" w:space="0" w:color="auto"/>
              <w:bottom w:val="single" w:sz="6" w:space="0" w:color="auto"/>
              <w:right w:val="single" w:sz="6" w:space="0" w:color="auto"/>
            </w:tcBorders>
            <w:shd w:val="clear" w:color="auto" w:fill="000000" w:themeFill="text1"/>
            <w:vAlign w:val="center"/>
          </w:tcPr>
          <w:p w:rsidR="00AE34D6" w:rsidRPr="00583530" w:rsidRDefault="00AE34D6" w:rsidP="00227434">
            <w:pPr>
              <w:spacing w:before="60" w:after="60"/>
              <w:rPr>
                <w:rFonts w:asciiTheme="minorHAnsi" w:hAnsiTheme="minorHAnsi"/>
                <w:b/>
                <w:i w:val="0"/>
                <w:color w:val="FFFFFF" w:themeColor="background1"/>
                <w:sz w:val="28"/>
                <w:szCs w:val="28"/>
                <w:lang w:val="en-AU"/>
              </w:rPr>
            </w:pPr>
            <w:r w:rsidRPr="00583530">
              <w:rPr>
                <w:rFonts w:asciiTheme="minorHAnsi" w:hAnsiTheme="minorHAnsi"/>
                <w:b/>
                <w:i w:val="0"/>
                <w:color w:val="FFFFFF" w:themeColor="background1"/>
                <w:sz w:val="28"/>
                <w:szCs w:val="28"/>
                <w:lang w:val="en-AU"/>
              </w:rPr>
              <w:t xml:space="preserve">MOST FREQUENT CONTACTS </w:t>
            </w:r>
          </w:p>
        </w:tc>
      </w:tr>
      <w:tr w:rsidR="00AE34D6" w:rsidRPr="007C5E7F" w:rsidTr="00A15D05">
        <w:tc>
          <w:tcPr>
            <w:tcW w:w="339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E34D6" w:rsidRPr="00E50D4F" w:rsidRDefault="00AE34D6" w:rsidP="00227434">
            <w:pPr>
              <w:spacing w:before="60" w:after="60"/>
              <w:rPr>
                <w:rFonts w:asciiTheme="minorHAnsi" w:hAnsiTheme="minorHAnsi"/>
                <w:b/>
                <w:i w:val="0"/>
                <w:sz w:val="22"/>
                <w:szCs w:val="22"/>
                <w:lang w:val="en-AU"/>
              </w:rPr>
            </w:pPr>
            <w:r w:rsidRPr="00E50D4F">
              <w:rPr>
                <w:rFonts w:asciiTheme="minorHAnsi" w:hAnsiTheme="minorHAnsi"/>
                <w:b/>
                <w:i w:val="0"/>
                <w:sz w:val="22"/>
                <w:szCs w:val="22"/>
                <w:lang w:val="en-AU"/>
              </w:rPr>
              <w:t>Contact</w:t>
            </w:r>
          </w:p>
        </w:tc>
        <w:tc>
          <w:tcPr>
            <w:tcW w:w="69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E34D6" w:rsidRPr="00E50D4F" w:rsidRDefault="00AE34D6" w:rsidP="00227434">
            <w:pPr>
              <w:tabs>
                <w:tab w:val="right" w:pos="8006"/>
              </w:tabs>
              <w:spacing w:before="60" w:after="60"/>
              <w:rPr>
                <w:rFonts w:asciiTheme="minorHAnsi" w:hAnsiTheme="minorHAnsi"/>
                <w:b/>
                <w:i w:val="0"/>
                <w:sz w:val="22"/>
                <w:szCs w:val="22"/>
                <w:lang w:val="en-AU"/>
              </w:rPr>
            </w:pPr>
            <w:r w:rsidRPr="00E50D4F">
              <w:rPr>
                <w:rFonts w:asciiTheme="minorHAnsi" w:hAnsiTheme="minorHAnsi"/>
                <w:b/>
                <w:i w:val="0"/>
                <w:sz w:val="22"/>
                <w:szCs w:val="22"/>
                <w:lang w:val="en-AU"/>
              </w:rPr>
              <w:t xml:space="preserve">Nature </w:t>
            </w:r>
            <w:r w:rsidR="004139EC" w:rsidRPr="00E50D4F">
              <w:rPr>
                <w:rFonts w:asciiTheme="minorHAnsi" w:hAnsiTheme="minorHAnsi"/>
                <w:b/>
                <w:i w:val="0"/>
                <w:sz w:val="22"/>
                <w:szCs w:val="22"/>
                <w:lang w:val="en-AU"/>
              </w:rPr>
              <w:t>or</w:t>
            </w:r>
            <w:r w:rsidRPr="00E50D4F">
              <w:rPr>
                <w:rFonts w:asciiTheme="minorHAnsi" w:hAnsiTheme="minorHAnsi"/>
                <w:b/>
                <w:i w:val="0"/>
                <w:sz w:val="22"/>
                <w:szCs w:val="22"/>
                <w:lang w:val="en-AU"/>
              </w:rPr>
              <w:t xml:space="preserve"> Purpose </w:t>
            </w:r>
            <w:r w:rsidR="004139EC" w:rsidRPr="00E50D4F">
              <w:rPr>
                <w:rFonts w:asciiTheme="minorHAnsi" w:hAnsiTheme="minorHAnsi"/>
                <w:b/>
                <w:i w:val="0"/>
                <w:sz w:val="22"/>
                <w:szCs w:val="22"/>
                <w:lang w:val="en-AU"/>
              </w:rPr>
              <w:t>of</w:t>
            </w:r>
            <w:r w:rsidRPr="00E50D4F">
              <w:rPr>
                <w:rFonts w:asciiTheme="minorHAnsi" w:hAnsiTheme="minorHAnsi"/>
                <w:b/>
                <w:i w:val="0"/>
                <w:sz w:val="22"/>
                <w:szCs w:val="22"/>
                <w:lang w:val="en-AU"/>
              </w:rPr>
              <w:t xml:space="preserve"> Contact</w:t>
            </w:r>
          </w:p>
        </w:tc>
      </w:tr>
      <w:tr w:rsidR="00AE34D6" w:rsidRPr="007C5E7F" w:rsidTr="00A15D05">
        <w:tc>
          <w:tcPr>
            <w:tcW w:w="33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E34D6" w:rsidRPr="00E50D4F" w:rsidRDefault="00AE34D6" w:rsidP="00AE34D6">
            <w:pPr>
              <w:spacing w:before="60" w:after="60"/>
              <w:rPr>
                <w:rFonts w:asciiTheme="minorHAnsi" w:hAnsiTheme="minorHAnsi" w:cs="Arial"/>
                <w:i w:val="0"/>
                <w:sz w:val="22"/>
                <w:szCs w:val="22"/>
                <w:lang w:val="en-AU"/>
              </w:rPr>
            </w:pPr>
            <w:r w:rsidRPr="00E50D4F">
              <w:rPr>
                <w:rFonts w:asciiTheme="minorHAnsi" w:hAnsiTheme="minorHAnsi" w:cs="Arial"/>
                <w:i w:val="0"/>
                <w:sz w:val="22"/>
                <w:szCs w:val="22"/>
                <w:lang w:val="en-AU"/>
              </w:rPr>
              <w:t>Chief Executive Officer</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E34D6" w:rsidRPr="00E50D4F" w:rsidRDefault="00202102" w:rsidP="00227434">
            <w:pPr>
              <w:tabs>
                <w:tab w:val="right" w:pos="8006"/>
              </w:tabs>
              <w:spacing w:before="60" w:after="60"/>
              <w:rPr>
                <w:rFonts w:asciiTheme="minorHAnsi" w:hAnsiTheme="minorHAnsi" w:cs="Arial"/>
                <w:i w:val="0"/>
                <w:sz w:val="22"/>
                <w:szCs w:val="22"/>
                <w:lang w:val="en-AU"/>
              </w:rPr>
            </w:pPr>
            <w:r>
              <w:rPr>
                <w:rFonts w:asciiTheme="minorHAnsi" w:hAnsiTheme="minorHAnsi" w:cs="Arial"/>
                <w:i w:val="0"/>
                <w:sz w:val="22"/>
                <w:szCs w:val="22"/>
                <w:lang w:val="en-AU"/>
              </w:rPr>
              <w:t>Line Manager</w:t>
            </w:r>
          </w:p>
        </w:tc>
      </w:tr>
      <w:tr w:rsidR="00AE34D6" w:rsidRPr="007C5E7F" w:rsidTr="00A15D05">
        <w:tc>
          <w:tcPr>
            <w:tcW w:w="33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E34D6" w:rsidRPr="00E50D4F" w:rsidRDefault="00AE34D6" w:rsidP="00227434">
            <w:pPr>
              <w:spacing w:before="60" w:after="60"/>
              <w:rPr>
                <w:rFonts w:asciiTheme="minorHAnsi" w:hAnsiTheme="minorHAnsi" w:cs="Arial"/>
                <w:i w:val="0"/>
                <w:sz w:val="22"/>
                <w:szCs w:val="22"/>
                <w:lang w:val="en-AU"/>
              </w:rPr>
            </w:pPr>
            <w:r w:rsidRPr="00E50D4F">
              <w:rPr>
                <w:rFonts w:asciiTheme="minorHAnsi" w:hAnsiTheme="minorHAnsi" w:cs="Arial"/>
                <w:i w:val="0"/>
                <w:sz w:val="22"/>
                <w:szCs w:val="22"/>
                <w:lang w:val="en-AU"/>
              </w:rPr>
              <w:t>Assistant Village Man</w:t>
            </w:r>
            <w:r w:rsidR="00E22CB0" w:rsidRPr="00E50D4F">
              <w:rPr>
                <w:rFonts w:asciiTheme="minorHAnsi" w:hAnsiTheme="minorHAnsi" w:cs="Arial"/>
                <w:i w:val="0"/>
                <w:sz w:val="22"/>
                <w:szCs w:val="22"/>
                <w:lang w:val="en-AU"/>
              </w:rPr>
              <w:t>a</w:t>
            </w:r>
            <w:r w:rsidRPr="00E50D4F">
              <w:rPr>
                <w:rFonts w:asciiTheme="minorHAnsi" w:hAnsiTheme="minorHAnsi" w:cs="Arial"/>
                <w:i w:val="0"/>
                <w:sz w:val="22"/>
                <w:szCs w:val="22"/>
                <w:lang w:val="en-AU"/>
              </w:rPr>
              <w:t>ger</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E34D6" w:rsidRPr="00E50D4F" w:rsidRDefault="00AE34D6" w:rsidP="00227434">
            <w:pPr>
              <w:tabs>
                <w:tab w:val="right" w:pos="8006"/>
              </w:tabs>
              <w:spacing w:before="60" w:after="60"/>
              <w:rPr>
                <w:rFonts w:asciiTheme="minorHAnsi" w:hAnsiTheme="minorHAnsi" w:cs="Arial"/>
                <w:i w:val="0"/>
                <w:sz w:val="22"/>
                <w:szCs w:val="22"/>
                <w:lang w:val="en-AU"/>
              </w:rPr>
            </w:pPr>
            <w:r w:rsidRPr="00E50D4F">
              <w:rPr>
                <w:rFonts w:asciiTheme="minorHAnsi" w:hAnsiTheme="minorHAnsi" w:cs="Arial"/>
                <w:i w:val="0"/>
                <w:sz w:val="22"/>
                <w:szCs w:val="22"/>
                <w:lang w:val="en-AU"/>
              </w:rPr>
              <w:t>Daily tasks</w:t>
            </w:r>
          </w:p>
        </w:tc>
      </w:tr>
      <w:tr w:rsidR="00583530" w:rsidRPr="007C5E7F" w:rsidTr="00A15D05">
        <w:tc>
          <w:tcPr>
            <w:tcW w:w="33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83530" w:rsidRPr="00E50D4F" w:rsidRDefault="006E09D3" w:rsidP="00227434">
            <w:pPr>
              <w:spacing w:before="60" w:after="60"/>
              <w:rPr>
                <w:rFonts w:asciiTheme="minorHAnsi" w:hAnsiTheme="minorHAnsi" w:cs="Arial"/>
                <w:i w:val="0"/>
                <w:sz w:val="22"/>
                <w:szCs w:val="22"/>
                <w:lang w:val="en-AU"/>
              </w:rPr>
            </w:pPr>
            <w:r w:rsidRPr="00E50D4F">
              <w:rPr>
                <w:rFonts w:asciiTheme="minorHAnsi" w:hAnsiTheme="minorHAnsi" w:cs="Arial"/>
                <w:i w:val="0"/>
                <w:sz w:val="22"/>
                <w:szCs w:val="22"/>
                <w:lang w:val="en-AU"/>
              </w:rPr>
              <w:t>Administration Assistant</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83530" w:rsidRPr="00E50D4F" w:rsidRDefault="006E09D3" w:rsidP="00227434">
            <w:pPr>
              <w:tabs>
                <w:tab w:val="right" w:pos="8006"/>
              </w:tabs>
              <w:spacing w:before="60" w:after="60"/>
              <w:rPr>
                <w:rFonts w:asciiTheme="minorHAnsi" w:hAnsiTheme="minorHAnsi" w:cs="Arial"/>
                <w:i w:val="0"/>
                <w:sz w:val="22"/>
                <w:szCs w:val="22"/>
                <w:lang w:val="en-AU"/>
              </w:rPr>
            </w:pPr>
            <w:r w:rsidRPr="00E50D4F">
              <w:rPr>
                <w:rFonts w:asciiTheme="minorHAnsi" w:hAnsiTheme="minorHAnsi" w:cs="Arial"/>
                <w:i w:val="0"/>
                <w:sz w:val="22"/>
                <w:szCs w:val="22"/>
                <w:lang w:val="en-AU"/>
              </w:rPr>
              <w:t>Daily tasks</w:t>
            </w:r>
          </w:p>
        </w:tc>
      </w:tr>
      <w:tr w:rsidR="001C5184" w:rsidRPr="007C5E7F" w:rsidTr="00A15D05">
        <w:tc>
          <w:tcPr>
            <w:tcW w:w="33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C5184" w:rsidRPr="007C5E7F" w:rsidRDefault="00202102" w:rsidP="00227434">
            <w:pPr>
              <w:spacing w:before="60" w:after="60"/>
              <w:rPr>
                <w:rFonts w:asciiTheme="minorHAnsi" w:hAnsiTheme="minorHAnsi"/>
                <w:i w:val="0"/>
                <w:sz w:val="22"/>
                <w:szCs w:val="22"/>
                <w:lang w:val="en-AU"/>
              </w:rPr>
            </w:pPr>
            <w:r>
              <w:rPr>
                <w:rFonts w:asciiTheme="minorHAnsi" w:hAnsiTheme="minorHAnsi"/>
                <w:i w:val="0"/>
                <w:sz w:val="22"/>
                <w:szCs w:val="22"/>
                <w:lang w:val="en-AU"/>
              </w:rPr>
              <w:t>Sales Team</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C5184" w:rsidRPr="007C5E7F" w:rsidRDefault="00202102" w:rsidP="00227434">
            <w:pPr>
              <w:tabs>
                <w:tab w:val="right" w:pos="8006"/>
              </w:tabs>
              <w:spacing w:before="60" w:after="60"/>
              <w:rPr>
                <w:rFonts w:asciiTheme="minorHAnsi" w:hAnsiTheme="minorHAnsi"/>
                <w:i w:val="0"/>
                <w:sz w:val="22"/>
                <w:szCs w:val="22"/>
                <w:lang w:val="en-AU"/>
              </w:rPr>
            </w:pPr>
            <w:r>
              <w:rPr>
                <w:rFonts w:asciiTheme="minorHAnsi" w:hAnsiTheme="minorHAnsi"/>
                <w:i w:val="0"/>
                <w:sz w:val="22"/>
                <w:szCs w:val="22"/>
                <w:lang w:val="en-AU"/>
              </w:rPr>
              <w:t>Liaising in relation to incoming and outgoing residents</w:t>
            </w:r>
          </w:p>
        </w:tc>
      </w:tr>
    </w:tbl>
    <w:p w:rsidR="00AE34D6" w:rsidRPr="00450C89" w:rsidRDefault="00AE34D6" w:rsidP="00AE34D6">
      <w:pPr>
        <w:rPr>
          <w:rFonts w:asciiTheme="minorHAnsi" w:hAnsiTheme="minorHAnsi"/>
          <w:i w:val="0"/>
          <w:sz w:val="16"/>
          <w:szCs w:val="22"/>
          <w:lang w:val="en-AU"/>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7"/>
        <w:gridCol w:w="1712"/>
        <w:gridCol w:w="116"/>
        <w:gridCol w:w="3853"/>
        <w:gridCol w:w="116"/>
        <w:gridCol w:w="4420"/>
        <w:gridCol w:w="116"/>
      </w:tblGrid>
      <w:tr w:rsidR="007C5E7F" w:rsidRPr="007C5E7F" w:rsidTr="00202102">
        <w:trPr>
          <w:gridBefore w:val="1"/>
          <w:wBefore w:w="8" w:type="dxa"/>
        </w:trPr>
        <w:tc>
          <w:tcPr>
            <w:tcW w:w="10340" w:type="dxa"/>
            <w:gridSpan w:val="7"/>
            <w:tcBorders>
              <w:top w:val="single" w:sz="6" w:space="0" w:color="auto"/>
              <w:left w:val="single" w:sz="6" w:space="0" w:color="auto"/>
              <w:bottom w:val="single" w:sz="6" w:space="0" w:color="auto"/>
              <w:right w:val="single" w:sz="6" w:space="0" w:color="auto"/>
            </w:tcBorders>
            <w:shd w:val="clear" w:color="auto" w:fill="000000" w:themeFill="text1"/>
          </w:tcPr>
          <w:p w:rsidR="007C5E7F" w:rsidRPr="00583530" w:rsidRDefault="007C5E7F" w:rsidP="00227434">
            <w:pPr>
              <w:spacing w:before="60" w:after="60"/>
              <w:rPr>
                <w:rFonts w:asciiTheme="minorHAnsi" w:hAnsiTheme="minorHAnsi"/>
                <w:b/>
                <w:i w:val="0"/>
                <w:color w:val="FFFFFF" w:themeColor="background1"/>
                <w:sz w:val="28"/>
                <w:szCs w:val="28"/>
                <w:lang w:val="en-AU"/>
              </w:rPr>
            </w:pPr>
            <w:r w:rsidRPr="00583530">
              <w:rPr>
                <w:rFonts w:asciiTheme="minorHAnsi" w:hAnsiTheme="minorHAnsi"/>
                <w:b/>
                <w:i w:val="0"/>
                <w:color w:val="FFFFFF" w:themeColor="background1"/>
                <w:sz w:val="28"/>
                <w:szCs w:val="28"/>
                <w:lang w:val="en-AU"/>
              </w:rPr>
              <w:t xml:space="preserve">KEY PERFORMANCE INDICATORS </w:t>
            </w:r>
          </w:p>
        </w:tc>
      </w:tr>
      <w:tr w:rsidR="007C5E7F" w:rsidRPr="007C5E7F" w:rsidTr="00202102">
        <w:tblPrEx>
          <w:tblBorders>
            <w:top w:val="single" w:sz="12" w:space="0" w:color="auto"/>
            <w:left w:val="single" w:sz="12" w:space="0" w:color="auto"/>
            <w:bottom w:val="single" w:sz="12" w:space="0" w:color="auto"/>
            <w:right w:val="single" w:sz="12" w:space="0" w:color="auto"/>
          </w:tblBorders>
        </w:tblPrEx>
        <w:trPr>
          <w:gridBefore w:val="2"/>
          <w:wBefore w:w="15" w:type="dxa"/>
          <w:trHeight w:val="515"/>
        </w:trPr>
        <w:tc>
          <w:tcPr>
            <w:tcW w:w="182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C5E7F" w:rsidRPr="007C5E7F" w:rsidRDefault="007C5E7F" w:rsidP="00227434">
            <w:pPr>
              <w:autoSpaceDE/>
              <w:autoSpaceDN/>
              <w:adjustRightInd/>
              <w:spacing w:before="60" w:after="60"/>
              <w:ind w:left="-43"/>
              <w:rPr>
                <w:rFonts w:asciiTheme="minorHAnsi" w:hAnsiTheme="minorHAnsi"/>
                <w:b/>
                <w:i w:val="0"/>
                <w:sz w:val="22"/>
                <w:szCs w:val="22"/>
                <w:lang w:val="en-AU"/>
              </w:rPr>
            </w:pPr>
            <w:r w:rsidRPr="007C5E7F">
              <w:rPr>
                <w:rFonts w:asciiTheme="minorHAnsi" w:hAnsiTheme="minorHAnsi"/>
                <w:b/>
                <w:i w:val="0"/>
                <w:sz w:val="22"/>
                <w:szCs w:val="22"/>
                <w:lang w:val="en-AU"/>
              </w:rPr>
              <w:t>KEY AREAS</w:t>
            </w:r>
          </w:p>
        </w:tc>
        <w:tc>
          <w:tcPr>
            <w:tcW w:w="396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C5E7F" w:rsidRPr="007C5E7F" w:rsidRDefault="007C5E7F" w:rsidP="00227434">
            <w:pPr>
              <w:autoSpaceDE/>
              <w:autoSpaceDN/>
              <w:adjustRightInd/>
              <w:spacing w:before="60" w:after="60"/>
              <w:ind w:left="-533" w:firstLine="490"/>
              <w:rPr>
                <w:rFonts w:asciiTheme="minorHAnsi" w:hAnsiTheme="minorHAnsi"/>
                <w:b/>
                <w:i w:val="0"/>
                <w:sz w:val="22"/>
                <w:szCs w:val="22"/>
                <w:lang w:val="en-AU"/>
              </w:rPr>
            </w:pPr>
            <w:r w:rsidRPr="007C5E7F">
              <w:rPr>
                <w:rFonts w:asciiTheme="minorHAnsi" w:hAnsiTheme="minorHAnsi"/>
                <w:b/>
                <w:i w:val="0"/>
                <w:sz w:val="22"/>
                <w:szCs w:val="22"/>
                <w:lang w:val="en-AU"/>
              </w:rPr>
              <w:t>ACCOUNTABILITIES</w:t>
            </w:r>
          </w:p>
        </w:tc>
        <w:tc>
          <w:tcPr>
            <w:tcW w:w="453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C5E7F" w:rsidRPr="007C5E7F" w:rsidRDefault="007C5E7F" w:rsidP="00227434">
            <w:pPr>
              <w:autoSpaceDE/>
              <w:autoSpaceDN/>
              <w:adjustRightInd/>
              <w:spacing w:before="60" w:after="60"/>
              <w:ind w:left="34"/>
              <w:jc w:val="center"/>
              <w:rPr>
                <w:rFonts w:asciiTheme="minorHAnsi" w:hAnsiTheme="minorHAnsi"/>
                <w:b/>
                <w:i w:val="0"/>
                <w:sz w:val="22"/>
                <w:szCs w:val="22"/>
                <w:lang w:val="en-AU"/>
              </w:rPr>
            </w:pPr>
            <w:r w:rsidRPr="007C5E7F">
              <w:rPr>
                <w:rFonts w:asciiTheme="minorHAnsi" w:hAnsiTheme="minorHAnsi"/>
                <w:b/>
                <w:i w:val="0"/>
                <w:sz w:val="22"/>
                <w:szCs w:val="22"/>
                <w:lang w:val="en-AU"/>
              </w:rPr>
              <w:t>PERFORMANCE OBJECTIVES</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Before w:val="2"/>
          <w:wBefore w:w="15" w:type="dxa"/>
          <w:trHeight w:val="515"/>
        </w:trPr>
        <w:tc>
          <w:tcPr>
            <w:tcW w:w="1828" w:type="dxa"/>
            <w:gridSpan w:val="2"/>
            <w:tcBorders>
              <w:top w:val="single" w:sz="6" w:space="0" w:color="auto"/>
              <w:left w:val="single" w:sz="6" w:space="0" w:color="auto"/>
              <w:bottom w:val="single" w:sz="6" w:space="0" w:color="auto"/>
              <w:right w:val="single" w:sz="6" w:space="0" w:color="auto"/>
            </w:tcBorders>
            <w:shd w:val="clear" w:color="auto" w:fill="auto"/>
          </w:tcPr>
          <w:p w:rsidR="00583530" w:rsidRPr="00E50D4F" w:rsidRDefault="00583530" w:rsidP="00450C89">
            <w:pPr>
              <w:spacing w:after="240"/>
              <w:rPr>
                <w:rFonts w:asciiTheme="minorHAnsi" w:hAnsiTheme="minorHAnsi" w:cs="Arial"/>
                <w:b/>
                <w:i w:val="0"/>
                <w:sz w:val="22"/>
                <w:szCs w:val="22"/>
              </w:rPr>
            </w:pPr>
            <w:r w:rsidRPr="00E50D4F">
              <w:rPr>
                <w:rFonts w:asciiTheme="minorHAnsi" w:hAnsiTheme="minorHAnsi" w:cs="Arial"/>
                <w:b/>
                <w:i w:val="0"/>
                <w:sz w:val="22"/>
                <w:szCs w:val="22"/>
              </w:rPr>
              <w:t>Leadership</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Develop the Village in a professional and strategic and structured manner that involves and develops commitment of our people to the business.</w:t>
            </w:r>
          </w:p>
        </w:tc>
        <w:tc>
          <w:tcPr>
            <w:tcW w:w="4536" w:type="dxa"/>
            <w:gridSpan w:val="2"/>
            <w:tcBorders>
              <w:top w:val="single" w:sz="6" w:space="0" w:color="auto"/>
              <w:left w:val="single" w:sz="6" w:space="0" w:color="auto"/>
              <w:bottom w:val="single" w:sz="6" w:space="0" w:color="auto"/>
              <w:right w:val="single" w:sz="6" w:space="0" w:color="auto"/>
            </w:tcBorders>
            <w:shd w:val="clear" w:color="auto" w:fill="auto"/>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Demonstrates a leadership style that facilitates the commitment of the staff to the Village.</w:t>
            </w:r>
          </w:p>
          <w:p w:rsidR="006E09D3" w:rsidRPr="00E50D4F" w:rsidRDefault="00583530" w:rsidP="00AF0BF9">
            <w:pPr>
              <w:pStyle w:val="ListParagraph"/>
              <w:numPr>
                <w:ilvl w:val="0"/>
                <w:numId w:val="44"/>
              </w:numPr>
              <w:overflowPunct/>
              <w:autoSpaceDE/>
              <w:autoSpaceDN/>
              <w:adjustRightInd/>
              <w:spacing w:before="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Actively communicate</w:t>
            </w:r>
            <w:r w:rsidR="006E09D3" w:rsidRPr="00E50D4F">
              <w:rPr>
                <w:rFonts w:asciiTheme="minorHAnsi" w:hAnsiTheme="minorHAnsi" w:cs="Arial"/>
                <w:i w:val="0"/>
                <w:sz w:val="22"/>
                <w:szCs w:val="22"/>
              </w:rPr>
              <w:t>s</w:t>
            </w:r>
            <w:r w:rsidRPr="00E50D4F">
              <w:rPr>
                <w:rFonts w:asciiTheme="minorHAnsi" w:hAnsiTheme="minorHAnsi" w:cs="Arial"/>
                <w:i w:val="0"/>
                <w:sz w:val="22"/>
                <w:szCs w:val="22"/>
              </w:rPr>
              <w:t xml:space="preserve"> the Corporate vision and values.</w:t>
            </w:r>
          </w:p>
          <w:p w:rsidR="00583530" w:rsidRPr="00E50D4F" w:rsidRDefault="00583530" w:rsidP="00AF0BF9">
            <w:pPr>
              <w:pStyle w:val="ListParagraph"/>
              <w:keepNext/>
              <w:keepLines/>
              <w:numPr>
                <w:ilvl w:val="0"/>
                <w:numId w:val="44"/>
              </w:numPr>
              <w:overflowPunct/>
              <w:autoSpaceDE/>
              <w:autoSpaceDN/>
              <w:adjustRightInd/>
              <w:spacing w:before="240"/>
              <w:textAlignment w:val="auto"/>
              <w:rPr>
                <w:rFonts w:asciiTheme="minorHAnsi" w:hAnsiTheme="minorHAnsi" w:cs="Arial"/>
                <w:i w:val="0"/>
                <w:sz w:val="22"/>
                <w:szCs w:val="22"/>
              </w:rPr>
            </w:pPr>
            <w:r w:rsidRPr="00E50D4F">
              <w:rPr>
                <w:rFonts w:asciiTheme="minorHAnsi" w:hAnsiTheme="minorHAnsi" w:cs="Arial"/>
                <w:i w:val="0"/>
                <w:sz w:val="22"/>
                <w:szCs w:val="22"/>
              </w:rPr>
              <w:lastRenderedPageBreak/>
              <w:t xml:space="preserve">Challenges and appropriately deals with </w:t>
            </w:r>
            <w:r w:rsidR="00202102" w:rsidRPr="00E50D4F">
              <w:rPr>
                <w:rFonts w:asciiTheme="minorHAnsi" w:hAnsiTheme="minorHAnsi" w:cs="Arial"/>
                <w:i w:val="0"/>
                <w:sz w:val="22"/>
                <w:szCs w:val="22"/>
              </w:rPr>
              <w:t>behaviors</w:t>
            </w:r>
            <w:r w:rsidRPr="00E50D4F">
              <w:rPr>
                <w:rFonts w:asciiTheme="minorHAnsi" w:hAnsiTheme="minorHAnsi" w:cs="Arial"/>
                <w:i w:val="0"/>
                <w:sz w:val="22"/>
                <w:szCs w:val="22"/>
              </w:rPr>
              <w:t xml:space="preserve"> that do not positively contribute to the success of the Village or the Company.</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cantSplit/>
          <w:trHeight w:val="1549"/>
        </w:trPr>
        <w:tc>
          <w:tcPr>
            <w:tcW w:w="1727" w:type="dxa"/>
            <w:gridSpan w:val="3"/>
            <w:tcBorders>
              <w:top w:val="single" w:sz="6" w:space="0" w:color="auto"/>
              <w:left w:val="single" w:sz="6" w:space="0" w:color="auto"/>
              <w:bottom w:val="single" w:sz="6"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6" w:space="0" w:color="auto"/>
              <w:left w:val="single" w:sz="6" w:space="0" w:color="auto"/>
              <w:bottom w:val="single" w:sz="6"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Demonstrate a management style that engenders respect while facilitating operational efficiency, profitability and appropriate people and management practices.</w:t>
            </w:r>
          </w:p>
        </w:tc>
        <w:tc>
          <w:tcPr>
            <w:tcW w:w="4536" w:type="dxa"/>
            <w:gridSpan w:val="2"/>
            <w:tcBorders>
              <w:top w:val="single" w:sz="6" w:space="0" w:color="auto"/>
              <w:left w:val="single" w:sz="6" w:space="0" w:color="auto"/>
              <w:bottom w:val="single" w:sz="6" w:space="0" w:color="auto"/>
              <w:right w:val="single" w:sz="6" w:space="0" w:color="auto"/>
            </w:tcBorders>
            <w:shd w:val="clear" w:color="auto" w:fill="auto"/>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Leads in a way that engenders respect and demonstrates consistency of business practice.</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Is not afraid to make tough but fair decisions.</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cantSplit/>
          <w:trHeight w:val="1543"/>
        </w:trPr>
        <w:tc>
          <w:tcPr>
            <w:tcW w:w="1727" w:type="dxa"/>
            <w:gridSpan w:val="3"/>
            <w:tcBorders>
              <w:top w:val="single" w:sz="6" w:space="0" w:color="auto"/>
              <w:left w:val="single" w:sz="6" w:space="0" w:color="auto"/>
              <w:bottom w:val="single" w:sz="6"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6" w:space="0" w:color="auto"/>
              <w:left w:val="single" w:sz="6" w:space="0" w:color="auto"/>
              <w:bottom w:val="single" w:sz="6"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Maintain effective communication standards with residents and staff which facilitates teamwork.</w:t>
            </w:r>
          </w:p>
        </w:tc>
        <w:tc>
          <w:tcPr>
            <w:tcW w:w="4536" w:type="dxa"/>
            <w:gridSpan w:val="2"/>
            <w:tcBorders>
              <w:top w:val="single" w:sz="6" w:space="0" w:color="auto"/>
              <w:left w:val="single" w:sz="6" w:space="0" w:color="auto"/>
              <w:bottom w:val="single" w:sz="6" w:space="0" w:color="auto"/>
              <w:right w:val="single" w:sz="6" w:space="0" w:color="auto"/>
            </w:tcBorders>
            <w:shd w:val="clear" w:color="auto" w:fill="auto"/>
          </w:tcPr>
          <w:p w:rsidR="006E09D3"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 xml:space="preserve">Conducts day to day business showing an awareness and practice of appropriate and proactive communication methods that are appropriate for the Village. </w:t>
            </w:r>
          </w:p>
          <w:p w:rsidR="006E09D3"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 xml:space="preserve">Relationships with staff are proactively maintained using appropriate communication methods, both written and verbal, including regular and documented staff meetings. </w:t>
            </w:r>
          </w:p>
          <w:p w:rsidR="006E09D3"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Encourages and facilitates all staff to actively participate in team meetings.</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Facilitates positive and productive working relationships among the team to promote team spirit and a supportive working environment.</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1525"/>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 xml:space="preserve">Works cooperatively with the </w:t>
            </w:r>
            <w:r w:rsidR="00C60E7A" w:rsidRPr="00E50D4F">
              <w:rPr>
                <w:rFonts w:asciiTheme="minorHAnsi" w:hAnsiTheme="minorHAnsi" w:cs="Arial"/>
                <w:i w:val="0"/>
                <w:sz w:val="22"/>
                <w:szCs w:val="22"/>
              </w:rPr>
              <w:t>CEO</w:t>
            </w:r>
            <w:r w:rsidRPr="00E50D4F">
              <w:rPr>
                <w:rFonts w:asciiTheme="minorHAnsi" w:hAnsiTheme="minorHAnsi" w:cs="Arial"/>
                <w:i w:val="0"/>
                <w:sz w:val="22"/>
                <w:szCs w:val="22"/>
              </w:rPr>
              <w:t xml:space="preserve"> and the Corporate Support Team to implement company strategies for the Village.</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Demonstrates to staff, residents and the Company an active commitment to the role as a member of the management team supporting implementation of practices which provide improve operational performance.</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Continuously reviews the Village’s business and operational performance and introduces appropriate strategies for improvement when necessary.</w:t>
            </w:r>
          </w:p>
          <w:p w:rsidR="00F62CEC" w:rsidRPr="00E50D4F" w:rsidRDefault="00F62CEC" w:rsidP="00AF0BF9">
            <w:pPr>
              <w:pStyle w:val="ListParagraph"/>
              <w:overflowPunct/>
              <w:autoSpaceDE/>
              <w:autoSpaceDN/>
              <w:adjustRightInd/>
              <w:spacing w:after="240" w:line="276" w:lineRule="auto"/>
              <w:ind w:left="360"/>
              <w:textAlignment w:val="auto"/>
              <w:rPr>
                <w:rFonts w:asciiTheme="minorHAnsi" w:hAnsiTheme="minorHAnsi" w:cs="Arial"/>
                <w:i w:val="0"/>
                <w:sz w:val="22"/>
                <w:szCs w:val="22"/>
              </w:rPr>
            </w:pP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Implements new and improved practices.</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r w:rsidRPr="00E50D4F">
              <w:rPr>
                <w:rFonts w:asciiTheme="minorHAnsi" w:hAnsiTheme="minorHAnsi" w:cs="Arial"/>
                <w:b/>
                <w:i w:val="0"/>
                <w:sz w:val="22"/>
                <w:szCs w:val="22"/>
              </w:rPr>
              <w:t>Operational and Quality Management</w:t>
            </w: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Consistently facilitates the efficient management of business systems and processes and drives quality improvements and strives to ensure that all management systems are properly documented and comply with the requirements of the RVA and Retirement Villages Act.</w:t>
            </w:r>
          </w:p>
        </w:tc>
        <w:tc>
          <w:tcPr>
            <w:tcW w:w="4536" w:type="dxa"/>
            <w:gridSpan w:val="2"/>
            <w:tcBorders>
              <w:top w:val="single" w:sz="4" w:space="0" w:color="auto"/>
              <w:left w:val="single" w:sz="6" w:space="0" w:color="auto"/>
              <w:bottom w:val="single" w:sz="4" w:space="0" w:color="auto"/>
              <w:right w:val="single" w:sz="6" w:space="0" w:color="auto"/>
            </w:tcBorders>
          </w:tcPr>
          <w:p w:rsidR="00C60E7A"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Corporate policies and procedures are adhered to</w:t>
            </w:r>
            <w:r w:rsidR="00287C05" w:rsidRPr="00E50D4F">
              <w:rPr>
                <w:rFonts w:asciiTheme="minorHAnsi" w:hAnsiTheme="minorHAnsi" w:cs="Arial"/>
                <w:i w:val="0"/>
                <w:sz w:val="22"/>
                <w:szCs w:val="22"/>
              </w:rPr>
              <w:t>.</w:t>
            </w:r>
          </w:p>
          <w:p w:rsidR="00C60E7A"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Village policies and procedures are developed and monitored</w:t>
            </w:r>
            <w:r w:rsidR="00287C05" w:rsidRPr="00E50D4F">
              <w:rPr>
                <w:rFonts w:asciiTheme="minorHAnsi" w:hAnsiTheme="minorHAnsi" w:cs="Arial"/>
                <w:i w:val="0"/>
                <w:sz w:val="22"/>
                <w:szCs w:val="22"/>
              </w:rPr>
              <w:t>.</w:t>
            </w:r>
          </w:p>
          <w:p w:rsidR="00C60E7A"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 xml:space="preserve">Village systems are </w:t>
            </w:r>
            <w:r w:rsidR="004139EC" w:rsidRPr="00E50D4F">
              <w:rPr>
                <w:rFonts w:asciiTheme="minorHAnsi" w:hAnsiTheme="minorHAnsi" w:cs="Arial"/>
                <w:i w:val="0"/>
                <w:sz w:val="22"/>
                <w:szCs w:val="22"/>
              </w:rPr>
              <w:t>reviewed,</w:t>
            </w:r>
            <w:r w:rsidRPr="00E50D4F">
              <w:rPr>
                <w:rFonts w:asciiTheme="minorHAnsi" w:hAnsiTheme="minorHAnsi" w:cs="Arial"/>
                <w:i w:val="0"/>
                <w:sz w:val="22"/>
                <w:szCs w:val="22"/>
              </w:rPr>
              <w:t xml:space="preserve"> and improvements implemented on a regular basis to ensure ongoing efficiencies are achieved</w:t>
            </w:r>
            <w:r w:rsidR="00287C05" w:rsidRPr="00E50D4F">
              <w:rPr>
                <w:rFonts w:asciiTheme="minorHAnsi" w:hAnsiTheme="minorHAnsi" w:cs="Arial"/>
                <w:i w:val="0"/>
                <w:sz w:val="22"/>
                <w:szCs w:val="22"/>
              </w:rPr>
              <w:t>.</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The complaints policy and procedures are complied with and followed.</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Ensures that the Village is profitable and successful.</w:t>
            </w:r>
          </w:p>
          <w:p w:rsidR="00C60E7A" w:rsidRPr="00E50D4F" w:rsidRDefault="00C60E7A" w:rsidP="00AF0BF9">
            <w:pPr>
              <w:overflowPunct/>
              <w:autoSpaceDE/>
              <w:autoSpaceDN/>
              <w:adjustRightInd/>
              <w:spacing w:after="240" w:line="276" w:lineRule="auto"/>
              <w:ind w:left="72"/>
              <w:textAlignment w:val="auto"/>
              <w:rPr>
                <w:rFonts w:asciiTheme="minorHAnsi" w:hAnsiTheme="minorHAnsi" w:cs="Arial"/>
                <w:i w:val="0"/>
                <w:sz w:val="22"/>
                <w:szCs w:val="22"/>
              </w:rPr>
            </w:pPr>
          </w:p>
          <w:p w:rsidR="00C60E7A" w:rsidRPr="00E50D4F" w:rsidRDefault="00C60E7A" w:rsidP="00AF0BF9">
            <w:pPr>
              <w:overflowPunct/>
              <w:autoSpaceDE/>
              <w:autoSpaceDN/>
              <w:adjustRightInd/>
              <w:spacing w:after="240" w:line="276" w:lineRule="auto"/>
              <w:ind w:left="72"/>
              <w:textAlignment w:val="auto"/>
              <w:rPr>
                <w:rFonts w:asciiTheme="minorHAnsi" w:hAnsiTheme="minorHAnsi" w:cs="Arial"/>
                <w:i w:val="0"/>
                <w:sz w:val="22"/>
                <w:szCs w:val="22"/>
              </w:rPr>
            </w:pPr>
          </w:p>
          <w:p w:rsidR="00C60E7A" w:rsidRPr="00E50D4F" w:rsidRDefault="00C60E7A" w:rsidP="00AF0BF9">
            <w:pPr>
              <w:overflowPunct/>
              <w:autoSpaceDE/>
              <w:autoSpaceDN/>
              <w:adjustRightInd/>
              <w:spacing w:after="240" w:line="276" w:lineRule="auto"/>
              <w:ind w:left="72"/>
              <w:textAlignment w:val="auto"/>
              <w:rPr>
                <w:rFonts w:asciiTheme="minorHAnsi" w:hAnsiTheme="minorHAnsi" w:cs="Arial"/>
                <w:i w:val="0"/>
                <w:sz w:val="22"/>
                <w:szCs w:val="22"/>
              </w:rPr>
            </w:pPr>
          </w:p>
          <w:p w:rsidR="00C60E7A" w:rsidRPr="00E50D4F" w:rsidRDefault="00C60E7A" w:rsidP="00AF0BF9">
            <w:pPr>
              <w:overflowPunct/>
              <w:autoSpaceDE/>
              <w:autoSpaceDN/>
              <w:adjustRightInd/>
              <w:spacing w:after="240" w:line="276" w:lineRule="auto"/>
              <w:ind w:left="72"/>
              <w:textAlignment w:val="auto"/>
              <w:rPr>
                <w:rFonts w:asciiTheme="minorHAnsi" w:hAnsiTheme="minorHAnsi" w:cs="Arial"/>
                <w:i w:val="0"/>
                <w:sz w:val="22"/>
                <w:szCs w:val="22"/>
              </w:rPr>
            </w:pPr>
          </w:p>
          <w:p w:rsidR="00C60E7A" w:rsidRPr="00E50D4F" w:rsidRDefault="00C60E7A" w:rsidP="00AF0BF9">
            <w:pPr>
              <w:overflowPunct/>
              <w:autoSpaceDE/>
              <w:autoSpaceDN/>
              <w:adjustRightInd/>
              <w:spacing w:after="240" w:line="276" w:lineRule="auto"/>
              <w:textAlignment w:val="auto"/>
              <w:rPr>
                <w:rFonts w:asciiTheme="minorHAnsi" w:hAnsiTheme="minorHAnsi" w:cs="Arial"/>
                <w:i w:val="0"/>
                <w:sz w:val="22"/>
                <w:szCs w:val="22"/>
              </w:rPr>
            </w:pPr>
          </w:p>
        </w:tc>
        <w:tc>
          <w:tcPr>
            <w:tcW w:w="4536" w:type="dxa"/>
            <w:gridSpan w:val="2"/>
            <w:tcBorders>
              <w:top w:val="single" w:sz="4" w:space="0" w:color="auto"/>
              <w:left w:val="single" w:sz="6" w:space="0" w:color="auto"/>
              <w:bottom w:val="single" w:sz="4" w:space="0" w:color="auto"/>
              <w:right w:val="single" w:sz="6" w:space="0" w:color="auto"/>
            </w:tcBorders>
          </w:tcPr>
          <w:p w:rsidR="00C60E7A"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Achieves or exceeds all budgets and financial targets.</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Actively participates and takes ownership of the budget process.</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Ensures that all Corporate and Village financial management standards are adhered to and within delegated authorities.</w:t>
            </w:r>
          </w:p>
          <w:p w:rsidR="008E486B"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Ensures best practice occurs at the best cost.</w:t>
            </w:r>
          </w:p>
          <w:p w:rsidR="008E486B"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 xml:space="preserve">Ensures that all resources are used appropriately in a </w:t>
            </w:r>
            <w:r w:rsidR="004139EC" w:rsidRPr="00E50D4F">
              <w:rPr>
                <w:rFonts w:asciiTheme="minorHAnsi" w:hAnsiTheme="minorHAnsi" w:cs="Arial"/>
                <w:i w:val="0"/>
                <w:sz w:val="22"/>
                <w:szCs w:val="22"/>
              </w:rPr>
              <w:t>cost-effective</w:t>
            </w:r>
            <w:r w:rsidRPr="00E50D4F">
              <w:rPr>
                <w:rFonts w:asciiTheme="minorHAnsi" w:hAnsiTheme="minorHAnsi" w:cs="Arial"/>
                <w:i w:val="0"/>
                <w:sz w:val="22"/>
                <w:szCs w:val="22"/>
              </w:rPr>
              <w:t xml:space="preserve"> manner and that appropriate procedures and controls are in place.</w:t>
            </w:r>
          </w:p>
          <w:p w:rsidR="008E486B"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 xml:space="preserve">Ensures that staff rosters are managed in an appropriate and </w:t>
            </w:r>
            <w:r w:rsidR="004139EC" w:rsidRPr="00E50D4F">
              <w:rPr>
                <w:rFonts w:asciiTheme="minorHAnsi" w:hAnsiTheme="minorHAnsi" w:cs="Arial"/>
                <w:i w:val="0"/>
                <w:sz w:val="22"/>
                <w:szCs w:val="22"/>
              </w:rPr>
              <w:t>cost-effective</w:t>
            </w:r>
            <w:r w:rsidRPr="00E50D4F">
              <w:rPr>
                <w:rFonts w:asciiTheme="minorHAnsi" w:hAnsiTheme="minorHAnsi" w:cs="Arial"/>
                <w:i w:val="0"/>
                <w:sz w:val="22"/>
                <w:szCs w:val="22"/>
              </w:rPr>
              <w:t xml:space="preserve"> manner.</w:t>
            </w:r>
          </w:p>
          <w:p w:rsidR="008E486B"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Ensures resident billing and supplier payments are accurate.</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Completion of Management Reporting to the required level and within required timeframes.</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Full responsibility for ensuring the operational efficiency of the Village and delivering all operational requirements.</w:t>
            </w:r>
          </w:p>
        </w:tc>
        <w:tc>
          <w:tcPr>
            <w:tcW w:w="4536" w:type="dxa"/>
            <w:gridSpan w:val="2"/>
            <w:tcBorders>
              <w:top w:val="single" w:sz="4" w:space="0" w:color="auto"/>
              <w:left w:val="single" w:sz="6" w:space="0" w:color="auto"/>
              <w:bottom w:val="single" w:sz="4" w:space="0" w:color="auto"/>
              <w:right w:val="single" w:sz="6" w:space="0" w:color="auto"/>
            </w:tcBorders>
          </w:tcPr>
          <w:p w:rsidR="008E486B"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 xml:space="preserve">All Village operational areas are managed proactively. </w:t>
            </w:r>
          </w:p>
          <w:p w:rsidR="008E486B"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Staff are trained to take responsibility within delegated authorities and notify the Manager of any operational issues that require action</w:t>
            </w:r>
            <w:r w:rsidR="00450C89" w:rsidRPr="00E50D4F">
              <w:rPr>
                <w:rFonts w:asciiTheme="minorHAnsi" w:hAnsiTheme="minorHAnsi" w:cs="Arial"/>
                <w:i w:val="0"/>
                <w:sz w:val="22"/>
                <w:szCs w:val="22"/>
              </w:rPr>
              <w:t>.</w:t>
            </w:r>
          </w:p>
          <w:p w:rsidR="008E486B"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Staff are trained in the Corporate and Village Policies and Procedures.</w:t>
            </w:r>
          </w:p>
          <w:p w:rsidR="00450C89"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All business practices are maintained to a high standard in keeping with the needs of the Village</w:t>
            </w:r>
            <w:r w:rsidR="00F62CEC" w:rsidRPr="00E50D4F">
              <w:rPr>
                <w:rFonts w:asciiTheme="minorHAnsi" w:hAnsiTheme="minorHAnsi" w:cs="Arial"/>
                <w:i w:val="0"/>
                <w:sz w:val="22"/>
                <w:szCs w:val="22"/>
              </w:rPr>
              <w:t>.</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8E486B"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 xml:space="preserve">Conducts business practices that actively work towards </w:t>
            </w:r>
            <w:proofErr w:type="spellStart"/>
            <w:r w:rsidRPr="00E50D4F">
              <w:rPr>
                <w:rFonts w:asciiTheme="minorHAnsi" w:hAnsiTheme="minorHAnsi" w:cs="Arial"/>
                <w:i w:val="0"/>
                <w:sz w:val="22"/>
                <w:szCs w:val="22"/>
              </w:rPr>
              <w:t>maximising</w:t>
            </w:r>
            <w:proofErr w:type="spellEnd"/>
            <w:r w:rsidRPr="00E50D4F">
              <w:rPr>
                <w:rFonts w:asciiTheme="minorHAnsi" w:hAnsiTheme="minorHAnsi" w:cs="Arial"/>
                <w:i w:val="0"/>
                <w:sz w:val="22"/>
                <w:szCs w:val="22"/>
              </w:rPr>
              <w:t xml:space="preserve"> resident satisfaction.</w:t>
            </w:r>
          </w:p>
          <w:p w:rsidR="00F62CEC" w:rsidRPr="00E50D4F" w:rsidRDefault="00F62CEC" w:rsidP="00AF0BF9">
            <w:pPr>
              <w:pStyle w:val="ListParagraph"/>
              <w:overflowPunct/>
              <w:autoSpaceDE/>
              <w:autoSpaceDN/>
              <w:adjustRightInd/>
              <w:spacing w:after="240" w:line="276" w:lineRule="auto"/>
              <w:ind w:left="360"/>
              <w:textAlignment w:val="auto"/>
              <w:rPr>
                <w:rFonts w:asciiTheme="minorHAnsi" w:hAnsiTheme="minorHAnsi" w:cs="Arial"/>
                <w:i w:val="0"/>
                <w:sz w:val="22"/>
                <w:szCs w:val="22"/>
              </w:rPr>
            </w:pPr>
          </w:p>
        </w:tc>
        <w:tc>
          <w:tcPr>
            <w:tcW w:w="4536" w:type="dxa"/>
            <w:gridSpan w:val="2"/>
            <w:tcBorders>
              <w:top w:val="single" w:sz="4" w:space="0" w:color="auto"/>
              <w:left w:val="single" w:sz="6" w:space="0" w:color="auto"/>
              <w:bottom w:val="single" w:sz="4" w:space="0" w:color="auto"/>
              <w:right w:val="single" w:sz="6" w:space="0" w:color="auto"/>
            </w:tcBorders>
          </w:tcPr>
          <w:p w:rsidR="00450C89"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 xml:space="preserve">Resident feedback is sought and reviewed in order to </w:t>
            </w:r>
            <w:proofErr w:type="spellStart"/>
            <w:r w:rsidRPr="00E50D4F">
              <w:rPr>
                <w:rFonts w:asciiTheme="minorHAnsi" w:hAnsiTheme="minorHAnsi" w:cs="Arial"/>
                <w:i w:val="0"/>
                <w:sz w:val="22"/>
                <w:szCs w:val="22"/>
              </w:rPr>
              <w:t>maximise</w:t>
            </w:r>
            <w:proofErr w:type="spellEnd"/>
            <w:r w:rsidRPr="00E50D4F">
              <w:rPr>
                <w:rFonts w:asciiTheme="minorHAnsi" w:hAnsiTheme="minorHAnsi" w:cs="Arial"/>
                <w:i w:val="0"/>
                <w:sz w:val="22"/>
                <w:szCs w:val="22"/>
              </w:rPr>
              <w:t xml:space="preserve"> resident satisfaction.</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 xml:space="preserve">Contributes to the ongoing implementation, review and maintenance of the appropriate audit </w:t>
            </w:r>
            <w:proofErr w:type="spellStart"/>
            <w:r w:rsidRPr="00E50D4F">
              <w:rPr>
                <w:rFonts w:asciiTheme="minorHAnsi" w:hAnsiTheme="minorHAnsi" w:cs="Arial"/>
                <w:i w:val="0"/>
                <w:sz w:val="22"/>
                <w:szCs w:val="22"/>
              </w:rPr>
              <w:t>programmes</w:t>
            </w:r>
            <w:proofErr w:type="spellEnd"/>
            <w:r w:rsidRPr="00E50D4F">
              <w:rPr>
                <w:rFonts w:asciiTheme="minorHAnsi" w:hAnsiTheme="minorHAnsi" w:cs="Arial"/>
                <w:i w:val="0"/>
                <w:sz w:val="22"/>
                <w:szCs w:val="22"/>
              </w:rPr>
              <w:t>.</w:t>
            </w:r>
          </w:p>
          <w:p w:rsidR="00F62CEC" w:rsidRPr="00E50D4F" w:rsidRDefault="00F62CEC" w:rsidP="00AF0BF9">
            <w:pPr>
              <w:pStyle w:val="ListParagraph"/>
              <w:overflowPunct/>
              <w:autoSpaceDE/>
              <w:autoSpaceDN/>
              <w:adjustRightInd/>
              <w:spacing w:after="240" w:line="276" w:lineRule="auto"/>
              <w:ind w:left="360"/>
              <w:textAlignment w:val="auto"/>
              <w:rPr>
                <w:rFonts w:asciiTheme="minorHAnsi" w:hAnsiTheme="minorHAnsi" w:cs="Arial"/>
                <w:i w:val="0"/>
                <w:sz w:val="22"/>
                <w:szCs w:val="22"/>
              </w:rPr>
            </w:pP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Audits completed, evaluated and recommendations are implemented as required.</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Asset preservation and management.</w:t>
            </w:r>
          </w:p>
        </w:tc>
        <w:tc>
          <w:tcPr>
            <w:tcW w:w="4536" w:type="dxa"/>
            <w:gridSpan w:val="2"/>
            <w:tcBorders>
              <w:top w:val="single" w:sz="4" w:space="0" w:color="auto"/>
              <w:left w:val="single" w:sz="6" w:space="0" w:color="auto"/>
              <w:bottom w:val="single" w:sz="4" w:space="0" w:color="auto"/>
              <w:right w:val="single" w:sz="6" w:space="0" w:color="auto"/>
            </w:tcBorders>
          </w:tcPr>
          <w:p w:rsidR="00287C05"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Ensures that the village’s presentation is of a high standard creating a positive first impression for visitors.</w:t>
            </w:r>
          </w:p>
          <w:p w:rsidR="00287C05"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Manage compliance with legislative and Local Authority requirements.</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lastRenderedPageBreak/>
              <w:t xml:space="preserve">Manages and implements the village’s general and </w:t>
            </w:r>
            <w:r w:rsidR="004139EC" w:rsidRPr="00E50D4F">
              <w:rPr>
                <w:rFonts w:asciiTheme="minorHAnsi" w:hAnsiTheme="minorHAnsi" w:cs="Arial"/>
                <w:i w:val="0"/>
                <w:sz w:val="22"/>
                <w:szCs w:val="22"/>
              </w:rPr>
              <w:t>long-term</w:t>
            </w:r>
            <w:r w:rsidRPr="00E50D4F">
              <w:rPr>
                <w:rFonts w:asciiTheme="minorHAnsi" w:hAnsiTheme="minorHAnsi" w:cs="Arial"/>
                <w:i w:val="0"/>
                <w:sz w:val="22"/>
                <w:szCs w:val="22"/>
              </w:rPr>
              <w:t xml:space="preserve"> maintenance plans.</w:t>
            </w:r>
          </w:p>
          <w:p w:rsidR="00AF0BF9" w:rsidRPr="00E50D4F" w:rsidRDefault="00AF0BF9" w:rsidP="00AF0BF9">
            <w:pPr>
              <w:pStyle w:val="ListParagraph"/>
              <w:overflowPunct/>
              <w:autoSpaceDE/>
              <w:autoSpaceDN/>
              <w:adjustRightInd/>
              <w:spacing w:before="60" w:after="60" w:line="276" w:lineRule="auto"/>
              <w:ind w:left="360"/>
              <w:textAlignment w:val="auto"/>
              <w:rPr>
                <w:rFonts w:asciiTheme="minorHAnsi" w:hAnsiTheme="minorHAnsi" w:cs="Arial"/>
                <w:i w:val="0"/>
                <w:sz w:val="22"/>
                <w:szCs w:val="22"/>
              </w:rPr>
            </w:pPr>
          </w:p>
          <w:p w:rsidR="00AF0BF9" w:rsidRPr="00E50D4F" w:rsidRDefault="00AF0BF9" w:rsidP="00AF0BF9">
            <w:pPr>
              <w:pStyle w:val="ListParagraph"/>
              <w:overflowPunct/>
              <w:autoSpaceDE/>
              <w:autoSpaceDN/>
              <w:adjustRightInd/>
              <w:spacing w:before="60" w:after="60" w:line="276" w:lineRule="auto"/>
              <w:ind w:left="360"/>
              <w:textAlignment w:val="auto"/>
              <w:rPr>
                <w:rFonts w:asciiTheme="minorHAnsi" w:hAnsiTheme="minorHAnsi" w:cs="Arial"/>
                <w:i w:val="0"/>
                <w:sz w:val="22"/>
                <w:szCs w:val="22"/>
              </w:rPr>
            </w:pP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r w:rsidRPr="00E50D4F">
              <w:rPr>
                <w:rFonts w:asciiTheme="minorHAnsi" w:hAnsiTheme="minorHAnsi" w:cs="Arial"/>
                <w:b/>
                <w:i w:val="0"/>
                <w:sz w:val="22"/>
                <w:szCs w:val="22"/>
              </w:rPr>
              <w:lastRenderedPageBreak/>
              <w:t>Public Relations (including resident)</w:t>
            </w:r>
          </w:p>
        </w:tc>
        <w:tc>
          <w:tcPr>
            <w:tcW w:w="3969" w:type="dxa"/>
            <w:gridSpan w:val="2"/>
            <w:tcBorders>
              <w:top w:val="single" w:sz="4" w:space="0" w:color="auto"/>
              <w:left w:val="single" w:sz="6" w:space="0" w:color="auto"/>
              <w:bottom w:val="single" w:sz="4" w:space="0" w:color="auto"/>
              <w:right w:val="single" w:sz="6" w:space="0" w:color="auto"/>
            </w:tcBorders>
          </w:tcPr>
          <w:p w:rsidR="00450C89"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Maintains appropriate and effective levels of communication and consultation with residents reflective of their role as customer and stakeholder.</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Conducts day to day business with residents showing an awareness and practice of appropriate and proactive communication methods relevant for the Village, including participation at regular resident meetings when requested.</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 xml:space="preserve">Demonstrates a thorough understanding of the role of the resident as a customer and stakeholder and the possible tensions that may arise by managing expectations and </w:t>
            </w:r>
            <w:proofErr w:type="spellStart"/>
            <w:r w:rsidRPr="00E50D4F">
              <w:rPr>
                <w:rFonts w:asciiTheme="minorHAnsi" w:hAnsiTheme="minorHAnsi" w:cs="Arial"/>
                <w:i w:val="0"/>
                <w:sz w:val="22"/>
                <w:szCs w:val="22"/>
              </w:rPr>
              <w:t>utilising</w:t>
            </w:r>
            <w:proofErr w:type="spellEnd"/>
            <w:r w:rsidRPr="00E50D4F">
              <w:rPr>
                <w:rFonts w:asciiTheme="minorHAnsi" w:hAnsiTheme="minorHAnsi" w:cs="Arial"/>
                <w:i w:val="0"/>
                <w:sz w:val="22"/>
                <w:szCs w:val="22"/>
              </w:rPr>
              <w:t xml:space="preserve"> effective conflict resolution strategies to protect the Village and Corporate image and reputation. </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left="357" w:hanging="284"/>
              <w:contextualSpacing w:val="0"/>
              <w:textAlignment w:val="auto"/>
              <w:rPr>
                <w:rFonts w:asciiTheme="minorHAnsi" w:hAnsiTheme="minorHAnsi" w:cs="Arial"/>
                <w:i w:val="0"/>
                <w:sz w:val="22"/>
                <w:szCs w:val="22"/>
              </w:rPr>
            </w:pPr>
            <w:r w:rsidRPr="00E50D4F">
              <w:rPr>
                <w:rFonts w:asciiTheme="minorHAnsi" w:hAnsiTheme="minorHAnsi" w:cs="Arial"/>
                <w:i w:val="0"/>
                <w:sz w:val="22"/>
                <w:szCs w:val="22"/>
              </w:rPr>
              <w:t>Effectively using a consultative approach in managing relationships with residents while retaining an appropriate focus on the business objectives.</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 xml:space="preserve">Manages conflict in a positive and proactive way, always seeking to achieve the best possible outcome for the Village and resident(s). </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Is not afraid to stand ground and/or seek advice and support where appropriate.</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Carefully manages resident expectations by clearly communicating Village policy and procedures and contractual obligations and tactfully but firmly addressing difficulties raised due to unrealistic expectations.</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Seeks to develop relationships and maintain contact with appropriate external groups</w:t>
            </w:r>
            <w:r w:rsidR="00287C05" w:rsidRPr="00E50D4F">
              <w:rPr>
                <w:rFonts w:asciiTheme="minorHAnsi" w:hAnsiTheme="minorHAnsi" w:cs="Arial"/>
                <w:i w:val="0"/>
                <w:sz w:val="22"/>
                <w:szCs w:val="22"/>
              </w:rPr>
              <w:t>.</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Demonstrates proactivity and initiative in seeking out appropriate external groups and developing ongoing relationships that will add value to the Village.</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Consistently assesses these relationships and the way in which they are conducted for their effectiveness.</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r w:rsidRPr="00E50D4F">
              <w:rPr>
                <w:rFonts w:asciiTheme="minorHAnsi" w:hAnsiTheme="minorHAnsi" w:cs="Arial"/>
                <w:b/>
                <w:i w:val="0"/>
                <w:sz w:val="22"/>
                <w:szCs w:val="22"/>
              </w:rPr>
              <w:t>Sales</w:t>
            </w: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Is proactively involved in the sales process in order to facilitate the sale and resale of units within the Village.</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Ensures that all enquiries are handled appropriately, using the standard sales process and that all enquiries are captured on a database.</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Demonstrates a good understanding of the sales process, the required level of participation and the documentation involved.</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 xml:space="preserve">Is actively involved and contributes to the marketing activities for the Village. </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In conjunction with the Corporate Support Team takes responsibility for the marketing of the Village.</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lastRenderedPageBreak/>
              <w:t>Actively participates in Open days when required and ensures that the Village is well presented.</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Actively supports and participates at marketing and sponsorship events that benefit both the Village and Corporate brand e</w:t>
            </w:r>
            <w:r w:rsidR="00287C05" w:rsidRPr="00E50D4F">
              <w:rPr>
                <w:rFonts w:asciiTheme="minorHAnsi" w:hAnsiTheme="minorHAnsi" w:cs="Arial"/>
                <w:i w:val="0"/>
                <w:sz w:val="22"/>
                <w:szCs w:val="22"/>
              </w:rPr>
              <w:t>.</w:t>
            </w:r>
            <w:r w:rsidRPr="00E50D4F">
              <w:rPr>
                <w:rFonts w:asciiTheme="minorHAnsi" w:hAnsiTheme="minorHAnsi" w:cs="Arial"/>
                <w:i w:val="0"/>
                <w:sz w:val="22"/>
                <w:szCs w:val="22"/>
              </w:rPr>
              <w:t>g</w:t>
            </w:r>
            <w:r w:rsidR="00287C05" w:rsidRPr="00E50D4F">
              <w:rPr>
                <w:rFonts w:asciiTheme="minorHAnsi" w:hAnsiTheme="minorHAnsi" w:cs="Arial"/>
                <w:i w:val="0"/>
                <w:sz w:val="22"/>
                <w:szCs w:val="22"/>
              </w:rPr>
              <w:t>.</w:t>
            </w:r>
            <w:r w:rsidRPr="00E50D4F">
              <w:rPr>
                <w:rFonts w:asciiTheme="minorHAnsi" w:hAnsiTheme="minorHAnsi" w:cs="Arial"/>
                <w:i w:val="0"/>
                <w:sz w:val="22"/>
                <w:szCs w:val="22"/>
              </w:rPr>
              <w:t xml:space="preserve"> bowls sponsorships.</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Takes responsibility for the post sales process for new residents.</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Manages each new resident’s orientation into the Village including identifying additional service requirements.</w:t>
            </w:r>
          </w:p>
          <w:p w:rsidR="00F62CE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Ensures that resident occupation always occurs in line with Village and Corporate procedure.</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r w:rsidRPr="00E50D4F">
              <w:rPr>
                <w:rFonts w:asciiTheme="minorHAnsi" w:hAnsiTheme="minorHAnsi" w:cs="Arial"/>
                <w:b/>
                <w:i w:val="0"/>
                <w:sz w:val="22"/>
                <w:szCs w:val="22"/>
              </w:rPr>
              <w:t>Strategic Planning</w:t>
            </w: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Takes responsibility for the Village’s business planning and actively implements initiatives which support business plan outcomes.</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Works with the Corporate Support Team to complete and implement the Village’s business plan.</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Operational management is conducted and reviewed in line with the business plan objectives.</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r w:rsidRPr="00E50D4F">
              <w:rPr>
                <w:rFonts w:asciiTheme="minorHAnsi" w:hAnsiTheme="minorHAnsi" w:cs="Arial"/>
                <w:b/>
                <w:i w:val="0"/>
                <w:sz w:val="22"/>
                <w:szCs w:val="22"/>
              </w:rPr>
              <w:t>Risk Management</w:t>
            </w: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 xml:space="preserve">Ensures that risks to the Village and Corporate are identified proactively and the exposure is </w:t>
            </w:r>
            <w:proofErr w:type="spellStart"/>
            <w:r w:rsidRPr="00E50D4F">
              <w:rPr>
                <w:rFonts w:asciiTheme="minorHAnsi" w:hAnsiTheme="minorHAnsi" w:cs="Arial"/>
                <w:i w:val="0"/>
                <w:sz w:val="22"/>
                <w:szCs w:val="22"/>
              </w:rPr>
              <w:t>minimised</w:t>
            </w:r>
            <w:proofErr w:type="spellEnd"/>
            <w:r w:rsidRPr="00E50D4F">
              <w:rPr>
                <w:rFonts w:asciiTheme="minorHAnsi" w:hAnsiTheme="minorHAnsi" w:cs="Arial"/>
                <w:i w:val="0"/>
                <w:sz w:val="22"/>
                <w:szCs w:val="22"/>
              </w:rPr>
              <w:t>.</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Seeks to identify and document any business risks</w:t>
            </w:r>
            <w:r w:rsidR="000B35CC" w:rsidRPr="00E50D4F">
              <w:rPr>
                <w:rFonts w:asciiTheme="minorHAnsi" w:hAnsiTheme="minorHAnsi" w:cs="Arial"/>
                <w:i w:val="0"/>
                <w:sz w:val="22"/>
                <w:szCs w:val="22"/>
              </w:rPr>
              <w:t>.</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 xml:space="preserve">Risks are either </w:t>
            </w:r>
            <w:proofErr w:type="spellStart"/>
            <w:r w:rsidRPr="00E50D4F">
              <w:rPr>
                <w:rFonts w:asciiTheme="minorHAnsi" w:hAnsiTheme="minorHAnsi" w:cs="Arial"/>
                <w:i w:val="0"/>
                <w:sz w:val="22"/>
                <w:szCs w:val="22"/>
              </w:rPr>
              <w:t>minimised</w:t>
            </w:r>
            <w:proofErr w:type="spellEnd"/>
            <w:r w:rsidRPr="00E50D4F">
              <w:rPr>
                <w:rFonts w:asciiTheme="minorHAnsi" w:hAnsiTheme="minorHAnsi" w:cs="Arial"/>
                <w:i w:val="0"/>
                <w:sz w:val="22"/>
                <w:szCs w:val="22"/>
              </w:rPr>
              <w:t xml:space="preserve"> or alternative methods sought to eliminate.</w:t>
            </w:r>
          </w:p>
          <w:p w:rsidR="00583530" w:rsidRPr="00E50D4F" w:rsidRDefault="000B35CC"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CEO</w:t>
            </w:r>
            <w:r w:rsidR="00583530" w:rsidRPr="00E50D4F">
              <w:rPr>
                <w:rFonts w:asciiTheme="minorHAnsi" w:hAnsiTheme="minorHAnsi" w:cs="Arial"/>
                <w:i w:val="0"/>
                <w:sz w:val="22"/>
                <w:szCs w:val="22"/>
              </w:rPr>
              <w:t xml:space="preserve"> is formally notified of any significant business risk.</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r w:rsidRPr="00E50D4F">
              <w:rPr>
                <w:rFonts w:asciiTheme="minorHAnsi" w:hAnsiTheme="minorHAnsi" w:cs="Arial"/>
                <w:b/>
                <w:i w:val="0"/>
                <w:sz w:val="22"/>
                <w:szCs w:val="22"/>
              </w:rPr>
              <w:t>Services</w:t>
            </w: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Demonstrates a holistic approach to service delivery and the development of services which meets the needs and expectations of Village residents</w:t>
            </w:r>
            <w:r w:rsidR="000B35CC" w:rsidRPr="00E50D4F">
              <w:rPr>
                <w:rFonts w:asciiTheme="minorHAnsi" w:hAnsiTheme="minorHAnsi" w:cs="Arial"/>
                <w:i w:val="0"/>
                <w:sz w:val="22"/>
                <w:szCs w:val="22"/>
              </w:rPr>
              <w:t>.</w:t>
            </w:r>
          </w:p>
          <w:p w:rsidR="00583530" w:rsidRPr="00E50D4F" w:rsidRDefault="00583530" w:rsidP="00AF0BF9">
            <w:pPr>
              <w:spacing w:after="240" w:line="276" w:lineRule="auto"/>
              <w:ind w:left="72"/>
              <w:rPr>
                <w:rFonts w:asciiTheme="minorHAnsi" w:hAnsiTheme="minorHAnsi" w:cs="Arial"/>
                <w:i w:val="0"/>
                <w:sz w:val="22"/>
                <w:szCs w:val="22"/>
              </w:rPr>
            </w:pPr>
          </w:p>
        </w:tc>
        <w:tc>
          <w:tcPr>
            <w:tcW w:w="4536" w:type="dxa"/>
            <w:gridSpan w:val="2"/>
            <w:tcBorders>
              <w:top w:val="single" w:sz="4" w:space="0" w:color="auto"/>
              <w:left w:val="single" w:sz="6" w:space="0" w:color="auto"/>
              <w:bottom w:val="single" w:sz="4" w:space="0" w:color="auto"/>
              <w:right w:val="single" w:sz="6" w:space="0" w:color="auto"/>
            </w:tcBorders>
          </w:tcPr>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Integrates service initiatives into the Village operation.</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Implements innovative business practices.</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Works effectively with staff and the corporate support team to identify further service opportunities.</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 xml:space="preserve">Service standards are resourced and delivered to a standard in keeping with the needs of residents within the Village while maintaining profitability. </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Ensures high standards of care practice are implemented and best practice is delivered.</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 xml:space="preserve">Any service standards that are unable to be met are to be communicated to the </w:t>
            </w:r>
            <w:r w:rsidR="000B35CC" w:rsidRPr="00E50D4F">
              <w:rPr>
                <w:rFonts w:asciiTheme="minorHAnsi" w:hAnsiTheme="minorHAnsi" w:cs="Arial"/>
                <w:i w:val="0"/>
                <w:sz w:val="22"/>
                <w:szCs w:val="22"/>
              </w:rPr>
              <w:t>CEO.</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Coordinates the services appropriate to meet the personal needs of residents.</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 xml:space="preserve">Coordinates and encourages a range of social activities for residents with input from residents and the social committee. </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lastRenderedPageBreak/>
              <w:t>Produces a regular calendar of events and Village newsletter</w:t>
            </w:r>
            <w:r w:rsidR="000B35CC" w:rsidRPr="00E50D4F">
              <w:rPr>
                <w:rFonts w:asciiTheme="minorHAnsi" w:hAnsiTheme="minorHAnsi" w:cs="Arial"/>
                <w:i w:val="0"/>
                <w:sz w:val="22"/>
                <w:szCs w:val="22"/>
              </w:rPr>
              <w:t>.</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 xml:space="preserve">Manage the effective operation of the emergency call system. </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Ensures that residents are aware of their rights and responsibilities and that these are maintained.</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Staff training includes resident’s rights, and staff are aware of and follow the policy requirements in this area.</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Acts as an advocate for the residents and their families.</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Staff training includes advocacy and staff are aware of and follow the policy requirements in this area.</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r w:rsidRPr="00E50D4F">
              <w:rPr>
                <w:rFonts w:asciiTheme="minorHAnsi" w:hAnsiTheme="minorHAnsi" w:cs="Arial"/>
                <w:b/>
                <w:i w:val="0"/>
                <w:sz w:val="22"/>
                <w:szCs w:val="22"/>
              </w:rPr>
              <w:t>Human Resource Management</w:t>
            </w: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Ensures that best employment practices are maintained in line with Delegated Authorities and Corporate and Village policy.</w:t>
            </w:r>
          </w:p>
        </w:tc>
        <w:tc>
          <w:tcPr>
            <w:tcW w:w="4536" w:type="dxa"/>
            <w:gridSpan w:val="2"/>
            <w:tcBorders>
              <w:top w:val="single" w:sz="4" w:space="0" w:color="auto"/>
              <w:left w:val="single" w:sz="6" w:space="0" w:color="auto"/>
              <w:bottom w:val="single" w:sz="4" w:space="0" w:color="auto"/>
              <w:right w:val="single" w:sz="6" w:space="0" w:color="auto"/>
            </w:tcBorders>
          </w:tcPr>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Conducts all employment relationships by demonstrating good practice in leadership, communication and HR practice and in line with policy and procedure.</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Maintains open and clear communication with the support team on HR issues and asks for assistance where appropriate.</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Takes full responsibility for the entire recruitment process for the Village within delegated authorities.</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Ensures that the appropriate induction procedures are followed by all staff.</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Takes full responsibility and accountability for the employment and employment relationships for all staff employed at the Village.</w:t>
            </w:r>
          </w:p>
          <w:p w:rsidR="00F62CEC" w:rsidRPr="00E50D4F" w:rsidRDefault="00F62CEC" w:rsidP="00AF0BF9">
            <w:pPr>
              <w:pStyle w:val="ListParagraph"/>
              <w:overflowPunct/>
              <w:autoSpaceDE/>
              <w:autoSpaceDN/>
              <w:adjustRightInd/>
              <w:spacing w:after="240" w:line="276" w:lineRule="auto"/>
              <w:ind w:left="360"/>
              <w:textAlignment w:val="auto"/>
              <w:rPr>
                <w:rFonts w:asciiTheme="minorHAnsi" w:hAnsiTheme="minorHAnsi" w:cs="Arial"/>
                <w:i w:val="0"/>
                <w:sz w:val="22"/>
                <w:szCs w:val="22"/>
              </w:rPr>
            </w:pP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Maintains strong performance management and development standards for all staff within delegated authorities.</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Ensures that all staff are appropriately supported, coached, trained and developed in order to take full responsibility and accountability for the requirements of their roles.</w:t>
            </w:r>
          </w:p>
        </w:tc>
        <w:tc>
          <w:tcPr>
            <w:tcW w:w="4536" w:type="dxa"/>
            <w:gridSpan w:val="2"/>
            <w:tcBorders>
              <w:top w:val="single" w:sz="4" w:space="0" w:color="auto"/>
              <w:left w:val="single" w:sz="6" w:space="0" w:color="auto"/>
              <w:bottom w:val="single" w:sz="4" w:space="0" w:color="auto"/>
              <w:right w:val="single" w:sz="6" w:space="0" w:color="auto"/>
            </w:tcBorders>
          </w:tcPr>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Ensures that those staff who have supervisory responsibilities are coached, trained and developed to take appropriate levels of HR responsibility.</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Ensures that all staff are trained and supported in an appropriate manner to equip them to perform the requirements of their roles.</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Conducts annual performance reviews for all staff</w:t>
            </w:r>
            <w:r w:rsidR="000B35CC" w:rsidRPr="00E50D4F">
              <w:rPr>
                <w:rFonts w:asciiTheme="minorHAnsi" w:hAnsiTheme="minorHAnsi" w:cs="Arial"/>
                <w:i w:val="0"/>
                <w:sz w:val="22"/>
                <w:szCs w:val="22"/>
              </w:rPr>
              <w:t>.</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Facilitates appropriate training when and where required.</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r w:rsidRPr="00E50D4F">
              <w:rPr>
                <w:rFonts w:asciiTheme="minorHAnsi" w:hAnsiTheme="minorHAnsi" w:cs="Arial"/>
                <w:b/>
                <w:i w:val="0"/>
                <w:sz w:val="22"/>
                <w:szCs w:val="22"/>
              </w:rPr>
              <w:t>Professional Standards and Development</w:t>
            </w: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Deliver a consistently high standard of customer service at all times.</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Works actively to ensure that high standards of customer service, presentation and vision are maintained at all times.</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 xml:space="preserve">Actively initiates and contributes towards developing innovative, efficient and </w:t>
            </w:r>
            <w:r w:rsidRPr="00E50D4F">
              <w:rPr>
                <w:rFonts w:asciiTheme="minorHAnsi" w:hAnsiTheme="minorHAnsi" w:cs="Arial"/>
                <w:i w:val="0"/>
                <w:sz w:val="22"/>
                <w:szCs w:val="22"/>
              </w:rPr>
              <w:lastRenderedPageBreak/>
              <w:t>effective ways of meeting customer satisfaction.</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Personal presentation to always be of a high standard in keeping with the Village.</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Ensures that personal presentation is impeccable and appropriate at all times in line with any relevant Corporate policies.</w:t>
            </w:r>
          </w:p>
          <w:p w:rsidR="00583530" w:rsidRPr="00E50D4F" w:rsidRDefault="00583530" w:rsidP="00AF0BF9">
            <w:pPr>
              <w:spacing w:before="60" w:after="60" w:line="276" w:lineRule="auto"/>
              <w:ind w:left="432" w:hanging="284"/>
              <w:rPr>
                <w:rFonts w:asciiTheme="minorHAnsi" w:hAnsiTheme="minorHAnsi" w:cs="Arial"/>
                <w:i w:val="0"/>
                <w:sz w:val="22"/>
                <w:szCs w:val="22"/>
              </w:rPr>
            </w:pP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Maintains the highest level of confidentiality.</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Maintains secure village, staff and resident records and appropriate verbal communication to ensure that residents, staff and business confidentiality is maintained at all times.</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Takes responsibility for active participation in own professional development.</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Seeks, attends, actively participates in and implements learning from suitable ongoing training as agreed with the</w:t>
            </w:r>
            <w:r w:rsidR="000B35CC" w:rsidRPr="00E50D4F">
              <w:rPr>
                <w:rFonts w:asciiTheme="minorHAnsi" w:hAnsiTheme="minorHAnsi" w:cs="Arial"/>
                <w:i w:val="0"/>
                <w:sz w:val="22"/>
                <w:szCs w:val="22"/>
              </w:rPr>
              <w:t xml:space="preserve"> CEO</w:t>
            </w:r>
            <w:r w:rsidRPr="00E50D4F">
              <w:rPr>
                <w:rFonts w:asciiTheme="minorHAnsi" w:hAnsiTheme="minorHAnsi" w:cs="Arial"/>
                <w:i w:val="0"/>
                <w:sz w:val="22"/>
                <w:szCs w:val="22"/>
              </w:rPr>
              <w:t>.</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r w:rsidRPr="00E50D4F">
              <w:rPr>
                <w:rFonts w:asciiTheme="minorHAnsi" w:hAnsiTheme="minorHAnsi" w:cs="Arial"/>
                <w:b/>
                <w:i w:val="0"/>
                <w:sz w:val="22"/>
                <w:szCs w:val="22"/>
              </w:rPr>
              <w:t>Health &amp; Safety Management</w:t>
            </w: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Takes responsibility for Health &amp; Safety in</w:t>
            </w:r>
            <w:r w:rsidR="000B35CC" w:rsidRPr="00E50D4F">
              <w:rPr>
                <w:rFonts w:asciiTheme="minorHAnsi" w:hAnsiTheme="minorHAnsi" w:cs="Arial"/>
                <w:i w:val="0"/>
                <w:sz w:val="22"/>
                <w:szCs w:val="22"/>
              </w:rPr>
              <w:t xml:space="preserve"> </w:t>
            </w:r>
            <w:r w:rsidRPr="00E50D4F">
              <w:rPr>
                <w:rFonts w:asciiTheme="minorHAnsi" w:hAnsiTheme="minorHAnsi" w:cs="Arial"/>
                <w:i w:val="0"/>
                <w:sz w:val="22"/>
                <w:szCs w:val="22"/>
              </w:rPr>
              <w:t>line with the requirement of the Health &amp; Safety Act and Corporate policy and guidelines.</w:t>
            </w:r>
          </w:p>
        </w:tc>
        <w:tc>
          <w:tcPr>
            <w:tcW w:w="4536" w:type="dxa"/>
            <w:gridSpan w:val="2"/>
            <w:tcBorders>
              <w:top w:val="single" w:sz="4" w:space="0" w:color="auto"/>
              <w:left w:val="single" w:sz="6" w:space="0" w:color="auto"/>
              <w:bottom w:val="single" w:sz="4" w:space="0" w:color="auto"/>
              <w:right w:val="single" w:sz="6" w:space="0" w:color="auto"/>
            </w:tcBorders>
          </w:tcPr>
          <w:p w:rsidR="00F62CE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The Company Health &amp; Safety manual is read and signed off.</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Ensures that all Health &amp; Safety practices are consistently maintained in line with the Health &amp; Safety Manual.</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Actively participates in training and workshops regarding health and safety issues relevant to the role.</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990"/>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Health &amp; Safety responsibilities are managed and completed in line with the Policies and Procedures.</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All standards listed in the Health &amp; Safety policy are adhered to.</w:t>
            </w:r>
          </w:p>
          <w:p w:rsidR="004139EC" w:rsidRPr="00E50D4F" w:rsidRDefault="004139EC" w:rsidP="00AF0BF9">
            <w:pPr>
              <w:overflowPunct/>
              <w:autoSpaceDE/>
              <w:autoSpaceDN/>
              <w:adjustRightInd/>
              <w:spacing w:before="60" w:after="60" w:line="276" w:lineRule="auto"/>
              <w:ind w:left="72" w:hanging="284"/>
              <w:textAlignment w:val="auto"/>
              <w:rPr>
                <w:rFonts w:asciiTheme="minorHAnsi" w:hAnsiTheme="minorHAnsi" w:cs="Arial"/>
                <w:i w:val="0"/>
                <w:sz w:val="22"/>
                <w:szCs w:val="22"/>
              </w:rPr>
            </w:pP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 xml:space="preserve">All work processes are carried out in an appropriate manner in order to </w:t>
            </w:r>
            <w:proofErr w:type="spellStart"/>
            <w:r w:rsidRPr="00E50D4F">
              <w:rPr>
                <w:rFonts w:asciiTheme="minorHAnsi" w:hAnsiTheme="minorHAnsi" w:cs="Arial"/>
                <w:i w:val="0"/>
                <w:sz w:val="22"/>
                <w:szCs w:val="22"/>
              </w:rPr>
              <w:t>maximise</w:t>
            </w:r>
            <w:proofErr w:type="spellEnd"/>
            <w:r w:rsidRPr="00E50D4F">
              <w:rPr>
                <w:rFonts w:asciiTheme="minorHAnsi" w:hAnsiTheme="minorHAnsi" w:cs="Arial"/>
                <w:i w:val="0"/>
                <w:sz w:val="22"/>
                <w:szCs w:val="22"/>
              </w:rPr>
              <w:t xml:space="preserve"> safety and in line with all Corporate Health &amp; Safety guidelines, instructions and standards.</w:t>
            </w:r>
          </w:p>
        </w:tc>
        <w:tc>
          <w:tcPr>
            <w:tcW w:w="4536" w:type="dxa"/>
            <w:gridSpan w:val="2"/>
            <w:tcBorders>
              <w:top w:val="single" w:sz="4" w:space="0" w:color="auto"/>
              <w:left w:val="single" w:sz="6" w:space="0" w:color="auto"/>
              <w:bottom w:val="single" w:sz="4" w:space="0" w:color="auto"/>
              <w:right w:val="single" w:sz="6" w:space="0" w:color="auto"/>
            </w:tcBorders>
          </w:tcPr>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Takes responsibility for wearing and maintaining all protective clothing and apparatus appropriate for the work performed and ensures staff take equal responsibility</w:t>
            </w:r>
            <w:r w:rsidR="00450C89" w:rsidRPr="00E50D4F">
              <w:rPr>
                <w:rFonts w:asciiTheme="minorHAnsi" w:hAnsiTheme="minorHAnsi" w:cs="Arial"/>
                <w:i w:val="0"/>
                <w:sz w:val="22"/>
                <w:szCs w:val="22"/>
              </w:rPr>
              <w:t>.</w:t>
            </w:r>
          </w:p>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Records using the appropriate documentation, all accidents or near misses and ensures that all staff are trained and supported in the use of the documentation.</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Actively participates in rehabilitation or retraining, as and when necessary after suffering an accident or injury.</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696"/>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r w:rsidRPr="00E50D4F">
              <w:rPr>
                <w:rFonts w:asciiTheme="minorHAnsi" w:hAnsiTheme="minorHAnsi" w:cs="Arial"/>
                <w:b/>
                <w:i w:val="0"/>
                <w:sz w:val="22"/>
                <w:szCs w:val="22"/>
              </w:rPr>
              <w:t>Projects</w:t>
            </w:r>
          </w:p>
        </w:tc>
        <w:tc>
          <w:tcPr>
            <w:tcW w:w="3969" w:type="dxa"/>
            <w:gridSpan w:val="2"/>
            <w:tcBorders>
              <w:top w:val="single" w:sz="4" w:space="0" w:color="auto"/>
              <w:left w:val="single" w:sz="6" w:space="0" w:color="auto"/>
              <w:bottom w:val="single" w:sz="4" w:space="0" w:color="auto"/>
              <w:right w:val="single" w:sz="6" w:space="0" w:color="auto"/>
            </w:tcBorders>
          </w:tcPr>
          <w:p w:rsidR="00F62CEC"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 xml:space="preserve">Contributes to Village or </w:t>
            </w:r>
            <w:proofErr w:type="spellStart"/>
            <w:r w:rsidRPr="00E50D4F">
              <w:rPr>
                <w:rFonts w:asciiTheme="minorHAnsi" w:hAnsiTheme="minorHAnsi" w:cs="Arial"/>
                <w:i w:val="0"/>
                <w:sz w:val="22"/>
                <w:szCs w:val="22"/>
              </w:rPr>
              <w:t>company wide</w:t>
            </w:r>
            <w:proofErr w:type="spellEnd"/>
            <w:r w:rsidRPr="00E50D4F">
              <w:rPr>
                <w:rFonts w:asciiTheme="minorHAnsi" w:hAnsiTheme="minorHAnsi" w:cs="Arial"/>
                <w:i w:val="0"/>
                <w:sz w:val="22"/>
                <w:szCs w:val="22"/>
              </w:rPr>
              <w:t xml:space="preserve"> initiatives where appropriate.</w:t>
            </w:r>
          </w:p>
        </w:tc>
        <w:tc>
          <w:tcPr>
            <w:tcW w:w="4536" w:type="dxa"/>
            <w:gridSpan w:val="2"/>
            <w:tcBorders>
              <w:top w:val="single" w:sz="4" w:space="0" w:color="auto"/>
              <w:left w:val="single" w:sz="6" w:space="0" w:color="auto"/>
              <w:bottom w:val="single" w:sz="4" w:space="0" w:color="auto"/>
              <w:right w:val="single" w:sz="6" w:space="0" w:color="auto"/>
            </w:tcBorders>
          </w:tcPr>
          <w:p w:rsidR="004139E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Completes all agreed projects to a high standard and within agreed time frames.</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p>
        </w:tc>
        <w:tc>
          <w:tcPr>
            <w:tcW w:w="3969"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Maintains a high standard of teamwork and initiative within project teams.</w:t>
            </w:r>
          </w:p>
        </w:tc>
        <w:tc>
          <w:tcPr>
            <w:tcW w:w="4536" w:type="dxa"/>
            <w:gridSpan w:val="2"/>
            <w:tcBorders>
              <w:top w:val="single" w:sz="4" w:space="0" w:color="auto"/>
              <w:left w:val="single" w:sz="6" w:space="0" w:color="auto"/>
              <w:bottom w:val="single" w:sz="4" w:space="0" w:color="auto"/>
              <w:right w:val="single" w:sz="6" w:space="0" w:color="auto"/>
            </w:tcBorders>
          </w:tcPr>
          <w:p w:rsidR="000B35CC"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Actively participates as a team member in management and functional team meetings.</w:t>
            </w:r>
          </w:p>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lastRenderedPageBreak/>
              <w:t>Maintain positive and productive working relationships with all functional team members.</w:t>
            </w:r>
          </w:p>
        </w:tc>
      </w:tr>
      <w:tr w:rsidR="00583530" w:rsidRPr="007C5E7F" w:rsidTr="00202102">
        <w:tblPrEx>
          <w:tblBorders>
            <w:top w:val="single" w:sz="12" w:space="0" w:color="auto"/>
            <w:left w:val="single" w:sz="12" w:space="0" w:color="auto"/>
            <w:bottom w:val="single" w:sz="12" w:space="0" w:color="auto"/>
            <w:right w:val="single" w:sz="12" w:space="0" w:color="auto"/>
          </w:tblBorders>
        </w:tblPrEx>
        <w:trPr>
          <w:gridAfter w:val="1"/>
          <w:wAfter w:w="116" w:type="dxa"/>
          <w:trHeight w:val="249"/>
        </w:trPr>
        <w:tc>
          <w:tcPr>
            <w:tcW w:w="1727" w:type="dxa"/>
            <w:gridSpan w:val="3"/>
            <w:tcBorders>
              <w:top w:val="single" w:sz="4" w:space="0" w:color="auto"/>
              <w:left w:val="single" w:sz="6" w:space="0" w:color="auto"/>
              <w:bottom w:val="single" w:sz="4" w:space="0" w:color="auto"/>
              <w:right w:val="single" w:sz="6" w:space="0" w:color="auto"/>
            </w:tcBorders>
          </w:tcPr>
          <w:p w:rsidR="00583530" w:rsidRPr="00E50D4F" w:rsidRDefault="00583530" w:rsidP="00450C89">
            <w:pPr>
              <w:spacing w:after="240"/>
              <w:rPr>
                <w:rFonts w:asciiTheme="minorHAnsi" w:hAnsiTheme="minorHAnsi" w:cs="Arial"/>
                <w:b/>
                <w:i w:val="0"/>
                <w:sz w:val="22"/>
                <w:szCs w:val="22"/>
              </w:rPr>
            </w:pPr>
            <w:r w:rsidRPr="00E50D4F">
              <w:rPr>
                <w:rFonts w:asciiTheme="minorHAnsi" w:hAnsiTheme="minorHAnsi" w:cs="Arial"/>
                <w:b/>
                <w:i w:val="0"/>
                <w:sz w:val="22"/>
                <w:szCs w:val="22"/>
              </w:rPr>
              <w:lastRenderedPageBreak/>
              <w:t>General</w:t>
            </w:r>
          </w:p>
        </w:tc>
        <w:tc>
          <w:tcPr>
            <w:tcW w:w="3969" w:type="dxa"/>
            <w:gridSpan w:val="2"/>
            <w:tcBorders>
              <w:top w:val="single" w:sz="4" w:space="0" w:color="auto"/>
              <w:left w:val="single" w:sz="6" w:space="0" w:color="auto"/>
              <w:bottom w:val="single" w:sz="4" w:space="0" w:color="auto"/>
              <w:right w:val="single" w:sz="6" w:space="0" w:color="auto"/>
            </w:tcBorders>
          </w:tcPr>
          <w:p w:rsidR="004139EC"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Adheres to duties as specified and outlined in the document “Managers Duties”.</w:t>
            </w:r>
          </w:p>
          <w:p w:rsidR="00583530" w:rsidRPr="00E50D4F" w:rsidRDefault="00583530" w:rsidP="00AF0BF9">
            <w:pPr>
              <w:pStyle w:val="ListParagraph"/>
              <w:numPr>
                <w:ilvl w:val="0"/>
                <w:numId w:val="44"/>
              </w:numPr>
              <w:overflowPunct/>
              <w:autoSpaceDE/>
              <w:autoSpaceDN/>
              <w:adjustRightInd/>
              <w:spacing w:after="240" w:line="276" w:lineRule="auto"/>
              <w:textAlignment w:val="auto"/>
              <w:rPr>
                <w:rFonts w:asciiTheme="minorHAnsi" w:hAnsiTheme="minorHAnsi" w:cs="Arial"/>
                <w:i w:val="0"/>
                <w:sz w:val="22"/>
                <w:szCs w:val="22"/>
              </w:rPr>
            </w:pPr>
            <w:r w:rsidRPr="00E50D4F">
              <w:rPr>
                <w:rFonts w:asciiTheme="minorHAnsi" w:hAnsiTheme="minorHAnsi" w:cs="Arial"/>
                <w:i w:val="0"/>
                <w:sz w:val="22"/>
                <w:szCs w:val="22"/>
              </w:rPr>
              <w:t>Perform other general duties as required by the Director</w:t>
            </w:r>
          </w:p>
        </w:tc>
        <w:tc>
          <w:tcPr>
            <w:tcW w:w="4536" w:type="dxa"/>
            <w:gridSpan w:val="2"/>
            <w:tcBorders>
              <w:top w:val="single" w:sz="4" w:space="0" w:color="auto"/>
              <w:left w:val="single" w:sz="6" w:space="0" w:color="auto"/>
              <w:bottom w:val="single" w:sz="4" w:space="0" w:color="auto"/>
              <w:right w:val="single" w:sz="6" w:space="0" w:color="auto"/>
            </w:tcBorders>
          </w:tcPr>
          <w:p w:rsidR="00583530" w:rsidRPr="00E50D4F" w:rsidRDefault="00583530" w:rsidP="00AF0BF9">
            <w:pPr>
              <w:pStyle w:val="ListParagraph"/>
              <w:numPr>
                <w:ilvl w:val="0"/>
                <w:numId w:val="44"/>
              </w:numPr>
              <w:overflowPunct/>
              <w:autoSpaceDE/>
              <w:autoSpaceDN/>
              <w:adjustRightInd/>
              <w:spacing w:before="60" w:after="60" w:line="276" w:lineRule="auto"/>
              <w:ind w:hanging="284"/>
              <w:textAlignment w:val="auto"/>
              <w:rPr>
                <w:rFonts w:asciiTheme="minorHAnsi" w:hAnsiTheme="minorHAnsi" w:cs="Arial"/>
                <w:i w:val="0"/>
                <w:sz w:val="22"/>
                <w:szCs w:val="22"/>
              </w:rPr>
            </w:pPr>
            <w:r w:rsidRPr="00E50D4F">
              <w:rPr>
                <w:rFonts w:asciiTheme="minorHAnsi" w:hAnsiTheme="minorHAnsi" w:cs="Arial"/>
                <w:i w:val="0"/>
                <w:sz w:val="22"/>
                <w:szCs w:val="22"/>
              </w:rPr>
              <w:t>Be prepared to carry out duties as required in a pleasant manner and to the levels as required, and within set time frames.</w:t>
            </w:r>
          </w:p>
        </w:tc>
      </w:tr>
    </w:tbl>
    <w:p w:rsidR="003B6763" w:rsidRPr="004139EC" w:rsidRDefault="003B6763" w:rsidP="007B471B">
      <w:pPr>
        <w:rPr>
          <w:rFonts w:asciiTheme="minorHAnsi" w:hAnsiTheme="minorHAnsi" w:cs="Arial"/>
          <w:b/>
          <w:i w:val="0"/>
          <w:sz w:val="16"/>
          <w:szCs w:val="22"/>
        </w:rPr>
      </w:pPr>
    </w:p>
    <w:tbl>
      <w:tblPr>
        <w:tblW w:w="10224"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24"/>
      </w:tblGrid>
      <w:tr w:rsidR="00487BE4" w:rsidRPr="00583530" w:rsidTr="00886094">
        <w:tc>
          <w:tcPr>
            <w:tcW w:w="10224" w:type="dxa"/>
            <w:tcBorders>
              <w:top w:val="single" w:sz="6" w:space="0" w:color="auto"/>
              <w:left w:val="single" w:sz="6" w:space="0" w:color="auto"/>
              <w:bottom w:val="single" w:sz="6" w:space="0" w:color="auto"/>
              <w:right w:val="single" w:sz="6" w:space="0" w:color="auto"/>
            </w:tcBorders>
            <w:shd w:val="clear" w:color="auto" w:fill="000000" w:themeFill="text1"/>
          </w:tcPr>
          <w:p w:rsidR="00487BE4" w:rsidRPr="00583530" w:rsidRDefault="00487BE4" w:rsidP="00227434">
            <w:pPr>
              <w:spacing w:before="120" w:after="120"/>
              <w:rPr>
                <w:rFonts w:asciiTheme="minorHAnsi" w:hAnsiTheme="minorHAnsi"/>
                <w:b/>
                <w:i w:val="0"/>
                <w:color w:val="FFFFFF" w:themeColor="background1"/>
                <w:sz w:val="28"/>
                <w:szCs w:val="28"/>
                <w:lang w:val="en-AU"/>
              </w:rPr>
            </w:pPr>
            <w:r w:rsidRPr="00583530">
              <w:rPr>
                <w:rFonts w:asciiTheme="minorHAnsi" w:hAnsiTheme="minorHAnsi"/>
                <w:i w:val="0"/>
                <w:sz w:val="22"/>
                <w:szCs w:val="22"/>
                <w:lang w:val="en-AU"/>
              </w:rPr>
              <w:br w:type="page"/>
            </w:r>
            <w:r w:rsidRPr="00583530">
              <w:rPr>
                <w:rFonts w:asciiTheme="minorHAnsi" w:hAnsiTheme="minorHAnsi"/>
                <w:b/>
                <w:i w:val="0"/>
                <w:color w:val="FFFFFF" w:themeColor="background1"/>
                <w:sz w:val="28"/>
                <w:szCs w:val="28"/>
                <w:lang w:val="en-AU"/>
              </w:rPr>
              <w:t xml:space="preserve">QUALIFICATIONS AND LICENCES </w:t>
            </w:r>
          </w:p>
        </w:tc>
      </w:tr>
      <w:tr w:rsidR="00487BE4" w:rsidRPr="00583530" w:rsidTr="00886094">
        <w:tc>
          <w:tcPr>
            <w:tcW w:w="10224" w:type="dxa"/>
            <w:tcBorders>
              <w:top w:val="single" w:sz="6" w:space="0" w:color="auto"/>
              <w:left w:val="single" w:sz="6" w:space="0" w:color="auto"/>
              <w:bottom w:val="single" w:sz="6" w:space="0" w:color="auto"/>
              <w:right w:val="single" w:sz="6" w:space="0" w:color="auto"/>
            </w:tcBorders>
            <w:shd w:val="clear" w:color="auto" w:fill="auto"/>
          </w:tcPr>
          <w:p w:rsidR="00487BE4" w:rsidRPr="00583530" w:rsidRDefault="00487BE4" w:rsidP="00487BE4">
            <w:pPr>
              <w:pStyle w:val="ListParagraph"/>
              <w:numPr>
                <w:ilvl w:val="0"/>
                <w:numId w:val="39"/>
              </w:numPr>
              <w:spacing w:before="60" w:after="60"/>
              <w:ind w:left="357" w:hanging="357"/>
              <w:contextualSpacing w:val="0"/>
              <w:rPr>
                <w:rFonts w:asciiTheme="minorHAnsi" w:hAnsiTheme="minorHAnsi"/>
                <w:i w:val="0"/>
                <w:sz w:val="22"/>
                <w:szCs w:val="22"/>
                <w:lang w:val="en-AU"/>
              </w:rPr>
            </w:pPr>
            <w:r w:rsidRPr="00583530">
              <w:rPr>
                <w:rFonts w:asciiTheme="minorHAnsi" w:hAnsiTheme="minorHAnsi"/>
                <w:i w:val="0"/>
                <w:sz w:val="22"/>
                <w:szCs w:val="22"/>
                <w:lang w:val="en-AU"/>
              </w:rPr>
              <w:t xml:space="preserve">Qualifications </w:t>
            </w:r>
            <w:r w:rsidRPr="00583530">
              <w:rPr>
                <w:rFonts w:asciiTheme="minorHAnsi" w:hAnsiTheme="minorHAnsi" w:cs="Arial"/>
                <w:i w:val="0"/>
                <w:sz w:val="22"/>
                <w:szCs w:val="22"/>
                <w:lang w:val="en-AU"/>
              </w:rPr>
              <w:t>in related field (Hospitality, Facilities Management, Aged Care)</w:t>
            </w:r>
          </w:p>
          <w:p w:rsidR="00487BE4" w:rsidRPr="00583530" w:rsidRDefault="00487BE4" w:rsidP="00487BE4">
            <w:pPr>
              <w:pStyle w:val="ListParagraph"/>
              <w:numPr>
                <w:ilvl w:val="0"/>
                <w:numId w:val="39"/>
              </w:numPr>
              <w:spacing w:before="60" w:after="60"/>
              <w:ind w:left="357" w:hanging="357"/>
              <w:contextualSpacing w:val="0"/>
              <w:rPr>
                <w:rFonts w:asciiTheme="minorHAnsi" w:hAnsiTheme="minorHAnsi"/>
                <w:i w:val="0"/>
                <w:sz w:val="22"/>
                <w:szCs w:val="22"/>
                <w:lang w:val="en-AU"/>
              </w:rPr>
            </w:pPr>
            <w:r w:rsidRPr="00583530">
              <w:rPr>
                <w:rFonts w:asciiTheme="minorHAnsi" w:hAnsiTheme="minorHAnsi"/>
                <w:i w:val="0"/>
                <w:sz w:val="22"/>
                <w:szCs w:val="22"/>
                <w:lang w:val="en-AU"/>
              </w:rPr>
              <w:t>Current First Aid Certificate with CPR</w:t>
            </w:r>
          </w:p>
          <w:p w:rsidR="00487BE4" w:rsidRPr="00583530" w:rsidRDefault="00487BE4" w:rsidP="00487BE4">
            <w:pPr>
              <w:pStyle w:val="ListParagraph"/>
              <w:numPr>
                <w:ilvl w:val="0"/>
                <w:numId w:val="39"/>
              </w:numPr>
              <w:spacing w:before="60" w:after="60"/>
              <w:ind w:left="357" w:hanging="357"/>
              <w:contextualSpacing w:val="0"/>
              <w:rPr>
                <w:rFonts w:asciiTheme="minorHAnsi" w:hAnsiTheme="minorHAnsi"/>
                <w:i w:val="0"/>
                <w:sz w:val="22"/>
                <w:szCs w:val="22"/>
                <w:lang w:val="en-AU"/>
              </w:rPr>
            </w:pPr>
            <w:r w:rsidRPr="00583530">
              <w:rPr>
                <w:rFonts w:asciiTheme="minorHAnsi" w:hAnsiTheme="minorHAnsi"/>
                <w:i w:val="0"/>
                <w:sz w:val="22"/>
                <w:szCs w:val="22"/>
                <w:lang w:val="en-AU"/>
              </w:rPr>
              <w:t>Current Police Check – National Criminal History Check</w:t>
            </w:r>
          </w:p>
        </w:tc>
      </w:tr>
    </w:tbl>
    <w:p w:rsidR="00487BE4" w:rsidRPr="004139EC" w:rsidRDefault="00487BE4" w:rsidP="00487BE4">
      <w:pPr>
        <w:rPr>
          <w:rFonts w:asciiTheme="minorHAnsi" w:hAnsiTheme="minorHAnsi"/>
          <w:i w:val="0"/>
          <w:sz w:val="16"/>
          <w:szCs w:val="22"/>
          <w:lang w:val="en-AU"/>
        </w:rPr>
      </w:pP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32"/>
      </w:tblGrid>
      <w:tr w:rsidR="00487BE4" w:rsidRPr="00583530" w:rsidTr="00886094">
        <w:tc>
          <w:tcPr>
            <w:tcW w:w="10232" w:type="dxa"/>
            <w:tcBorders>
              <w:top w:val="single" w:sz="6" w:space="0" w:color="auto"/>
              <w:left w:val="single" w:sz="6" w:space="0" w:color="auto"/>
              <w:bottom w:val="single" w:sz="6" w:space="0" w:color="auto"/>
              <w:right w:val="single" w:sz="6" w:space="0" w:color="auto"/>
            </w:tcBorders>
            <w:shd w:val="clear" w:color="auto" w:fill="000000" w:themeFill="text1"/>
          </w:tcPr>
          <w:p w:rsidR="00487BE4" w:rsidRPr="00583530" w:rsidRDefault="00487BE4" w:rsidP="001C5184">
            <w:pPr>
              <w:keepNext/>
              <w:keepLines/>
              <w:tabs>
                <w:tab w:val="left" w:pos="5280"/>
              </w:tabs>
              <w:spacing w:before="120" w:after="120"/>
              <w:rPr>
                <w:rFonts w:asciiTheme="minorHAnsi" w:hAnsiTheme="minorHAnsi"/>
                <w:b/>
                <w:i w:val="0"/>
                <w:color w:val="FFFFFF" w:themeColor="background1"/>
                <w:sz w:val="28"/>
                <w:szCs w:val="28"/>
                <w:lang w:val="en-AU"/>
              </w:rPr>
            </w:pPr>
            <w:r w:rsidRPr="00583530">
              <w:rPr>
                <w:rFonts w:asciiTheme="minorHAnsi" w:hAnsiTheme="minorHAnsi"/>
                <w:b/>
                <w:i w:val="0"/>
                <w:color w:val="FFFFFF" w:themeColor="background1"/>
                <w:sz w:val="28"/>
                <w:szCs w:val="28"/>
                <w:lang w:val="en-AU"/>
              </w:rPr>
              <w:t>SKILLS AND COMPETENCIES</w:t>
            </w:r>
          </w:p>
        </w:tc>
      </w:tr>
      <w:tr w:rsidR="00487BE4" w:rsidRPr="00583530" w:rsidTr="004139EC">
        <w:trPr>
          <w:trHeight w:val="6870"/>
        </w:trPr>
        <w:tc>
          <w:tcPr>
            <w:tcW w:w="10232" w:type="dxa"/>
            <w:tcBorders>
              <w:top w:val="single" w:sz="6" w:space="0" w:color="auto"/>
              <w:left w:val="single" w:sz="6" w:space="0" w:color="auto"/>
              <w:bottom w:val="single" w:sz="6" w:space="0" w:color="auto"/>
              <w:right w:val="single" w:sz="6" w:space="0" w:color="auto"/>
            </w:tcBorders>
            <w:shd w:val="clear" w:color="auto" w:fill="auto"/>
          </w:tcPr>
          <w:p w:rsidR="001C5184" w:rsidRPr="004139EC" w:rsidRDefault="001C5184" w:rsidP="001C5184">
            <w:pPr>
              <w:keepNext/>
              <w:keepLines/>
              <w:overflowPunct/>
              <w:spacing w:before="60" w:after="60"/>
              <w:textAlignment w:val="auto"/>
              <w:rPr>
                <w:rFonts w:asciiTheme="minorHAnsi" w:hAnsiTheme="minorHAnsi" w:cs="Arial"/>
                <w:i w:val="0"/>
                <w:sz w:val="10"/>
                <w:szCs w:val="22"/>
                <w:lang w:val="en-AU" w:eastAsia="en-US"/>
              </w:rPr>
            </w:pPr>
          </w:p>
          <w:p w:rsidR="00886094" w:rsidRPr="004828D1" w:rsidRDefault="00886094" w:rsidP="001C5184">
            <w:pPr>
              <w:keepNext/>
              <w:keepLines/>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Knowledge and/or experience:</w:t>
            </w:r>
          </w:p>
          <w:p w:rsidR="00487BE4" w:rsidRPr="004828D1" w:rsidRDefault="00487BE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Prior management experience</w:t>
            </w:r>
          </w:p>
          <w:p w:rsidR="00487BE4" w:rsidRPr="004828D1" w:rsidRDefault="00487BE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Experience working in a service environment</w:t>
            </w:r>
          </w:p>
          <w:p w:rsidR="00487BE4" w:rsidRPr="004828D1" w:rsidRDefault="00487BE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Demonstrated understanding of the needs of older people</w:t>
            </w:r>
          </w:p>
          <w:p w:rsidR="00487BE4" w:rsidRPr="004828D1" w:rsidRDefault="00487BE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Experience in office administration</w:t>
            </w:r>
          </w:p>
          <w:p w:rsidR="00487BE4" w:rsidRPr="004828D1" w:rsidRDefault="00487BE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Excellent interpersonal communications skills</w:t>
            </w:r>
          </w:p>
          <w:p w:rsidR="00487BE4" w:rsidRPr="004828D1" w:rsidRDefault="00487BE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Proven ability to work in a team environment</w:t>
            </w:r>
          </w:p>
          <w:p w:rsidR="00487BE4" w:rsidRPr="004828D1" w:rsidRDefault="00487BE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Commitment to quality management &amp; practices</w:t>
            </w:r>
          </w:p>
          <w:p w:rsidR="00487BE4" w:rsidRPr="004828D1" w:rsidRDefault="00487BE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Demonstrated ability to manage, train &amp; development employees</w:t>
            </w:r>
          </w:p>
          <w:p w:rsidR="00886094" w:rsidRPr="004828D1" w:rsidRDefault="00487BE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Conflict resolution and time management skills</w:t>
            </w:r>
          </w:p>
          <w:p w:rsidR="00886094" w:rsidRPr="004139EC" w:rsidRDefault="00886094" w:rsidP="001C5184">
            <w:pPr>
              <w:keepNext/>
              <w:keepLines/>
              <w:overflowPunct/>
              <w:spacing w:before="60" w:after="60"/>
              <w:textAlignment w:val="auto"/>
              <w:rPr>
                <w:rFonts w:asciiTheme="minorHAnsi" w:hAnsiTheme="minorHAnsi" w:cs="Arial"/>
                <w:i w:val="0"/>
                <w:sz w:val="10"/>
                <w:szCs w:val="22"/>
                <w:lang w:val="en-AU" w:eastAsia="en-US"/>
              </w:rPr>
            </w:pPr>
          </w:p>
          <w:p w:rsidR="00886094" w:rsidRPr="004828D1" w:rsidRDefault="00886094" w:rsidP="001C5184">
            <w:pPr>
              <w:keepNext/>
              <w:keepLines/>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Technical and business skills:</w:t>
            </w:r>
          </w:p>
          <w:p w:rsidR="00886094" w:rsidRPr="004828D1" w:rsidRDefault="0088609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Working knowledge of legislation affecting retirement villages</w:t>
            </w:r>
          </w:p>
          <w:p w:rsidR="00886094" w:rsidRPr="004828D1" w:rsidRDefault="0088609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Prior experience in the management of WH&amp;S systems</w:t>
            </w:r>
          </w:p>
          <w:p w:rsidR="00886094" w:rsidRPr="004828D1" w:rsidRDefault="0088609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 xml:space="preserve">Computer literate with strong working knowledge of Microsoft Suite </w:t>
            </w:r>
          </w:p>
          <w:p w:rsidR="004828D1" w:rsidRPr="004139EC" w:rsidRDefault="004828D1" w:rsidP="001C5184">
            <w:pPr>
              <w:keepNext/>
              <w:keepLines/>
              <w:overflowPunct/>
              <w:spacing w:before="60" w:after="60"/>
              <w:textAlignment w:val="auto"/>
              <w:rPr>
                <w:rFonts w:asciiTheme="minorHAnsi" w:hAnsiTheme="minorHAnsi" w:cs="Arial"/>
                <w:i w:val="0"/>
                <w:sz w:val="10"/>
                <w:szCs w:val="22"/>
                <w:lang w:val="en-AU" w:eastAsia="en-US"/>
              </w:rPr>
            </w:pPr>
          </w:p>
          <w:p w:rsidR="00886094" w:rsidRPr="004828D1" w:rsidRDefault="00886094" w:rsidP="001C5184">
            <w:pPr>
              <w:keepNext/>
              <w:keepLines/>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 xml:space="preserve">Personal </w:t>
            </w:r>
            <w:r w:rsidR="004828D1" w:rsidRPr="004828D1">
              <w:rPr>
                <w:rFonts w:asciiTheme="minorHAnsi" w:hAnsiTheme="minorHAnsi" w:cs="Arial"/>
                <w:i w:val="0"/>
                <w:sz w:val="22"/>
                <w:szCs w:val="22"/>
                <w:lang w:val="en-AU" w:eastAsia="en-US"/>
              </w:rPr>
              <w:t>attributes</w:t>
            </w:r>
            <w:r w:rsidRPr="004828D1">
              <w:rPr>
                <w:rFonts w:asciiTheme="minorHAnsi" w:hAnsiTheme="minorHAnsi" w:cs="Arial"/>
                <w:i w:val="0"/>
                <w:sz w:val="22"/>
                <w:szCs w:val="22"/>
                <w:lang w:val="en-AU" w:eastAsia="en-US"/>
              </w:rPr>
              <w:t>:</w:t>
            </w:r>
          </w:p>
          <w:p w:rsidR="00886094" w:rsidRPr="004828D1" w:rsidRDefault="0088609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High ethical standard, is trustworthy and confidential</w:t>
            </w:r>
          </w:p>
          <w:p w:rsidR="00886094" w:rsidRPr="004828D1" w:rsidRDefault="0088609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Works well individually and as a team member</w:t>
            </w:r>
          </w:p>
          <w:p w:rsidR="00886094" w:rsidRPr="004828D1" w:rsidRDefault="0088609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Has consideration and respect for others and their views</w:t>
            </w:r>
          </w:p>
          <w:p w:rsidR="00886094" w:rsidRPr="004828D1" w:rsidRDefault="0088609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Adapts to changing environments and demands</w:t>
            </w:r>
          </w:p>
          <w:p w:rsidR="00886094" w:rsidRPr="004828D1" w:rsidRDefault="0088609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Enthusiastic, energetic, projects a positive image</w:t>
            </w:r>
          </w:p>
          <w:p w:rsidR="00886094" w:rsidRPr="004828D1" w:rsidRDefault="00886094" w:rsidP="001C5184">
            <w:pPr>
              <w:pStyle w:val="ListParagraph"/>
              <w:keepNext/>
              <w:keepLines/>
              <w:numPr>
                <w:ilvl w:val="0"/>
                <w:numId w:val="41"/>
              </w:numPr>
              <w:overflowPunct/>
              <w:spacing w:before="60" w:after="60"/>
              <w:textAlignment w:val="auto"/>
              <w:rPr>
                <w:rFonts w:asciiTheme="minorHAnsi" w:hAnsiTheme="minorHAnsi" w:cs="Arial"/>
                <w:i w:val="0"/>
                <w:sz w:val="22"/>
                <w:szCs w:val="22"/>
                <w:lang w:val="en-AU" w:eastAsia="en-US"/>
              </w:rPr>
            </w:pPr>
            <w:r w:rsidRPr="004828D1">
              <w:rPr>
                <w:rFonts w:asciiTheme="minorHAnsi" w:hAnsiTheme="minorHAnsi" w:cs="Arial"/>
                <w:i w:val="0"/>
                <w:sz w:val="22"/>
                <w:szCs w:val="22"/>
                <w:lang w:val="en-AU" w:eastAsia="en-US"/>
              </w:rPr>
              <w:t>Good attention to detail, efficiency and effecti</w:t>
            </w:r>
            <w:r w:rsidR="004828D1">
              <w:rPr>
                <w:rFonts w:asciiTheme="minorHAnsi" w:hAnsiTheme="minorHAnsi" w:cs="Arial"/>
                <w:i w:val="0"/>
                <w:sz w:val="22"/>
                <w:szCs w:val="22"/>
                <w:lang w:val="en-AU" w:eastAsia="en-US"/>
              </w:rPr>
              <w:t>v</w:t>
            </w:r>
            <w:r w:rsidRPr="004828D1">
              <w:rPr>
                <w:rFonts w:asciiTheme="minorHAnsi" w:hAnsiTheme="minorHAnsi" w:cs="Arial"/>
                <w:i w:val="0"/>
                <w:sz w:val="22"/>
                <w:szCs w:val="22"/>
                <w:lang w:val="en-AU" w:eastAsia="en-US"/>
              </w:rPr>
              <w:t>eness</w:t>
            </w:r>
          </w:p>
          <w:p w:rsidR="00886094" w:rsidRPr="004139EC" w:rsidRDefault="00886094" w:rsidP="001C5184">
            <w:pPr>
              <w:keepNext/>
              <w:keepLines/>
              <w:spacing w:before="60" w:after="60"/>
              <w:rPr>
                <w:rFonts w:asciiTheme="minorHAnsi" w:hAnsiTheme="minorHAnsi"/>
                <w:i w:val="0"/>
                <w:sz w:val="10"/>
                <w:szCs w:val="22"/>
                <w:lang w:val="en-AU"/>
              </w:rPr>
            </w:pPr>
          </w:p>
        </w:tc>
      </w:tr>
    </w:tbl>
    <w:p w:rsidR="005311A2" w:rsidRPr="004139EC" w:rsidRDefault="005311A2" w:rsidP="00583530">
      <w:pPr>
        <w:rPr>
          <w:rFonts w:asciiTheme="minorHAnsi" w:hAnsiTheme="minorHAnsi" w:cs="Arial"/>
          <w:i w:val="0"/>
          <w:color w:val="333333"/>
          <w:sz w:val="8"/>
          <w:szCs w:val="22"/>
          <w:lang w:val="en-AU" w:eastAsia="en-AU"/>
        </w:rPr>
      </w:pPr>
    </w:p>
    <w:tbl>
      <w:tblPr>
        <w:tblW w:w="102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86094" w:rsidRPr="003F2C54" w:rsidTr="00886094">
        <w:tc>
          <w:tcPr>
            <w:tcW w:w="10206" w:type="dxa"/>
            <w:tcBorders>
              <w:top w:val="single" w:sz="6" w:space="0" w:color="auto"/>
              <w:left w:val="single" w:sz="6" w:space="0" w:color="auto"/>
              <w:bottom w:val="single" w:sz="6" w:space="0" w:color="auto"/>
              <w:right w:val="single" w:sz="6" w:space="0" w:color="auto"/>
            </w:tcBorders>
            <w:shd w:val="clear" w:color="auto" w:fill="000000" w:themeFill="text1"/>
          </w:tcPr>
          <w:p w:rsidR="00886094" w:rsidRPr="001C5184" w:rsidRDefault="00886094" w:rsidP="001C5184">
            <w:pPr>
              <w:keepNext/>
              <w:keepLines/>
              <w:tabs>
                <w:tab w:val="left" w:pos="3810"/>
              </w:tabs>
              <w:spacing w:before="60" w:after="60"/>
              <w:rPr>
                <w:rFonts w:asciiTheme="minorHAnsi" w:hAnsiTheme="minorHAnsi"/>
                <w:b/>
                <w:i w:val="0"/>
                <w:color w:val="FFFFFF" w:themeColor="background1"/>
                <w:sz w:val="28"/>
                <w:szCs w:val="28"/>
                <w:lang w:val="en-AU"/>
              </w:rPr>
            </w:pPr>
            <w:r w:rsidRPr="001C5184">
              <w:rPr>
                <w:rFonts w:asciiTheme="minorHAnsi" w:hAnsiTheme="minorHAnsi"/>
                <w:b/>
                <w:i w:val="0"/>
                <w:color w:val="FFFFFF" w:themeColor="background1"/>
                <w:sz w:val="28"/>
                <w:szCs w:val="28"/>
                <w:lang w:val="en-AU"/>
              </w:rPr>
              <w:lastRenderedPageBreak/>
              <w:t>SIGNATORIES</w:t>
            </w:r>
          </w:p>
        </w:tc>
      </w:tr>
      <w:tr w:rsidR="00886094" w:rsidRPr="0008740C" w:rsidTr="00886094">
        <w:tc>
          <w:tcPr>
            <w:tcW w:w="10206" w:type="dxa"/>
            <w:tcBorders>
              <w:top w:val="single" w:sz="6" w:space="0" w:color="auto"/>
              <w:left w:val="single" w:sz="6" w:space="0" w:color="auto"/>
              <w:bottom w:val="single" w:sz="6" w:space="0" w:color="auto"/>
              <w:right w:val="single" w:sz="6" w:space="0" w:color="auto"/>
            </w:tcBorders>
            <w:shd w:val="clear" w:color="auto" w:fill="auto"/>
          </w:tcPr>
          <w:p w:rsidR="00886094" w:rsidRPr="004139EC" w:rsidRDefault="00886094" w:rsidP="001C5184">
            <w:pPr>
              <w:keepNext/>
              <w:keepLines/>
              <w:spacing w:before="60" w:after="60"/>
              <w:rPr>
                <w:rFonts w:ascii="Arial" w:hAnsi="Arial"/>
                <w:i w:val="0"/>
                <w:sz w:val="12"/>
                <w:szCs w:val="24"/>
                <w:lang w:val="en-AU"/>
              </w:rPr>
            </w:pPr>
          </w:p>
          <w:p w:rsidR="00886094" w:rsidRPr="001C5184" w:rsidRDefault="00886094" w:rsidP="001C5184">
            <w:pPr>
              <w:keepNext/>
              <w:keepLines/>
              <w:tabs>
                <w:tab w:val="left" w:pos="5696"/>
              </w:tabs>
              <w:spacing w:before="60" w:after="60"/>
              <w:ind w:left="168"/>
              <w:rPr>
                <w:rFonts w:asciiTheme="minorHAnsi" w:hAnsiTheme="minorHAnsi"/>
                <w:i w:val="0"/>
                <w:szCs w:val="24"/>
                <w:lang w:val="en-AU"/>
              </w:rPr>
            </w:pPr>
            <w:r w:rsidRPr="001C5184">
              <w:rPr>
                <w:rFonts w:asciiTheme="minorHAnsi" w:hAnsiTheme="minorHAnsi"/>
                <w:i w:val="0"/>
                <w:szCs w:val="24"/>
                <w:lang w:val="en-AU"/>
              </w:rPr>
              <w:t xml:space="preserve">_______________________________                    </w:t>
            </w:r>
            <w:r w:rsidRPr="001C5184">
              <w:rPr>
                <w:rFonts w:asciiTheme="minorHAnsi" w:hAnsiTheme="minorHAnsi"/>
                <w:i w:val="0"/>
                <w:szCs w:val="24"/>
                <w:lang w:val="en-AU"/>
              </w:rPr>
              <w:tab/>
              <w:t xml:space="preserve">_______________________________   </w:t>
            </w:r>
          </w:p>
          <w:p w:rsidR="00886094" w:rsidRPr="001C5184" w:rsidRDefault="00886094" w:rsidP="001C5184">
            <w:pPr>
              <w:keepNext/>
              <w:keepLines/>
              <w:tabs>
                <w:tab w:val="left" w:pos="5696"/>
              </w:tabs>
              <w:spacing w:before="60" w:after="60"/>
              <w:ind w:left="168"/>
              <w:rPr>
                <w:rFonts w:asciiTheme="minorHAnsi" w:hAnsiTheme="minorHAnsi"/>
                <w:sz w:val="22"/>
                <w:szCs w:val="22"/>
                <w:lang w:val="en-AU"/>
              </w:rPr>
            </w:pPr>
            <w:r w:rsidRPr="001C5184">
              <w:rPr>
                <w:rFonts w:asciiTheme="minorHAnsi" w:hAnsiTheme="minorHAnsi"/>
                <w:sz w:val="22"/>
                <w:szCs w:val="22"/>
                <w:lang w:val="en-AU"/>
              </w:rPr>
              <w:t xml:space="preserve">  Employee’s Name           </w:t>
            </w:r>
            <w:proofErr w:type="gramStart"/>
            <w:r w:rsidRPr="001C5184">
              <w:rPr>
                <w:rFonts w:asciiTheme="minorHAnsi" w:hAnsiTheme="minorHAnsi"/>
                <w:sz w:val="22"/>
                <w:szCs w:val="22"/>
                <w:lang w:val="en-AU"/>
              </w:rPr>
              <w:tab/>
              <w:t xml:space="preserve">  Manager’s</w:t>
            </w:r>
            <w:proofErr w:type="gramEnd"/>
            <w:r w:rsidRPr="001C5184">
              <w:rPr>
                <w:rFonts w:asciiTheme="minorHAnsi" w:hAnsiTheme="minorHAnsi"/>
                <w:sz w:val="22"/>
                <w:szCs w:val="22"/>
                <w:lang w:val="en-AU"/>
              </w:rPr>
              <w:t xml:space="preserve"> Name</w:t>
            </w:r>
          </w:p>
          <w:p w:rsidR="00886094" w:rsidRPr="001C5184" w:rsidRDefault="00886094" w:rsidP="001C5184">
            <w:pPr>
              <w:keepNext/>
              <w:keepLines/>
              <w:tabs>
                <w:tab w:val="left" w:pos="5696"/>
              </w:tabs>
              <w:spacing w:before="60" w:after="60"/>
              <w:ind w:left="168"/>
              <w:rPr>
                <w:rFonts w:asciiTheme="minorHAnsi" w:hAnsiTheme="minorHAnsi"/>
                <w:i w:val="0"/>
                <w:szCs w:val="24"/>
                <w:lang w:val="en-AU"/>
              </w:rPr>
            </w:pPr>
            <w:r w:rsidRPr="001C5184">
              <w:rPr>
                <w:rFonts w:asciiTheme="minorHAnsi" w:hAnsiTheme="minorHAnsi"/>
                <w:sz w:val="22"/>
                <w:szCs w:val="22"/>
                <w:lang w:val="en-AU"/>
              </w:rPr>
              <w:t xml:space="preserve">                              </w:t>
            </w:r>
          </w:p>
          <w:p w:rsidR="00886094" w:rsidRPr="001C5184" w:rsidRDefault="00886094" w:rsidP="001C5184">
            <w:pPr>
              <w:keepNext/>
              <w:keepLines/>
              <w:tabs>
                <w:tab w:val="left" w:pos="5696"/>
              </w:tabs>
              <w:spacing w:before="60" w:after="60"/>
              <w:ind w:left="168"/>
              <w:rPr>
                <w:rFonts w:asciiTheme="minorHAnsi" w:hAnsiTheme="minorHAnsi"/>
                <w:sz w:val="22"/>
                <w:szCs w:val="22"/>
                <w:lang w:val="en-AU"/>
              </w:rPr>
            </w:pPr>
            <w:r w:rsidRPr="001C5184">
              <w:rPr>
                <w:rFonts w:asciiTheme="minorHAnsi" w:hAnsiTheme="minorHAnsi"/>
                <w:i w:val="0"/>
                <w:szCs w:val="24"/>
                <w:lang w:val="en-AU"/>
              </w:rPr>
              <w:t xml:space="preserve"> _______________________________    </w:t>
            </w:r>
            <w:r w:rsidRPr="001C5184">
              <w:rPr>
                <w:rFonts w:asciiTheme="minorHAnsi" w:hAnsiTheme="minorHAnsi"/>
                <w:i w:val="0"/>
                <w:szCs w:val="24"/>
                <w:lang w:val="en-AU"/>
              </w:rPr>
              <w:tab/>
              <w:t xml:space="preserve">_______________________________    </w:t>
            </w:r>
            <w:r w:rsidRPr="001C5184">
              <w:rPr>
                <w:rFonts w:asciiTheme="minorHAnsi" w:hAnsiTheme="minorHAnsi"/>
                <w:i w:val="0"/>
                <w:szCs w:val="24"/>
                <w:lang w:val="en-AU"/>
              </w:rPr>
              <w:br/>
            </w:r>
            <w:r w:rsidRPr="001C5184">
              <w:rPr>
                <w:rFonts w:asciiTheme="minorHAnsi" w:hAnsiTheme="minorHAnsi"/>
                <w:sz w:val="22"/>
                <w:szCs w:val="22"/>
                <w:lang w:val="en-AU"/>
              </w:rPr>
              <w:t xml:space="preserve">  Employee’s Signature </w:t>
            </w:r>
            <w:r w:rsidRPr="001C5184">
              <w:rPr>
                <w:rFonts w:asciiTheme="minorHAnsi" w:hAnsiTheme="minorHAnsi"/>
                <w:sz w:val="22"/>
                <w:szCs w:val="22"/>
                <w:lang w:val="en-AU"/>
              </w:rPr>
              <w:tab/>
              <w:t xml:space="preserve">Manager’s Signature                                </w:t>
            </w:r>
          </w:p>
          <w:p w:rsidR="00886094" w:rsidRPr="004139EC" w:rsidRDefault="00886094" w:rsidP="001C5184">
            <w:pPr>
              <w:keepNext/>
              <w:keepLines/>
              <w:tabs>
                <w:tab w:val="left" w:pos="5696"/>
              </w:tabs>
              <w:spacing w:before="60" w:after="60"/>
              <w:ind w:left="168"/>
              <w:rPr>
                <w:rFonts w:asciiTheme="minorHAnsi" w:hAnsiTheme="minorHAnsi"/>
                <w:sz w:val="16"/>
                <w:szCs w:val="22"/>
                <w:lang w:val="en-AU"/>
              </w:rPr>
            </w:pPr>
          </w:p>
          <w:p w:rsidR="00886094" w:rsidRPr="001C5184" w:rsidRDefault="00886094" w:rsidP="001C5184">
            <w:pPr>
              <w:keepNext/>
              <w:keepLines/>
              <w:tabs>
                <w:tab w:val="left" w:pos="5696"/>
              </w:tabs>
              <w:spacing w:before="60" w:after="60"/>
              <w:ind w:left="168"/>
              <w:rPr>
                <w:rFonts w:asciiTheme="minorHAnsi" w:hAnsiTheme="minorHAnsi"/>
                <w:sz w:val="22"/>
                <w:szCs w:val="22"/>
                <w:lang w:val="en-AU"/>
              </w:rPr>
            </w:pPr>
            <w:r w:rsidRPr="001C5184">
              <w:rPr>
                <w:rFonts w:asciiTheme="minorHAnsi" w:hAnsiTheme="minorHAnsi"/>
                <w:i w:val="0"/>
                <w:szCs w:val="24"/>
                <w:lang w:val="en-AU"/>
              </w:rPr>
              <w:t>___________</w:t>
            </w:r>
            <w:r w:rsidRPr="001C5184">
              <w:rPr>
                <w:rFonts w:asciiTheme="minorHAnsi" w:hAnsiTheme="minorHAnsi"/>
                <w:sz w:val="22"/>
                <w:szCs w:val="22"/>
                <w:lang w:val="en-AU"/>
              </w:rPr>
              <w:t xml:space="preserve">         </w:t>
            </w:r>
            <w:r w:rsidRPr="001C5184">
              <w:rPr>
                <w:rFonts w:asciiTheme="minorHAnsi" w:hAnsiTheme="minorHAnsi"/>
                <w:sz w:val="22"/>
                <w:szCs w:val="22"/>
                <w:lang w:val="en-AU"/>
              </w:rPr>
              <w:tab/>
            </w:r>
            <w:r w:rsidRPr="001C5184">
              <w:rPr>
                <w:rFonts w:asciiTheme="minorHAnsi" w:hAnsiTheme="minorHAnsi"/>
                <w:i w:val="0"/>
                <w:szCs w:val="24"/>
                <w:lang w:val="en-AU"/>
              </w:rPr>
              <w:t>___________</w:t>
            </w:r>
            <w:r w:rsidRPr="001C5184">
              <w:rPr>
                <w:rFonts w:asciiTheme="minorHAnsi" w:hAnsiTheme="minorHAnsi"/>
                <w:sz w:val="22"/>
                <w:szCs w:val="22"/>
                <w:lang w:val="en-AU"/>
              </w:rPr>
              <w:t xml:space="preserve">         </w:t>
            </w:r>
          </w:p>
          <w:p w:rsidR="00886094" w:rsidRPr="001C5184" w:rsidRDefault="00886094" w:rsidP="001C5184">
            <w:pPr>
              <w:keepNext/>
              <w:keepLines/>
              <w:tabs>
                <w:tab w:val="left" w:pos="5696"/>
              </w:tabs>
              <w:spacing w:before="60" w:after="60"/>
              <w:ind w:left="168"/>
              <w:rPr>
                <w:rFonts w:asciiTheme="minorHAnsi" w:hAnsiTheme="minorHAnsi"/>
                <w:i w:val="0"/>
                <w:szCs w:val="24"/>
                <w:lang w:val="en-AU"/>
              </w:rPr>
            </w:pPr>
            <w:r w:rsidRPr="001C5184">
              <w:rPr>
                <w:rFonts w:asciiTheme="minorHAnsi" w:hAnsiTheme="minorHAnsi"/>
                <w:sz w:val="22"/>
                <w:szCs w:val="22"/>
                <w:lang w:val="en-AU"/>
              </w:rPr>
              <w:t xml:space="preserve">  Date</w:t>
            </w:r>
            <w:r w:rsidRPr="001C5184">
              <w:rPr>
                <w:rFonts w:asciiTheme="minorHAnsi" w:hAnsiTheme="minorHAnsi"/>
                <w:i w:val="0"/>
                <w:szCs w:val="24"/>
                <w:lang w:val="en-AU"/>
              </w:rPr>
              <w:t xml:space="preserve"> </w:t>
            </w:r>
            <w:r w:rsidRPr="001C5184">
              <w:rPr>
                <w:rFonts w:asciiTheme="minorHAnsi" w:hAnsiTheme="minorHAnsi"/>
                <w:sz w:val="22"/>
                <w:szCs w:val="22"/>
                <w:lang w:val="en-AU"/>
              </w:rPr>
              <w:t>Signed</w:t>
            </w:r>
            <w:proofErr w:type="gramStart"/>
            <w:r w:rsidRPr="001C5184">
              <w:rPr>
                <w:rFonts w:asciiTheme="minorHAnsi" w:hAnsiTheme="minorHAnsi"/>
                <w:sz w:val="22"/>
                <w:szCs w:val="22"/>
                <w:lang w:val="en-AU"/>
              </w:rPr>
              <w:tab/>
              <w:t xml:space="preserve">  Date</w:t>
            </w:r>
            <w:proofErr w:type="gramEnd"/>
            <w:r w:rsidRPr="001C5184">
              <w:rPr>
                <w:rFonts w:asciiTheme="minorHAnsi" w:hAnsiTheme="minorHAnsi"/>
                <w:i w:val="0"/>
                <w:szCs w:val="24"/>
                <w:lang w:val="en-AU"/>
              </w:rPr>
              <w:t xml:space="preserve"> </w:t>
            </w:r>
            <w:r w:rsidRPr="001C5184">
              <w:rPr>
                <w:rFonts w:asciiTheme="minorHAnsi" w:hAnsiTheme="minorHAnsi"/>
                <w:sz w:val="22"/>
                <w:szCs w:val="22"/>
                <w:lang w:val="en-AU"/>
              </w:rPr>
              <w:t>Signed</w:t>
            </w:r>
          </w:p>
          <w:p w:rsidR="00886094" w:rsidRPr="004139EC" w:rsidRDefault="00886094" w:rsidP="001C5184">
            <w:pPr>
              <w:keepNext/>
              <w:keepLines/>
              <w:spacing w:before="60" w:after="60"/>
              <w:rPr>
                <w:rFonts w:ascii="Arial" w:hAnsi="Arial"/>
                <w:i w:val="0"/>
                <w:sz w:val="12"/>
                <w:szCs w:val="24"/>
                <w:lang w:val="en-AU"/>
              </w:rPr>
            </w:pPr>
          </w:p>
        </w:tc>
      </w:tr>
    </w:tbl>
    <w:p w:rsidR="0078628D" w:rsidRPr="00583530" w:rsidRDefault="0078628D" w:rsidP="006347CB">
      <w:pPr>
        <w:tabs>
          <w:tab w:val="right" w:pos="10632"/>
        </w:tabs>
        <w:ind w:right="-574"/>
        <w:rPr>
          <w:rFonts w:asciiTheme="minorHAnsi" w:hAnsiTheme="minorHAnsi"/>
          <w:b/>
          <w:sz w:val="22"/>
          <w:szCs w:val="22"/>
          <w:lang w:val="en-AU"/>
        </w:rPr>
      </w:pPr>
    </w:p>
    <w:sectPr w:rsidR="0078628D" w:rsidRPr="00583530" w:rsidSect="00F62CEC">
      <w:headerReference w:type="default" r:id="rId9"/>
      <w:footerReference w:type="default" r:id="rId10"/>
      <w:pgSz w:w="11901" w:h="16834"/>
      <w:pgMar w:top="426" w:right="419" w:bottom="567" w:left="851" w:header="72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231" w:rsidRDefault="00417231">
      <w:r>
        <w:separator/>
      </w:r>
    </w:p>
  </w:endnote>
  <w:endnote w:type="continuationSeparator" w:id="0">
    <w:p w:rsidR="00417231" w:rsidRDefault="0041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uhaus Std Light">
    <w:altName w:val="Arial Black"/>
    <w:panose1 w:val="020B0604020202020204"/>
    <w:charset w:val="00"/>
    <w:family w:val="modern"/>
    <w:notTrueType/>
    <w:pitch w:val="variable"/>
    <w:sig w:usb0="800000AF" w:usb1="4000204A" w:usb2="00000000" w:usb3="00000000" w:csb0="00000001" w:csb1="00000000"/>
  </w:font>
  <w:font w:name="DIN">
    <w:altName w:val="Microsoft YaHei"/>
    <w:panose1 w:val="020B0604020202020204"/>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33743"/>
      <w:docPartObj>
        <w:docPartGallery w:val="Page Numbers (Bottom of Page)"/>
        <w:docPartUnique/>
      </w:docPartObj>
    </w:sdtPr>
    <w:sdtEndPr/>
    <w:sdtContent>
      <w:sdt>
        <w:sdtPr>
          <w:id w:val="-1769616900"/>
          <w:docPartObj>
            <w:docPartGallery w:val="Page Numbers (Top of Page)"/>
            <w:docPartUnique/>
          </w:docPartObj>
        </w:sdtPr>
        <w:sdtEndPr/>
        <w:sdtContent>
          <w:p w:rsidR="00FE1593" w:rsidRDefault="00FE1593" w:rsidP="00FE1593">
            <w:pPr>
              <w:pStyle w:val="Footer"/>
              <w:spacing w:before="60"/>
              <w:ind w:right="425"/>
              <w:jc w:val="right"/>
            </w:pPr>
            <w:r>
              <w:t xml:space="preserve">Page </w:t>
            </w:r>
            <w:r>
              <w:rPr>
                <w:b/>
                <w:bCs/>
                <w:szCs w:val="24"/>
              </w:rPr>
              <w:fldChar w:fldCharType="begin"/>
            </w:r>
            <w:r>
              <w:rPr>
                <w:b/>
                <w:bCs/>
              </w:rPr>
              <w:instrText xml:space="preserve"> PAGE </w:instrText>
            </w:r>
            <w:r>
              <w:rPr>
                <w:b/>
                <w:bCs/>
                <w:szCs w:val="24"/>
              </w:rPr>
              <w:fldChar w:fldCharType="separate"/>
            </w:r>
            <w:r w:rsidR="00202102">
              <w:rPr>
                <w:b/>
                <w:bCs/>
                <w:noProof/>
              </w:rPr>
              <w:t>1</w:t>
            </w:r>
            <w:r>
              <w:rPr>
                <w:b/>
                <w:bCs/>
                <w:szCs w:val="24"/>
              </w:rPr>
              <w:fldChar w:fldCharType="end"/>
            </w:r>
          </w:p>
        </w:sdtContent>
      </w:sdt>
    </w:sdtContent>
  </w:sdt>
  <w:p w:rsidR="00487816" w:rsidRPr="006C05EB" w:rsidRDefault="00487816">
    <w:pPr>
      <w:pStyle w:val="Footer"/>
      <w:rPr>
        <w:rFonts w:ascii="DIN" w:hAnsi="DIN"/>
        <w:i w:val="0"/>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231" w:rsidRDefault="00417231">
      <w:r>
        <w:separator/>
      </w:r>
    </w:p>
  </w:footnote>
  <w:footnote w:type="continuationSeparator" w:id="0">
    <w:p w:rsidR="00417231" w:rsidRDefault="0041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16" w:rsidRDefault="00487816">
    <w:pPr>
      <w:pStyle w:val="Header"/>
      <w:jc w:val="right"/>
    </w:pPr>
  </w:p>
  <w:p w:rsidR="00487816" w:rsidRPr="006A5CCC" w:rsidRDefault="00487816">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C4A1A12"/>
    <w:lvl w:ilvl="0">
      <w:numFmt w:val="bullet"/>
      <w:lvlText w:val="*"/>
      <w:lvlJc w:val="left"/>
    </w:lvl>
  </w:abstractNum>
  <w:abstractNum w:abstractNumId="1" w15:restartNumberingAfterBreak="0">
    <w:nsid w:val="06BB66A6"/>
    <w:multiLevelType w:val="hybridMultilevel"/>
    <w:tmpl w:val="A78A0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95777F"/>
    <w:multiLevelType w:val="hybridMultilevel"/>
    <w:tmpl w:val="14509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97300"/>
    <w:multiLevelType w:val="hybridMultilevel"/>
    <w:tmpl w:val="2640E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9623B"/>
    <w:multiLevelType w:val="hybridMultilevel"/>
    <w:tmpl w:val="4DD2EB90"/>
    <w:lvl w:ilvl="0" w:tplc="0C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A460B3"/>
    <w:multiLevelType w:val="singleLevel"/>
    <w:tmpl w:val="FD9CF5AE"/>
    <w:lvl w:ilvl="0">
      <w:start w:val="1"/>
      <w:numFmt w:val="decimal"/>
      <w:lvlText w:val="%1."/>
      <w:lvlJc w:val="left"/>
      <w:pPr>
        <w:tabs>
          <w:tab w:val="num" w:pos="360"/>
        </w:tabs>
        <w:ind w:left="360" w:hanging="360"/>
      </w:pPr>
      <w:rPr>
        <w:b w:val="0"/>
        <w:i w:val="0"/>
      </w:rPr>
    </w:lvl>
  </w:abstractNum>
  <w:abstractNum w:abstractNumId="6" w15:restartNumberingAfterBreak="0">
    <w:nsid w:val="20CC6989"/>
    <w:multiLevelType w:val="hybridMultilevel"/>
    <w:tmpl w:val="ECD2D4C4"/>
    <w:lvl w:ilvl="0" w:tplc="65ACD9D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23A0E"/>
    <w:multiLevelType w:val="hybridMultilevel"/>
    <w:tmpl w:val="BAC6C94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25916CCB"/>
    <w:multiLevelType w:val="hybridMultilevel"/>
    <w:tmpl w:val="9B50E2E6"/>
    <w:lvl w:ilvl="0" w:tplc="04090001">
      <w:start w:val="1"/>
      <w:numFmt w:val="bullet"/>
      <w:lvlText w:val=""/>
      <w:lvlJc w:val="left"/>
      <w:pPr>
        <w:tabs>
          <w:tab w:val="num" w:pos="677"/>
        </w:tabs>
        <w:ind w:left="677" w:hanging="360"/>
      </w:pPr>
      <w:rPr>
        <w:rFonts w:ascii="Symbol" w:hAnsi="Symbol" w:hint="default"/>
      </w:rPr>
    </w:lvl>
    <w:lvl w:ilvl="1" w:tplc="04090003" w:tentative="1">
      <w:start w:val="1"/>
      <w:numFmt w:val="bullet"/>
      <w:lvlText w:val="o"/>
      <w:lvlJc w:val="left"/>
      <w:pPr>
        <w:tabs>
          <w:tab w:val="num" w:pos="1397"/>
        </w:tabs>
        <w:ind w:left="1397" w:hanging="360"/>
      </w:pPr>
      <w:rPr>
        <w:rFonts w:ascii="Courier New" w:hAnsi="Courier New" w:cs="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cs="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cs="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9" w15:restartNumberingAfterBreak="0">
    <w:nsid w:val="27065C6F"/>
    <w:multiLevelType w:val="hybridMultilevel"/>
    <w:tmpl w:val="B6DCC51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27CB3E1F"/>
    <w:multiLevelType w:val="hybridMultilevel"/>
    <w:tmpl w:val="FC1A2184"/>
    <w:lvl w:ilvl="0" w:tplc="78968E4A">
      <w:start w:val="1"/>
      <w:numFmt w:val="lowerLetter"/>
      <w:lvlText w:val="%1."/>
      <w:lvlJc w:val="left"/>
      <w:pPr>
        <w:tabs>
          <w:tab w:val="num" w:pos="420"/>
        </w:tabs>
        <w:ind w:left="42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DDC1E4E"/>
    <w:multiLevelType w:val="hybridMultilevel"/>
    <w:tmpl w:val="918656A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884940"/>
    <w:multiLevelType w:val="hybridMultilevel"/>
    <w:tmpl w:val="DE26FAE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2ECD2192"/>
    <w:multiLevelType w:val="hybridMultilevel"/>
    <w:tmpl w:val="2C12F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784AD6"/>
    <w:multiLevelType w:val="singleLevel"/>
    <w:tmpl w:val="78968E4A"/>
    <w:lvl w:ilvl="0">
      <w:start w:val="1"/>
      <w:numFmt w:val="lowerLetter"/>
      <w:lvlText w:val="%1."/>
      <w:lvlJc w:val="left"/>
      <w:pPr>
        <w:tabs>
          <w:tab w:val="num" w:pos="420"/>
        </w:tabs>
        <w:ind w:left="420" w:hanging="420"/>
      </w:pPr>
      <w:rPr>
        <w:rFonts w:hint="default"/>
      </w:rPr>
    </w:lvl>
  </w:abstractNum>
  <w:abstractNum w:abstractNumId="15" w15:restartNumberingAfterBreak="0">
    <w:nsid w:val="38C77135"/>
    <w:multiLevelType w:val="hybridMultilevel"/>
    <w:tmpl w:val="4AA65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9653E2"/>
    <w:multiLevelType w:val="multilevel"/>
    <w:tmpl w:val="B9325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45ABE"/>
    <w:multiLevelType w:val="hybridMultilevel"/>
    <w:tmpl w:val="F640A8F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8" w15:restartNumberingAfterBreak="0">
    <w:nsid w:val="48DC62BC"/>
    <w:multiLevelType w:val="singleLevel"/>
    <w:tmpl w:val="26169CA4"/>
    <w:lvl w:ilvl="0">
      <w:start w:val="1"/>
      <w:numFmt w:val="lowerLetter"/>
      <w:lvlText w:val="%1."/>
      <w:lvlJc w:val="left"/>
      <w:pPr>
        <w:tabs>
          <w:tab w:val="num" w:pos="720"/>
        </w:tabs>
        <w:ind w:left="720" w:hanging="720"/>
      </w:pPr>
      <w:rPr>
        <w:rFonts w:hint="default"/>
      </w:rPr>
    </w:lvl>
  </w:abstractNum>
  <w:abstractNum w:abstractNumId="19" w15:restartNumberingAfterBreak="0">
    <w:nsid w:val="4943604E"/>
    <w:multiLevelType w:val="hybridMultilevel"/>
    <w:tmpl w:val="B5A4C76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CBD3890"/>
    <w:multiLevelType w:val="singleLevel"/>
    <w:tmpl w:val="E12614D6"/>
    <w:lvl w:ilvl="0">
      <w:start w:val="1"/>
      <w:numFmt w:val="lowerLetter"/>
      <w:lvlText w:val="%1."/>
      <w:lvlJc w:val="left"/>
      <w:pPr>
        <w:tabs>
          <w:tab w:val="num" w:pos="420"/>
        </w:tabs>
        <w:ind w:left="420" w:hanging="420"/>
      </w:pPr>
      <w:rPr>
        <w:rFonts w:hint="default"/>
      </w:rPr>
    </w:lvl>
  </w:abstractNum>
  <w:abstractNum w:abstractNumId="21" w15:restartNumberingAfterBreak="0">
    <w:nsid w:val="4D2268C7"/>
    <w:multiLevelType w:val="singleLevel"/>
    <w:tmpl w:val="BE649808"/>
    <w:lvl w:ilvl="0">
      <w:start w:val="1"/>
      <w:numFmt w:val="lowerLetter"/>
      <w:lvlText w:val="%1."/>
      <w:lvlJc w:val="left"/>
      <w:pPr>
        <w:tabs>
          <w:tab w:val="num" w:pos="420"/>
        </w:tabs>
        <w:ind w:left="420" w:hanging="420"/>
      </w:pPr>
      <w:rPr>
        <w:rFonts w:hint="default"/>
      </w:rPr>
    </w:lvl>
  </w:abstractNum>
  <w:abstractNum w:abstractNumId="22" w15:restartNumberingAfterBreak="0">
    <w:nsid w:val="4F10694D"/>
    <w:multiLevelType w:val="hybridMultilevel"/>
    <w:tmpl w:val="A202AC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815E9F"/>
    <w:multiLevelType w:val="hybridMultilevel"/>
    <w:tmpl w:val="FE20CDE2"/>
    <w:lvl w:ilvl="0" w:tplc="0C090001">
      <w:start w:val="1"/>
      <w:numFmt w:val="bullet"/>
      <w:lvlText w:val=""/>
      <w:lvlJc w:val="left"/>
      <w:pPr>
        <w:tabs>
          <w:tab w:val="num" w:pos="895"/>
        </w:tabs>
        <w:ind w:left="895" w:hanging="360"/>
      </w:pPr>
      <w:rPr>
        <w:rFonts w:ascii="Symbol" w:hAnsi="Symbol" w:hint="default"/>
      </w:rPr>
    </w:lvl>
    <w:lvl w:ilvl="1" w:tplc="0C090003" w:tentative="1">
      <w:start w:val="1"/>
      <w:numFmt w:val="bullet"/>
      <w:lvlText w:val="o"/>
      <w:lvlJc w:val="left"/>
      <w:pPr>
        <w:tabs>
          <w:tab w:val="num" w:pos="1615"/>
        </w:tabs>
        <w:ind w:left="1615" w:hanging="360"/>
      </w:pPr>
      <w:rPr>
        <w:rFonts w:ascii="Courier New" w:hAnsi="Courier New" w:cs="Courier New" w:hint="default"/>
      </w:rPr>
    </w:lvl>
    <w:lvl w:ilvl="2" w:tplc="0C090005" w:tentative="1">
      <w:start w:val="1"/>
      <w:numFmt w:val="bullet"/>
      <w:lvlText w:val=""/>
      <w:lvlJc w:val="left"/>
      <w:pPr>
        <w:tabs>
          <w:tab w:val="num" w:pos="2335"/>
        </w:tabs>
        <w:ind w:left="2335" w:hanging="360"/>
      </w:pPr>
      <w:rPr>
        <w:rFonts w:ascii="Wingdings" w:hAnsi="Wingdings" w:hint="default"/>
      </w:rPr>
    </w:lvl>
    <w:lvl w:ilvl="3" w:tplc="0C090001" w:tentative="1">
      <w:start w:val="1"/>
      <w:numFmt w:val="bullet"/>
      <w:lvlText w:val=""/>
      <w:lvlJc w:val="left"/>
      <w:pPr>
        <w:tabs>
          <w:tab w:val="num" w:pos="3055"/>
        </w:tabs>
        <w:ind w:left="3055" w:hanging="360"/>
      </w:pPr>
      <w:rPr>
        <w:rFonts w:ascii="Symbol" w:hAnsi="Symbol" w:hint="default"/>
      </w:rPr>
    </w:lvl>
    <w:lvl w:ilvl="4" w:tplc="0C090003" w:tentative="1">
      <w:start w:val="1"/>
      <w:numFmt w:val="bullet"/>
      <w:lvlText w:val="o"/>
      <w:lvlJc w:val="left"/>
      <w:pPr>
        <w:tabs>
          <w:tab w:val="num" w:pos="3775"/>
        </w:tabs>
        <w:ind w:left="3775" w:hanging="360"/>
      </w:pPr>
      <w:rPr>
        <w:rFonts w:ascii="Courier New" w:hAnsi="Courier New" w:cs="Courier New" w:hint="default"/>
      </w:rPr>
    </w:lvl>
    <w:lvl w:ilvl="5" w:tplc="0C090005" w:tentative="1">
      <w:start w:val="1"/>
      <w:numFmt w:val="bullet"/>
      <w:lvlText w:val=""/>
      <w:lvlJc w:val="left"/>
      <w:pPr>
        <w:tabs>
          <w:tab w:val="num" w:pos="4495"/>
        </w:tabs>
        <w:ind w:left="4495" w:hanging="360"/>
      </w:pPr>
      <w:rPr>
        <w:rFonts w:ascii="Wingdings" w:hAnsi="Wingdings" w:hint="default"/>
      </w:rPr>
    </w:lvl>
    <w:lvl w:ilvl="6" w:tplc="0C090001" w:tentative="1">
      <w:start w:val="1"/>
      <w:numFmt w:val="bullet"/>
      <w:lvlText w:val=""/>
      <w:lvlJc w:val="left"/>
      <w:pPr>
        <w:tabs>
          <w:tab w:val="num" w:pos="5215"/>
        </w:tabs>
        <w:ind w:left="5215" w:hanging="360"/>
      </w:pPr>
      <w:rPr>
        <w:rFonts w:ascii="Symbol" w:hAnsi="Symbol" w:hint="default"/>
      </w:rPr>
    </w:lvl>
    <w:lvl w:ilvl="7" w:tplc="0C090003" w:tentative="1">
      <w:start w:val="1"/>
      <w:numFmt w:val="bullet"/>
      <w:lvlText w:val="o"/>
      <w:lvlJc w:val="left"/>
      <w:pPr>
        <w:tabs>
          <w:tab w:val="num" w:pos="5935"/>
        </w:tabs>
        <w:ind w:left="5935" w:hanging="360"/>
      </w:pPr>
      <w:rPr>
        <w:rFonts w:ascii="Courier New" w:hAnsi="Courier New" w:cs="Courier New" w:hint="default"/>
      </w:rPr>
    </w:lvl>
    <w:lvl w:ilvl="8" w:tplc="0C090005" w:tentative="1">
      <w:start w:val="1"/>
      <w:numFmt w:val="bullet"/>
      <w:lvlText w:val=""/>
      <w:lvlJc w:val="left"/>
      <w:pPr>
        <w:tabs>
          <w:tab w:val="num" w:pos="6655"/>
        </w:tabs>
        <w:ind w:left="6655" w:hanging="360"/>
      </w:pPr>
      <w:rPr>
        <w:rFonts w:ascii="Wingdings" w:hAnsi="Wingdings" w:hint="default"/>
      </w:rPr>
    </w:lvl>
  </w:abstractNum>
  <w:abstractNum w:abstractNumId="24" w15:restartNumberingAfterBreak="0">
    <w:nsid w:val="512C4099"/>
    <w:multiLevelType w:val="hybridMultilevel"/>
    <w:tmpl w:val="CAC0B7D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1FB42AC"/>
    <w:multiLevelType w:val="hybridMultilevel"/>
    <w:tmpl w:val="E89C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862850"/>
    <w:multiLevelType w:val="singleLevel"/>
    <w:tmpl w:val="02B2CF70"/>
    <w:lvl w:ilvl="0">
      <w:start w:val="2"/>
      <w:numFmt w:val="decimal"/>
      <w:lvlText w:val="%1."/>
      <w:lvlJc w:val="left"/>
      <w:pPr>
        <w:tabs>
          <w:tab w:val="num" w:pos="360"/>
        </w:tabs>
        <w:ind w:left="360" w:hanging="360"/>
      </w:pPr>
      <w:rPr>
        <w:b w:val="0"/>
        <w:i w:val="0"/>
      </w:rPr>
    </w:lvl>
  </w:abstractNum>
  <w:abstractNum w:abstractNumId="27" w15:restartNumberingAfterBreak="0">
    <w:nsid w:val="542E367D"/>
    <w:multiLevelType w:val="singleLevel"/>
    <w:tmpl w:val="51FC8B06"/>
    <w:lvl w:ilvl="0">
      <w:start w:val="1"/>
      <w:numFmt w:val="lowerLetter"/>
      <w:lvlText w:val="%1."/>
      <w:lvlJc w:val="left"/>
      <w:pPr>
        <w:tabs>
          <w:tab w:val="num" w:pos="420"/>
        </w:tabs>
        <w:ind w:left="420" w:hanging="420"/>
      </w:pPr>
      <w:rPr>
        <w:rFonts w:hint="default"/>
      </w:rPr>
    </w:lvl>
  </w:abstractNum>
  <w:abstractNum w:abstractNumId="28" w15:restartNumberingAfterBreak="0">
    <w:nsid w:val="54D94731"/>
    <w:multiLevelType w:val="hybridMultilevel"/>
    <w:tmpl w:val="48AE9D8C"/>
    <w:lvl w:ilvl="0" w:tplc="A378A472">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75D4120"/>
    <w:multiLevelType w:val="hybridMultilevel"/>
    <w:tmpl w:val="30189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620DA9"/>
    <w:multiLevelType w:val="singleLevel"/>
    <w:tmpl w:val="70C84B56"/>
    <w:lvl w:ilvl="0">
      <w:start w:val="1"/>
      <w:numFmt w:val="lowerLetter"/>
      <w:lvlText w:val="%1."/>
      <w:lvlJc w:val="left"/>
      <w:pPr>
        <w:tabs>
          <w:tab w:val="num" w:pos="420"/>
        </w:tabs>
        <w:ind w:left="420" w:hanging="420"/>
      </w:pPr>
      <w:rPr>
        <w:rFonts w:hint="default"/>
      </w:rPr>
    </w:lvl>
  </w:abstractNum>
  <w:abstractNum w:abstractNumId="31" w15:restartNumberingAfterBreak="0">
    <w:nsid w:val="5BB904E3"/>
    <w:multiLevelType w:val="hybridMultilevel"/>
    <w:tmpl w:val="E1A07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313E16"/>
    <w:multiLevelType w:val="singleLevel"/>
    <w:tmpl w:val="586C8D58"/>
    <w:lvl w:ilvl="0">
      <w:start w:val="1"/>
      <w:numFmt w:val="lowerLetter"/>
      <w:lvlText w:val="%1."/>
      <w:lvlJc w:val="left"/>
      <w:pPr>
        <w:tabs>
          <w:tab w:val="num" w:pos="720"/>
        </w:tabs>
        <w:ind w:left="720" w:hanging="720"/>
      </w:pPr>
      <w:rPr>
        <w:rFonts w:hint="default"/>
      </w:rPr>
    </w:lvl>
  </w:abstractNum>
  <w:abstractNum w:abstractNumId="33" w15:restartNumberingAfterBreak="0">
    <w:nsid w:val="60515AE9"/>
    <w:multiLevelType w:val="singleLevel"/>
    <w:tmpl w:val="44C0F578"/>
    <w:lvl w:ilvl="0">
      <w:start w:val="1"/>
      <w:numFmt w:val="none"/>
      <w:lvlText w:val="a."/>
      <w:lvlJc w:val="left"/>
      <w:pPr>
        <w:tabs>
          <w:tab w:val="num" w:pos="360"/>
        </w:tabs>
        <w:ind w:left="360" w:hanging="360"/>
      </w:pPr>
      <w:rPr>
        <w:b w:val="0"/>
        <w:i w:val="0"/>
        <w:caps w:val="0"/>
        <w:strike w:val="0"/>
        <w:dstrike w:val="0"/>
        <w:vanish w:val="0"/>
        <w:vertAlign w:val="baseline"/>
      </w:rPr>
    </w:lvl>
  </w:abstractNum>
  <w:abstractNum w:abstractNumId="34" w15:restartNumberingAfterBreak="0">
    <w:nsid w:val="612347FA"/>
    <w:multiLevelType w:val="hybridMultilevel"/>
    <w:tmpl w:val="26665CDA"/>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5" w15:restartNumberingAfterBreak="0">
    <w:nsid w:val="62E06BC0"/>
    <w:multiLevelType w:val="hybridMultilevel"/>
    <w:tmpl w:val="1DEE8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DF09D3"/>
    <w:multiLevelType w:val="hybridMultilevel"/>
    <w:tmpl w:val="0F8CC6A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7" w15:restartNumberingAfterBreak="0">
    <w:nsid w:val="69245D0E"/>
    <w:multiLevelType w:val="singleLevel"/>
    <w:tmpl w:val="13D8927A"/>
    <w:lvl w:ilvl="0">
      <w:start w:val="1"/>
      <w:numFmt w:val="decimal"/>
      <w:lvlText w:val="%1."/>
      <w:lvlJc w:val="left"/>
      <w:pPr>
        <w:tabs>
          <w:tab w:val="num" w:pos="360"/>
        </w:tabs>
        <w:ind w:left="360" w:hanging="360"/>
      </w:pPr>
    </w:lvl>
  </w:abstractNum>
  <w:abstractNum w:abstractNumId="38" w15:restartNumberingAfterBreak="0">
    <w:nsid w:val="71C30A4D"/>
    <w:multiLevelType w:val="singleLevel"/>
    <w:tmpl w:val="EF04FD86"/>
    <w:lvl w:ilvl="0">
      <w:start w:val="5"/>
      <w:numFmt w:val="decimal"/>
      <w:lvlText w:val="%1."/>
      <w:lvlJc w:val="left"/>
      <w:pPr>
        <w:tabs>
          <w:tab w:val="num" w:pos="360"/>
        </w:tabs>
        <w:ind w:left="360" w:hanging="360"/>
      </w:pPr>
      <w:rPr>
        <w:rFonts w:hint="default"/>
        <w:b w:val="0"/>
        <w:i w:val="0"/>
      </w:rPr>
    </w:lvl>
  </w:abstractNum>
  <w:abstractNum w:abstractNumId="39" w15:restartNumberingAfterBreak="0">
    <w:nsid w:val="74506F09"/>
    <w:multiLevelType w:val="singleLevel"/>
    <w:tmpl w:val="F59032D6"/>
    <w:lvl w:ilvl="0">
      <w:start w:val="1"/>
      <w:numFmt w:val="lowerLetter"/>
      <w:lvlText w:val="%1."/>
      <w:lvlJc w:val="left"/>
      <w:pPr>
        <w:tabs>
          <w:tab w:val="num" w:pos="420"/>
        </w:tabs>
        <w:ind w:left="420" w:hanging="420"/>
      </w:pPr>
      <w:rPr>
        <w:rFonts w:hint="default"/>
      </w:rPr>
    </w:lvl>
  </w:abstractNum>
  <w:abstractNum w:abstractNumId="40" w15:restartNumberingAfterBreak="0">
    <w:nsid w:val="77140B31"/>
    <w:multiLevelType w:val="hybridMultilevel"/>
    <w:tmpl w:val="06DA159E"/>
    <w:lvl w:ilvl="0" w:tplc="0C090001">
      <w:start w:val="1"/>
      <w:numFmt w:val="bullet"/>
      <w:lvlText w:val=""/>
      <w:lvlJc w:val="left"/>
      <w:pPr>
        <w:tabs>
          <w:tab w:val="num" w:pos="677"/>
        </w:tabs>
        <w:ind w:left="677" w:hanging="360"/>
      </w:pPr>
      <w:rPr>
        <w:rFonts w:ascii="Symbol" w:hAnsi="Symbol" w:hint="default"/>
      </w:rPr>
    </w:lvl>
    <w:lvl w:ilvl="1" w:tplc="04090003" w:tentative="1">
      <w:start w:val="1"/>
      <w:numFmt w:val="bullet"/>
      <w:lvlText w:val="o"/>
      <w:lvlJc w:val="left"/>
      <w:pPr>
        <w:tabs>
          <w:tab w:val="num" w:pos="1397"/>
        </w:tabs>
        <w:ind w:left="1397" w:hanging="360"/>
      </w:pPr>
      <w:rPr>
        <w:rFonts w:ascii="Courier New" w:hAnsi="Courier New" w:cs="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cs="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cs="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41" w15:restartNumberingAfterBreak="0">
    <w:nsid w:val="78F51922"/>
    <w:multiLevelType w:val="hybridMultilevel"/>
    <w:tmpl w:val="D06C5430"/>
    <w:lvl w:ilvl="0" w:tplc="78968E4A">
      <w:start w:val="1"/>
      <w:numFmt w:val="lowerLetter"/>
      <w:lvlText w:val="%1."/>
      <w:lvlJc w:val="left"/>
      <w:pPr>
        <w:tabs>
          <w:tab w:val="num" w:pos="420"/>
        </w:tabs>
        <w:ind w:left="42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BDD1BE7"/>
    <w:multiLevelType w:val="hybridMultilevel"/>
    <w:tmpl w:val="46162BFE"/>
    <w:lvl w:ilvl="0" w:tplc="F59032D6">
      <w:start w:val="1"/>
      <w:numFmt w:val="low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19"/>
  </w:num>
  <w:num w:numId="4">
    <w:abstractNumId w:val="23"/>
  </w:num>
  <w:num w:numId="5">
    <w:abstractNumId w:val="39"/>
  </w:num>
  <w:num w:numId="6">
    <w:abstractNumId w:val="37"/>
  </w:num>
  <w:num w:numId="7">
    <w:abstractNumId w:val="42"/>
  </w:num>
  <w:num w:numId="8">
    <w:abstractNumId w:val="33"/>
  </w:num>
  <w:num w:numId="9">
    <w:abstractNumId w:val="24"/>
  </w:num>
  <w:num w:numId="10">
    <w:abstractNumId w:val="30"/>
  </w:num>
  <w:num w:numId="11">
    <w:abstractNumId w:val="20"/>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26"/>
  </w:num>
  <w:num w:numId="17">
    <w:abstractNumId w:val="38"/>
  </w:num>
  <w:num w:numId="18">
    <w:abstractNumId w:val="32"/>
  </w:num>
  <w:num w:numId="19">
    <w:abstractNumId w:val="14"/>
  </w:num>
  <w:num w:numId="20">
    <w:abstractNumId w:val="21"/>
  </w:num>
  <w:num w:numId="21">
    <w:abstractNumId w:val="27"/>
  </w:num>
  <w:num w:numId="22">
    <w:abstractNumId w:val="41"/>
  </w:num>
  <w:num w:numId="23">
    <w:abstractNumId w:val="10"/>
  </w:num>
  <w:num w:numId="24">
    <w:abstractNumId w:val="11"/>
  </w:num>
  <w:num w:numId="25">
    <w:abstractNumId w:val="40"/>
  </w:num>
  <w:num w:numId="26">
    <w:abstractNumId w:val="22"/>
  </w:num>
  <w:num w:numId="27">
    <w:abstractNumId w:val="8"/>
  </w:num>
  <w:num w:numId="28">
    <w:abstractNumId w:val="9"/>
  </w:num>
  <w:num w:numId="29">
    <w:abstractNumId w:val="12"/>
  </w:num>
  <w:num w:numId="30">
    <w:abstractNumId w:val="13"/>
  </w:num>
  <w:num w:numId="31">
    <w:abstractNumId w:val="34"/>
  </w:num>
  <w:num w:numId="32">
    <w:abstractNumId w:val="36"/>
  </w:num>
  <w:num w:numId="33">
    <w:abstractNumId w:val="31"/>
  </w:num>
  <w:num w:numId="34">
    <w:abstractNumId w:val="16"/>
  </w:num>
  <w:num w:numId="35">
    <w:abstractNumId w:val="17"/>
  </w:num>
  <w:num w:numId="36">
    <w:abstractNumId w:val="25"/>
  </w:num>
  <w:num w:numId="37">
    <w:abstractNumId w:val="3"/>
  </w:num>
  <w:num w:numId="38">
    <w:abstractNumId w:val="6"/>
  </w:num>
  <w:num w:numId="39">
    <w:abstractNumId w:val="28"/>
  </w:num>
  <w:num w:numId="40">
    <w:abstractNumId w:val="2"/>
  </w:num>
  <w:num w:numId="41">
    <w:abstractNumId w:val="29"/>
  </w:num>
  <w:num w:numId="42">
    <w:abstractNumId w:val="35"/>
  </w:num>
  <w:num w:numId="43">
    <w:abstractNumId w:val="1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AA"/>
    <w:rsid w:val="0001111F"/>
    <w:rsid w:val="00012245"/>
    <w:rsid w:val="00012653"/>
    <w:rsid w:val="000242F0"/>
    <w:rsid w:val="0003441F"/>
    <w:rsid w:val="000351A5"/>
    <w:rsid w:val="00036D9C"/>
    <w:rsid w:val="0003714A"/>
    <w:rsid w:val="00040656"/>
    <w:rsid w:val="0004340B"/>
    <w:rsid w:val="00052C09"/>
    <w:rsid w:val="00054580"/>
    <w:rsid w:val="000646C1"/>
    <w:rsid w:val="000660FE"/>
    <w:rsid w:val="00074124"/>
    <w:rsid w:val="00076453"/>
    <w:rsid w:val="00085AB8"/>
    <w:rsid w:val="00092569"/>
    <w:rsid w:val="00092765"/>
    <w:rsid w:val="00094DFE"/>
    <w:rsid w:val="00097F76"/>
    <w:rsid w:val="000B35CC"/>
    <w:rsid w:val="000C7BDC"/>
    <w:rsid w:val="000D473E"/>
    <w:rsid w:val="000D4921"/>
    <w:rsid w:val="000E08C2"/>
    <w:rsid w:val="000E2542"/>
    <w:rsid w:val="000E4EF8"/>
    <w:rsid w:val="000E6199"/>
    <w:rsid w:val="000F1A5A"/>
    <w:rsid w:val="001017AD"/>
    <w:rsid w:val="001025CB"/>
    <w:rsid w:val="001054FC"/>
    <w:rsid w:val="0010587A"/>
    <w:rsid w:val="00106B9C"/>
    <w:rsid w:val="00112AB5"/>
    <w:rsid w:val="00113201"/>
    <w:rsid w:val="001206CC"/>
    <w:rsid w:val="001245DA"/>
    <w:rsid w:val="00127DC9"/>
    <w:rsid w:val="00127ECD"/>
    <w:rsid w:val="00131CFB"/>
    <w:rsid w:val="001323DF"/>
    <w:rsid w:val="00136116"/>
    <w:rsid w:val="0014026B"/>
    <w:rsid w:val="00143DBE"/>
    <w:rsid w:val="00144B86"/>
    <w:rsid w:val="0014678F"/>
    <w:rsid w:val="00160480"/>
    <w:rsid w:val="00165D9D"/>
    <w:rsid w:val="001819B1"/>
    <w:rsid w:val="001825DA"/>
    <w:rsid w:val="00191449"/>
    <w:rsid w:val="00191665"/>
    <w:rsid w:val="001B077E"/>
    <w:rsid w:val="001B35C4"/>
    <w:rsid w:val="001B4BFF"/>
    <w:rsid w:val="001C1559"/>
    <w:rsid w:val="001C1C9E"/>
    <w:rsid w:val="001C2BE9"/>
    <w:rsid w:val="001C38D1"/>
    <w:rsid w:val="001C5184"/>
    <w:rsid w:val="001C7744"/>
    <w:rsid w:val="001D2C07"/>
    <w:rsid w:val="001E1D24"/>
    <w:rsid w:val="001E3B9D"/>
    <w:rsid w:val="001E6E5B"/>
    <w:rsid w:val="001F0E13"/>
    <w:rsid w:val="001F35A7"/>
    <w:rsid w:val="001F3C68"/>
    <w:rsid w:val="001F3FAC"/>
    <w:rsid w:val="001F4320"/>
    <w:rsid w:val="00200980"/>
    <w:rsid w:val="00202102"/>
    <w:rsid w:val="0020644E"/>
    <w:rsid w:val="002077E8"/>
    <w:rsid w:val="00212872"/>
    <w:rsid w:val="00212A3F"/>
    <w:rsid w:val="00215A24"/>
    <w:rsid w:val="00216E26"/>
    <w:rsid w:val="0021762A"/>
    <w:rsid w:val="002202A1"/>
    <w:rsid w:val="0022539C"/>
    <w:rsid w:val="0022696B"/>
    <w:rsid w:val="00234324"/>
    <w:rsid w:val="00242E54"/>
    <w:rsid w:val="00243BC7"/>
    <w:rsid w:val="0026392E"/>
    <w:rsid w:val="00271CFA"/>
    <w:rsid w:val="0027366A"/>
    <w:rsid w:val="00273838"/>
    <w:rsid w:val="002738E8"/>
    <w:rsid w:val="0027516A"/>
    <w:rsid w:val="002753D7"/>
    <w:rsid w:val="0027549A"/>
    <w:rsid w:val="00281676"/>
    <w:rsid w:val="002826C2"/>
    <w:rsid w:val="00287C05"/>
    <w:rsid w:val="00287DD3"/>
    <w:rsid w:val="00290A73"/>
    <w:rsid w:val="0029765A"/>
    <w:rsid w:val="002A53F7"/>
    <w:rsid w:val="002B58E9"/>
    <w:rsid w:val="002C4681"/>
    <w:rsid w:val="002C4D4E"/>
    <w:rsid w:val="002C6E90"/>
    <w:rsid w:val="002E5A09"/>
    <w:rsid w:val="002F6777"/>
    <w:rsid w:val="00307A33"/>
    <w:rsid w:val="00311B53"/>
    <w:rsid w:val="003165F5"/>
    <w:rsid w:val="00326B46"/>
    <w:rsid w:val="00345CAE"/>
    <w:rsid w:val="00350B6E"/>
    <w:rsid w:val="003551FD"/>
    <w:rsid w:val="003631DA"/>
    <w:rsid w:val="00367913"/>
    <w:rsid w:val="00370F70"/>
    <w:rsid w:val="003725BA"/>
    <w:rsid w:val="00375444"/>
    <w:rsid w:val="00377914"/>
    <w:rsid w:val="00385CC0"/>
    <w:rsid w:val="003A20B2"/>
    <w:rsid w:val="003A3643"/>
    <w:rsid w:val="003A5FE6"/>
    <w:rsid w:val="003B1F41"/>
    <w:rsid w:val="003B6763"/>
    <w:rsid w:val="003C36A8"/>
    <w:rsid w:val="003C38A6"/>
    <w:rsid w:val="003D608F"/>
    <w:rsid w:val="003D7D2B"/>
    <w:rsid w:val="003E4368"/>
    <w:rsid w:val="003E4786"/>
    <w:rsid w:val="003F4C4C"/>
    <w:rsid w:val="003F7012"/>
    <w:rsid w:val="00405036"/>
    <w:rsid w:val="00406AC7"/>
    <w:rsid w:val="00406FBD"/>
    <w:rsid w:val="004139EC"/>
    <w:rsid w:val="0041460B"/>
    <w:rsid w:val="004168E5"/>
    <w:rsid w:val="00417231"/>
    <w:rsid w:val="00425BA3"/>
    <w:rsid w:val="004274A1"/>
    <w:rsid w:val="00432622"/>
    <w:rsid w:val="00437316"/>
    <w:rsid w:val="004460B1"/>
    <w:rsid w:val="0044684B"/>
    <w:rsid w:val="00450C89"/>
    <w:rsid w:val="0045148A"/>
    <w:rsid w:val="004531F8"/>
    <w:rsid w:val="004568EC"/>
    <w:rsid w:val="00457A7B"/>
    <w:rsid w:val="00462512"/>
    <w:rsid w:val="00481F5E"/>
    <w:rsid w:val="004828D1"/>
    <w:rsid w:val="00487816"/>
    <w:rsid w:val="00487BE4"/>
    <w:rsid w:val="00493B01"/>
    <w:rsid w:val="00495BB6"/>
    <w:rsid w:val="004B18C5"/>
    <w:rsid w:val="004C03B6"/>
    <w:rsid w:val="004C312C"/>
    <w:rsid w:val="004C68DD"/>
    <w:rsid w:val="004C7BD1"/>
    <w:rsid w:val="004D4FD4"/>
    <w:rsid w:val="004D5FA1"/>
    <w:rsid w:val="004D7E60"/>
    <w:rsid w:val="004F1012"/>
    <w:rsid w:val="004F226B"/>
    <w:rsid w:val="004F637F"/>
    <w:rsid w:val="004F7707"/>
    <w:rsid w:val="00503D8E"/>
    <w:rsid w:val="005057F6"/>
    <w:rsid w:val="00512A26"/>
    <w:rsid w:val="00516009"/>
    <w:rsid w:val="005179A5"/>
    <w:rsid w:val="00517CCD"/>
    <w:rsid w:val="00521C1D"/>
    <w:rsid w:val="0052733D"/>
    <w:rsid w:val="005311A2"/>
    <w:rsid w:val="00534FC9"/>
    <w:rsid w:val="00536D93"/>
    <w:rsid w:val="0054266D"/>
    <w:rsid w:val="005449DA"/>
    <w:rsid w:val="00546666"/>
    <w:rsid w:val="005511E9"/>
    <w:rsid w:val="00560EE8"/>
    <w:rsid w:val="005611CC"/>
    <w:rsid w:val="005754BD"/>
    <w:rsid w:val="0058202D"/>
    <w:rsid w:val="00583530"/>
    <w:rsid w:val="00584ECC"/>
    <w:rsid w:val="005957ED"/>
    <w:rsid w:val="005A0692"/>
    <w:rsid w:val="005A310E"/>
    <w:rsid w:val="005A4870"/>
    <w:rsid w:val="005A7326"/>
    <w:rsid w:val="005A76E3"/>
    <w:rsid w:val="005B1A96"/>
    <w:rsid w:val="005D1CCF"/>
    <w:rsid w:val="005D2F93"/>
    <w:rsid w:val="005D49E2"/>
    <w:rsid w:val="005F6269"/>
    <w:rsid w:val="00611231"/>
    <w:rsid w:val="00613E44"/>
    <w:rsid w:val="00616BCB"/>
    <w:rsid w:val="0062005A"/>
    <w:rsid w:val="00622E4D"/>
    <w:rsid w:val="00626054"/>
    <w:rsid w:val="0062663F"/>
    <w:rsid w:val="006312C7"/>
    <w:rsid w:val="006347CB"/>
    <w:rsid w:val="00652135"/>
    <w:rsid w:val="00653022"/>
    <w:rsid w:val="00654D37"/>
    <w:rsid w:val="006601CD"/>
    <w:rsid w:val="00665396"/>
    <w:rsid w:val="00692C33"/>
    <w:rsid w:val="006A1E8D"/>
    <w:rsid w:val="006A2972"/>
    <w:rsid w:val="006A5CCC"/>
    <w:rsid w:val="006A69F4"/>
    <w:rsid w:val="006A7573"/>
    <w:rsid w:val="006B436F"/>
    <w:rsid w:val="006B50C0"/>
    <w:rsid w:val="006B7ED5"/>
    <w:rsid w:val="006C05EB"/>
    <w:rsid w:val="006C2D32"/>
    <w:rsid w:val="006C3D95"/>
    <w:rsid w:val="006D05E9"/>
    <w:rsid w:val="006D5108"/>
    <w:rsid w:val="006E09D3"/>
    <w:rsid w:val="006E0C38"/>
    <w:rsid w:val="006F175D"/>
    <w:rsid w:val="006F2938"/>
    <w:rsid w:val="006F54C5"/>
    <w:rsid w:val="00706EBD"/>
    <w:rsid w:val="007100A8"/>
    <w:rsid w:val="00732DEC"/>
    <w:rsid w:val="007331AC"/>
    <w:rsid w:val="00733EC9"/>
    <w:rsid w:val="00735803"/>
    <w:rsid w:val="00751893"/>
    <w:rsid w:val="007559A2"/>
    <w:rsid w:val="007628A4"/>
    <w:rsid w:val="00781B36"/>
    <w:rsid w:val="00781C56"/>
    <w:rsid w:val="00782776"/>
    <w:rsid w:val="0078628D"/>
    <w:rsid w:val="00794F80"/>
    <w:rsid w:val="007964A3"/>
    <w:rsid w:val="007A2296"/>
    <w:rsid w:val="007B08FD"/>
    <w:rsid w:val="007B2ADD"/>
    <w:rsid w:val="007B41C4"/>
    <w:rsid w:val="007B471B"/>
    <w:rsid w:val="007B4F01"/>
    <w:rsid w:val="007C36DF"/>
    <w:rsid w:val="007C485F"/>
    <w:rsid w:val="007C56B7"/>
    <w:rsid w:val="007C5E7F"/>
    <w:rsid w:val="007C6A75"/>
    <w:rsid w:val="007E2248"/>
    <w:rsid w:val="007F5661"/>
    <w:rsid w:val="007F5BF5"/>
    <w:rsid w:val="008061F2"/>
    <w:rsid w:val="00822D74"/>
    <w:rsid w:val="008231CE"/>
    <w:rsid w:val="008248EB"/>
    <w:rsid w:val="00835BD7"/>
    <w:rsid w:val="0084610A"/>
    <w:rsid w:val="00846BAE"/>
    <w:rsid w:val="00847F46"/>
    <w:rsid w:val="00860013"/>
    <w:rsid w:val="00863766"/>
    <w:rsid w:val="008638E4"/>
    <w:rsid w:val="00863F4B"/>
    <w:rsid w:val="00871DDF"/>
    <w:rsid w:val="00872F48"/>
    <w:rsid w:val="00875C7A"/>
    <w:rsid w:val="0087769E"/>
    <w:rsid w:val="00880A78"/>
    <w:rsid w:val="00886094"/>
    <w:rsid w:val="0088659C"/>
    <w:rsid w:val="00887194"/>
    <w:rsid w:val="0089136B"/>
    <w:rsid w:val="008A0CF3"/>
    <w:rsid w:val="008A4B10"/>
    <w:rsid w:val="008A7784"/>
    <w:rsid w:val="008C1DCC"/>
    <w:rsid w:val="008C46D2"/>
    <w:rsid w:val="008E4744"/>
    <w:rsid w:val="008E486B"/>
    <w:rsid w:val="008E6BFF"/>
    <w:rsid w:val="008E6EDB"/>
    <w:rsid w:val="008F66D5"/>
    <w:rsid w:val="008F6D5F"/>
    <w:rsid w:val="008F738C"/>
    <w:rsid w:val="008F784D"/>
    <w:rsid w:val="009169E5"/>
    <w:rsid w:val="0091749F"/>
    <w:rsid w:val="00920E4D"/>
    <w:rsid w:val="00933B9B"/>
    <w:rsid w:val="00936B5C"/>
    <w:rsid w:val="00945697"/>
    <w:rsid w:val="00951EA6"/>
    <w:rsid w:val="0095362D"/>
    <w:rsid w:val="00964266"/>
    <w:rsid w:val="00971C44"/>
    <w:rsid w:val="00973332"/>
    <w:rsid w:val="00973FA4"/>
    <w:rsid w:val="00977F79"/>
    <w:rsid w:val="00982DB1"/>
    <w:rsid w:val="009833D2"/>
    <w:rsid w:val="009874DC"/>
    <w:rsid w:val="00993765"/>
    <w:rsid w:val="00995102"/>
    <w:rsid w:val="0099574D"/>
    <w:rsid w:val="009A082D"/>
    <w:rsid w:val="009A6D83"/>
    <w:rsid w:val="009A7DD3"/>
    <w:rsid w:val="009B197F"/>
    <w:rsid w:val="009B5E57"/>
    <w:rsid w:val="009C3A72"/>
    <w:rsid w:val="009D1743"/>
    <w:rsid w:val="009D5AF8"/>
    <w:rsid w:val="009E5831"/>
    <w:rsid w:val="009F6739"/>
    <w:rsid w:val="00A00414"/>
    <w:rsid w:val="00A15D05"/>
    <w:rsid w:val="00A22FF5"/>
    <w:rsid w:val="00A308D5"/>
    <w:rsid w:val="00A31334"/>
    <w:rsid w:val="00A40408"/>
    <w:rsid w:val="00A50ED7"/>
    <w:rsid w:val="00A52F4D"/>
    <w:rsid w:val="00A54B9B"/>
    <w:rsid w:val="00A644BE"/>
    <w:rsid w:val="00A71481"/>
    <w:rsid w:val="00A717CF"/>
    <w:rsid w:val="00A7188D"/>
    <w:rsid w:val="00A7260D"/>
    <w:rsid w:val="00A75D25"/>
    <w:rsid w:val="00A764EC"/>
    <w:rsid w:val="00A86762"/>
    <w:rsid w:val="00AA2181"/>
    <w:rsid w:val="00AA4187"/>
    <w:rsid w:val="00AB0FB5"/>
    <w:rsid w:val="00AC29A8"/>
    <w:rsid w:val="00AC3642"/>
    <w:rsid w:val="00AC3B22"/>
    <w:rsid w:val="00AC4F2D"/>
    <w:rsid w:val="00AD7D54"/>
    <w:rsid w:val="00AE34D6"/>
    <w:rsid w:val="00AE52E5"/>
    <w:rsid w:val="00AE5E40"/>
    <w:rsid w:val="00AF0BF9"/>
    <w:rsid w:val="00AF5D5A"/>
    <w:rsid w:val="00B039AA"/>
    <w:rsid w:val="00B17C8F"/>
    <w:rsid w:val="00B21EA4"/>
    <w:rsid w:val="00B266CA"/>
    <w:rsid w:val="00B3265E"/>
    <w:rsid w:val="00B4331B"/>
    <w:rsid w:val="00B43898"/>
    <w:rsid w:val="00B50D64"/>
    <w:rsid w:val="00B5418E"/>
    <w:rsid w:val="00B57C16"/>
    <w:rsid w:val="00B57C45"/>
    <w:rsid w:val="00B60D33"/>
    <w:rsid w:val="00B70E88"/>
    <w:rsid w:val="00B72E2A"/>
    <w:rsid w:val="00B7307B"/>
    <w:rsid w:val="00B76D1D"/>
    <w:rsid w:val="00B80D4B"/>
    <w:rsid w:val="00B81363"/>
    <w:rsid w:val="00B82BCD"/>
    <w:rsid w:val="00B97E2A"/>
    <w:rsid w:val="00BA5C0D"/>
    <w:rsid w:val="00BC1C4C"/>
    <w:rsid w:val="00BC5157"/>
    <w:rsid w:val="00BC7AE1"/>
    <w:rsid w:val="00BE6843"/>
    <w:rsid w:val="00BF3C5E"/>
    <w:rsid w:val="00C00BEE"/>
    <w:rsid w:val="00C01DFD"/>
    <w:rsid w:val="00C07EC2"/>
    <w:rsid w:val="00C1786D"/>
    <w:rsid w:val="00C25853"/>
    <w:rsid w:val="00C370EA"/>
    <w:rsid w:val="00C437CF"/>
    <w:rsid w:val="00C452A8"/>
    <w:rsid w:val="00C60E7A"/>
    <w:rsid w:val="00C61879"/>
    <w:rsid w:val="00C647BD"/>
    <w:rsid w:val="00C66636"/>
    <w:rsid w:val="00C72850"/>
    <w:rsid w:val="00C731AA"/>
    <w:rsid w:val="00C7416D"/>
    <w:rsid w:val="00C7632F"/>
    <w:rsid w:val="00C77B32"/>
    <w:rsid w:val="00C84AB4"/>
    <w:rsid w:val="00C90A28"/>
    <w:rsid w:val="00C9484D"/>
    <w:rsid w:val="00C94C1F"/>
    <w:rsid w:val="00C96056"/>
    <w:rsid w:val="00CB14FE"/>
    <w:rsid w:val="00CB28C6"/>
    <w:rsid w:val="00CB343B"/>
    <w:rsid w:val="00CB3911"/>
    <w:rsid w:val="00CC1F91"/>
    <w:rsid w:val="00CC7327"/>
    <w:rsid w:val="00CD37A8"/>
    <w:rsid w:val="00CE0B65"/>
    <w:rsid w:val="00CE505A"/>
    <w:rsid w:val="00CF3DD1"/>
    <w:rsid w:val="00CF5445"/>
    <w:rsid w:val="00D0057E"/>
    <w:rsid w:val="00D13130"/>
    <w:rsid w:val="00D25FBC"/>
    <w:rsid w:val="00D2603E"/>
    <w:rsid w:val="00D26E20"/>
    <w:rsid w:val="00D318D0"/>
    <w:rsid w:val="00D375E9"/>
    <w:rsid w:val="00D408B1"/>
    <w:rsid w:val="00D40C4B"/>
    <w:rsid w:val="00D443B4"/>
    <w:rsid w:val="00D4534D"/>
    <w:rsid w:val="00D60B3F"/>
    <w:rsid w:val="00D65A83"/>
    <w:rsid w:val="00D66E22"/>
    <w:rsid w:val="00D70D84"/>
    <w:rsid w:val="00D70F98"/>
    <w:rsid w:val="00D7514F"/>
    <w:rsid w:val="00D83DBE"/>
    <w:rsid w:val="00D84572"/>
    <w:rsid w:val="00D85D31"/>
    <w:rsid w:val="00D93E7C"/>
    <w:rsid w:val="00D943A7"/>
    <w:rsid w:val="00DA1DB8"/>
    <w:rsid w:val="00DA5598"/>
    <w:rsid w:val="00DA5901"/>
    <w:rsid w:val="00DB248D"/>
    <w:rsid w:val="00DB3E98"/>
    <w:rsid w:val="00DB5A0E"/>
    <w:rsid w:val="00DB6D58"/>
    <w:rsid w:val="00DC2EDD"/>
    <w:rsid w:val="00DC4B34"/>
    <w:rsid w:val="00DD0604"/>
    <w:rsid w:val="00DD7151"/>
    <w:rsid w:val="00DE57F3"/>
    <w:rsid w:val="00DF018A"/>
    <w:rsid w:val="00E0280A"/>
    <w:rsid w:val="00E12167"/>
    <w:rsid w:val="00E1248D"/>
    <w:rsid w:val="00E1261A"/>
    <w:rsid w:val="00E13234"/>
    <w:rsid w:val="00E14C09"/>
    <w:rsid w:val="00E213A0"/>
    <w:rsid w:val="00E22CB0"/>
    <w:rsid w:val="00E23012"/>
    <w:rsid w:val="00E30340"/>
    <w:rsid w:val="00E357E4"/>
    <w:rsid w:val="00E46918"/>
    <w:rsid w:val="00E5094E"/>
    <w:rsid w:val="00E50D4F"/>
    <w:rsid w:val="00E511A4"/>
    <w:rsid w:val="00E81DFA"/>
    <w:rsid w:val="00E904E0"/>
    <w:rsid w:val="00E90BA9"/>
    <w:rsid w:val="00EA5299"/>
    <w:rsid w:val="00EB4641"/>
    <w:rsid w:val="00EC1919"/>
    <w:rsid w:val="00EC4F42"/>
    <w:rsid w:val="00EC536C"/>
    <w:rsid w:val="00ED332C"/>
    <w:rsid w:val="00F04D79"/>
    <w:rsid w:val="00F04E18"/>
    <w:rsid w:val="00F06017"/>
    <w:rsid w:val="00F17199"/>
    <w:rsid w:val="00F53F08"/>
    <w:rsid w:val="00F61941"/>
    <w:rsid w:val="00F62CEC"/>
    <w:rsid w:val="00F62F2D"/>
    <w:rsid w:val="00F651BB"/>
    <w:rsid w:val="00F6591D"/>
    <w:rsid w:val="00F7768D"/>
    <w:rsid w:val="00FA65E4"/>
    <w:rsid w:val="00FA71DE"/>
    <w:rsid w:val="00FA7BE4"/>
    <w:rsid w:val="00FB44CC"/>
    <w:rsid w:val="00FB781F"/>
    <w:rsid w:val="00FC14F3"/>
    <w:rsid w:val="00FC1805"/>
    <w:rsid w:val="00FC7A8C"/>
    <w:rsid w:val="00FD68C6"/>
    <w:rsid w:val="00FE1593"/>
    <w:rsid w:val="00FE6110"/>
    <w:rsid w:val="00FE7FCA"/>
    <w:rsid w:val="00FF6A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7D58B4-CB47-41BD-BA92-6DB60881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3B9D"/>
    <w:pPr>
      <w:overflowPunct w:val="0"/>
      <w:autoSpaceDE w:val="0"/>
      <w:autoSpaceDN w:val="0"/>
      <w:adjustRightInd w:val="0"/>
      <w:textAlignment w:val="baseline"/>
    </w:pPr>
    <w:rPr>
      <w:i/>
      <w:sz w:val="24"/>
      <w:lang w:eastAsia="en-GB"/>
    </w:rPr>
  </w:style>
  <w:style w:type="paragraph" w:styleId="Heading1">
    <w:name w:val="heading 1"/>
    <w:basedOn w:val="Normal"/>
    <w:next w:val="Normal"/>
    <w:qFormat/>
    <w:rsid w:val="006B436F"/>
    <w:pPr>
      <w:keepNext/>
      <w:overflowPunct/>
      <w:autoSpaceDE/>
      <w:autoSpaceDN/>
      <w:adjustRightInd/>
      <w:jc w:val="center"/>
      <w:textAlignment w:val="auto"/>
      <w:outlineLvl w:val="0"/>
    </w:pPr>
    <w:rPr>
      <w:b/>
      <w:i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3B9D"/>
    <w:pPr>
      <w:tabs>
        <w:tab w:val="center" w:pos="4153"/>
        <w:tab w:val="right" w:pos="8306"/>
      </w:tabs>
    </w:pPr>
  </w:style>
  <w:style w:type="paragraph" w:styleId="Footer">
    <w:name w:val="footer"/>
    <w:basedOn w:val="Normal"/>
    <w:link w:val="FooterChar"/>
    <w:uiPriority w:val="99"/>
    <w:rsid w:val="001E3B9D"/>
    <w:pPr>
      <w:tabs>
        <w:tab w:val="center" w:pos="4153"/>
        <w:tab w:val="right" w:pos="8306"/>
      </w:tabs>
    </w:pPr>
  </w:style>
  <w:style w:type="character" w:styleId="PageNumber">
    <w:name w:val="page number"/>
    <w:basedOn w:val="DefaultParagraphFont"/>
    <w:rsid w:val="001E3B9D"/>
  </w:style>
  <w:style w:type="paragraph" w:styleId="BalloonText">
    <w:name w:val="Balloon Text"/>
    <w:basedOn w:val="Normal"/>
    <w:semiHidden/>
    <w:rsid w:val="00652135"/>
    <w:rPr>
      <w:rFonts w:ascii="Tahoma" w:hAnsi="Tahoma" w:cs="Tahoma"/>
      <w:sz w:val="16"/>
      <w:szCs w:val="16"/>
    </w:rPr>
  </w:style>
  <w:style w:type="paragraph" w:styleId="BodyText2">
    <w:name w:val="Body Text 2"/>
    <w:basedOn w:val="Normal"/>
    <w:rsid w:val="0099574D"/>
    <w:pPr>
      <w:overflowPunct/>
      <w:autoSpaceDE/>
      <w:autoSpaceDN/>
      <w:adjustRightInd/>
      <w:ind w:right="28"/>
      <w:textAlignment w:val="auto"/>
    </w:pPr>
    <w:rPr>
      <w:i w:val="0"/>
      <w:lang w:val="en-AU" w:eastAsia="en-US"/>
    </w:rPr>
  </w:style>
  <w:style w:type="table" w:styleId="TableGrid">
    <w:name w:val="Table Grid"/>
    <w:basedOn w:val="TableNormal"/>
    <w:rsid w:val="00AC4F2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E5E40"/>
    <w:pPr>
      <w:shd w:val="clear" w:color="auto" w:fill="000080"/>
    </w:pPr>
    <w:rPr>
      <w:rFonts w:ascii="Tahoma" w:hAnsi="Tahoma" w:cs="Tahoma"/>
      <w:sz w:val="20"/>
    </w:rPr>
  </w:style>
  <w:style w:type="paragraph" w:customStyle="1" w:styleId="Default">
    <w:name w:val="Default"/>
    <w:rsid w:val="00405036"/>
    <w:pPr>
      <w:autoSpaceDE w:val="0"/>
      <w:autoSpaceDN w:val="0"/>
      <w:adjustRightInd w:val="0"/>
    </w:pPr>
    <w:rPr>
      <w:rFonts w:ascii="Arial" w:hAnsi="Arial" w:cs="Arial"/>
      <w:color w:val="000000"/>
      <w:sz w:val="24"/>
      <w:szCs w:val="24"/>
      <w:lang w:val="en-AU"/>
    </w:rPr>
  </w:style>
  <w:style w:type="paragraph" w:styleId="ListParagraph">
    <w:name w:val="List Paragraph"/>
    <w:basedOn w:val="Normal"/>
    <w:uiPriority w:val="72"/>
    <w:qFormat/>
    <w:rsid w:val="0062663F"/>
    <w:pPr>
      <w:ind w:left="720"/>
      <w:contextualSpacing/>
    </w:pPr>
  </w:style>
  <w:style w:type="paragraph" w:styleId="NoSpacing">
    <w:name w:val="No Spacing"/>
    <w:uiPriority w:val="1"/>
    <w:qFormat/>
    <w:rsid w:val="003B6763"/>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DA5598"/>
    <w:rPr>
      <w:i/>
      <w:sz w:val="24"/>
      <w:lang w:eastAsia="en-GB"/>
    </w:rPr>
  </w:style>
  <w:style w:type="character" w:customStyle="1" w:styleId="HeaderChar">
    <w:name w:val="Header Char"/>
    <w:basedOn w:val="DefaultParagraphFont"/>
    <w:link w:val="Header"/>
    <w:uiPriority w:val="99"/>
    <w:rsid w:val="000E08C2"/>
    <w:rPr>
      <w: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543552">
      <w:bodyDiv w:val="1"/>
      <w:marLeft w:val="0"/>
      <w:marRight w:val="0"/>
      <w:marTop w:val="0"/>
      <w:marBottom w:val="0"/>
      <w:divBdr>
        <w:top w:val="none" w:sz="0" w:space="0" w:color="auto"/>
        <w:left w:val="none" w:sz="0" w:space="0" w:color="auto"/>
        <w:bottom w:val="none" w:sz="0" w:space="0" w:color="auto"/>
        <w:right w:val="none" w:sz="0" w:space="0" w:color="auto"/>
      </w:divBdr>
    </w:div>
    <w:div w:id="195462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CC5E-7772-4348-9F3E-F480D05A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PD HO</vt:lpstr>
    </vt:vector>
  </TitlesOfParts>
  <Company>Carter Holt  Harvey P/L</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HO</dc:title>
  <dc:creator>Joanne Ballard</dc:creator>
  <cp:lastModifiedBy>Topguns 1</cp:lastModifiedBy>
  <cp:revision>2</cp:revision>
  <cp:lastPrinted>2017-02-15T03:09:00Z</cp:lastPrinted>
  <dcterms:created xsi:type="dcterms:W3CDTF">2018-07-10T22:44:00Z</dcterms:created>
  <dcterms:modified xsi:type="dcterms:W3CDTF">2018-07-10T22:44:00Z</dcterms:modified>
</cp:coreProperties>
</file>