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B4D78" w14:textId="22DA1106" w:rsidR="002E233F" w:rsidRDefault="00F966B6">
      <w:pPr>
        <w:rPr>
          <w:lang w:val="en-AU"/>
        </w:rPr>
      </w:pPr>
      <w:r>
        <w:rPr>
          <w:lang w:val="en-AU"/>
        </w:rPr>
        <w:t>Test Resume</w:t>
      </w:r>
    </w:p>
    <w:p w14:paraId="22CBE65A" w14:textId="77777777" w:rsidR="00F966B6" w:rsidRPr="00F966B6" w:rsidRDefault="00F966B6">
      <w:pPr>
        <w:rPr>
          <w:lang w:val="en-AU"/>
        </w:rPr>
      </w:pPr>
      <w:bookmarkStart w:id="0" w:name="_GoBack"/>
      <w:bookmarkEnd w:id="0"/>
    </w:p>
    <w:sectPr w:rsidR="00F966B6" w:rsidRPr="00F966B6" w:rsidSect="00BE26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EFB"/>
    <w:rsid w:val="000207AC"/>
    <w:rsid w:val="007A6EFB"/>
    <w:rsid w:val="00BE2625"/>
    <w:rsid w:val="00F9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D50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07AC"/>
    <w:rPr>
      <w:rFonts w:cs="Times New Roman"/>
      <w:sz w:val="22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207AC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207AC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207AC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207AC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7AC"/>
    <w:rPr>
      <w:rFonts w:eastAsiaTheme="majorEastAsia" w:cstheme="majorBidi"/>
      <w:color w:val="000000" w:themeColor="text1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207AC"/>
    <w:rPr>
      <w:rFonts w:eastAsiaTheme="majorEastAsia" w:cstheme="majorBidi"/>
      <w:color w:val="000000" w:themeColor="tex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207AC"/>
    <w:rPr>
      <w:rFonts w:eastAsiaTheme="majorEastAsia" w:cstheme="majorBidi"/>
      <w:b/>
      <w:color w:val="000000" w:themeColor="text1"/>
      <w:sz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207AC"/>
    <w:rPr>
      <w:rFonts w:eastAsiaTheme="majorEastAsia" w:cstheme="majorBidi"/>
      <w:i/>
      <w:iCs/>
      <w:color w:val="000000" w:themeColor="text1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Tjoeng</dc:creator>
  <cp:keywords/>
  <dc:description/>
  <cp:lastModifiedBy>Andrea Tjoeng</cp:lastModifiedBy>
  <cp:revision>2</cp:revision>
  <dcterms:created xsi:type="dcterms:W3CDTF">2017-09-07T01:14:00Z</dcterms:created>
  <dcterms:modified xsi:type="dcterms:W3CDTF">2018-08-28T21:47:00Z</dcterms:modified>
</cp:coreProperties>
</file>