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B0" w:rsidRDefault="00B447B0" w:rsidP="00B447B0">
      <w:pPr>
        <w:rPr>
          <w:rStyle w:val="Strong"/>
          <w:rFonts w:eastAsia="Calibri" w:cs="Calibri"/>
          <w:sz w:val="18"/>
          <w:szCs w:val="18"/>
        </w:rPr>
      </w:pPr>
      <w:bookmarkStart w:id="0" w:name="_GoBack"/>
      <w:bookmarkEnd w:id="0"/>
      <w:r w:rsidRPr="002815E6">
        <w:rPr>
          <w:noProof/>
        </w:rPr>
        <w:drawing>
          <wp:inline distT="0" distB="0" distL="0" distR="0">
            <wp:extent cx="2466975" cy="771525"/>
            <wp:effectExtent l="0" t="0" r="9525" b="9525"/>
            <wp:docPr id="1" name="Picture 1" descr="Description: E:\New FC Branding 2013\FranklinCovey Logos\FranklinCovey Primary Logo\FC_TUCA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ew FC Branding 2013\FranklinCovey Logos\FranklinCovey Primary Logo\FC_TUCA_Logo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771525"/>
                    </a:xfrm>
                    <a:prstGeom prst="rect">
                      <a:avLst/>
                    </a:prstGeom>
                    <a:noFill/>
                    <a:ln>
                      <a:noFill/>
                    </a:ln>
                  </pic:spPr>
                </pic:pic>
              </a:graphicData>
            </a:graphic>
          </wp:inline>
        </w:drawing>
      </w:r>
    </w:p>
    <w:p w:rsidR="00BF3AB8" w:rsidRPr="00BF3AB8" w:rsidRDefault="001D1465" w:rsidP="00B447B0">
      <w:pPr>
        <w:rPr>
          <w:rStyle w:val="Strong"/>
          <w:rFonts w:eastAsia="Calibri" w:cs="Calibri"/>
          <w:sz w:val="20"/>
          <w:szCs w:val="20"/>
        </w:rPr>
      </w:pPr>
      <w:r>
        <w:rPr>
          <w:rStyle w:val="Strong"/>
          <w:rFonts w:eastAsia="Calibri" w:cs="Calibri"/>
          <w:sz w:val="20"/>
          <w:szCs w:val="20"/>
        </w:rPr>
        <w:t>Title:  General Manager</w:t>
      </w:r>
      <w:r w:rsidR="00B447B0" w:rsidRPr="000D34DB">
        <w:rPr>
          <w:rStyle w:val="Strong"/>
          <w:rFonts w:ascii="Calibri" w:eastAsia="Calibri" w:hAnsi="Calibri" w:cs="Calibri"/>
          <w:sz w:val="20"/>
          <w:szCs w:val="20"/>
        </w:rPr>
        <w:br/>
      </w:r>
      <w:r w:rsidR="00B447B0" w:rsidRPr="000D34DB">
        <w:rPr>
          <w:rStyle w:val="Strong"/>
          <w:rFonts w:eastAsia="Calibri" w:cs="Calibri"/>
          <w:sz w:val="20"/>
          <w:szCs w:val="20"/>
        </w:rPr>
        <w:t xml:space="preserve">Reports to:  </w:t>
      </w:r>
      <w:r>
        <w:rPr>
          <w:rStyle w:val="Strong"/>
          <w:rFonts w:eastAsia="Calibri" w:cs="Calibri"/>
          <w:sz w:val="20"/>
          <w:szCs w:val="20"/>
        </w:rPr>
        <w:t>Vice President of International Direct Offices</w:t>
      </w:r>
      <w:r w:rsidR="00BF3AB8">
        <w:rPr>
          <w:rStyle w:val="Strong"/>
          <w:rFonts w:eastAsia="Calibri" w:cs="Calibri"/>
          <w:sz w:val="20"/>
          <w:szCs w:val="20"/>
        </w:rPr>
        <w:br/>
        <w:t>Locati</w:t>
      </w:r>
      <w:r>
        <w:rPr>
          <w:rStyle w:val="Strong"/>
          <w:rFonts w:eastAsia="Calibri" w:cs="Calibri"/>
          <w:sz w:val="20"/>
          <w:szCs w:val="20"/>
        </w:rPr>
        <w:t>on: Sydney, Australia</w:t>
      </w:r>
    </w:p>
    <w:p w:rsidR="00B447B0" w:rsidRPr="000D34DB" w:rsidRDefault="00B447B0" w:rsidP="00B447B0">
      <w:pPr>
        <w:spacing w:before="100" w:beforeAutospacing="1" w:after="100" w:afterAutospacing="1"/>
        <w:rPr>
          <w:rFonts w:ascii="Calibri" w:hAnsi="Calibri" w:cs="Calibri"/>
          <w:color w:val="222222"/>
          <w:sz w:val="20"/>
          <w:szCs w:val="20"/>
          <w:lang w:val="en"/>
        </w:rPr>
      </w:pPr>
      <w:r w:rsidRPr="000D34DB">
        <w:rPr>
          <w:rStyle w:val="Strong"/>
          <w:rFonts w:eastAsia="Calibri" w:cs="Calibri"/>
          <w:sz w:val="20"/>
          <w:szCs w:val="20"/>
        </w:rPr>
        <w:t>Job Summary</w:t>
      </w:r>
      <w:r w:rsidRPr="000D34DB">
        <w:rPr>
          <w:rFonts w:ascii="Calibri" w:hAnsi="Calibri" w:cs="Calibri"/>
          <w:sz w:val="20"/>
          <w:szCs w:val="20"/>
        </w:rPr>
        <w:br/>
      </w:r>
      <w:r w:rsidR="001D1465">
        <w:rPr>
          <w:rFonts w:ascii="Calibri" w:hAnsi="Calibri" w:cs="Calibri"/>
          <w:color w:val="222222"/>
          <w:sz w:val="20"/>
          <w:szCs w:val="20"/>
          <w:lang w:val="en"/>
        </w:rPr>
        <w:t>The General Manager runs</w:t>
      </w:r>
      <w:r w:rsidR="009749F1">
        <w:rPr>
          <w:rFonts w:ascii="Calibri" w:hAnsi="Calibri" w:cs="Calibri"/>
          <w:color w:val="222222"/>
          <w:sz w:val="20"/>
          <w:szCs w:val="20"/>
          <w:lang w:val="en"/>
        </w:rPr>
        <w:t xml:space="preserve"> all aspects of</w:t>
      </w:r>
      <w:r w:rsidR="001D1465">
        <w:rPr>
          <w:rFonts w:ascii="Calibri" w:hAnsi="Calibri" w:cs="Calibri"/>
          <w:color w:val="222222"/>
          <w:sz w:val="20"/>
          <w:szCs w:val="20"/>
          <w:lang w:val="en"/>
        </w:rPr>
        <w:t xml:space="preserve"> FranklinCovey’s business in Australia</w:t>
      </w:r>
      <w:r w:rsidR="009749F1">
        <w:rPr>
          <w:rFonts w:ascii="Calibri" w:hAnsi="Calibri" w:cs="Calibri"/>
          <w:color w:val="222222"/>
          <w:sz w:val="20"/>
          <w:szCs w:val="20"/>
          <w:lang w:val="en"/>
        </w:rPr>
        <w:t>,</w:t>
      </w:r>
      <w:r w:rsidR="001D1465">
        <w:rPr>
          <w:rFonts w:ascii="Calibri" w:hAnsi="Calibri" w:cs="Calibri"/>
          <w:color w:val="222222"/>
          <w:sz w:val="20"/>
          <w:szCs w:val="20"/>
          <w:lang w:val="en"/>
        </w:rPr>
        <w:t xml:space="preserve"> including a sales team of Client Partners (Account Executives) and Delivery Consultants</w:t>
      </w:r>
      <w:r w:rsidR="009749F1">
        <w:rPr>
          <w:rFonts w:ascii="Calibri" w:hAnsi="Calibri" w:cs="Calibri"/>
          <w:color w:val="222222"/>
          <w:sz w:val="20"/>
          <w:szCs w:val="20"/>
          <w:lang w:val="en"/>
        </w:rPr>
        <w:t xml:space="preserve">. She or </w:t>
      </w:r>
      <w:r w:rsidR="004F7EC9">
        <w:rPr>
          <w:rFonts w:ascii="Calibri" w:hAnsi="Calibri" w:cs="Calibri"/>
          <w:color w:val="222222"/>
          <w:sz w:val="20"/>
          <w:szCs w:val="20"/>
          <w:lang w:val="en"/>
        </w:rPr>
        <w:t>he is</w:t>
      </w:r>
      <w:r w:rsidR="001D1465">
        <w:rPr>
          <w:rFonts w:ascii="Calibri" w:hAnsi="Calibri" w:cs="Calibri"/>
          <w:color w:val="222222"/>
          <w:sz w:val="20"/>
          <w:szCs w:val="20"/>
          <w:lang w:val="en"/>
        </w:rPr>
        <w:t xml:space="preserve"> responsible for</w:t>
      </w:r>
      <w:r w:rsidR="00D73D0A">
        <w:rPr>
          <w:rFonts w:ascii="Calibri" w:hAnsi="Calibri" w:cs="Calibri"/>
          <w:color w:val="222222"/>
          <w:sz w:val="20"/>
          <w:szCs w:val="20"/>
          <w:lang w:val="en"/>
        </w:rPr>
        <w:t xml:space="preserve"> </w:t>
      </w:r>
      <w:r w:rsidR="00B85D8D">
        <w:rPr>
          <w:rFonts w:ascii="Calibri" w:hAnsi="Calibri" w:cs="Calibri"/>
          <w:color w:val="222222"/>
          <w:sz w:val="20"/>
          <w:szCs w:val="20"/>
          <w:lang w:val="en"/>
        </w:rPr>
        <w:t>help</w:t>
      </w:r>
      <w:r w:rsidR="001D1465">
        <w:rPr>
          <w:rFonts w:ascii="Calibri" w:hAnsi="Calibri" w:cs="Calibri"/>
          <w:color w:val="222222"/>
          <w:sz w:val="20"/>
          <w:szCs w:val="20"/>
          <w:lang w:val="en"/>
        </w:rPr>
        <w:t>ing</w:t>
      </w:r>
      <w:r w:rsidR="00B85D8D">
        <w:rPr>
          <w:rFonts w:ascii="Calibri" w:hAnsi="Calibri" w:cs="Calibri"/>
          <w:color w:val="222222"/>
          <w:sz w:val="20"/>
          <w:szCs w:val="20"/>
          <w:lang w:val="en"/>
        </w:rPr>
        <w:t xml:space="preserve"> </w:t>
      </w:r>
      <w:r w:rsidR="004C0BAD" w:rsidRPr="000D34DB">
        <w:rPr>
          <w:rFonts w:ascii="Calibri" w:hAnsi="Calibri" w:cs="Calibri"/>
          <w:color w:val="222222"/>
          <w:sz w:val="20"/>
          <w:szCs w:val="20"/>
          <w:lang w:val="en"/>
        </w:rPr>
        <w:t>win business and accelerate revenue</w:t>
      </w:r>
      <w:r w:rsidR="004F7EC9">
        <w:rPr>
          <w:rFonts w:ascii="Calibri" w:hAnsi="Calibri" w:cs="Calibri"/>
          <w:color w:val="222222"/>
          <w:sz w:val="20"/>
          <w:szCs w:val="20"/>
          <w:lang w:val="en"/>
        </w:rPr>
        <w:t xml:space="preserve"> growth through </w:t>
      </w:r>
      <w:r w:rsidR="00D73D0A">
        <w:rPr>
          <w:rFonts w:ascii="Calibri" w:hAnsi="Calibri" w:cs="Calibri"/>
          <w:color w:val="222222"/>
          <w:sz w:val="20"/>
          <w:szCs w:val="20"/>
          <w:lang w:val="en"/>
        </w:rPr>
        <w:t xml:space="preserve">ongoing coaching </w:t>
      </w:r>
      <w:r w:rsidR="00B85D8D">
        <w:rPr>
          <w:rFonts w:ascii="Calibri" w:hAnsi="Calibri" w:cs="Calibri"/>
          <w:color w:val="222222"/>
          <w:sz w:val="20"/>
          <w:szCs w:val="20"/>
          <w:lang w:val="en"/>
        </w:rPr>
        <w:t xml:space="preserve">and mentoring </w:t>
      </w:r>
      <w:r w:rsidR="00D73D0A">
        <w:rPr>
          <w:rFonts w:ascii="Calibri" w:hAnsi="Calibri" w:cs="Calibri"/>
          <w:color w:val="222222"/>
          <w:sz w:val="20"/>
          <w:szCs w:val="20"/>
          <w:lang w:val="en"/>
        </w:rPr>
        <w:t>of</w:t>
      </w:r>
      <w:r w:rsidR="004F7EC9">
        <w:rPr>
          <w:rFonts w:ascii="Calibri" w:hAnsi="Calibri" w:cs="Calibri"/>
          <w:color w:val="222222"/>
          <w:sz w:val="20"/>
          <w:szCs w:val="20"/>
          <w:lang w:val="en"/>
        </w:rPr>
        <w:t xml:space="preserve"> sales and delivery talent.</w:t>
      </w:r>
      <w:r w:rsidR="00D73D0A">
        <w:rPr>
          <w:rFonts w:ascii="Calibri" w:hAnsi="Calibri" w:cs="Calibri"/>
          <w:color w:val="222222"/>
          <w:sz w:val="20"/>
          <w:szCs w:val="20"/>
          <w:lang w:val="en"/>
        </w:rPr>
        <w:t xml:space="preserve">  </w:t>
      </w:r>
      <w:r w:rsidR="000D34DB" w:rsidRPr="000D34DB">
        <w:rPr>
          <w:rFonts w:ascii="Calibri" w:hAnsi="Calibri" w:cs="Calibri"/>
          <w:color w:val="222222"/>
          <w:sz w:val="20"/>
          <w:szCs w:val="20"/>
          <w:lang w:val="en"/>
        </w:rPr>
        <w:t xml:space="preserve">This </w:t>
      </w:r>
      <w:r w:rsidR="00D73D0A">
        <w:rPr>
          <w:rFonts w:ascii="Calibri" w:hAnsi="Calibri" w:cs="Calibri"/>
          <w:color w:val="222222"/>
          <w:sz w:val="20"/>
          <w:szCs w:val="20"/>
          <w:lang w:val="en"/>
        </w:rPr>
        <w:t>is a Senior Leadersh</w:t>
      </w:r>
      <w:r w:rsidR="00B85D8D">
        <w:rPr>
          <w:rFonts w:ascii="Calibri" w:hAnsi="Calibri" w:cs="Calibri"/>
          <w:color w:val="222222"/>
          <w:sz w:val="20"/>
          <w:szCs w:val="20"/>
          <w:lang w:val="en"/>
        </w:rPr>
        <w:t xml:space="preserve">ip </w:t>
      </w:r>
      <w:r w:rsidR="009749F1">
        <w:rPr>
          <w:rFonts w:ascii="Calibri" w:hAnsi="Calibri" w:cs="Calibri"/>
          <w:color w:val="222222"/>
          <w:sz w:val="20"/>
          <w:szCs w:val="20"/>
          <w:lang w:val="en"/>
        </w:rPr>
        <w:t>role, which</w:t>
      </w:r>
      <w:r w:rsidR="00B85D8D">
        <w:rPr>
          <w:rFonts w:ascii="Calibri" w:hAnsi="Calibri" w:cs="Calibri"/>
          <w:color w:val="222222"/>
          <w:sz w:val="20"/>
          <w:szCs w:val="20"/>
          <w:lang w:val="en"/>
        </w:rPr>
        <w:t xml:space="preserve"> requires strong </w:t>
      </w:r>
      <w:r w:rsidR="004F7EC9">
        <w:rPr>
          <w:rFonts w:ascii="Calibri" w:hAnsi="Calibri" w:cs="Calibri"/>
          <w:color w:val="222222"/>
          <w:sz w:val="20"/>
          <w:szCs w:val="20"/>
          <w:lang w:val="en"/>
        </w:rPr>
        <w:t>business</w:t>
      </w:r>
      <w:r w:rsidR="009749F1">
        <w:rPr>
          <w:rFonts w:ascii="Calibri" w:hAnsi="Calibri" w:cs="Calibri"/>
          <w:color w:val="222222"/>
          <w:sz w:val="20"/>
          <w:szCs w:val="20"/>
          <w:lang w:val="en"/>
        </w:rPr>
        <w:t xml:space="preserve"> acumen,</w:t>
      </w:r>
      <w:r w:rsidR="00D73D0A">
        <w:rPr>
          <w:rFonts w:ascii="Calibri" w:hAnsi="Calibri" w:cs="Calibri"/>
          <w:color w:val="222222"/>
          <w:sz w:val="20"/>
          <w:szCs w:val="20"/>
          <w:lang w:val="en"/>
        </w:rPr>
        <w:t xml:space="preserve"> experience</w:t>
      </w:r>
      <w:r w:rsidR="009749F1">
        <w:rPr>
          <w:rFonts w:ascii="Calibri" w:hAnsi="Calibri" w:cs="Calibri"/>
          <w:color w:val="222222"/>
          <w:sz w:val="20"/>
          <w:szCs w:val="20"/>
          <w:lang w:val="en"/>
        </w:rPr>
        <w:t xml:space="preserve">, and maturity. </w:t>
      </w:r>
      <w:r w:rsidRPr="000D34DB">
        <w:rPr>
          <w:rFonts w:ascii="Calibri" w:hAnsi="Calibri" w:cs="Calibri"/>
          <w:color w:val="222222"/>
          <w:sz w:val="20"/>
          <w:szCs w:val="20"/>
          <w:lang w:val="en"/>
        </w:rPr>
        <w:t>Through training, this individual will acquire expertise on Franklin Covey offerings</w:t>
      </w:r>
      <w:r w:rsidR="004F7EC9">
        <w:rPr>
          <w:rFonts w:ascii="Calibri" w:hAnsi="Calibri" w:cs="Calibri"/>
          <w:color w:val="222222"/>
          <w:sz w:val="20"/>
          <w:szCs w:val="20"/>
          <w:lang w:val="en"/>
        </w:rPr>
        <w:t xml:space="preserve"> and solutions,</w:t>
      </w:r>
      <w:r w:rsidRPr="000D34DB">
        <w:rPr>
          <w:rFonts w:ascii="Calibri" w:hAnsi="Calibri" w:cs="Calibri"/>
          <w:color w:val="222222"/>
          <w:sz w:val="20"/>
          <w:szCs w:val="20"/>
          <w:lang w:val="en"/>
        </w:rPr>
        <w:t xml:space="preserve"> including All Acce</w:t>
      </w:r>
      <w:r w:rsidR="00B85D8D">
        <w:rPr>
          <w:rFonts w:ascii="Calibri" w:hAnsi="Calibri" w:cs="Calibri"/>
          <w:color w:val="222222"/>
          <w:sz w:val="20"/>
          <w:szCs w:val="20"/>
          <w:lang w:val="en"/>
        </w:rPr>
        <w:t xml:space="preserve">ss Pass (AAP), our </w:t>
      </w:r>
      <w:r w:rsidR="004F7EC9">
        <w:rPr>
          <w:rFonts w:ascii="Calibri" w:hAnsi="Calibri" w:cs="Calibri"/>
          <w:color w:val="222222"/>
          <w:sz w:val="20"/>
          <w:szCs w:val="20"/>
          <w:lang w:val="en"/>
        </w:rPr>
        <w:t xml:space="preserve">process </w:t>
      </w:r>
      <w:r w:rsidR="009749F1">
        <w:rPr>
          <w:rFonts w:ascii="Calibri" w:hAnsi="Calibri" w:cs="Calibri"/>
          <w:color w:val="222222"/>
          <w:sz w:val="20"/>
          <w:szCs w:val="20"/>
          <w:lang w:val="en"/>
        </w:rPr>
        <w:t>through which</w:t>
      </w:r>
      <w:r w:rsidRPr="000D34DB">
        <w:rPr>
          <w:rFonts w:ascii="Calibri" w:hAnsi="Calibri" w:cs="Calibri"/>
          <w:color w:val="222222"/>
          <w:sz w:val="20"/>
          <w:szCs w:val="20"/>
          <w:lang w:val="en"/>
        </w:rPr>
        <w:t xml:space="preserve"> organizations partner with FranklinCovey.  </w:t>
      </w:r>
    </w:p>
    <w:p w:rsidR="009D46CD" w:rsidRPr="000D34DB" w:rsidRDefault="000D34DB" w:rsidP="000D34DB">
      <w:pPr>
        <w:rPr>
          <w:b/>
          <w:sz w:val="20"/>
          <w:szCs w:val="20"/>
        </w:rPr>
      </w:pPr>
      <w:r w:rsidRPr="000D34DB">
        <w:rPr>
          <w:b/>
          <w:sz w:val="20"/>
          <w:szCs w:val="20"/>
        </w:rPr>
        <w:t>Essential Job Functions</w:t>
      </w:r>
      <w:r w:rsidR="00D73D0A">
        <w:rPr>
          <w:b/>
          <w:sz w:val="20"/>
          <w:szCs w:val="20"/>
        </w:rPr>
        <w:t xml:space="preserve"> include:</w:t>
      </w:r>
    </w:p>
    <w:p w:rsidR="009D46CD" w:rsidRPr="000D34DB" w:rsidRDefault="009D46CD">
      <w:pPr>
        <w:rPr>
          <w:sz w:val="20"/>
          <w:szCs w:val="20"/>
          <w:u w:val="single"/>
        </w:rPr>
      </w:pPr>
      <w:r w:rsidRPr="000D34DB">
        <w:rPr>
          <w:sz w:val="20"/>
          <w:szCs w:val="20"/>
          <w:u w:val="single"/>
        </w:rPr>
        <w:t>Leadership/Management</w:t>
      </w:r>
    </w:p>
    <w:p w:rsidR="009749F1" w:rsidRPr="00C77021" w:rsidRDefault="009D46CD" w:rsidP="00C77021">
      <w:pPr>
        <w:pStyle w:val="ListParagraph"/>
        <w:numPr>
          <w:ilvl w:val="0"/>
          <w:numId w:val="1"/>
        </w:numPr>
        <w:rPr>
          <w:sz w:val="20"/>
          <w:szCs w:val="20"/>
        </w:rPr>
      </w:pPr>
      <w:r w:rsidRPr="009749F1">
        <w:rPr>
          <w:sz w:val="20"/>
          <w:szCs w:val="20"/>
        </w:rPr>
        <w:t>Supports and leads company strategy with mindset o</w:t>
      </w:r>
      <w:r w:rsidR="00E84353" w:rsidRPr="009749F1">
        <w:rPr>
          <w:sz w:val="20"/>
          <w:szCs w:val="20"/>
        </w:rPr>
        <w:t>f leadership team member (as opposed to</w:t>
      </w:r>
      <w:r w:rsidR="00350573" w:rsidRPr="009749F1">
        <w:rPr>
          <w:sz w:val="20"/>
          <w:szCs w:val="20"/>
        </w:rPr>
        <w:t xml:space="preserve"> individual contributor</w:t>
      </w:r>
      <w:r w:rsidRPr="009749F1">
        <w:rPr>
          <w:sz w:val="20"/>
          <w:szCs w:val="20"/>
        </w:rPr>
        <w:t xml:space="preserve"> mindset)—AAP, FTF, 3x Pipeline, Closing, </w:t>
      </w:r>
      <w:r w:rsidR="00350573" w:rsidRPr="009749F1">
        <w:rPr>
          <w:sz w:val="20"/>
          <w:szCs w:val="20"/>
        </w:rPr>
        <w:t>Company Strategy, Policy</w:t>
      </w:r>
    </w:p>
    <w:p w:rsidR="009D46CD" w:rsidRPr="009749F1" w:rsidRDefault="009D46CD" w:rsidP="009749F1">
      <w:pPr>
        <w:pStyle w:val="ListParagraph"/>
        <w:numPr>
          <w:ilvl w:val="0"/>
          <w:numId w:val="1"/>
        </w:numPr>
        <w:rPr>
          <w:sz w:val="20"/>
          <w:szCs w:val="20"/>
        </w:rPr>
      </w:pPr>
      <w:r w:rsidRPr="009749F1">
        <w:rPr>
          <w:sz w:val="20"/>
          <w:szCs w:val="20"/>
        </w:rPr>
        <w:t>Creates a culture of trust</w:t>
      </w:r>
      <w:r w:rsidR="009749F1" w:rsidRPr="009749F1">
        <w:rPr>
          <w:sz w:val="20"/>
          <w:szCs w:val="20"/>
        </w:rPr>
        <w:t xml:space="preserve"> in direct team</w:t>
      </w:r>
      <w:r w:rsidR="00350573" w:rsidRPr="009749F1">
        <w:rPr>
          <w:sz w:val="20"/>
          <w:szCs w:val="20"/>
        </w:rPr>
        <w:t xml:space="preserve"> and with global partners</w:t>
      </w:r>
      <w:r w:rsidR="00710B36" w:rsidRPr="009749F1">
        <w:rPr>
          <w:sz w:val="20"/>
          <w:szCs w:val="20"/>
        </w:rPr>
        <w:t xml:space="preserve"> </w:t>
      </w:r>
    </w:p>
    <w:p w:rsidR="00710B36" w:rsidRPr="009749F1" w:rsidRDefault="00710B36" w:rsidP="009D46CD">
      <w:pPr>
        <w:pStyle w:val="ListParagraph"/>
        <w:numPr>
          <w:ilvl w:val="0"/>
          <w:numId w:val="1"/>
        </w:numPr>
        <w:rPr>
          <w:sz w:val="20"/>
          <w:szCs w:val="20"/>
        </w:rPr>
      </w:pPr>
      <w:r w:rsidRPr="009749F1">
        <w:rPr>
          <w:sz w:val="20"/>
          <w:szCs w:val="20"/>
        </w:rPr>
        <w:t>Has executive presence—written and verbal, with clients and internally</w:t>
      </w:r>
    </w:p>
    <w:p w:rsidR="009D46CD" w:rsidRPr="00D67D8B" w:rsidRDefault="009D46CD" w:rsidP="00D67D8B">
      <w:pPr>
        <w:pStyle w:val="ListParagraph"/>
        <w:numPr>
          <w:ilvl w:val="0"/>
          <w:numId w:val="1"/>
        </w:numPr>
        <w:rPr>
          <w:sz w:val="20"/>
          <w:szCs w:val="20"/>
        </w:rPr>
      </w:pPr>
      <w:r w:rsidRPr="009749F1">
        <w:rPr>
          <w:sz w:val="20"/>
          <w:szCs w:val="20"/>
        </w:rPr>
        <w:t>Fulfills hiring expectations</w:t>
      </w:r>
      <w:r w:rsidR="00350573" w:rsidRPr="009749F1">
        <w:rPr>
          <w:sz w:val="20"/>
          <w:szCs w:val="20"/>
        </w:rPr>
        <w:t xml:space="preserve"> in alignment with company strategy and actively participates in onboarding</w:t>
      </w:r>
    </w:p>
    <w:p w:rsidR="009D46CD" w:rsidRPr="009749F1" w:rsidRDefault="009D46CD" w:rsidP="009D46CD">
      <w:pPr>
        <w:pStyle w:val="ListParagraph"/>
        <w:numPr>
          <w:ilvl w:val="0"/>
          <w:numId w:val="1"/>
        </w:numPr>
        <w:rPr>
          <w:sz w:val="20"/>
          <w:szCs w:val="20"/>
        </w:rPr>
      </w:pPr>
      <w:r w:rsidRPr="009749F1">
        <w:rPr>
          <w:sz w:val="20"/>
          <w:szCs w:val="20"/>
        </w:rPr>
        <w:t>Builds bottom-up accountability</w:t>
      </w:r>
      <w:r w:rsidR="00E84353" w:rsidRPr="009749F1">
        <w:rPr>
          <w:sz w:val="20"/>
          <w:szCs w:val="20"/>
        </w:rPr>
        <w:t>, both for independent production and interdependent contribution</w:t>
      </w:r>
    </w:p>
    <w:p w:rsidR="009749F1" w:rsidRPr="00D67D8B" w:rsidRDefault="00710B36" w:rsidP="00D67D8B">
      <w:pPr>
        <w:pStyle w:val="ListParagraph"/>
        <w:numPr>
          <w:ilvl w:val="0"/>
          <w:numId w:val="1"/>
        </w:numPr>
        <w:rPr>
          <w:sz w:val="20"/>
          <w:szCs w:val="20"/>
        </w:rPr>
      </w:pPr>
      <w:r w:rsidRPr="009749F1">
        <w:rPr>
          <w:sz w:val="20"/>
          <w:szCs w:val="20"/>
        </w:rPr>
        <w:t>Maintains focus on WIGs utilizing 4DxOS and lead measures</w:t>
      </w:r>
    </w:p>
    <w:p w:rsidR="009749F1" w:rsidRDefault="009749F1" w:rsidP="009749F1">
      <w:pPr>
        <w:pStyle w:val="ListParagraph"/>
        <w:numPr>
          <w:ilvl w:val="0"/>
          <w:numId w:val="1"/>
        </w:numPr>
        <w:spacing w:after="0"/>
        <w:rPr>
          <w:sz w:val="20"/>
          <w:szCs w:val="20"/>
        </w:rPr>
      </w:pPr>
      <w:r w:rsidRPr="009749F1">
        <w:rPr>
          <w:sz w:val="20"/>
          <w:szCs w:val="20"/>
        </w:rPr>
        <w:t xml:space="preserve">Completes </w:t>
      </w:r>
      <w:r w:rsidR="00C77021">
        <w:rPr>
          <w:sz w:val="20"/>
          <w:szCs w:val="20"/>
        </w:rPr>
        <w:t>regular performance evaluations</w:t>
      </w:r>
    </w:p>
    <w:p w:rsidR="00C77021" w:rsidRPr="009749F1" w:rsidRDefault="00C77021" w:rsidP="009749F1">
      <w:pPr>
        <w:pStyle w:val="ListParagraph"/>
        <w:numPr>
          <w:ilvl w:val="0"/>
          <w:numId w:val="1"/>
        </w:numPr>
        <w:spacing w:after="0"/>
        <w:rPr>
          <w:sz w:val="20"/>
          <w:szCs w:val="20"/>
        </w:rPr>
      </w:pPr>
      <w:r>
        <w:rPr>
          <w:sz w:val="20"/>
          <w:szCs w:val="20"/>
        </w:rPr>
        <w:t>Owns full P&amp;L responsibilities of operations including 10% growth of top line revenue each year</w:t>
      </w:r>
    </w:p>
    <w:p w:rsidR="009749F1" w:rsidRPr="009749F1" w:rsidRDefault="009749F1" w:rsidP="009749F1">
      <w:pPr>
        <w:pStyle w:val="ListParagraph"/>
        <w:numPr>
          <w:ilvl w:val="0"/>
          <w:numId w:val="1"/>
        </w:numPr>
        <w:spacing w:after="0"/>
        <w:rPr>
          <w:sz w:val="20"/>
          <w:szCs w:val="20"/>
        </w:rPr>
      </w:pPr>
      <w:r w:rsidRPr="009749F1">
        <w:rPr>
          <w:sz w:val="20"/>
          <w:szCs w:val="20"/>
        </w:rPr>
        <w:t>Analyzes market (penetration, demographics, trends, economic, opportunities, etc.) and current clients (penetration, share of total training business, opportunities, etc.) in order to create and implement effective market and cust</w:t>
      </w:r>
      <w:r w:rsidR="00D67D8B">
        <w:rPr>
          <w:sz w:val="20"/>
          <w:szCs w:val="20"/>
        </w:rPr>
        <w:t>omer strategies that result in</w:t>
      </w:r>
      <w:r w:rsidR="00C77021">
        <w:rPr>
          <w:sz w:val="20"/>
          <w:szCs w:val="20"/>
        </w:rPr>
        <w:t xml:space="preserve"> overall</w:t>
      </w:r>
      <w:r w:rsidR="00D67D8B">
        <w:rPr>
          <w:sz w:val="20"/>
          <w:szCs w:val="20"/>
        </w:rPr>
        <w:t xml:space="preserve"> 30%</w:t>
      </w:r>
      <w:r w:rsidR="00C77021">
        <w:rPr>
          <w:sz w:val="20"/>
          <w:szCs w:val="20"/>
        </w:rPr>
        <w:t>+ profitable growth</w:t>
      </w:r>
    </w:p>
    <w:p w:rsidR="009749F1" w:rsidRPr="009749F1" w:rsidRDefault="009749F1" w:rsidP="009749F1">
      <w:pPr>
        <w:pStyle w:val="ListParagraph"/>
        <w:numPr>
          <w:ilvl w:val="0"/>
          <w:numId w:val="1"/>
        </w:numPr>
        <w:spacing w:after="0"/>
        <w:rPr>
          <w:sz w:val="20"/>
          <w:szCs w:val="20"/>
        </w:rPr>
      </w:pPr>
      <w:r w:rsidRPr="009749F1">
        <w:rPr>
          <w:sz w:val="20"/>
          <w:szCs w:val="20"/>
        </w:rPr>
        <w:t>Clearly communicates and holds people accountable to goals, ex</w:t>
      </w:r>
      <w:r w:rsidR="00C77021">
        <w:rPr>
          <w:sz w:val="20"/>
          <w:szCs w:val="20"/>
        </w:rPr>
        <w:t>pectations and responsibilities</w:t>
      </w:r>
      <w:r w:rsidRPr="009749F1">
        <w:rPr>
          <w:sz w:val="20"/>
          <w:szCs w:val="20"/>
        </w:rPr>
        <w:br/>
      </w:r>
    </w:p>
    <w:p w:rsidR="009D46CD" w:rsidRPr="000D34DB" w:rsidRDefault="009D46CD" w:rsidP="009D46CD">
      <w:pPr>
        <w:rPr>
          <w:sz w:val="20"/>
          <w:szCs w:val="20"/>
        </w:rPr>
      </w:pPr>
      <w:r w:rsidRPr="000D34DB">
        <w:rPr>
          <w:sz w:val="20"/>
          <w:szCs w:val="20"/>
          <w:u w:val="single"/>
        </w:rPr>
        <w:t>Sales</w:t>
      </w:r>
    </w:p>
    <w:p w:rsidR="00D67D8B" w:rsidRPr="00D67D8B" w:rsidRDefault="00D67D8B" w:rsidP="00D67D8B">
      <w:pPr>
        <w:pStyle w:val="ListParagraph"/>
        <w:numPr>
          <w:ilvl w:val="0"/>
          <w:numId w:val="2"/>
        </w:numPr>
        <w:spacing w:after="0"/>
        <w:rPr>
          <w:sz w:val="20"/>
          <w:szCs w:val="20"/>
        </w:rPr>
      </w:pPr>
      <w:r w:rsidRPr="00D67D8B">
        <w:rPr>
          <w:sz w:val="20"/>
          <w:szCs w:val="20"/>
        </w:rPr>
        <w:t>Proven strong track record of results.  Ability to quickly buil</w:t>
      </w:r>
      <w:r w:rsidR="00C77021">
        <w:rPr>
          <w:sz w:val="20"/>
          <w:szCs w:val="20"/>
        </w:rPr>
        <w:t>d and grow profitable business</w:t>
      </w:r>
    </w:p>
    <w:p w:rsidR="00D67D8B" w:rsidRPr="00D67D8B" w:rsidRDefault="00D67D8B" w:rsidP="00D67D8B">
      <w:pPr>
        <w:pStyle w:val="ListParagraph"/>
        <w:numPr>
          <w:ilvl w:val="0"/>
          <w:numId w:val="2"/>
        </w:numPr>
        <w:spacing w:after="0"/>
        <w:rPr>
          <w:sz w:val="20"/>
          <w:szCs w:val="20"/>
        </w:rPr>
      </w:pPr>
      <w:r w:rsidRPr="00D67D8B">
        <w:rPr>
          <w:sz w:val="20"/>
          <w:szCs w:val="20"/>
        </w:rPr>
        <w:t>Experience designing and implem</w:t>
      </w:r>
      <w:r w:rsidR="00C77021">
        <w:rPr>
          <w:sz w:val="20"/>
          <w:szCs w:val="20"/>
        </w:rPr>
        <w:t>enting organizational solutions</w:t>
      </w:r>
    </w:p>
    <w:p w:rsidR="00D67D8B" w:rsidRPr="00D67D8B" w:rsidRDefault="00D67D8B" w:rsidP="00D67D8B">
      <w:pPr>
        <w:pStyle w:val="ListParagraph"/>
        <w:numPr>
          <w:ilvl w:val="0"/>
          <w:numId w:val="2"/>
        </w:numPr>
        <w:spacing w:after="0"/>
        <w:rPr>
          <w:sz w:val="20"/>
          <w:szCs w:val="20"/>
        </w:rPr>
      </w:pPr>
      <w:r w:rsidRPr="00D67D8B">
        <w:rPr>
          <w:sz w:val="20"/>
          <w:szCs w:val="20"/>
        </w:rPr>
        <w:t>Proven, credible, strong ability to coach and mentor others on building busi</w:t>
      </w:r>
      <w:r w:rsidR="00C77021">
        <w:rPr>
          <w:sz w:val="20"/>
          <w:szCs w:val="20"/>
        </w:rPr>
        <w:t>ness and meeting customer needs</w:t>
      </w:r>
    </w:p>
    <w:p w:rsidR="00D67D8B" w:rsidRPr="00D67D8B" w:rsidRDefault="00D67D8B" w:rsidP="00D67D8B">
      <w:pPr>
        <w:pStyle w:val="ListParagraph"/>
        <w:numPr>
          <w:ilvl w:val="0"/>
          <w:numId w:val="2"/>
        </w:numPr>
        <w:spacing w:after="0"/>
        <w:rPr>
          <w:sz w:val="20"/>
          <w:szCs w:val="20"/>
        </w:rPr>
      </w:pPr>
      <w:r w:rsidRPr="00D67D8B">
        <w:rPr>
          <w:sz w:val="20"/>
          <w:szCs w:val="20"/>
        </w:rPr>
        <w:t>Proven ability to develop</w:t>
      </w:r>
      <w:r w:rsidR="00C77021">
        <w:rPr>
          <w:sz w:val="20"/>
          <w:szCs w:val="20"/>
        </w:rPr>
        <w:t xml:space="preserve"> and close substantial business</w:t>
      </w:r>
    </w:p>
    <w:p w:rsidR="00D67D8B" w:rsidRPr="00D67D8B" w:rsidRDefault="00C77021" w:rsidP="00D67D8B">
      <w:pPr>
        <w:pStyle w:val="ListParagraph"/>
        <w:numPr>
          <w:ilvl w:val="0"/>
          <w:numId w:val="2"/>
        </w:numPr>
        <w:spacing w:after="0"/>
        <w:rPr>
          <w:sz w:val="20"/>
          <w:szCs w:val="20"/>
        </w:rPr>
      </w:pPr>
      <w:r>
        <w:rPr>
          <w:sz w:val="20"/>
          <w:szCs w:val="20"/>
        </w:rPr>
        <w:t>Proven ability to network</w:t>
      </w:r>
    </w:p>
    <w:p w:rsidR="00D67D8B" w:rsidRPr="00D67D8B" w:rsidRDefault="00D67D8B" w:rsidP="00D67D8B">
      <w:pPr>
        <w:pStyle w:val="ListParagraph"/>
        <w:numPr>
          <w:ilvl w:val="0"/>
          <w:numId w:val="2"/>
        </w:numPr>
        <w:spacing w:after="0"/>
        <w:rPr>
          <w:sz w:val="20"/>
          <w:szCs w:val="20"/>
        </w:rPr>
      </w:pPr>
      <w:r w:rsidRPr="00D67D8B">
        <w:rPr>
          <w:sz w:val="20"/>
          <w:szCs w:val="20"/>
        </w:rPr>
        <w:t>Substantial experience selling to mid and large-sized organizations, preferably consultative solution s</w:t>
      </w:r>
      <w:r w:rsidR="00C77021">
        <w:rPr>
          <w:sz w:val="20"/>
          <w:szCs w:val="20"/>
        </w:rPr>
        <w:t>elling to fortune 500 companies</w:t>
      </w:r>
    </w:p>
    <w:p w:rsidR="00D67D8B" w:rsidRPr="00D67D8B" w:rsidRDefault="00D67D8B" w:rsidP="00D67D8B">
      <w:pPr>
        <w:pStyle w:val="ListParagraph"/>
        <w:numPr>
          <w:ilvl w:val="0"/>
          <w:numId w:val="2"/>
        </w:numPr>
        <w:spacing w:after="0"/>
        <w:rPr>
          <w:sz w:val="20"/>
          <w:szCs w:val="20"/>
        </w:rPr>
      </w:pPr>
      <w:r w:rsidRPr="00D67D8B">
        <w:rPr>
          <w:sz w:val="20"/>
          <w:szCs w:val="20"/>
        </w:rPr>
        <w:t xml:space="preserve">Preferred, knowledge of Franklin Covey integrated services model and content (Leadership, </w:t>
      </w:r>
      <w:r w:rsidR="00C77021">
        <w:rPr>
          <w:sz w:val="20"/>
          <w:szCs w:val="20"/>
        </w:rPr>
        <w:t>Execution, Productivity, Trust)</w:t>
      </w:r>
      <w:r w:rsidRPr="00D67D8B">
        <w:rPr>
          <w:sz w:val="20"/>
          <w:szCs w:val="20"/>
        </w:rPr>
        <w:t xml:space="preserve">  </w:t>
      </w:r>
    </w:p>
    <w:p w:rsidR="00D67D8B" w:rsidRPr="00D67D8B" w:rsidRDefault="00D67D8B" w:rsidP="00D67D8B">
      <w:pPr>
        <w:pStyle w:val="ListParagraph"/>
        <w:numPr>
          <w:ilvl w:val="0"/>
          <w:numId w:val="2"/>
        </w:numPr>
        <w:spacing w:after="0"/>
        <w:rPr>
          <w:sz w:val="20"/>
          <w:szCs w:val="20"/>
        </w:rPr>
      </w:pPr>
      <w:r w:rsidRPr="00D67D8B">
        <w:rPr>
          <w:sz w:val="20"/>
          <w:szCs w:val="20"/>
        </w:rPr>
        <w:t>Experience working with/presenting to top executives.  Superb co</w:t>
      </w:r>
      <w:r w:rsidR="00C77021">
        <w:rPr>
          <w:sz w:val="20"/>
          <w:szCs w:val="20"/>
        </w:rPr>
        <w:t>mmunication and delivery skills</w:t>
      </w:r>
    </w:p>
    <w:p w:rsidR="00D67D8B" w:rsidRPr="00D67D8B" w:rsidRDefault="00D67D8B" w:rsidP="00D67D8B">
      <w:pPr>
        <w:pStyle w:val="ListParagraph"/>
        <w:numPr>
          <w:ilvl w:val="0"/>
          <w:numId w:val="2"/>
        </w:numPr>
        <w:spacing w:after="0"/>
        <w:rPr>
          <w:sz w:val="20"/>
          <w:szCs w:val="20"/>
        </w:rPr>
      </w:pPr>
      <w:r w:rsidRPr="00D67D8B">
        <w:rPr>
          <w:sz w:val="20"/>
          <w:szCs w:val="20"/>
        </w:rPr>
        <w:t>Proven ability and experience doing tactical marketing, targeted prospectin</w:t>
      </w:r>
      <w:r w:rsidR="00C77021">
        <w:rPr>
          <w:sz w:val="20"/>
          <w:szCs w:val="20"/>
        </w:rPr>
        <w:t>g and direct customer marketing</w:t>
      </w:r>
      <w:r w:rsidRPr="00D67D8B">
        <w:rPr>
          <w:sz w:val="20"/>
          <w:szCs w:val="20"/>
        </w:rPr>
        <w:br/>
      </w:r>
    </w:p>
    <w:p w:rsidR="009D46CD" w:rsidRPr="00D67D8B" w:rsidRDefault="00D67D8B" w:rsidP="009D46CD">
      <w:pPr>
        <w:rPr>
          <w:sz w:val="20"/>
          <w:szCs w:val="20"/>
        </w:rPr>
      </w:pPr>
      <w:r w:rsidRPr="00D67D8B">
        <w:rPr>
          <w:sz w:val="20"/>
          <w:szCs w:val="20"/>
          <w:u w:val="single"/>
        </w:rPr>
        <w:t>Experienced Business Manager</w:t>
      </w:r>
    </w:p>
    <w:p w:rsidR="00D67D8B" w:rsidRPr="00D67D8B" w:rsidRDefault="00D67D8B" w:rsidP="00D67D8B">
      <w:pPr>
        <w:pStyle w:val="ListParagraph"/>
        <w:numPr>
          <w:ilvl w:val="0"/>
          <w:numId w:val="5"/>
        </w:numPr>
        <w:spacing w:after="0"/>
        <w:rPr>
          <w:sz w:val="20"/>
          <w:szCs w:val="20"/>
        </w:rPr>
      </w:pPr>
      <w:r w:rsidRPr="00D67D8B">
        <w:rPr>
          <w:sz w:val="20"/>
          <w:szCs w:val="20"/>
        </w:rPr>
        <w:t xml:space="preserve">Ability work with existing sales and administrative staff to grow and build a sustainable business.  Ability to strategize, lead and sell  </w:t>
      </w:r>
    </w:p>
    <w:p w:rsidR="00D67D8B" w:rsidRPr="00D67D8B" w:rsidRDefault="00D67D8B" w:rsidP="00D67D8B">
      <w:pPr>
        <w:pStyle w:val="ListParagraph"/>
        <w:numPr>
          <w:ilvl w:val="0"/>
          <w:numId w:val="4"/>
        </w:numPr>
        <w:spacing w:after="0"/>
        <w:rPr>
          <w:sz w:val="20"/>
          <w:szCs w:val="20"/>
        </w:rPr>
      </w:pPr>
      <w:r w:rsidRPr="00D67D8B">
        <w:rPr>
          <w:sz w:val="20"/>
          <w:szCs w:val="20"/>
        </w:rPr>
        <w:t>Demonstr</w:t>
      </w:r>
      <w:r w:rsidR="00C77021">
        <w:rPr>
          <w:sz w:val="20"/>
          <w:szCs w:val="20"/>
        </w:rPr>
        <w:t>ated ability to manage a budget</w:t>
      </w:r>
    </w:p>
    <w:p w:rsidR="00D67D8B" w:rsidRPr="00D67D8B" w:rsidRDefault="00C77021" w:rsidP="00D67D8B">
      <w:pPr>
        <w:pStyle w:val="ListParagraph"/>
        <w:numPr>
          <w:ilvl w:val="0"/>
          <w:numId w:val="4"/>
        </w:numPr>
        <w:spacing w:after="0"/>
        <w:rPr>
          <w:sz w:val="20"/>
          <w:szCs w:val="20"/>
        </w:rPr>
      </w:pPr>
      <w:r>
        <w:rPr>
          <w:sz w:val="20"/>
          <w:szCs w:val="20"/>
        </w:rPr>
        <w:t>Demonstrated business judgement</w:t>
      </w:r>
    </w:p>
    <w:p w:rsidR="00D67D8B" w:rsidRDefault="00D67D8B" w:rsidP="00B720A7">
      <w:pPr>
        <w:rPr>
          <w:b/>
          <w:sz w:val="20"/>
          <w:szCs w:val="20"/>
        </w:rPr>
      </w:pPr>
    </w:p>
    <w:p w:rsidR="00B720A7" w:rsidRDefault="00D73D0A" w:rsidP="00B720A7">
      <w:pPr>
        <w:rPr>
          <w:b/>
          <w:sz w:val="20"/>
          <w:szCs w:val="20"/>
        </w:rPr>
      </w:pPr>
      <w:r w:rsidRPr="00D67D8B">
        <w:rPr>
          <w:b/>
          <w:sz w:val="20"/>
          <w:szCs w:val="20"/>
        </w:rPr>
        <w:lastRenderedPageBreak/>
        <w:t>Requirements:</w:t>
      </w:r>
      <w:r w:rsidR="00B720A7" w:rsidRPr="00D67D8B">
        <w:rPr>
          <w:b/>
          <w:sz w:val="20"/>
          <w:szCs w:val="20"/>
        </w:rPr>
        <w:t xml:space="preserve"> </w:t>
      </w:r>
    </w:p>
    <w:p w:rsidR="00D67D8B" w:rsidRPr="00D67D8B" w:rsidRDefault="00D67D8B" w:rsidP="00D67D8B">
      <w:pPr>
        <w:pStyle w:val="ListParagraph"/>
        <w:numPr>
          <w:ilvl w:val="0"/>
          <w:numId w:val="6"/>
        </w:numPr>
        <w:spacing w:after="0"/>
        <w:rPr>
          <w:sz w:val="20"/>
          <w:szCs w:val="20"/>
        </w:rPr>
      </w:pPr>
      <w:r w:rsidRPr="00D67D8B">
        <w:rPr>
          <w:sz w:val="20"/>
          <w:szCs w:val="20"/>
        </w:rPr>
        <w:t>Ten plus years of proven sales management experience. Ability to motivate, develop and direct a successful sales</w:t>
      </w:r>
      <w:r>
        <w:rPr>
          <w:sz w:val="20"/>
          <w:szCs w:val="20"/>
        </w:rPr>
        <w:t xml:space="preserve"> and consulting</w:t>
      </w:r>
      <w:r w:rsidR="00C77021">
        <w:rPr>
          <w:sz w:val="20"/>
          <w:szCs w:val="20"/>
        </w:rPr>
        <w:t xml:space="preserve"> team to deliver results</w:t>
      </w:r>
    </w:p>
    <w:p w:rsidR="00D67D8B" w:rsidRPr="00D67D8B" w:rsidRDefault="00D67D8B" w:rsidP="00D67D8B">
      <w:pPr>
        <w:pStyle w:val="ListParagraph"/>
        <w:numPr>
          <w:ilvl w:val="0"/>
          <w:numId w:val="6"/>
        </w:numPr>
        <w:spacing w:after="0"/>
        <w:rPr>
          <w:sz w:val="20"/>
          <w:szCs w:val="20"/>
        </w:rPr>
      </w:pPr>
      <w:r w:rsidRPr="00D67D8B">
        <w:rPr>
          <w:sz w:val="20"/>
          <w:szCs w:val="20"/>
        </w:rPr>
        <w:t>Demonstrate</w:t>
      </w:r>
      <w:r>
        <w:rPr>
          <w:sz w:val="20"/>
          <w:szCs w:val="20"/>
        </w:rPr>
        <w:t>d</w:t>
      </w:r>
      <w:r w:rsidRPr="00D67D8B">
        <w:rPr>
          <w:sz w:val="20"/>
          <w:szCs w:val="20"/>
        </w:rPr>
        <w:t xml:space="preserve"> knowledge and ongoing interest in understanding the performance improvement market and changing landscape.  Preferable</w:t>
      </w:r>
      <w:r w:rsidR="00D17C74">
        <w:rPr>
          <w:sz w:val="20"/>
          <w:szCs w:val="20"/>
        </w:rPr>
        <w:t xml:space="preserve"> to have worked</w:t>
      </w:r>
      <w:r w:rsidRPr="00D67D8B">
        <w:rPr>
          <w:sz w:val="20"/>
          <w:szCs w:val="20"/>
        </w:rPr>
        <w:t xml:space="preserve"> in the per</w:t>
      </w:r>
      <w:r w:rsidR="00C77021">
        <w:rPr>
          <w:sz w:val="20"/>
          <w:szCs w:val="20"/>
        </w:rPr>
        <w:t>formance improvement industry</w:t>
      </w:r>
    </w:p>
    <w:p w:rsidR="00D67D8B" w:rsidRPr="00D67D8B" w:rsidRDefault="00D67D8B" w:rsidP="00D67D8B">
      <w:pPr>
        <w:pStyle w:val="ListParagraph"/>
        <w:numPr>
          <w:ilvl w:val="0"/>
          <w:numId w:val="6"/>
        </w:numPr>
        <w:spacing w:after="0"/>
        <w:rPr>
          <w:sz w:val="20"/>
          <w:szCs w:val="20"/>
        </w:rPr>
      </w:pPr>
      <w:r w:rsidRPr="00D67D8B">
        <w:rPr>
          <w:sz w:val="20"/>
          <w:szCs w:val="20"/>
        </w:rPr>
        <w:t>Proven track record of building and developing significant account revenue prefer</w:t>
      </w:r>
      <w:r w:rsidR="00C77021">
        <w:rPr>
          <w:sz w:val="20"/>
          <w:szCs w:val="20"/>
        </w:rPr>
        <w:t>ably from Fortune 500 companies</w:t>
      </w:r>
    </w:p>
    <w:p w:rsidR="00D67D8B" w:rsidRPr="00D67D8B" w:rsidRDefault="00D67D8B" w:rsidP="00D67D8B">
      <w:pPr>
        <w:pStyle w:val="ListParagraph"/>
        <w:numPr>
          <w:ilvl w:val="0"/>
          <w:numId w:val="6"/>
        </w:numPr>
        <w:spacing w:after="0"/>
        <w:rPr>
          <w:sz w:val="20"/>
          <w:szCs w:val="20"/>
        </w:rPr>
      </w:pPr>
      <w:r w:rsidRPr="00D67D8B">
        <w:rPr>
          <w:sz w:val="20"/>
          <w:szCs w:val="20"/>
        </w:rPr>
        <w:t xml:space="preserve">Ability to develop enterprise wide sales management tools and processes including pipeline, forecasting, account management, budgeting, account strategies, etc. </w:t>
      </w:r>
    </w:p>
    <w:p w:rsidR="00D67D8B" w:rsidRPr="00D67D8B" w:rsidRDefault="00D67D8B" w:rsidP="00D67D8B">
      <w:pPr>
        <w:pStyle w:val="ListParagraph"/>
        <w:numPr>
          <w:ilvl w:val="0"/>
          <w:numId w:val="6"/>
        </w:numPr>
        <w:spacing w:after="0"/>
        <w:rPr>
          <w:sz w:val="20"/>
          <w:szCs w:val="20"/>
        </w:rPr>
      </w:pPr>
      <w:r w:rsidRPr="00D67D8B">
        <w:rPr>
          <w:sz w:val="20"/>
          <w:szCs w:val="20"/>
        </w:rPr>
        <w:t>Mus</w:t>
      </w:r>
      <w:r w:rsidR="00C77021">
        <w:rPr>
          <w:sz w:val="20"/>
          <w:szCs w:val="20"/>
        </w:rPr>
        <w:t>t live near a major airport</w:t>
      </w:r>
    </w:p>
    <w:p w:rsidR="00D67D8B" w:rsidRPr="00D67D8B" w:rsidRDefault="00D67D8B" w:rsidP="00D67D8B">
      <w:pPr>
        <w:pStyle w:val="ListParagraph"/>
        <w:numPr>
          <w:ilvl w:val="0"/>
          <w:numId w:val="6"/>
        </w:numPr>
        <w:spacing w:after="0"/>
        <w:rPr>
          <w:sz w:val="20"/>
          <w:szCs w:val="20"/>
        </w:rPr>
      </w:pPr>
      <w:r w:rsidRPr="00D67D8B">
        <w:rPr>
          <w:sz w:val="20"/>
          <w:szCs w:val="20"/>
        </w:rPr>
        <w:t>Undergraduate</w:t>
      </w:r>
      <w:r w:rsidR="00C77021">
        <w:rPr>
          <w:sz w:val="20"/>
          <w:szCs w:val="20"/>
        </w:rPr>
        <w:t xml:space="preserve"> degree required, MBA preferred</w:t>
      </w:r>
    </w:p>
    <w:p w:rsidR="00D67D8B" w:rsidRPr="00D67D8B" w:rsidRDefault="00D67D8B" w:rsidP="00D67D8B">
      <w:pPr>
        <w:pStyle w:val="ListParagraph"/>
        <w:numPr>
          <w:ilvl w:val="0"/>
          <w:numId w:val="6"/>
        </w:numPr>
        <w:rPr>
          <w:rFonts w:ascii="Calibri" w:eastAsia="Times New Roman" w:hAnsi="Calibri" w:cs="Calibri"/>
          <w:color w:val="222222"/>
          <w:sz w:val="20"/>
          <w:szCs w:val="20"/>
          <w:lang w:val="en"/>
        </w:rPr>
      </w:pPr>
      <w:r w:rsidRPr="00D67D8B">
        <w:rPr>
          <w:sz w:val="20"/>
          <w:szCs w:val="20"/>
        </w:rPr>
        <w:t>Frequent travel to client sites and to the cor</w:t>
      </w:r>
      <w:r w:rsidR="00C77021">
        <w:rPr>
          <w:sz w:val="20"/>
          <w:szCs w:val="20"/>
        </w:rPr>
        <w:t>porate headquarters is required</w:t>
      </w:r>
      <w:r w:rsidRPr="00D67D8B">
        <w:rPr>
          <w:sz w:val="20"/>
          <w:szCs w:val="20"/>
        </w:rPr>
        <w:br/>
      </w:r>
    </w:p>
    <w:p w:rsidR="00D67D8B" w:rsidRPr="00D67D8B" w:rsidRDefault="00D67D8B" w:rsidP="00B720A7">
      <w:pPr>
        <w:rPr>
          <w:b/>
          <w:sz w:val="20"/>
          <w:szCs w:val="20"/>
        </w:rPr>
      </w:pPr>
    </w:p>
    <w:p w:rsidR="000D34DB" w:rsidRPr="00D67D8B" w:rsidRDefault="006A5CDF" w:rsidP="000D34DB">
      <w:pPr>
        <w:rPr>
          <w:b/>
          <w:sz w:val="20"/>
          <w:szCs w:val="20"/>
        </w:rPr>
      </w:pPr>
      <w:r w:rsidRPr="00D67D8B">
        <w:rPr>
          <w:b/>
          <w:sz w:val="20"/>
          <w:szCs w:val="20"/>
        </w:rPr>
        <w:t xml:space="preserve">Company </w:t>
      </w:r>
      <w:r w:rsidR="000D34DB" w:rsidRPr="00D67D8B">
        <w:rPr>
          <w:b/>
          <w:sz w:val="20"/>
          <w:szCs w:val="20"/>
        </w:rPr>
        <w:t>Information</w:t>
      </w:r>
    </w:p>
    <w:p w:rsidR="000D34DB" w:rsidRPr="00D67D8B" w:rsidRDefault="000D34DB" w:rsidP="000D34DB">
      <w:pPr>
        <w:rPr>
          <w:sz w:val="20"/>
          <w:szCs w:val="20"/>
        </w:rPr>
      </w:pPr>
      <w:r w:rsidRPr="00D67D8B">
        <w:rPr>
          <w:sz w:val="20"/>
          <w:szCs w:val="20"/>
        </w:rPr>
        <w:t>FranklinCovey is a global company specializing in performance improvement. We help organizations achieve results that require a change in human behavior. Our expertise is in seven areas: Leadership, Execution, Productivity, Trust, Sales Performance, Customer Loyalty, and Education. Our mission statement is “We enable greatness in people and organizations everywhere”.  We fulfill this mission by hiring “Achievers with Heart”.</w:t>
      </w:r>
    </w:p>
    <w:p w:rsidR="000D34DB" w:rsidRPr="00D67D8B" w:rsidRDefault="000D34DB" w:rsidP="000D34DB">
      <w:pPr>
        <w:jc w:val="center"/>
        <w:rPr>
          <w:sz w:val="20"/>
          <w:szCs w:val="20"/>
        </w:rPr>
      </w:pPr>
      <w:r w:rsidRPr="00D67D8B">
        <w:rPr>
          <w:sz w:val="20"/>
          <w:szCs w:val="20"/>
        </w:rPr>
        <w:t xml:space="preserve">Visit our </w:t>
      </w:r>
      <w:r w:rsidR="006A5CDF" w:rsidRPr="00D67D8B">
        <w:rPr>
          <w:sz w:val="20"/>
          <w:szCs w:val="20"/>
        </w:rPr>
        <w:t xml:space="preserve">website at </w:t>
      </w:r>
      <w:hyperlink r:id="rId6" w:history="1">
        <w:r w:rsidR="006A5CDF" w:rsidRPr="00D67D8B">
          <w:rPr>
            <w:rStyle w:val="Hyperlink"/>
            <w:sz w:val="20"/>
            <w:szCs w:val="20"/>
          </w:rPr>
          <w:t>www.franklincovey.com</w:t>
        </w:r>
      </w:hyperlink>
      <w:r w:rsidR="006A5CDF" w:rsidRPr="00D67D8B">
        <w:rPr>
          <w:sz w:val="20"/>
          <w:szCs w:val="20"/>
        </w:rPr>
        <w:t xml:space="preserve"> </w:t>
      </w:r>
      <w:r w:rsidRPr="00D67D8B">
        <w:rPr>
          <w:sz w:val="20"/>
          <w:szCs w:val="20"/>
        </w:rPr>
        <w:t>for more information regarding our organization.</w:t>
      </w:r>
    </w:p>
    <w:p w:rsidR="000D34DB" w:rsidRPr="00D67D8B" w:rsidRDefault="000D34DB" w:rsidP="000D34DB">
      <w:pPr>
        <w:jc w:val="center"/>
        <w:rPr>
          <w:i/>
          <w:sz w:val="20"/>
          <w:szCs w:val="20"/>
        </w:rPr>
      </w:pPr>
      <w:r w:rsidRPr="00D67D8B">
        <w:rPr>
          <w:i/>
          <w:sz w:val="20"/>
          <w:szCs w:val="20"/>
        </w:rPr>
        <w:t>FranklinCovey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rsidR="00710B36" w:rsidRPr="00D67D8B" w:rsidRDefault="00710B36" w:rsidP="00710B36">
      <w:pPr>
        <w:rPr>
          <w:sz w:val="20"/>
          <w:szCs w:val="20"/>
        </w:rPr>
      </w:pPr>
    </w:p>
    <w:p w:rsidR="009D46CD" w:rsidRPr="00D67D8B" w:rsidRDefault="009D46CD">
      <w:pPr>
        <w:rPr>
          <w:sz w:val="20"/>
          <w:szCs w:val="20"/>
        </w:rPr>
      </w:pPr>
    </w:p>
    <w:sectPr w:rsidR="009D46CD" w:rsidRPr="00D67D8B" w:rsidSect="000D3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B5D"/>
    <w:multiLevelType w:val="hybridMultilevel"/>
    <w:tmpl w:val="A02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1BF4"/>
    <w:multiLevelType w:val="hybridMultilevel"/>
    <w:tmpl w:val="11F072BA"/>
    <w:lvl w:ilvl="0" w:tplc="201C5D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C590C"/>
    <w:multiLevelType w:val="hybridMultilevel"/>
    <w:tmpl w:val="EB12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C7EBD"/>
    <w:multiLevelType w:val="hybridMultilevel"/>
    <w:tmpl w:val="7500112A"/>
    <w:lvl w:ilvl="0" w:tplc="201C5D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760A4"/>
    <w:multiLevelType w:val="hybridMultilevel"/>
    <w:tmpl w:val="9E06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D6E90"/>
    <w:multiLevelType w:val="hybridMultilevel"/>
    <w:tmpl w:val="DD50CDA8"/>
    <w:lvl w:ilvl="0" w:tplc="201C5D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CD"/>
    <w:rsid w:val="000D34DB"/>
    <w:rsid w:val="001D1465"/>
    <w:rsid w:val="00350573"/>
    <w:rsid w:val="004C0BAD"/>
    <w:rsid w:val="004F7EC9"/>
    <w:rsid w:val="00573D09"/>
    <w:rsid w:val="006A5CDF"/>
    <w:rsid w:val="00710B36"/>
    <w:rsid w:val="00906016"/>
    <w:rsid w:val="009749F1"/>
    <w:rsid w:val="009D46CD"/>
    <w:rsid w:val="00A00F5E"/>
    <w:rsid w:val="00B447B0"/>
    <w:rsid w:val="00B720A7"/>
    <w:rsid w:val="00B85D8D"/>
    <w:rsid w:val="00BF3AB8"/>
    <w:rsid w:val="00C77021"/>
    <w:rsid w:val="00CC5D0A"/>
    <w:rsid w:val="00D17C74"/>
    <w:rsid w:val="00D67D8B"/>
    <w:rsid w:val="00D73D0A"/>
    <w:rsid w:val="00DB393C"/>
    <w:rsid w:val="00E50186"/>
    <w:rsid w:val="00E84353"/>
    <w:rsid w:val="00F6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29048-901E-46DE-B436-8AFFE375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CD"/>
    <w:pPr>
      <w:ind w:left="720"/>
      <w:contextualSpacing/>
    </w:pPr>
  </w:style>
  <w:style w:type="character" w:styleId="Strong">
    <w:name w:val="Strong"/>
    <w:qFormat/>
    <w:rsid w:val="00B447B0"/>
    <w:rPr>
      <w:b/>
      <w:bCs/>
    </w:rPr>
  </w:style>
  <w:style w:type="character" w:styleId="Hyperlink">
    <w:name w:val="Hyperlink"/>
    <w:basedOn w:val="DefaultParagraphFont"/>
    <w:uiPriority w:val="99"/>
    <w:unhideWhenUsed/>
    <w:rsid w:val="006A5CDF"/>
    <w:rPr>
      <w:color w:val="0563C1" w:themeColor="hyperlink"/>
      <w:u w:val="single"/>
    </w:rPr>
  </w:style>
  <w:style w:type="character" w:customStyle="1" w:styleId="UnresolvedMention1">
    <w:name w:val="Unresolved Mention1"/>
    <w:basedOn w:val="DefaultParagraphFont"/>
    <w:uiPriority w:val="99"/>
    <w:semiHidden/>
    <w:unhideWhenUsed/>
    <w:rsid w:val="006A5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lincove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Colosimo</dc:creator>
  <cp:keywords/>
  <dc:description/>
  <cp:lastModifiedBy>Annie Albers</cp:lastModifiedBy>
  <cp:revision>2</cp:revision>
  <cp:lastPrinted>2019-02-14T02:39:00Z</cp:lastPrinted>
  <dcterms:created xsi:type="dcterms:W3CDTF">2019-02-14T02:41:00Z</dcterms:created>
  <dcterms:modified xsi:type="dcterms:W3CDTF">2019-02-14T02:41:00Z</dcterms:modified>
</cp:coreProperties>
</file>