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DC90D" w14:textId="77777777" w:rsidR="00BA00F2" w:rsidRPr="004A43B1" w:rsidRDefault="002E335C" w:rsidP="002E335C">
      <w:pPr>
        <w:pBdr>
          <w:top w:val="single" w:sz="4" w:space="1" w:color="auto"/>
          <w:left w:val="single" w:sz="4" w:space="4" w:color="auto"/>
          <w:bottom w:val="single" w:sz="4" w:space="1" w:color="auto"/>
          <w:right w:val="single" w:sz="4" w:space="4" w:color="auto"/>
        </w:pBdr>
        <w:jc w:val="center"/>
        <w:rPr>
          <w:rFonts w:ascii="Century Gothic" w:hAnsi="Century Gothic"/>
        </w:rPr>
      </w:pPr>
      <w:r w:rsidRPr="004A43B1">
        <w:rPr>
          <w:rFonts w:ascii="Century Gothic" w:hAnsi="Century Gothic"/>
        </w:rPr>
        <w:t>Position Description – Health Promotion Officer</w:t>
      </w:r>
    </w:p>
    <w:p w14:paraId="38D6A847" w14:textId="77777777" w:rsidR="002E335C" w:rsidRPr="004A43B1" w:rsidRDefault="002E335C" w:rsidP="002E335C">
      <w:pPr>
        <w:rPr>
          <w:rFonts w:ascii="Century Gothic" w:hAnsi="Century Gothic"/>
        </w:rPr>
      </w:pPr>
    </w:p>
    <w:p w14:paraId="1E027A3F" w14:textId="77777777" w:rsidR="002E335C" w:rsidRPr="004A43B1" w:rsidRDefault="002E335C" w:rsidP="002E335C">
      <w:pPr>
        <w:contextualSpacing/>
        <w:jc w:val="both"/>
        <w:rPr>
          <w:rFonts w:ascii="Century Gothic" w:hAnsi="Century Gothic"/>
          <w:b/>
          <w:i/>
        </w:rPr>
      </w:pPr>
      <w:r w:rsidRPr="004A43B1">
        <w:rPr>
          <w:rFonts w:ascii="Century Gothic" w:hAnsi="Century Gothic"/>
          <w:b/>
          <w:i/>
        </w:rPr>
        <w:t>Position Details</w:t>
      </w:r>
    </w:p>
    <w:p w14:paraId="60187D2E" w14:textId="77777777" w:rsidR="002E335C" w:rsidRPr="004A43B1" w:rsidRDefault="002E335C" w:rsidP="002E335C">
      <w:pPr>
        <w:contextualSpacing/>
        <w:jc w:val="both"/>
        <w:rPr>
          <w:rFonts w:ascii="Century Gothic" w:hAnsi="Century Gothic"/>
        </w:rPr>
      </w:pPr>
    </w:p>
    <w:p w14:paraId="268733B1" w14:textId="77777777" w:rsidR="002E335C" w:rsidRPr="004A43B1" w:rsidRDefault="002E335C" w:rsidP="002E335C">
      <w:pPr>
        <w:ind w:left="720"/>
        <w:contextualSpacing/>
        <w:jc w:val="both"/>
        <w:rPr>
          <w:rFonts w:ascii="Century Gothic" w:hAnsi="Century Gothic"/>
        </w:rPr>
      </w:pPr>
      <w:r w:rsidRPr="004A43B1">
        <w:rPr>
          <w:rFonts w:ascii="Century Gothic" w:hAnsi="Century Gothic"/>
        </w:rPr>
        <w:t xml:space="preserve">Position Title: </w:t>
      </w:r>
      <w:r w:rsidRPr="004A43B1">
        <w:rPr>
          <w:rFonts w:ascii="Century Gothic" w:hAnsi="Century Gothic"/>
        </w:rPr>
        <w:tab/>
      </w:r>
      <w:r w:rsidRPr="004A43B1">
        <w:rPr>
          <w:rFonts w:ascii="Century Gothic" w:hAnsi="Century Gothic"/>
        </w:rPr>
        <w:tab/>
        <w:t>Health Promotion Officer</w:t>
      </w:r>
    </w:p>
    <w:p w14:paraId="2BD6C8F2" w14:textId="77777777" w:rsidR="002E335C" w:rsidRPr="004A43B1" w:rsidRDefault="002E335C" w:rsidP="002E335C">
      <w:pPr>
        <w:ind w:left="720"/>
        <w:contextualSpacing/>
        <w:jc w:val="both"/>
        <w:rPr>
          <w:rFonts w:ascii="Century Gothic" w:hAnsi="Century Gothic"/>
        </w:rPr>
      </w:pPr>
      <w:r w:rsidRPr="004A43B1">
        <w:rPr>
          <w:rFonts w:ascii="Century Gothic" w:hAnsi="Century Gothic"/>
        </w:rPr>
        <w:t xml:space="preserve">Work Area: </w:t>
      </w:r>
      <w:r w:rsidRPr="004A43B1">
        <w:rPr>
          <w:rFonts w:ascii="Century Gothic" w:hAnsi="Century Gothic"/>
        </w:rPr>
        <w:tab/>
      </w:r>
      <w:r w:rsidRPr="004A43B1">
        <w:rPr>
          <w:rFonts w:ascii="Century Gothic" w:hAnsi="Century Gothic"/>
        </w:rPr>
        <w:tab/>
        <w:t>Clinical</w:t>
      </w:r>
    </w:p>
    <w:p w14:paraId="69E7B5DE" w14:textId="42D8B9CD" w:rsidR="002E335C" w:rsidRPr="004A43B1" w:rsidRDefault="002E335C" w:rsidP="007629EC">
      <w:pPr>
        <w:ind w:left="2880" w:hanging="2160"/>
        <w:contextualSpacing/>
        <w:jc w:val="both"/>
        <w:rPr>
          <w:rFonts w:ascii="Century Gothic" w:hAnsi="Century Gothic"/>
        </w:rPr>
      </w:pPr>
      <w:r w:rsidRPr="004A43B1">
        <w:rPr>
          <w:rFonts w:ascii="Century Gothic" w:hAnsi="Century Gothic"/>
        </w:rPr>
        <w:t>Reports to:</w:t>
      </w:r>
      <w:r w:rsidRPr="004A43B1">
        <w:rPr>
          <w:rFonts w:ascii="Century Gothic" w:hAnsi="Century Gothic"/>
        </w:rPr>
        <w:tab/>
        <w:t xml:space="preserve">Health Services Manager, </w:t>
      </w:r>
      <w:proofErr w:type="spellStart"/>
      <w:r w:rsidRPr="004A43B1">
        <w:rPr>
          <w:rFonts w:ascii="Century Gothic" w:hAnsi="Century Gothic"/>
        </w:rPr>
        <w:t>Pintupi</w:t>
      </w:r>
      <w:proofErr w:type="spellEnd"/>
      <w:r w:rsidRPr="004A43B1">
        <w:rPr>
          <w:rFonts w:ascii="Century Gothic" w:hAnsi="Century Gothic"/>
        </w:rPr>
        <w:t xml:space="preserve"> Homelands Health Service</w:t>
      </w:r>
    </w:p>
    <w:p w14:paraId="7938EA33" w14:textId="77777777" w:rsidR="002E335C" w:rsidRPr="004A43B1" w:rsidRDefault="002E335C" w:rsidP="002E335C">
      <w:pPr>
        <w:ind w:left="720"/>
        <w:contextualSpacing/>
        <w:jc w:val="both"/>
        <w:rPr>
          <w:rFonts w:ascii="Century Gothic" w:hAnsi="Century Gothic"/>
        </w:rPr>
      </w:pPr>
      <w:r w:rsidRPr="004A43B1">
        <w:rPr>
          <w:rFonts w:ascii="Century Gothic" w:hAnsi="Century Gothic"/>
        </w:rPr>
        <w:t>Probation Period:</w:t>
      </w:r>
      <w:r w:rsidRPr="004A43B1">
        <w:rPr>
          <w:rFonts w:ascii="Century Gothic" w:hAnsi="Century Gothic"/>
        </w:rPr>
        <w:tab/>
        <w:t>3 months</w:t>
      </w:r>
    </w:p>
    <w:p w14:paraId="177D9D97" w14:textId="77777777" w:rsidR="002E335C" w:rsidRPr="004A43B1" w:rsidRDefault="002E335C" w:rsidP="002E335C">
      <w:pPr>
        <w:ind w:left="2880" w:hanging="2160"/>
        <w:contextualSpacing/>
        <w:jc w:val="both"/>
        <w:rPr>
          <w:rFonts w:ascii="Century Gothic" w:hAnsi="Century Gothic"/>
        </w:rPr>
      </w:pPr>
      <w:r w:rsidRPr="004A43B1">
        <w:rPr>
          <w:rFonts w:ascii="Century Gothic" w:hAnsi="Century Gothic"/>
        </w:rPr>
        <w:t>Position Term:</w:t>
      </w:r>
      <w:r w:rsidRPr="004A43B1">
        <w:rPr>
          <w:rFonts w:ascii="Century Gothic" w:hAnsi="Century Gothic"/>
        </w:rPr>
        <w:tab/>
        <w:t>12 Month Fixed Term Contract. Renewed annually subject to funding</w:t>
      </w:r>
    </w:p>
    <w:p w14:paraId="49137575" w14:textId="77777777" w:rsidR="002E335C" w:rsidRPr="004A43B1" w:rsidRDefault="002E335C" w:rsidP="002E335C">
      <w:pPr>
        <w:rPr>
          <w:rFonts w:ascii="Century Gothic" w:hAnsi="Century Gothic"/>
        </w:rPr>
      </w:pPr>
    </w:p>
    <w:p w14:paraId="0A8DEDE9" w14:textId="77777777" w:rsidR="002E335C" w:rsidRPr="004A43B1" w:rsidRDefault="002E335C" w:rsidP="002E335C">
      <w:pPr>
        <w:rPr>
          <w:rFonts w:ascii="Century Gothic" w:hAnsi="Century Gothic"/>
          <w:b/>
          <w:i/>
        </w:rPr>
      </w:pPr>
      <w:r w:rsidRPr="004A43B1">
        <w:rPr>
          <w:rFonts w:ascii="Century Gothic" w:hAnsi="Century Gothic"/>
          <w:b/>
          <w:i/>
        </w:rPr>
        <w:t>Role:</w:t>
      </w:r>
    </w:p>
    <w:p w14:paraId="7D8C89A3" w14:textId="6BE81F07" w:rsidR="00871FF4" w:rsidRPr="004A43B1" w:rsidRDefault="002E335C" w:rsidP="006A7B05">
      <w:pPr>
        <w:jc w:val="both"/>
        <w:rPr>
          <w:rFonts w:ascii="Century Gothic" w:hAnsi="Century Gothic" w:cstheme="minorHAnsi"/>
        </w:rPr>
      </w:pPr>
      <w:r w:rsidRPr="004A43B1">
        <w:rPr>
          <w:rFonts w:ascii="Century Gothic" w:hAnsi="Century Gothic" w:cstheme="minorHAnsi"/>
        </w:rPr>
        <w:t xml:space="preserve">Responsible for the development and implementation of </w:t>
      </w:r>
      <w:r w:rsidR="00170B64" w:rsidRPr="004A43B1">
        <w:rPr>
          <w:rFonts w:ascii="Century Gothic" w:hAnsi="Century Gothic" w:cstheme="minorHAnsi"/>
        </w:rPr>
        <w:t>a Healthy Youth Program to provide a preventative health program targeting the youth (15-24) and youth adults (15-24)</w:t>
      </w:r>
      <w:r w:rsidR="006A7B05" w:rsidRPr="004A43B1">
        <w:rPr>
          <w:rFonts w:ascii="Century Gothic" w:hAnsi="Century Gothic" w:cstheme="minorHAnsi"/>
        </w:rPr>
        <w:t>.</w:t>
      </w:r>
      <w:r w:rsidR="00170B64" w:rsidRPr="004A43B1">
        <w:rPr>
          <w:rFonts w:ascii="Century Gothic" w:hAnsi="Century Gothic" w:cstheme="minorHAnsi"/>
        </w:rPr>
        <w:t xml:space="preserve"> </w:t>
      </w:r>
      <w:r w:rsidR="00871FF4" w:rsidRPr="004A43B1">
        <w:rPr>
          <w:rFonts w:ascii="Century Gothic" w:hAnsi="Century Gothic" w:cstheme="minorHAnsi"/>
        </w:rPr>
        <w:t>The additional services will give access to a profile of the population that is often difficult to encounter and are at a level of high risk in developing a chronic disease. The key activities listed above will help to improve access to the health service for this specific target group. This will lead to an increased uptake of ATSI health checks, focused follow-up health checks of identified at risk individuals, and a designated preventative health education program.</w:t>
      </w:r>
    </w:p>
    <w:p w14:paraId="7384578C" w14:textId="6FD981CE" w:rsidR="002E335C" w:rsidRPr="004A43B1" w:rsidRDefault="002E335C" w:rsidP="002E335C">
      <w:pPr>
        <w:rPr>
          <w:rFonts w:ascii="Century Gothic" w:hAnsi="Century Gothic"/>
        </w:rPr>
      </w:pPr>
      <w:r w:rsidRPr="004A43B1">
        <w:rPr>
          <w:rFonts w:ascii="Century Gothic" w:hAnsi="Century Gothic"/>
        </w:rPr>
        <w:t xml:space="preserve">The position will facilitate </w:t>
      </w:r>
      <w:r w:rsidR="006A7B05" w:rsidRPr="004A43B1">
        <w:rPr>
          <w:rFonts w:ascii="Century Gothic" w:hAnsi="Century Gothic"/>
        </w:rPr>
        <w:t xml:space="preserve">the Healthy Youth </w:t>
      </w:r>
      <w:r w:rsidR="007629EC" w:rsidRPr="004A43B1">
        <w:rPr>
          <w:rFonts w:ascii="Century Gothic" w:hAnsi="Century Gothic"/>
        </w:rPr>
        <w:t>Program</w:t>
      </w:r>
      <w:r w:rsidRPr="004A43B1">
        <w:rPr>
          <w:rFonts w:ascii="Century Gothic" w:hAnsi="Century Gothic"/>
        </w:rPr>
        <w:t xml:space="preserve"> to improve the health of people of Kintore Community through a coordinated population health approach </w:t>
      </w:r>
      <w:r w:rsidR="003A6C2D" w:rsidRPr="004A43B1">
        <w:rPr>
          <w:rFonts w:ascii="Century Gothic" w:hAnsi="Century Gothic"/>
        </w:rPr>
        <w:t xml:space="preserve">in line with clinical and strategic directions of PHHS. </w:t>
      </w:r>
    </w:p>
    <w:p w14:paraId="371F98EA" w14:textId="77777777" w:rsidR="003A6C2D" w:rsidRPr="004A43B1" w:rsidRDefault="003A6C2D" w:rsidP="003A6C2D">
      <w:pPr>
        <w:autoSpaceDE w:val="0"/>
        <w:autoSpaceDN w:val="0"/>
        <w:adjustRightInd w:val="0"/>
        <w:spacing w:after="0" w:line="240" w:lineRule="auto"/>
        <w:jc w:val="both"/>
        <w:rPr>
          <w:rFonts w:ascii="Century Gothic" w:hAnsi="Century Gothic"/>
          <w:b/>
          <w:bCs/>
          <w:i/>
        </w:rPr>
      </w:pPr>
      <w:r w:rsidRPr="004A43B1">
        <w:rPr>
          <w:rFonts w:ascii="Century Gothic" w:hAnsi="Century Gothic"/>
          <w:b/>
          <w:bCs/>
          <w:i/>
        </w:rPr>
        <w:t>Duty Statement:</w:t>
      </w:r>
    </w:p>
    <w:p w14:paraId="523A0792" w14:textId="77777777" w:rsidR="003A6C2D" w:rsidRPr="004A43B1" w:rsidRDefault="003A6C2D" w:rsidP="003A6C2D">
      <w:pPr>
        <w:autoSpaceDE w:val="0"/>
        <w:autoSpaceDN w:val="0"/>
        <w:adjustRightInd w:val="0"/>
        <w:spacing w:after="0" w:line="240" w:lineRule="auto"/>
        <w:jc w:val="both"/>
        <w:rPr>
          <w:rFonts w:ascii="Century Gothic" w:hAnsi="Century Gothic"/>
          <w:b/>
          <w:bCs/>
        </w:rPr>
      </w:pPr>
    </w:p>
    <w:p w14:paraId="17415F95" w14:textId="12C73A08" w:rsidR="003A6C2D" w:rsidRPr="004A43B1" w:rsidRDefault="003A6C2D" w:rsidP="003A6C2D">
      <w:pPr>
        <w:numPr>
          <w:ilvl w:val="0"/>
          <w:numId w:val="1"/>
        </w:numPr>
        <w:autoSpaceDE w:val="0"/>
        <w:autoSpaceDN w:val="0"/>
        <w:adjustRightInd w:val="0"/>
        <w:spacing w:after="0" w:line="240" w:lineRule="auto"/>
        <w:ind w:left="720"/>
        <w:jc w:val="both"/>
        <w:rPr>
          <w:rFonts w:ascii="Century Gothic" w:hAnsi="Century Gothic"/>
          <w:i/>
        </w:rPr>
      </w:pPr>
      <w:r w:rsidRPr="004A43B1">
        <w:rPr>
          <w:rFonts w:ascii="Century Gothic" w:hAnsi="Century Gothic"/>
          <w:i/>
        </w:rPr>
        <w:t>Community Inclusion</w:t>
      </w:r>
      <w:r w:rsidR="006A7B05" w:rsidRPr="004A43B1">
        <w:rPr>
          <w:rFonts w:ascii="Century Gothic" w:hAnsi="Century Gothic"/>
          <w:i/>
        </w:rPr>
        <w:t xml:space="preserve"> </w:t>
      </w:r>
    </w:p>
    <w:p w14:paraId="41FC8E0D" w14:textId="77777777" w:rsidR="003A6C2D" w:rsidRPr="004A43B1" w:rsidRDefault="003A6C2D" w:rsidP="003A6C2D">
      <w:pPr>
        <w:pStyle w:val="ListParagraph"/>
        <w:numPr>
          <w:ilvl w:val="0"/>
          <w:numId w:val="4"/>
        </w:numPr>
        <w:rPr>
          <w:rFonts w:ascii="Century Gothic" w:hAnsi="Century Gothic"/>
        </w:rPr>
      </w:pPr>
      <w:r w:rsidRPr="004A43B1">
        <w:rPr>
          <w:rFonts w:ascii="Century Gothic" w:hAnsi="Century Gothic"/>
        </w:rPr>
        <w:t xml:space="preserve">provision of </w:t>
      </w:r>
      <w:r w:rsidR="007E680E" w:rsidRPr="004A43B1">
        <w:rPr>
          <w:rFonts w:ascii="Century Gothic" w:hAnsi="Century Gothic"/>
        </w:rPr>
        <w:t xml:space="preserve">culturally safe and appropriate </w:t>
      </w:r>
      <w:r w:rsidRPr="004A43B1">
        <w:rPr>
          <w:rFonts w:ascii="Century Gothic" w:hAnsi="Century Gothic"/>
        </w:rPr>
        <w:t>programs in accordance with communit</w:t>
      </w:r>
      <w:r w:rsidR="007E680E" w:rsidRPr="004A43B1">
        <w:rPr>
          <w:rFonts w:ascii="Century Gothic" w:hAnsi="Century Gothic"/>
        </w:rPr>
        <w:t xml:space="preserve">y consultation to address </w:t>
      </w:r>
      <w:r w:rsidRPr="004A43B1">
        <w:rPr>
          <w:rFonts w:ascii="Century Gothic" w:hAnsi="Century Gothic"/>
        </w:rPr>
        <w:t xml:space="preserve">health and well-being </w:t>
      </w:r>
    </w:p>
    <w:p w14:paraId="10E26809" w14:textId="77777777" w:rsidR="003A6C2D" w:rsidRPr="004A43B1" w:rsidRDefault="003A6C2D" w:rsidP="003A6C2D">
      <w:pPr>
        <w:pStyle w:val="ListParagraph"/>
        <w:numPr>
          <w:ilvl w:val="0"/>
          <w:numId w:val="4"/>
        </w:numPr>
        <w:autoSpaceDE w:val="0"/>
        <w:autoSpaceDN w:val="0"/>
        <w:adjustRightInd w:val="0"/>
        <w:spacing w:after="0" w:line="240" w:lineRule="auto"/>
        <w:jc w:val="both"/>
        <w:rPr>
          <w:rFonts w:ascii="Century Gothic" w:hAnsi="Century Gothic"/>
          <w:i/>
        </w:rPr>
      </w:pPr>
      <w:r w:rsidRPr="004A43B1">
        <w:rPr>
          <w:rFonts w:ascii="Century Gothic" w:hAnsi="Century Gothic"/>
        </w:rPr>
        <w:t>consultation and engagement of Indigenous members of community on various health education activities and programs</w:t>
      </w:r>
    </w:p>
    <w:p w14:paraId="58BDD68B" w14:textId="77777777" w:rsidR="004222D4" w:rsidRPr="004A43B1" w:rsidRDefault="004222D4" w:rsidP="004222D4">
      <w:pPr>
        <w:pStyle w:val="ListParagraph"/>
        <w:numPr>
          <w:ilvl w:val="0"/>
          <w:numId w:val="4"/>
        </w:numPr>
        <w:rPr>
          <w:rFonts w:ascii="Century Gothic" w:hAnsi="Century Gothic"/>
        </w:rPr>
      </w:pPr>
      <w:r w:rsidRPr="004A43B1">
        <w:rPr>
          <w:rFonts w:ascii="Century Gothic" w:hAnsi="Century Gothic"/>
        </w:rPr>
        <w:t>Provision of training and assistance for community members to take on aspects of the programs to ensure sustainability</w:t>
      </w:r>
    </w:p>
    <w:p w14:paraId="05DC71F5" w14:textId="77777777" w:rsidR="007E680E" w:rsidRPr="004A43B1" w:rsidRDefault="007E680E" w:rsidP="00793B93">
      <w:pPr>
        <w:pStyle w:val="ListParagraph"/>
        <w:autoSpaceDE w:val="0"/>
        <w:autoSpaceDN w:val="0"/>
        <w:adjustRightInd w:val="0"/>
        <w:spacing w:after="0" w:line="240" w:lineRule="auto"/>
        <w:ind w:left="1080"/>
        <w:jc w:val="both"/>
        <w:rPr>
          <w:rFonts w:ascii="Century Gothic" w:hAnsi="Century Gothic"/>
          <w:i/>
        </w:rPr>
      </w:pPr>
    </w:p>
    <w:p w14:paraId="750C8736" w14:textId="77777777" w:rsidR="003A6C2D" w:rsidRPr="004A43B1" w:rsidRDefault="003A6C2D" w:rsidP="003A6C2D">
      <w:pPr>
        <w:autoSpaceDE w:val="0"/>
        <w:autoSpaceDN w:val="0"/>
        <w:adjustRightInd w:val="0"/>
        <w:spacing w:after="0" w:line="240" w:lineRule="auto"/>
        <w:jc w:val="both"/>
        <w:rPr>
          <w:rFonts w:ascii="Century Gothic" w:hAnsi="Century Gothic"/>
          <w:i/>
        </w:rPr>
      </w:pPr>
    </w:p>
    <w:p w14:paraId="7CAC2032" w14:textId="77777777" w:rsidR="003A6C2D" w:rsidRPr="004A43B1" w:rsidRDefault="004E2177" w:rsidP="003A6C2D">
      <w:pPr>
        <w:numPr>
          <w:ilvl w:val="0"/>
          <w:numId w:val="1"/>
        </w:numPr>
        <w:autoSpaceDE w:val="0"/>
        <w:autoSpaceDN w:val="0"/>
        <w:adjustRightInd w:val="0"/>
        <w:spacing w:after="0" w:line="240" w:lineRule="auto"/>
        <w:ind w:left="720"/>
        <w:jc w:val="both"/>
        <w:rPr>
          <w:rFonts w:ascii="Century Gothic" w:hAnsi="Century Gothic"/>
          <w:i/>
        </w:rPr>
      </w:pPr>
      <w:r w:rsidRPr="004A43B1">
        <w:rPr>
          <w:rFonts w:ascii="Century Gothic" w:hAnsi="Century Gothic"/>
          <w:i/>
        </w:rPr>
        <w:t>Service Delivery</w:t>
      </w:r>
    </w:p>
    <w:p w14:paraId="725C087C" w14:textId="77777777" w:rsidR="004E2177" w:rsidRPr="004A43B1" w:rsidRDefault="004E2177" w:rsidP="004E2177">
      <w:pPr>
        <w:pStyle w:val="ListParagraph"/>
        <w:numPr>
          <w:ilvl w:val="0"/>
          <w:numId w:val="5"/>
        </w:numPr>
        <w:autoSpaceDE w:val="0"/>
        <w:autoSpaceDN w:val="0"/>
        <w:adjustRightInd w:val="0"/>
        <w:spacing w:after="0" w:line="240" w:lineRule="auto"/>
        <w:jc w:val="both"/>
        <w:rPr>
          <w:rFonts w:ascii="Century Gothic" w:hAnsi="Century Gothic"/>
        </w:rPr>
      </w:pPr>
      <w:r w:rsidRPr="004A43B1">
        <w:rPr>
          <w:rFonts w:ascii="Century Gothic" w:hAnsi="Century Gothic"/>
        </w:rPr>
        <w:t>Develops communication objectives in relation to</w:t>
      </w:r>
      <w:r w:rsidR="007E680E" w:rsidRPr="004A43B1">
        <w:rPr>
          <w:rFonts w:ascii="Century Gothic" w:hAnsi="Century Gothic"/>
        </w:rPr>
        <w:t xml:space="preserve"> community</w:t>
      </w:r>
      <w:r w:rsidRPr="004A43B1">
        <w:rPr>
          <w:rFonts w:ascii="Century Gothic" w:hAnsi="Century Gothic"/>
        </w:rPr>
        <w:t xml:space="preserve"> health issues.</w:t>
      </w:r>
    </w:p>
    <w:p w14:paraId="4FBE73A8" w14:textId="0BF0D162" w:rsidR="004E2177" w:rsidRPr="004A43B1" w:rsidRDefault="004E2177" w:rsidP="004E2177">
      <w:pPr>
        <w:pStyle w:val="ListParagraph"/>
        <w:numPr>
          <w:ilvl w:val="0"/>
          <w:numId w:val="5"/>
        </w:numPr>
        <w:autoSpaceDE w:val="0"/>
        <w:autoSpaceDN w:val="0"/>
        <w:adjustRightInd w:val="0"/>
        <w:spacing w:after="0" w:line="240" w:lineRule="auto"/>
        <w:jc w:val="both"/>
        <w:rPr>
          <w:rFonts w:ascii="Century Gothic" w:hAnsi="Century Gothic"/>
        </w:rPr>
      </w:pPr>
      <w:r w:rsidRPr="004A43B1">
        <w:rPr>
          <w:rFonts w:ascii="Century Gothic" w:hAnsi="Century Gothic"/>
        </w:rPr>
        <w:t xml:space="preserve">Identifies the </w:t>
      </w:r>
      <w:r w:rsidR="007E680E" w:rsidRPr="004A43B1">
        <w:rPr>
          <w:rFonts w:ascii="Century Gothic" w:hAnsi="Century Gothic"/>
        </w:rPr>
        <w:t>clientele</w:t>
      </w:r>
      <w:r w:rsidRPr="004A43B1">
        <w:rPr>
          <w:rFonts w:ascii="Century Gothic" w:hAnsi="Century Gothic"/>
        </w:rPr>
        <w:t xml:space="preserve"> most at need or risk and establishes the most appropriate method to reach that </w:t>
      </w:r>
      <w:r w:rsidR="007E680E" w:rsidRPr="004A43B1">
        <w:rPr>
          <w:rFonts w:ascii="Century Gothic" w:hAnsi="Century Gothic"/>
        </w:rPr>
        <w:t>clientele</w:t>
      </w:r>
      <w:r w:rsidRPr="004A43B1">
        <w:rPr>
          <w:rFonts w:ascii="Century Gothic" w:hAnsi="Century Gothic"/>
        </w:rPr>
        <w:t>.</w:t>
      </w:r>
    </w:p>
    <w:p w14:paraId="309D52A0" w14:textId="60082166" w:rsidR="00871FF4" w:rsidRPr="004A43B1" w:rsidRDefault="00871FF4" w:rsidP="004E2177">
      <w:pPr>
        <w:pStyle w:val="ListParagraph"/>
        <w:numPr>
          <w:ilvl w:val="0"/>
          <w:numId w:val="5"/>
        </w:numPr>
        <w:autoSpaceDE w:val="0"/>
        <w:autoSpaceDN w:val="0"/>
        <w:adjustRightInd w:val="0"/>
        <w:spacing w:after="0" w:line="240" w:lineRule="auto"/>
        <w:jc w:val="both"/>
        <w:rPr>
          <w:rFonts w:ascii="Century Gothic" w:hAnsi="Century Gothic"/>
        </w:rPr>
      </w:pPr>
      <w:r w:rsidRPr="004A43B1">
        <w:rPr>
          <w:rFonts w:ascii="Century Gothic" w:hAnsi="Century Gothic"/>
        </w:rPr>
        <w:t>Enhance engagement and participation of clients 15-24 and 25-34 age group as it pertains to overweight and obesity</w:t>
      </w:r>
    </w:p>
    <w:p w14:paraId="32F63CBE" w14:textId="2264E7FB" w:rsidR="00FD7820" w:rsidRPr="004A43B1" w:rsidRDefault="00FD7820" w:rsidP="004E2177">
      <w:pPr>
        <w:pStyle w:val="ListParagraph"/>
        <w:numPr>
          <w:ilvl w:val="0"/>
          <w:numId w:val="5"/>
        </w:numPr>
        <w:autoSpaceDE w:val="0"/>
        <w:autoSpaceDN w:val="0"/>
        <w:adjustRightInd w:val="0"/>
        <w:spacing w:after="0" w:line="240" w:lineRule="auto"/>
        <w:jc w:val="both"/>
        <w:rPr>
          <w:rFonts w:ascii="Century Gothic" w:hAnsi="Century Gothic"/>
        </w:rPr>
      </w:pPr>
      <w:r w:rsidRPr="004A43B1">
        <w:rPr>
          <w:rFonts w:ascii="Century Gothic" w:hAnsi="Century Gothic"/>
        </w:rPr>
        <w:lastRenderedPageBreak/>
        <w:t xml:space="preserve">Increase health assessments of the 15-34 age group </w:t>
      </w:r>
    </w:p>
    <w:p w14:paraId="14245C1B" w14:textId="45E61884" w:rsidR="00FD7820" w:rsidRPr="004A43B1" w:rsidRDefault="00FD7820" w:rsidP="004E2177">
      <w:pPr>
        <w:pStyle w:val="ListParagraph"/>
        <w:numPr>
          <w:ilvl w:val="0"/>
          <w:numId w:val="5"/>
        </w:numPr>
        <w:autoSpaceDE w:val="0"/>
        <w:autoSpaceDN w:val="0"/>
        <w:adjustRightInd w:val="0"/>
        <w:spacing w:after="0" w:line="240" w:lineRule="auto"/>
        <w:jc w:val="both"/>
        <w:rPr>
          <w:rFonts w:ascii="Century Gothic" w:hAnsi="Century Gothic"/>
        </w:rPr>
      </w:pPr>
      <w:r w:rsidRPr="004A43B1">
        <w:rPr>
          <w:rFonts w:ascii="Century Gothic" w:hAnsi="Century Gothic"/>
        </w:rPr>
        <w:t xml:space="preserve">Facilitate and support clients to ensure access to specialists and allied health services </w:t>
      </w:r>
    </w:p>
    <w:p w14:paraId="451C1256" w14:textId="77777777" w:rsidR="00FD7820" w:rsidRPr="004A43B1" w:rsidRDefault="00FD7820" w:rsidP="00FD7820">
      <w:pPr>
        <w:pStyle w:val="ListParagraph"/>
        <w:numPr>
          <w:ilvl w:val="0"/>
          <w:numId w:val="5"/>
        </w:numPr>
        <w:autoSpaceDE w:val="0"/>
        <w:autoSpaceDN w:val="0"/>
        <w:adjustRightInd w:val="0"/>
        <w:spacing w:after="0" w:line="240" w:lineRule="auto"/>
        <w:jc w:val="both"/>
        <w:rPr>
          <w:rFonts w:ascii="Century Gothic" w:hAnsi="Century Gothic"/>
        </w:rPr>
      </w:pPr>
      <w:r w:rsidRPr="004A43B1">
        <w:rPr>
          <w:rFonts w:ascii="Century Gothic" w:hAnsi="Century Gothic"/>
        </w:rPr>
        <w:t xml:space="preserve">Maintain a client focused approach for the delivery of the program </w:t>
      </w:r>
    </w:p>
    <w:p w14:paraId="0608DA80" w14:textId="77777777" w:rsidR="00FD7820" w:rsidRPr="004A43B1" w:rsidRDefault="00FD7820" w:rsidP="00FD7820">
      <w:pPr>
        <w:pStyle w:val="ListParagraph"/>
        <w:numPr>
          <w:ilvl w:val="0"/>
          <w:numId w:val="5"/>
        </w:numPr>
        <w:rPr>
          <w:rFonts w:ascii="Century Gothic" w:hAnsi="Century Gothic"/>
        </w:rPr>
      </w:pPr>
      <w:r w:rsidRPr="004A43B1">
        <w:rPr>
          <w:rFonts w:ascii="Century Gothic" w:hAnsi="Century Gothic"/>
        </w:rPr>
        <w:t>Provision of community driven health promotion and education focusing on preventative health, diabetes, renal and cardiovascular disease</w:t>
      </w:r>
    </w:p>
    <w:p w14:paraId="1AB407BD" w14:textId="77777777" w:rsidR="00FD7820" w:rsidRPr="004A43B1" w:rsidRDefault="00FD7820" w:rsidP="00FD7820">
      <w:pPr>
        <w:pStyle w:val="ListParagraph"/>
        <w:numPr>
          <w:ilvl w:val="0"/>
          <w:numId w:val="5"/>
        </w:numPr>
        <w:autoSpaceDE w:val="0"/>
        <w:autoSpaceDN w:val="0"/>
        <w:adjustRightInd w:val="0"/>
        <w:spacing w:after="0" w:line="240" w:lineRule="auto"/>
        <w:jc w:val="both"/>
        <w:rPr>
          <w:rFonts w:ascii="Century Gothic" w:hAnsi="Century Gothic"/>
          <w:i/>
        </w:rPr>
      </w:pPr>
      <w:r w:rsidRPr="004A43B1">
        <w:rPr>
          <w:rFonts w:ascii="Century Gothic" w:hAnsi="Century Gothic"/>
        </w:rPr>
        <w:t xml:space="preserve">Work in conjunction with relevant stakeholders to provide gender-specific individual support and case management especially for young people </w:t>
      </w:r>
    </w:p>
    <w:p w14:paraId="27476AA7" w14:textId="3CB80642" w:rsidR="00FD7820" w:rsidRPr="004A43B1" w:rsidRDefault="00FD7820" w:rsidP="004E2177">
      <w:pPr>
        <w:pStyle w:val="ListParagraph"/>
        <w:numPr>
          <w:ilvl w:val="0"/>
          <w:numId w:val="5"/>
        </w:numPr>
        <w:autoSpaceDE w:val="0"/>
        <w:autoSpaceDN w:val="0"/>
        <w:adjustRightInd w:val="0"/>
        <w:spacing w:after="0" w:line="240" w:lineRule="auto"/>
        <w:jc w:val="both"/>
        <w:rPr>
          <w:rFonts w:ascii="Century Gothic" w:hAnsi="Century Gothic"/>
        </w:rPr>
      </w:pPr>
      <w:r w:rsidRPr="004A43B1">
        <w:rPr>
          <w:rFonts w:ascii="Century Gothic" w:hAnsi="Century Gothic"/>
        </w:rPr>
        <w:t>Work in partnership with the store and CDP to educate and assist others in good eating habits and lifestyle issues</w:t>
      </w:r>
    </w:p>
    <w:p w14:paraId="5867E28D" w14:textId="77777777" w:rsidR="004E2177" w:rsidRPr="004A43B1" w:rsidRDefault="004E2177" w:rsidP="004222D4">
      <w:pPr>
        <w:pStyle w:val="ListParagraph"/>
        <w:numPr>
          <w:ilvl w:val="0"/>
          <w:numId w:val="5"/>
        </w:numPr>
        <w:rPr>
          <w:rFonts w:ascii="Century Gothic" w:hAnsi="Century Gothic"/>
        </w:rPr>
      </w:pPr>
      <w:r w:rsidRPr="004A43B1">
        <w:rPr>
          <w:rFonts w:ascii="Century Gothic" w:hAnsi="Century Gothic"/>
        </w:rPr>
        <w:t>Prepares publicity and or</w:t>
      </w:r>
      <w:r w:rsidR="007E680E" w:rsidRPr="004A43B1">
        <w:rPr>
          <w:rFonts w:ascii="Century Gothic" w:hAnsi="Century Gothic"/>
        </w:rPr>
        <w:t xml:space="preserve"> presentations on health issues including facilitation of workshops incorporating basic nutrition, health and hygiene principles</w:t>
      </w:r>
    </w:p>
    <w:p w14:paraId="246B11FE" w14:textId="19CA8035" w:rsidR="004E2177" w:rsidRPr="004A43B1" w:rsidRDefault="004E2177" w:rsidP="004E2177">
      <w:pPr>
        <w:pStyle w:val="ListParagraph"/>
        <w:numPr>
          <w:ilvl w:val="0"/>
          <w:numId w:val="5"/>
        </w:numPr>
        <w:autoSpaceDE w:val="0"/>
        <w:autoSpaceDN w:val="0"/>
        <w:adjustRightInd w:val="0"/>
        <w:spacing w:after="0" w:line="240" w:lineRule="auto"/>
        <w:jc w:val="both"/>
        <w:rPr>
          <w:rFonts w:ascii="Century Gothic" w:hAnsi="Century Gothic"/>
        </w:rPr>
      </w:pPr>
      <w:r w:rsidRPr="004A43B1">
        <w:rPr>
          <w:rFonts w:ascii="Century Gothic" w:hAnsi="Century Gothic"/>
        </w:rPr>
        <w:t>Sets up displays</w:t>
      </w:r>
      <w:r w:rsidR="004222D4" w:rsidRPr="004A43B1">
        <w:rPr>
          <w:rFonts w:ascii="Century Gothic" w:hAnsi="Century Gothic"/>
        </w:rPr>
        <w:t xml:space="preserve"> and resources</w:t>
      </w:r>
      <w:r w:rsidRPr="004A43B1">
        <w:rPr>
          <w:rFonts w:ascii="Century Gothic" w:hAnsi="Century Gothic"/>
        </w:rPr>
        <w:t xml:space="preserve"> on health issues.</w:t>
      </w:r>
    </w:p>
    <w:p w14:paraId="5A1DF0EB" w14:textId="7481C5EA" w:rsidR="004E2177" w:rsidRPr="004A43B1" w:rsidRDefault="004222D4" w:rsidP="004E2177">
      <w:pPr>
        <w:pStyle w:val="ListParagraph"/>
        <w:numPr>
          <w:ilvl w:val="0"/>
          <w:numId w:val="5"/>
        </w:numPr>
        <w:autoSpaceDE w:val="0"/>
        <w:autoSpaceDN w:val="0"/>
        <w:adjustRightInd w:val="0"/>
        <w:spacing w:after="0" w:line="240" w:lineRule="auto"/>
        <w:jc w:val="both"/>
        <w:rPr>
          <w:rFonts w:ascii="Century Gothic" w:hAnsi="Century Gothic"/>
        </w:rPr>
      </w:pPr>
      <w:r w:rsidRPr="004A43B1">
        <w:rPr>
          <w:rFonts w:ascii="Century Gothic" w:hAnsi="Century Gothic"/>
        </w:rPr>
        <w:t xml:space="preserve">Implementation of </w:t>
      </w:r>
      <w:r w:rsidR="0003270B" w:rsidRPr="004A43B1">
        <w:rPr>
          <w:rFonts w:ascii="Century Gothic" w:hAnsi="Century Gothic"/>
        </w:rPr>
        <w:t>exercise programs in accordance to the level of fitness of individual client.</w:t>
      </w:r>
    </w:p>
    <w:p w14:paraId="3662507A" w14:textId="77777777" w:rsidR="004E2177" w:rsidRPr="004A43B1" w:rsidRDefault="004E2177" w:rsidP="00E11660">
      <w:pPr>
        <w:pStyle w:val="ListParagraph"/>
        <w:autoSpaceDE w:val="0"/>
        <w:autoSpaceDN w:val="0"/>
        <w:adjustRightInd w:val="0"/>
        <w:spacing w:after="0" w:line="240" w:lineRule="auto"/>
        <w:ind w:left="1080"/>
        <w:jc w:val="both"/>
        <w:rPr>
          <w:rFonts w:ascii="Century Gothic" w:hAnsi="Century Gothic"/>
          <w:i/>
        </w:rPr>
      </w:pPr>
    </w:p>
    <w:p w14:paraId="74B625DF" w14:textId="1ABB4B91" w:rsidR="003A6C2D" w:rsidRPr="004A43B1" w:rsidRDefault="00E11660" w:rsidP="003A6C2D">
      <w:pPr>
        <w:numPr>
          <w:ilvl w:val="0"/>
          <w:numId w:val="1"/>
        </w:numPr>
        <w:autoSpaceDE w:val="0"/>
        <w:autoSpaceDN w:val="0"/>
        <w:adjustRightInd w:val="0"/>
        <w:spacing w:after="0" w:line="240" w:lineRule="auto"/>
        <w:ind w:left="720"/>
        <w:jc w:val="both"/>
        <w:rPr>
          <w:rFonts w:ascii="Century Gothic" w:hAnsi="Century Gothic"/>
          <w:i/>
        </w:rPr>
      </w:pPr>
      <w:r w:rsidRPr="004A43B1">
        <w:rPr>
          <w:rFonts w:ascii="Century Gothic" w:hAnsi="Century Gothic"/>
          <w:i/>
        </w:rPr>
        <w:t>Governance and Leadership</w:t>
      </w:r>
      <w:r w:rsidR="006A7B05" w:rsidRPr="004A43B1">
        <w:rPr>
          <w:rFonts w:ascii="Century Gothic" w:hAnsi="Century Gothic"/>
          <w:i/>
        </w:rPr>
        <w:t xml:space="preserve"> </w:t>
      </w:r>
    </w:p>
    <w:p w14:paraId="0AD7C13E" w14:textId="38A19BB3" w:rsidR="00EA0EA6" w:rsidRPr="004A43B1" w:rsidRDefault="00EA0EA6" w:rsidP="00EA0EA6">
      <w:pPr>
        <w:pStyle w:val="ListParagraph"/>
        <w:numPr>
          <w:ilvl w:val="0"/>
          <w:numId w:val="6"/>
        </w:numPr>
        <w:autoSpaceDE w:val="0"/>
        <w:autoSpaceDN w:val="0"/>
        <w:adjustRightInd w:val="0"/>
        <w:spacing w:after="0" w:line="240" w:lineRule="auto"/>
        <w:jc w:val="both"/>
        <w:rPr>
          <w:rFonts w:ascii="Century Gothic" w:hAnsi="Century Gothic"/>
        </w:rPr>
      </w:pPr>
      <w:r w:rsidRPr="004A43B1">
        <w:rPr>
          <w:rFonts w:ascii="Century Gothic" w:hAnsi="Century Gothic"/>
        </w:rPr>
        <w:t xml:space="preserve">Lead the health promotion and education </w:t>
      </w:r>
      <w:r w:rsidR="00A07D87" w:rsidRPr="004A43B1">
        <w:rPr>
          <w:rFonts w:ascii="Century Gothic" w:hAnsi="Century Gothic"/>
        </w:rPr>
        <w:t>program.</w:t>
      </w:r>
    </w:p>
    <w:p w14:paraId="121D2A4A" w14:textId="77777777" w:rsidR="00EA0EA6" w:rsidRPr="004A43B1" w:rsidRDefault="00EA0EA6" w:rsidP="00EA0EA6">
      <w:pPr>
        <w:pStyle w:val="ListParagraph"/>
        <w:numPr>
          <w:ilvl w:val="0"/>
          <w:numId w:val="6"/>
        </w:numPr>
        <w:rPr>
          <w:rFonts w:ascii="Century Gothic" w:hAnsi="Century Gothic"/>
        </w:rPr>
      </w:pPr>
      <w:r w:rsidRPr="004A43B1">
        <w:rPr>
          <w:rFonts w:ascii="Century Gothic" w:hAnsi="Century Gothic"/>
        </w:rPr>
        <w:t>Role-modelling and ongoing education of healthy lifestyle habits</w:t>
      </w:r>
    </w:p>
    <w:p w14:paraId="03EC064B" w14:textId="77777777" w:rsidR="00EA0EA6" w:rsidRPr="004A43B1" w:rsidRDefault="00EA0EA6" w:rsidP="00EA0EA6">
      <w:pPr>
        <w:pStyle w:val="ListParagraph"/>
        <w:numPr>
          <w:ilvl w:val="0"/>
          <w:numId w:val="6"/>
        </w:numPr>
        <w:autoSpaceDE w:val="0"/>
        <w:autoSpaceDN w:val="0"/>
        <w:adjustRightInd w:val="0"/>
        <w:spacing w:after="0" w:line="240" w:lineRule="auto"/>
        <w:jc w:val="both"/>
        <w:rPr>
          <w:rFonts w:ascii="Century Gothic" w:hAnsi="Century Gothic"/>
        </w:rPr>
      </w:pPr>
      <w:r w:rsidRPr="004A43B1">
        <w:rPr>
          <w:rFonts w:ascii="Century Gothic" w:hAnsi="Century Gothic"/>
        </w:rPr>
        <w:t>Deliver services to the highest possible standards of culturally safe and appropriate programs and services to clients;</w:t>
      </w:r>
    </w:p>
    <w:p w14:paraId="10BA2193" w14:textId="77777777" w:rsidR="00E11660" w:rsidRPr="004A43B1" w:rsidRDefault="00EA0EA6" w:rsidP="00EA0EA6">
      <w:pPr>
        <w:pStyle w:val="ListParagraph"/>
        <w:numPr>
          <w:ilvl w:val="0"/>
          <w:numId w:val="6"/>
        </w:numPr>
        <w:autoSpaceDE w:val="0"/>
        <w:autoSpaceDN w:val="0"/>
        <w:adjustRightInd w:val="0"/>
        <w:spacing w:after="0" w:line="240" w:lineRule="auto"/>
        <w:jc w:val="both"/>
        <w:rPr>
          <w:rFonts w:ascii="Century Gothic" w:hAnsi="Century Gothic"/>
        </w:rPr>
      </w:pPr>
      <w:r w:rsidRPr="004A43B1">
        <w:rPr>
          <w:rFonts w:ascii="Century Gothic" w:hAnsi="Century Gothic"/>
        </w:rPr>
        <w:t>Contribute to the overall operation and strategic development of PHHSAC to secure effective programs and services;</w:t>
      </w:r>
    </w:p>
    <w:p w14:paraId="4FA6ABF7" w14:textId="77777777" w:rsidR="00EA0EA6" w:rsidRPr="004A43B1" w:rsidRDefault="00EA0EA6" w:rsidP="00EA0EA6">
      <w:pPr>
        <w:pStyle w:val="ListParagraph"/>
        <w:numPr>
          <w:ilvl w:val="0"/>
          <w:numId w:val="6"/>
        </w:numPr>
        <w:autoSpaceDE w:val="0"/>
        <w:autoSpaceDN w:val="0"/>
        <w:adjustRightInd w:val="0"/>
        <w:spacing w:after="0" w:line="240" w:lineRule="auto"/>
        <w:jc w:val="both"/>
        <w:rPr>
          <w:rFonts w:ascii="Century Gothic" w:hAnsi="Century Gothic"/>
        </w:rPr>
      </w:pPr>
      <w:r w:rsidRPr="004A43B1">
        <w:rPr>
          <w:rFonts w:ascii="Century Gothic" w:hAnsi="Century Gothic"/>
        </w:rPr>
        <w:t>Participate and contribute to PHHS quality programs and improvement initiatives</w:t>
      </w:r>
    </w:p>
    <w:p w14:paraId="481FF8F9" w14:textId="77777777" w:rsidR="003A6C2D" w:rsidRPr="004A43B1" w:rsidRDefault="004B59B3" w:rsidP="003A6C2D">
      <w:pPr>
        <w:pStyle w:val="ListParagraph"/>
        <w:numPr>
          <w:ilvl w:val="0"/>
          <w:numId w:val="6"/>
        </w:numPr>
        <w:autoSpaceDE w:val="0"/>
        <w:autoSpaceDN w:val="0"/>
        <w:adjustRightInd w:val="0"/>
        <w:spacing w:after="0" w:line="240" w:lineRule="auto"/>
        <w:jc w:val="both"/>
        <w:rPr>
          <w:rFonts w:ascii="Century Gothic" w:hAnsi="Century Gothic"/>
        </w:rPr>
      </w:pPr>
      <w:r w:rsidRPr="004A43B1">
        <w:rPr>
          <w:rFonts w:ascii="Century Gothic" w:hAnsi="Century Gothic"/>
        </w:rPr>
        <w:t>Adherence to relevant standards, guidelines, laws, legislations and organisational policies &amp; procedures</w:t>
      </w:r>
    </w:p>
    <w:p w14:paraId="0D9F44EC" w14:textId="77777777" w:rsidR="004B59B3" w:rsidRPr="004A43B1" w:rsidRDefault="004B59B3" w:rsidP="004B59B3">
      <w:pPr>
        <w:autoSpaceDE w:val="0"/>
        <w:autoSpaceDN w:val="0"/>
        <w:adjustRightInd w:val="0"/>
        <w:spacing w:after="0" w:line="240" w:lineRule="auto"/>
        <w:jc w:val="both"/>
        <w:rPr>
          <w:rFonts w:ascii="Century Gothic" w:hAnsi="Century Gothic"/>
        </w:rPr>
      </w:pPr>
    </w:p>
    <w:p w14:paraId="3223CAC2" w14:textId="385E7F18" w:rsidR="004B59B3" w:rsidRPr="004A43B1" w:rsidRDefault="004B59B3" w:rsidP="004B59B3">
      <w:pPr>
        <w:autoSpaceDE w:val="0"/>
        <w:autoSpaceDN w:val="0"/>
        <w:adjustRightInd w:val="0"/>
        <w:spacing w:after="0" w:line="240" w:lineRule="auto"/>
        <w:jc w:val="both"/>
        <w:rPr>
          <w:rFonts w:ascii="Century Gothic" w:hAnsi="Century Gothic"/>
          <w:b/>
          <w:bCs/>
          <w:i/>
        </w:rPr>
      </w:pPr>
      <w:r w:rsidRPr="004A43B1">
        <w:rPr>
          <w:rFonts w:ascii="Century Gothic" w:hAnsi="Century Gothic"/>
          <w:b/>
          <w:bCs/>
          <w:i/>
        </w:rPr>
        <w:t>Essential Selection Criteria</w:t>
      </w:r>
      <w:r w:rsidR="00A07D87" w:rsidRPr="004A43B1">
        <w:rPr>
          <w:rFonts w:ascii="Century Gothic" w:hAnsi="Century Gothic"/>
          <w:b/>
          <w:bCs/>
          <w:i/>
        </w:rPr>
        <w:t xml:space="preserve"> </w:t>
      </w:r>
    </w:p>
    <w:p w14:paraId="222630B9" w14:textId="77777777" w:rsidR="004B59B3" w:rsidRPr="004A43B1" w:rsidRDefault="004B59B3" w:rsidP="004B59B3">
      <w:pPr>
        <w:autoSpaceDE w:val="0"/>
        <w:autoSpaceDN w:val="0"/>
        <w:adjustRightInd w:val="0"/>
        <w:spacing w:after="0" w:line="240" w:lineRule="auto"/>
        <w:jc w:val="both"/>
        <w:rPr>
          <w:rFonts w:ascii="Century Gothic" w:hAnsi="Century Gothic"/>
        </w:rPr>
      </w:pPr>
    </w:p>
    <w:p w14:paraId="2E27DE2F" w14:textId="77777777" w:rsidR="008F745F" w:rsidRPr="004A43B1" w:rsidRDefault="008F745F" w:rsidP="008F745F">
      <w:pPr>
        <w:pStyle w:val="ListParagraph"/>
        <w:numPr>
          <w:ilvl w:val="0"/>
          <w:numId w:val="9"/>
        </w:numPr>
        <w:rPr>
          <w:rFonts w:ascii="Century Gothic" w:hAnsi="Century Gothic"/>
        </w:rPr>
      </w:pPr>
      <w:r w:rsidRPr="004A43B1">
        <w:rPr>
          <w:rFonts w:ascii="Century Gothic" w:hAnsi="Century Gothic"/>
        </w:rPr>
        <w:t>Minimum of an appropriate degree of a recognised University or College of Advanced Education requiring a minimum of three years full time study or other qualifications deemed equivalent (i.e. Relevant tertiary qualifications in a health promotion, public health, education, community development or an allied health discipline).</w:t>
      </w:r>
    </w:p>
    <w:p w14:paraId="4A8374A9" w14:textId="77777777" w:rsidR="008F745F" w:rsidRPr="004A43B1" w:rsidRDefault="008F745F" w:rsidP="008F745F">
      <w:pPr>
        <w:pStyle w:val="ListParagraph"/>
        <w:numPr>
          <w:ilvl w:val="0"/>
          <w:numId w:val="9"/>
        </w:numPr>
        <w:autoSpaceDE w:val="0"/>
        <w:autoSpaceDN w:val="0"/>
        <w:adjustRightInd w:val="0"/>
        <w:spacing w:after="0" w:line="240" w:lineRule="auto"/>
        <w:jc w:val="both"/>
        <w:rPr>
          <w:rFonts w:ascii="Century Gothic" w:hAnsi="Century Gothic"/>
        </w:rPr>
      </w:pPr>
      <w:r w:rsidRPr="004A43B1">
        <w:rPr>
          <w:rFonts w:ascii="Century Gothic" w:hAnsi="Century Gothic"/>
        </w:rPr>
        <w:t>Demonstrated knowledge, skills and abilities in health education and/or health promotion theory and evidence based practice</w:t>
      </w:r>
    </w:p>
    <w:p w14:paraId="301F4B17" w14:textId="77777777" w:rsidR="008F745F" w:rsidRPr="004A43B1" w:rsidRDefault="008F745F" w:rsidP="008F745F">
      <w:pPr>
        <w:pStyle w:val="ListParagraph"/>
        <w:numPr>
          <w:ilvl w:val="0"/>
          <w:numId w:val="9"/>
        </w:numPr>
        <w:autoSpaceDE w:val="0"/>
        <w:autoSpaceDN w:val="0"/>
        <w:adjustRightInd w:val="0"/>
        <w:spacing w:after="0" w:line="240" w:lineRule="auto"/>
        <w:jc w:val="both"/>
        <w:rPr>
          <w:rFonts w:ascii="Century Gothic" w:hAnsi="Century Gothic"/>
        </w:rPr>
      </w:pPr>
      <w:r w:rsidRPr="004A43B1">
        <w:rPr>
          <w:rFonts w:ascii="Century Gothic" w:hAnsi="Century Gothic"/>
        </w:rPr>
        <w:lastRenderedPageBreak/>
        <w:t>Demonstrated knowledge, skills and abilities and experience in health education and/or health promotion planning, implementation, evaluation and dissemination</w:t>
      </w:r>
    </w:p>
    <w:p w14:paraId="3B908713" w14:textId="77777777" w:rsidR="008F745F" w:rsidRPr="004A43B1" w:rsidRDefault="008F745F" w:rsidP="008F745F">
      <w:pPr>
        <w:pStyle w:val="ListParagraph"/>
        <w:numPr>
          <w:ilvl w:val="0"/>
          <w:numId w:val="9"/>
        </w:numPr>
        <w:autoSpaceDE w:val="0"/>
        <w:autoSpaceDN w:val="0"/>
        <w:adjustRightInd w:val="0"/>
        <w:spacing w:after="0" w:line="240" w:lineRule="auto"/>
        <w:jc w:val="both"/>
        <w:rPr>
          <w:rFonts w:ascii="Century Gothic" w:hAnsi="Century Gothic"/>
        </w:rPr>
      </w:pPr>
      <w:r w:rsidRPr="004A43B1">
        <w:rPr>
          <w:rFonts w:ascii="Century Gothic" w:hAnsi="Century Gothic"/>
        </w:rPr>
        <w:t>Effective verbal and written communication skills with demonstrated ability to establish and maintain community, government and non-government partnerships</w:t>
      </w:r>
    </w:p>
    <w:p w14:paraId="329AB5F3" w14:textId="77777777" w:rsidR="008F745F" w:rsidRPr="004A43B1" w:rsidRDefault="008F745F" w:rsidP="008F745F">
      <w:pPr>
        <w:pStyle w:val="ListParagraph"/>
        <w:numPr>
          <w:ilvl w:val="0"/>
          <w:numId w:val="9"/>
        </w:numPr>
        <w:autoSpaceDE w:val="0"/>
        <w:autoSpaceDN w:val="0"/>
        <w:adjustRightInd w:val="0"/>
        <w:spacing w:after="0" w:line="240" w:lineRule="auto"/>
        <w:jc w:val="both"/>
        <w:rPr>
          <w:rFonts w:ascii="Century Gothic" w:hAnsi="Century Gothic"/>
        </w:rPr>
      </w:pPr>
      <w:r w:rsidRPr="004A43B1">
        <w:rPr>
          <w:rFonts w:ascii="Century Gothic" w:hAnsi="Century Gothic"/>
        </w:rPr>
        <w:t>Demonstrated high level of organisational and team skills including ability to work on a variety of projects simultaneously</w:t>
      </w:r>
    </w:p>
    <w:p w14:paraId="74430124" w14:textId="77777777" w:rsidR="008F745F" w:rsidRPr="004A43B1" w:rsidRDefault="008F745F" w:rsidP="008F745F">
      <w:pPr>
        <w:pStyle w:val="ListParagraph"/>
        <w:numPr>
          <w:ilvl w:val="0"/>
          <w:numId w:val="9"/>
        </w:numPr>
        <w:autoSpaceDE w:val="0"/>
        <w:autoSpaceDN w:val="0"/>
        <w:adjustRightInd w:val="0"/>
        <w:spacing w:after="0" w:line="240" w:lineRule="auto"/>
        <w:jc w:val="both"/>
        <w:rPr>
          <w:rFonts w:ascii="Century Gothic" w:hAnsi="Century Gothic"/>
        </w:rPr>
      </w:pPr>
      <w:r w:rsidRPr="004A43B1">
        <w:rPr>
          <w:rFonts w:ascii="Century Gothic" w:hAnsi="Century Gothic"/>
        </w:rPr>
        <w:t>Demonstrated skills in use of common computer packages preferably Microsoft Office, MS Outlook</w:t>
      </w:r>
    </w:p>
    <w:p w14:paraId="498FC86D" w14:textId="77777777" w:rsidR="008F745F" w:rsidRPr="004A43B1" w:rsidRDefault="008F745F" w:rsidP="008F745F">
      <w:pPr>
        <w:pStyle w:val="ListParagraph"/>
        <w:numPr>
          <w:ilvl w:val="0"/>
          <w:numId w:val="9"/>
        </w:numPr>
        <w:autoSpaceDE w:val="0"/>
        <w:autoSpaceDN w:val="0"/>
        <w:adjustRightInd w:val="0"/>
        <w:spacing w:after="0" w:line="240" w:lineRule="auto"/>
        <w:jc w:val="both"/>
        <w:rPr>
          <w:rFonts w:ascii="Century Gothic" w:hAnsi="Century Gothic"/>
        </w:rPr>
      </w:pPr>
      <w:r w:rsidRPr="004A43B1">
        <w:rPr>
          <w:rFonts w:ascii="Century Gothic" w:hAnsi="Century Gothic"/>
        </w:rPr>
        <w:t>Current Driver’s Licence and ability to travel as required</w:t>
      </w:r>
    </w:p>
    <w:p w14:paraId="2C08CB4D" w14:textId="77777777" w:rsidR="008F745F" w:rsidRPr="004A43B1" w:rsidRDefault="008F745F" w:rsidP="00B705D1">
      <w:pPr>
        <w:autoSpaceDE w:val="0"/>
        <w:autoSpaceDN w:val="0"/>
        <w:adjustRightInd w:val="0"/>
        <w:spacing w:after="0" w:line="240" w:lineRule="auto"/>
        <w:jc w:val="both"/>
        <w:rPr>
          <w:rFonts w:ascii="Century Gothic" w:hAnsi="Century Gothic"/>
        </w:rPr>
      </w:pPr>
    </w:p>
    <w:p w14:paraId="686C0A4F" w14:textId="58EE9645" w:rsidR="00B705D1" w:rsidRPr="004A43B1" w:rsidRDefault="00B705D1" w:rsidP="00B705D1">
      <w:pPr>
        <w:autoSpaceDE w:val="0"/>
        <w:autoSpaceDN w:val="0"/>
        <w:adjustRightInd w:val="0"/>
        <w:spacing w:after="0" w:line="240" w:lineRule="auto"/>
        <w:jc w:val="both"/>
        <w:rPr>
          <w:rFonts w:ascii="Century Gothic" w:hAnsi="Century Gothic"/>
          <w:b/>
          <w:bCs/>
          <w:i/>
        </w:rPr>
      </w:pPr>
      <w:r w:rsidRPr="004A43B1">
        <w:rPr>
          <w:rFonts w:ascii="Century Gothic" w:hAnsi="Century Gothic"/>
          <w:b/>
          <w:bCs/>
          <w:i/>
        </w:rPr>
        <w:t>Desirable Selection Criteria</w:t>
      </w:r>
    </w:p>
    <w:p w14:paraId="13D46187" w14:textId="77777777" w:rsidR="00B705D1" w:rsidRPr="004A43B1" w:rsidRDefault="00B705D1" w:rsidP="00B705D1">
      <w:pPr>
        <w:autoSpaceDE w:val="0"/>
        <w:autoSpaceDN w:val="0"/>
        <w:adjustRightInd w:val="0"/>
        <w:spacing w:after="0" w:line="240" w:lineRule="auto"/>
        <w:jc w:val="both"/>
        <w:rPr>
          <w:rFonts w:ascii="Century Gothic" w:hAnsi="Century Gothic"/>
          <w:b/>
          <w:bCs/>
          <w:u w:val="single"/>
        </w:rPr>
      </w:pPr>
    </w:p>
    <w:p w14:paraId="55AE2FF0" w14:textId="77777777" w:rsidR="00B705D1" w:rsidRPr="004A43B1" w:rsidRDefault="00B705D1" w:rsidP="00B705D1">
      <w:pPr>
        <w:numPr>
          <w:ilvl w:val="0"/>
          <w:numId w:val="10"/>
        </w:numPr>
        <w:autoSpaceDE w:val="0"/>
        <w:autoSpaceDN w:val="0"/>
        <w:adjustRightInd w:val="0"/>
        <w:spacing w:after="0" w:line="240" w:lineRule="auto"/>
        <w:jc w:val="both"/>
        <w:rPr>
          <w:rFonts w:ascii="Century Gothic" w:hAnsi="Century Gothic"/>
        </w:rPr>
      </w:pPr>
      <w:r w:rsidRPr="004A43B1">
        <w:rPr>
          <w:rFonts w:ascii="Century Gothic" w:hAnsi="Century Gothic"/>
        </w:rPr>
        <w:t>Relevant experience working with Indigenous people</w:t>
      </w:r>
    </w:p>
    <w:p w14:paraId="1671F75C" w14:textId="77777777" w:rsidR="00B705D1" w:rsidRPr="004A43B1" w:rsidRDefault="00B705D1" w:rsidP="00B705D1">
      <w:pPr>
        <w:numPr>
          <w:ilvl w:val="0"/>
          <w:numId w:val="10"/>
        </w:numPr>
        <w:autoSpaceDE w:val="0"/>
        <w:autoSpaceDN w:val="0"/>
        <w:adjustRightInd w:val="0"/>
        <w:spacing w:after="0" w:line="240" w:lineRule="auto"/>
        <w:jc w:val="both"/>
        <w:rPr>
          <w:rFonts w:ascii="Century Gothic" w:hAnsi="Century Gothic"/>
        </w:rPr>
      </w:pPr>
      <w:r w:rsidRPr="004A43B1">
        <w:rPr>
          <w:rFonts w:ascii="Century Gothic" w:hAnsi="Century Gothic"/>
        </w:rPr>
        <w:t>Understanding and adherence to the principles of Aboriginal Community Controlled Health Organisations (ACCHO)</w:t>
      </w:r>
    </w:p>
    <w:p w14:paraId="2D2B50DA" w14:textId="77777777" w:rsidR="00B705D1" w:rsidRPr="004A43B1" w:rsidRDefault="00B705D1" w:rsidP="00B705D1">
      <w:pPr>
        <w:numPr>
          <w:ilvl w:val="0"/>
          <w:numId w:val="10"/>
        </w:numPr>
        <w:autoSpaceDE w:val="0"/>
        <w:autoSpaceDN w:val="0"/>
        <w:adjustRightInd w:val="0"/>
        <w:spacing w:after="0" w:line="240" w:lineRule="auto"/>
        <w:jc w:val="both"/>
        <w:rPr>
          <w:rFonts w:ascii="Century Gothic" w:hAnsi="Century Gothic"/>
        </w:rPr>
      </w:pPr>
      <w:r w:rsidRPr="004A43B1">
        <w:rPr>
          <w:rFonts w:ascii="Century Gothic" w:hAnsi="Century Gothic"/>
        </w:rPr>
        <w:t>Tertiary qualification in Public Health, Community Development or a health related field</w:t>
      </w:r>
    </w:p>
    <w:p w14:paraId="71C97929" w14:textId="77777777" w:rsidR="00B705D1" w:rsidRPr="004A43B1" w:rsidRDefault="00B705D1" w:rsidP="00B705D1">
      <w:pPr>
        <w:numPr>
          <w:ilvl w:val="0"/>
          <w:numId w:val="10"/>
        </w:numPr>
        <w:autoSpaceDE w:val="0"/>
        <w:autoSpaceDN w:val="0"/>
        <w:adjustRightInd w:val="0"/>
        <w:spacing w:after="0" w:line="240" w:lineRule="auto"/>
        <w:jc w:val="both"/>
        <w:rPr>
          <w:rFonts w:ascii="Century Gothic" w:hAnsi="Century Gothic"/>
        </w:rPr>
      </w:pPr>
      <w:r w:rsidRPr="004A43B1">
        <w:rPr>
          <w:rFonts w:ascii="Century Gothic" w:hAnsi="Century Gothic"/>
        </w:rPr>
        <w:t>Understanding of the principles of Continuous Quality Improvement and their application in a health care setting</w:t>
      </w:r>
    </w:p>
    <w:p w14:paraId="5939FC0D" w14:textId="77777777" w:rsidR="00B705D1" w:rsidRPr="004A43B1" w:rsidRDefault="00B705D1" w:rsidP="00B705D1">
      <w:pPr>
        <w:numPr>
          <w:ilvl w:val="0"/>
          <w:numId w:val="10"/>
        </w:numPr>
        <w:autoSpaceDE w:val="0"/>
        <w:autoSpaceDN w:val="0"/>
        <w:adjustRightInd w:val="0"/>
        <w:spacing w:after="0" w:line="240" w:lineRule="auto"/>
        <w:jc w:val="both"/>
        <w:rPr>
          <w:rFonts w:ascii="Century Gothic" w:hAnsi="Century Gothic"/>
        </w:rPr>
      </w:pPr>
      <w:r w:rsidRPr="004A43B1">
        <w:rPr>
          <w:rFonts w:ascii="Century Gothic" w:hAnsi="Century Gothic"/>
        </w:rPr>
        <w:t>Certificate IV in Workplace Training and Assessment or willingness to obtain it</w:t>
      </w:r>
    </w:p>
    <w:p w14:paraId="208756C4" w14:textId="77777777" w:rsidR="00B705D1" w:rsidRPr="004A43B1" w:rsidRDefault="00B705D1" w:rsidP="00B705D1">
      <w:pPr>
        <w:autoSpaceDE w:val="0"/>
        <w:autoSpaceDN w:val="0"/>
        <w:adjustRightInd w:val="0"/>
        <w:spacing w:after="0" w:line="240" w:lineRule="auto"/>
        <w:jc w:val="both"/>
        <w:rPr>
          <w:rFonts w:ascii="Century Gothic" w:hAnsi="Century Gothic"/>
        </w:rPr>
      </w:pPr>
    </w:p>
    <w:p w14:paraId="03186118" w14:textId="77777777" w:rsidR="003A6C2D" w:rsidRPr="004A43B1" w:rsidRDefault="003A6C2D" w:rsidP="003A6C2D">
      <w:pPr>
        <w:autoSpaceDE w:val="0"/>
        <w:autoSpaceDN w:val="0"/>
        <w:adjustRightInd w:val="0"/>
        <w:spacing w:after="0" w:line="240" w:lineRule="auto"/>
        <w:ind w:left="720"/>
        <w:jc w:val="both"/>
        <w:rPr>
          <w:rFonts w:ascii="Century Gothic" w:hAnsi="Century Gothic"/>
        </w:rPr>
      </w:pPr>
    </w:p>
    <w:p w14:paraId="5951788F" w14:textId="55136BD3" w:rsidR="00B705D1" w:rsidRPr="004A43B1" w:rsidRDefault="00B705D1" w:rsidP="00B705D1">
      <w:pPr>
        <w:autoSpaceDE w:val="0"/>
        <w:autoSpaceDN w:val="0"/>
        <w:adjustRightInd w:val="0"/>
        <w:spacing w:after="0" w:line="240" w:lineRule="auto"/>
        <w:jc w:val="both"/>
        <w:rPr>
          <w:rFonts w:ascii="Century Gothic" w:hAnsi="Century Gothic"/>
          <w:b/>
          <w:i/>
        </w:rPr>
      </w:pPr>
      <w:r w:rsidRPr="004A43B1">
        <w:rPr>
          <w:rFonts w:ascii="Century Gothic" w:hAnsi="Century Gothic"/>
          <w:b/>
          <w:i/>
        </w:rPr>
        <w:t>Employment Conditions</w:t>
      </w:r>
      <w:r w:rsidR="00A07D87" w:rsidRPr="004A43B1">
        <w:rPr>
          <w:rFonts w:ascii="Century Gothic" w:hAnsi="Century Gothic"/>
          <w:b/>
          <w:i/>
        </w:rPr>
        <w:t xml:space="preserve">  </w:t>
      </w:r>
    </w:p>
    <w:p w14:paraId="258AF18D" w14:textId="77777777" w:rsidR="00B705D1" w:rsidRPr="004A43B1" w:rsidRDefault="00B705D1" w:rsidP="00B705D1">
      <w:pPr>
        <w:autoSpaceDE w:val="0"/>
        <w:autoSpaceDN w:val="0"/>
        <w:adjustRightInd w:val="0"/>
        <w:spacing w:after="0" w:line="240" w:lineRule="auto"/>
        <w:jc w:val="both"/>
        <w:rPr>
          <w:rFonts w:ascii="Century Gothic" w:hAnsi="Century Gothic"/>
          <w:b/>
          <w:i/>
        </w:rPr>
      </w:pPr>
    </w:p>
    <w:p w14:paraId="5E617268" w14:textId="77777777" w:rsidR="009604CC" w:rsidRPr="004A43B1" w:rsidRDefault="009604CC" w:rsidP="009604CC">
      <w:pPr>
        <w:numPr>
          <w:ilvl w:val="0"/>
          <w:numId w:val="11"/>
        </w:numPr>
        <w:autoSpaceDE w:val="0"/>
        <w:autoSpaceDN w:val="0"/>
        <w:adjustRightInd w:val="0"/>
        <w:spacing w:after="0" w:line="240" w:lineRule="auto"/>
        <w:jc w:val="both"/>
        <w:rPr>
          <w:rFonts w:ascii="Century Gothic" w:hAnsi="Century Gothic"/>
        </w:rPr>
      </w:pPr>
      <w:r w:rsidRPr="004A43B1">
        <w:rPr>
          <w:rFonts w:ascii="Century Gothic" w:hAnsi="Century Gothic"/>
          <w:bCs/>
        </w:rPr>
        <w:t xml:space="preserve">Development of a culture consistent with the mission, vision, core values, strategies and processes of </w:t>
      </w:r>
      <w:proofErr w:type="spellStart"/>
      <w:r w:rsidRPr="004A43B1">
        <w:rPr>
          <w:rFonts w:ascii="Century Gothic" w:hAnsi="Century Gothic"/>
          <w:bCs/>
        </w:rPr>
        <w:t>Pintupi</w:t>
      </w:r>
      <w:proofErr w:type="spellEnd"/>
      <w:r w:rsidRPr="004A43B1">
        <w:rPr>
          <w:rFonts w:ascii="Century Gothic" w:hAnsi="Century Gothic"/>
          <w:bCs/>
        </w:rPr>
        <w:t xml:space="preserve"> Homelands Health Service</w:t>
      </w:r>
      <w:r w:rsidRPr="004A43B1">
        <w:rPr>
          <w:rFonts w:ascii="Century Gothic" w:hAnsi="Century Gothic"/>
        </w:rPr>
        <w:t xml:space="preserve"> </w:t>
      </w:r>
    </w:p>
    <w:p w14:paraId="5B6EE4DC" w14:textId="77777777" w:rsidR="00B705D1" w:rsidRPr="004A43B1" w:rsidRDefault="00B705D1" w:rsidP="00B705D1">
      <w:pPr>
        <w:numPr>
          <w:ilvl w:val="0"/>
          <w:numId w:val="11"/>
        </w:numPr>
        <w:autoSpaceDE w:val="0"/>
        <w:autoSpaceDN w:val="0"/>
        <w:adjustRightInd w:val="0"/>
        <w:spacing w:after="0" w:line="240" w:lineRule="auto"/>
        <w:jc w:val="both"/>
        <w:rPr>
          <w:rFonts w:ascii="Century Gothic" w:hAnsi="Century Gothic"/>
        </w:rPr>
      </w:pPr>
      <w:r w:rsidRPr="004A43B1">
        <w:rPr>
          <w:rFonts w:ascii="Century Gothic" w:hAnsi="Century Gothic"/>
        </w:rPr>
        <w:t>Follow PHHS policy and procedures;</w:t>
      </w:r>
    </w:p>
    <w:p w14:paraId="484EA709" w14:textId="77777777" w:rsidR="00B705D1" w:rsidRPr="004A43B1" w:rsidRDefault="00B705D1" w:rsidP="00B705D1">
      <w:pPr>
        <w:numPr>
          <w:ilvl w:val="0"/>
          <w:numId w:val="11"/>
        </w:numPr>
        <w:autoSpaceDE w:val="0"/>
        <w:autoSpaceDN w:val="0"/>
        <w:adjustRightInd w:val="0"/>
        <w:spacing w:after="0" w:line="240" w:lineRule="auto"/>
        <w:jc w:val="both"/>
        <w:rPr>
          <w:rFonts w:ascii="Century Gothic" w:hAnsi="Century Gothic"/>
        </w:rPr>
      </w:pPr>
      <w:r w:rsidRPr="004A43B1">
        <w:rPr>
          <w:rFonts w:ascii="Century Gothic" w:hAnsi="Century Gothic"/>
        </w:rPr>
        <w:t>Actively participate in the Quality Management System of PHHS;</w:t>
      </w:r>
    </w:p>
    <w:p w14:paraId="0C6AD951" w14:textId="77777777" w:rsidR="00B705D1" w:rsidRPr="004A43B1" w:rsidRDefault="00B705D1" w:rsidP="00B705D1">
      <w:pPr>
        <w:numPr>
          <w:ilvl w:val="0"/>
          <w:numId w:val="11"/>
        </w:numPr>
        <w:autoSpaceDE w:val="0"/>
        <w:autoSpaceDN w:val="0"/>
        <w:adjustRightInd w:val="0"/>
        <w:spacing w:after="0" w:line="240" w:lineRule="auto"/>
        <w:jc w:val="both"/>
        <w:rPr>
          <w:rFonts w:ascii="Century Gothic" w:hAnsi="Century Gothic"/>
        </w:rPr>
      </w:pPr>
      <w:r w:rsidRPr="004A43B1">
        <w:rPr>
          <w:rFonts w:ascii="Century Gothic" w:hAnsi="Century Gothic"/>
        </w:rPr>
        <w:t>The position holder must obey the employment contract (which includes code of conduct, WHS requirements, various conditions of employment, etc.);</w:t>
      </w:r>
    </w:p>
    <w:p w14:paraId="7A1FB21E" w14:textId="77777777" w:rsidR="00B705D1" w:rsidRPr="004A43B1" w:rsidRDefault="00B705D1" w:rsidP="00B705D1">
      <w:pPr>
        <w:numPr>
          <w:ilvl w:val="0"/>
          <w:numId w:val="11"/>
        </w:numPr>
        <w:autoSpaceDE w:val="0"/>
        <w:autoSpaceDN w:val="0"/>
        <w:adjustRightInd w:val="0"/>
        <w:spacing w:after="0" w:line="240" w:lineRule="auto"/>
        <w:jc w:val="both"/>
        <w:rPr>
          <w:rFonts w:ascii="Century Gothic" w:hAnsi="Century Gothic"/>
        </w:rPr>
      </w:pPr>
      <w:r w:rsidRPr="004A43B1">
        <w:rPr>
          <w:rFonts w:ascii="Century Gothic" w:hAnsi="Century Gothic"/>
        </w:rPr>
        <w:t>Employment with PHHS is conditional upon the employee obtaining a NT Ochre Card (Working with Children) and also National Police Check (Criminal History Check), in line with PHHS policies for employment of staff;</w:t>
      </w:r>
    </w:p>
    <w:p w14:paraId="2D0123DB" w14:textId="77777777" w:rsidR="00B705D1" w:rsidRPr="004A43B1" w:rsidRDefault="00B705D1" w:rsidP="00B705D1">
      <w:pPr>
        <w:numPr>
          <w:ilvl w:val="0"/>
          <w:numId w:val="11"/>
        </w:numPr>
        <w:autoSpaceDE w:val="0"/>
        <w:autoSpaceDN w:val="0"/>
        <w:adjustRightInd w:val="0"/>
        <w:spacing w:after="0" w:line="240" w:lineRule="auto"/>
        <w:jc w:val="both"/>
        <w:rPr>
          <w:rFonts w:ascii="Century Gothic" w:hAnsi="Century Gothic"/>
        </w:rPr>
      </w:pPr>
      <w:r w:rsidRPr="004A43B1">
        <w:rPr>
          <w:rFonts w:ascii="Century Gothic" w:hAnsi="Century Gothic"/>
        </w:rPr>
        <w:t>Willingness to travel and out of hours work is required;</w:t>
      </w:r>
    </w:p>
    <w:p w14:paraId="1FC9653F" w14:textId="77777777" w:rsidR="00B705D1" w:rsidRPr="004A43B1" w:rsidRDefault="00B705D1" w:rsidP="00B705D1">
      <w:pPr>
        <w:numPr>
          <w:ilvl w:val="0"/>
          <w:numId w:val="11"/>
        </w:numPr>
        <w:autoSpaceDE w:val="0"/>
        <w:autoSpaceDN w:val="0"/>
        <w:adjustRightInd w:val="0"/>
        <w:spacing w:after="0" w:line="240" w:lineRule="auto"/>
        <w:jc w:val="both"/>
        <w:rPr>
          <w:rFonts w:ascii="Century Gothic" w:hAnsi="Century Gothic"/>
        </w:rPr>
      </w:pPr>
      <w:r w:rsidRPr="004A43B1">
        <w:rPr>
          <w:rFonts w:ascii="Century Gothic" w:hAnsi="Century Gothic"/>
        </w:rPr>
        <w:t xml:space="preserve">Housing is allocated per PHHS position. Employees are required to vacate their house for ‘relief worker’ for the duration of their leave – recreation, annual and study </w:t>
      </w:r>
    </w:p>
    <w:p w14:paraId="0C3DEFD1" w14:textId="77777777" w:rsidR="002E335C" w:rsidRPr="004A43B1" w:rsidRDefault="002E335C">
      <w:pPr>
        <w:rPr>
          <w:rFonts w:ascii="Century Gothic" w:hAnsi="Century Gothic"/>
        </w:rPr>
      </w:pPr>
    </w:p>
    <w:p w14:paraId="3F25D4CE" w14:textId="77777777" w:rsidR="002E335C" w:rsidRPr="004A43B1" w:rsidRDefault="002E335C">
      <w:pPr>
        <w:rPr>
          <w:rFonts w:ascii="Century Gothic" w:hAnsi="Century Gothic"/>
        </w:rPr>
      </w:pPr>
    </w:p>
    <w:p w14:paraId="2961BF4D" w14:textId="77777777" w:rsidR="009604CC" w:rsidRPr="004A43B1" w:rsidRDefault="009604CC">
      <w:pPr>
        <w:rPr>
          <w:rFonts w:ascii="Century Gothic" w:hAnsi="Century Gothic"/>
        </w:rPr>
      </w:pPr>
    </w:p>
    <w:p w14:paraId="25F4A5FF" w14:textId="77777777" w:rsidR="009604CC" w:rsidRPr="004A43B1" w:rsidRDefault="009604CC">
      <w:pPr>
        <w:rPr>
          <w:rFonts w:ascii="Century Gothic" w:hAnsi="Century Gothic"/>
        </w:rPr>
      </w:pPr>
    </w:p>
    <w:p w14:paraId="3590E3E1" w14:textId="77777777" w:rsidR="009604CC" w:rsidRPr="004A43B1" w:rsidRDefault="009604CC">
      <w:pPr>
        <w:rPr>
          <w:rFonts w:ascii="Century Gothic" w:hAnsi="Century Gothic"/>
        </w:rPr>
      </w:pPr>
    </w:p>
    <w:p w14:paraId="1EFC8DDD" w14:textId="77777777" w:rsidR="004A43B1" w:rsidRPr="004A43B1" w:rsidRDefault="004A43B1" w:rsidP="009604CC">
      <w:pPr>
        <w:spacing w:after="0" w:line="240" w:lineRule="auto"/>
        <w:contextualSpacing/>
        <w:jc w:val="both"/>
        <w:rPr>
          <w:rFonts w:ascii="Century Gothic" w:hAnsi="Century Gothic"/>
          <w:b/>
          <w:i/>
        </w:rPr>
      </w:pPr>
    </w:p>
    <w:p w14:paraId="59DB1014" w14:textId="77777777" w:rsidR="004A43B1" w:rsidRPr="004A43B1" w:rsidRDefault="004A43B1" w:rsidP="009604CC">
      <w:pPr>
        <w:spacing w:after="0" w:line="240" w:lineRule="auto"/>
        <w:contextualSpacing/>
        <w:jc w:val="both"/>
        <w:rPr>
          <w:rFonts w:ascii="Century Gothic" w:hAnsi="Century Gothic"/>
          <w:b/>
          <w:i/>
        </w:rPr>
      </w:pPr>
    </w:p>
    <w:p w14:paraId="4404C354" w14:textId="77777777" w:rsidR="004A43B1" w:rsidRPr="004A43B1" w:rsidRDefault="004A43B1" w:rsidP="009604CC">
      <w:pPr>
        <w:spacing w:after="0" w:line="240" w:lineRule="auto"/>
        <w:contextualSpacing/>
        <w:jc w:val="both"/>
        <w:rPr>
          <w:rFonts w:ascii="Century Gothic" w:hAnsi="Century Gothic"/>
          <w:b/>
          <w:i/>
        </w:rPr>
      </w:pPr>
    </w:p>
    <w:p w14:paraId="05C65538" w14:textId="77777777" w:rsidR="004A43B1" w:rsidRPr="004A43B1" w:rsidRDefault="004A43B1" w:rsidP="009604CC">
      <w:pPr>
        <w:spacing w:after="0" w:line="240" w:lineRule="auto"/>
        <w:contextualSpacing/>
        <w:jc w:val="both"/>
        <w:rPr>
          <w:rFonts w:ascii="Century Gothic" w:hAnsi="Century Gothic"/>
          <w:b/>
          <w:i/>
        </w:rPr>
      </w:pPr>
      <w:bookmarkStart w:id="0" w:name="_GoBack"/>
      <w:bookmarkEnd w:id="0"/>
    </w:p>
    <w:p w14:paraId="24C007CF" w14:textId="77777777" w:rsidR="004A43B1" w:rsidRPr="004A43B1" w:rsidRDefault="004A43B1" w:rsidP="009604CC">
      <w:pPr>
        <w:spacing w:after="0" w:line="240" w:lineRule="auto"/>
        <w:contextualSpacing/>
        <w:jc w:val="both"/>
        <w:rPr>
          <w:rFonts w:ascii="Century Gothic" w:hAnsi="Century Gothic"/>
          <w:b/>
          <w:i/>
        </w:rPr>
      </w:pPr>
    </w:p>
    <w:p w14:paraId="75F84818" w14:textId="77777777" w:rsidR="004A43B1" w:rsidRPr="004A43B1" w:rsidRDefault="004A43B1" w:rsidP="009604CC">
      <w:pPr>
        <w:spacing w:after="0" w:line="240" w:lineRule="auto"/>
        <w:contextualSpacing/>
        <w:jc w:val="both"/>
        <w:rPr>
          <w:rFonts w:ascii="Century Gothic" w:hAnsi="Century Gothic"/>
          <w:b/>
          <w:i/>
        </w:rPr>
      </w:pPr>
    </w:p>
    <w:p w14:paraId="50F2ADE3" w14:textId="77777777" w:rsidR="004A43B1" w:rsidRPr="004A43B1" w:rsidRDefault="004A43B1" w:rsidP="009604CC">
      <w:pPr>
        <w:spacing w:after="0" w:line="240" w:lineRule="auto"/>
        <w:contextualSpacing/>
        <w:jc w:val="both"/>
        <w:rPr>
          <w:rFonts w:ascii="Century Gothic" w:hAnsi="Century Gothic"/>
          <w:b/>
          <w:i/>
        </w:rPr>
      </w:pPr>
    </w:p>
    <w:p w14:paraId="0905D055" w14:textId="77777777" w:rsidR="004A43B1" w:rsidRPr="004A43B1" w:rsidRDefault="004A43B1" w:rsidP="009604CC">
      <w:pPr>
        <w:spacing w:after="0" w:line="240" w:lineRule="auto"/>
        <w:contextualSpacing/>
        <w:jc w:val="both"/>
        <w:rPr>
          <w:rFonts w:ascii="Century Gothic" w:hAnsi="Century Gothic"/>
          <w:b/>
          <w:i/>
        </w:rPr>
      </w:pPr>
    </w:p>
    <w:p w14:paraId="49693FD0" w14:textId="77777777" w:rsidR="009604CC" w:rsidRPr="004A43B1" w:rsidRDefault="009604CC" w:rsidP="009604CC">
      <w:pPr>
        <w:spacing w:after="0" w:line="240" w:lineRule="auto"/>
        <w:contextualSpacing/>
        <w:jc w:val="both"/>
        <w:rPr>
          <w:rFonts w:ascii="Century Gothic" w:hAnsi="Century Gothic"/>
          <w:b/>
          <w:i/>
        </w:rPr>
      </w:pPr>
      <w:r w:rsidRPr="004A43B1">
        <w:rPr>
          <w:rFonts w:ascii="Century Gothic" w:hAnsi="Century Gothic"/>
          <w:b/>
          <w:i/>
        </w:rPr>
        <w:t>Acceptance Declaration</w:t>
      </w:r>
    </w:p>
    <w:p w14:paraId="65C1E6D3" w14:textId="77777777" w:rsidR="009604CC" w:rsidRPr="004A43B1" w:rsidRDefault="009604CC" w:rsidP="009604CC">
      <w:pPr>
        <w:spacing w:after="0" w:line="240" w:lineRule="auto"/>
        <w:contextualSpacing/>
        <w:jc w:val="both"/>
        <w:rPr>
          <w:rFonts w:ascii="Century Gothic" w:hAnsi="Century Gothic"/>
          <w:b/>
          <w:i/>
        </w:rPr>
      </w:pPr>
    </w:p>
    <w:p w14:paraId="5AC12BCE" w14:textId="77777777" w:rsidR="009604CC" w:rsidRPr="004A43B1" w:rsidRDefault="009604CC" w:rsidP="009604CC">
      <w:pPr>
        <w:spacing w:after="0" w:line="240" w:lineRule="auto"/>
        <w:jc w:val="both"/>
        <w:rPr>
          <w:rFonts w:ascii="Century Gothic" w:eastAsia="Times New Roman" w:hAnsi="Century Gothic"/>
          <w:lang w:eastAsia="en-AU"/>
        </w:rPr>
      </w:pPr>
      <w:r w:rsidRPr="004A43B1">
        <w:rPr>
          <w:rFonts w:ascii="Century Gothic" w:eastAsia="Times New Roman" w:hAnsi="Century Gothic"/>
          <w:lang w:eastAsia="en-AU"/>
        </w:rPr>
        <w:t>I, the undersigned, have read, understood and agree to the duties of PHHS as contained in this job description, adhere to the Policies and Procedures and proactively participate and positively promote the Quality Management System of PHHS. I further understand that I am responsible for the satisfactory execution of the essential functions described therein, under any and all conditions as described.</w:t>
      </w:r>
    </w:p>
    <w:p w14:paraId="3FBA610B" w14:textId="77777777" w:rsidR="009604CC" w:rsidRPr="004A43B1" w:rsidRDefault="009604CC" w:rsidP="009604CC">
      <w:pPr>
        <w:spacing w:after="0" w:line="240" w:lineRule="auto"/>
        <w:jc w:val="both"/>
        <w:rPr>
          <w:rFonts w:ascii="Century Gothic" w:eastAsia="Times New Roman" w:hAnsi="Century Gothic"/>
          <w:lang w:eastAsia="en-AU"/>
        </w:rPr>
      </w:pPr>
    </w:p>
    <w:p w14:paraId="6C29A95A" w14:textId="77777777" w:rsidR="009604CC" w:rsidRPr="004A43B1" w:rsidRDefault="009604CC" w:rsidP="009604CC">
      <w:pPr>
        <w:spacing w:after="0" w:line="240" w:lineRule="auto"/>
        <w:jc w:val="both"/>
        <w:rPr>
          <w:rFonts w:ascii="Century Gothic" w:eastAsia="Times New Roman" w:hAnsi="Century Gothic"/>
          <w:lang w:eastAsia="en-AU"/>
        </w:rPr>
      </w:pPr>
      <w:r w:rsidRPr="004A43B1">
        <w:rPr>
          <w:rFonts w:ascii="Century Gothic" w:eastAsia="Times New Roman" w:hAnsi="Century Gothic"/>
          <w:lang w:eastAsia="en-AU"/>
        </w:rPr>
        <w:t>The employee job description for my position describes the general duties of my job, and I understand that I am responsible for performing those duties as well as other related duties as assigned which may not be listed.</w:t>
      </w:r>
    </w:p>
    <w:p w14:paraId="1552D10B" w14:textId="77777777" w:rsidR="009604CC" w:rsidRPr="004A43B1" w:rsidRDefault="009604CC" w:rsidP="009604CC">
      <w:pPr>
        <w:spacing w:after="0" w:line="240" w:lineRule="auto"/>
        <w:jc w:val="both"/>
        <w:rPr>
          <w:rFonts w:ascii="Century Gothic" w:eastAsia="Times New Roman" w:hAnsi="Century Gothic"/>
          <w:lang w:eastAsia="en-AU"/>
        </w:rPr>
      </w:pPr>
    </w:p>
    <w:p w14:paraId="252A437A" w14:textId="77777777" w:rsidR="009604CC" w:rsidRPr="004A43B1" w:rsidRDefault="009604CC" w:rsidP="009604CC">
      <w:pPr>
        <w:spacing w:after="0" w:line="240" w:lineRule="auto"/>
        <w:jc w:val="both"/>
        <w:rPr>
          <w:rFonts w:ascii="Century Gothic" w:eastAsia="Times New Roman" w:hAnsi="Century Gothic"/>
          <w:lang w:eastAsia="en-AU"/>
        </w:rPr>
      </w:pPr>
      <w:r w:rsidRPr="004A43B1">
        <w:rPr>
          <w:rFonts w:ascii="Century Gothic" w:eastAsia="Times New Roman" w:hAnsi="Century Gothic"/>
          <w:lang w:eastAsia="en-AU"/>
        </w:rPr>
        <w:t>I represent that I have the qualifications, required licence, registration, permits, professionalism, respect and maturity to handle responsibilities outlined within. It is my duty to inform the management of PHHS of any changes in my qualifications, required licence, registration and permits. Furthermore, I understand that my disclosure of the unforeseen changes will not secure my employment with PHHS which may result in the dismissal and/or immediate termination of my employment with PHHS.</w:t>
      </w:r>
    </w:p>
    <w:p w14:paraId="616B66CD" w14:textId="77777777" w:rsidR="009604CC" w:rsidRPr="004A43B1" w:rsidRDefault="009604CC" w:rsidP="009604CC">
      <w:pPr>
        <w:spacing w:after="0" w:line="240" w:lineRule="auto"/>
        <w:jc w:val="both"/>
        <w:rPr>
          <w:rFonts w:ascii="Century Gothic" w:eastAsia="Times New Roman" w:hAnsi="Century Gothic"/>
          <w:lang w:eastAsia="en-AU"/>
        </w:rPr>
      </w:pPr>
    </w:p>
    <w:p w14:paraId="7053AB40" w14:textId="77777777" w:rsidR="009604CC" w:rsidRPr="004A43B1" w:rsidRDefault="009604CC" w:rsidP="009604CC">
      <w:pPr>
        <w:spacing w:after="0" w:line="240" w:lineRule="auto"/>
        <w:jc w:val="both"/>
        <w:rPr>
          <w:rFonts w:ascii="Century Gothic" w:eastAsia="Times New Roman" w:hAnsi="Century Gothic"/>
          <w:lang w:eastAsia="en-AU"/>
        </w:rPr>
      </w:pPr>
      <w:r w:rsidRPr="004A43B1">
        <w:rPr>
          <w:rFonts w:ascii="Century Gothic" w:eastAsia="Times New Roman" w:hAnsi="Century Gothic"/>
          <w:lang w:eastAsia="en-AU"/>
        </w:rPr>
        <w:t>Accepted by the Employee:</w:t>
      </w:r>
    </w:p>
    <w:p w14:paraId="54DD9BDA" w14:textId="77777777" w:rsidR="009604CC" w:rsidRPr="004A43B1" w:rsidRDefault="009604CC" w:rsidP="009604CC">
      <w:pPr>
        <w:spacing w:after="0" w:line="240" w:lineRule="auto"/>
        <w:jc w:val="both"/>
        <w:rPr>
          <w:rFonts w:ascii="Century Gothic" w:eastAsia="Times New Roman" w:hAnsi="Century Gothic"/>
          <w:lang w:eastAsia="en-AU"/>
        </w:rPr>
      </w:pPr>
    </w:p>
    <w:p w14:paraId="54B0DFB9" w14:textId="77777777" w:rsidR="009604CC" w:rsidRPr="004A43B1" w:rsidRDefault="009604CC" w:rsidP="009604CC">
      <w:pPr>
        <w:spacing w:after="0" w:line="240" w:lineRule="auto"/>
        <w:jc w:val="both"/>
        <w:rPr>
          <w:rFonts w:ascii="Century Gothic" w:eastAsia="Times New Roman" w:hAnsi="Century Gothic"/>
          <w:lang w:eastAsia="en-AU"/>
        </w:rPr>
      </w:pPr>
    </w:p>
    <w:p w14:paraId="20839AC5" w14:textId="77777777" w:rsidR="009604CC" w:rsidRPr="004A43B1" w:rsidRDefault="009604CC" w:rsidP="009604CC">
      <w:pPr>
        <w:autoSpaceDE w:val="0"/>
        <w:autoSpaceDN w:val="0"/>
        <w:adjustRightInd w:val="0"/>
        <w:spacing w:after="0" w:line="240" w:lineRule="auto"/>
        <w:rPr>
          <w:rFonts w:ascii="Century Gothic" w:eastAsia="Times New Roman" w:hAnsi="Century Gothic" w:cs="Arial"/>
          <w:lang w:eastAsia="en-AU"/>
        </w:rPr>
      </w:pPr>
      <w:r w:rsidRPr="004A43B1">
        <w:rPr>
          <w:rFonts w:ascii="Century Gothic" w:eastAsia="Times New Roman" w:hAnsi="Century Gothic" w:cs="Arial"/>
          <w:lang w:eastAsia="en-AU"/>
        </w:rPr>
        <w:t xml:space="preserve">_________________________ </w:t>
      </w:r>
      <w:r w:rsidRPr="004A43B1">
        <w:rPr>
          <w:rFonts w:ascii="Century Gothic" w:eastAsia="Times New Roman" w:hAnsi="Century Gothic" w:cs="Arial"/>
          <w:lang w:eastAsia="en-AU"/>
        </w:rPr>
        <w:tab/>
      </w:r>
      <w:r w:rsidRPr="004A43B1">
        <w:rPr>
          <w:rFonts w:ascii="Century Gothic" w:eastAsia="Times New Roman" w:hAnsi="Century Gothic" w:cs="Arial"/>
          <w:lang w:eastAsia="en-AU"/>
        </w:rPr>
        <w:tab/>
        <w:t>___________________________</w:t>
      </w:r>
      <w:r w:rsidRPr="004A43B1">
        <w:rPr>
          <w:rFonts w:ascii="Century Gothic" w:eastAsia="Times New Roman" w:hAnsi="Century Gothic" w:cs="Arial"/>
          <w:lang w:eastAsia="en-AU"/>
        </w:rPr>
        <w:tab/>
        <w:t>____/____/____</w:t>
      </w:r>
    </w:p>
    <w:p w14:paraId="73D533E1" w14:textId="77777777" w:rsidR="009604CC" w:rsidRPr="004A43B1" w:rsidRDefault="009604CC" w:rsidP="009604CC">
      <w:pPr>
        <w:spacing w:after="0" w:line="240" w:lineRule="auto"/>
        <w:jc w:val="both"/>
        <w:rPr>
          <w:rFonts w:ascii="Century Gothic" w:eastAsia="Times New Roman" w:hAnsi="Century Gothic" w:cs="Arial"/>
          <w:lang w:eastAsia="en-AU"/>
        </w:rPr>
      </w:pPr>
      <w:r w:rsidRPr="004A43B1">
        <w:rPr>
          <w:rFonts w:ascii="Century Gothic" w:eastAsia="Times New Roman" w:hAnsi="Century Gothic" w:cs="Arial"/>
          <w:lang w:eastAsia="en-AU"/>
        </w:rPr>
        <w:t xml:space="preserve">Printed Name </w:t>
      </w:r>
      <w:r w:rsidRPr="004A43B1">
        <w:rPr>
          <w:rFonts w:ascii="Century Gothic" w:eastAsia="Times New Roman" w:hAnsi="Century Gothic" w:cs="Arial"/>
          <w:lang w:eastAsia="en-AU"/>
        </w:rPr>
        <w:tab/>
      </w:r>
      <w:r w:rsidRPr="004A43B1">
        <w:rPr>
          <w:rFonts w:ascii="Century Gothic" w:eastAsia="Times New Roman" w:hAnsi="Century Gothic" w:cs="Arial"/>
          <w:lang w:eastAsia="en-AU"/>
        </w:rPr>
        <w:tab/>
      </w:r>
      <w:r w:rsidRPr="004A43B1">
        <w:rPr>
          <w:rFonts w:ascii="Century Gothic" w:eastAsia="Times New Roman" w:hAnsi="Century Gothic" w:cs="Arial"/>
          <w:lang w:eastAsia="en-AU"/>
        </w:rPr>
        <w:tab/>
        <w:t>Signature</w:t>
      </w:r>
      <w:r w:rsidRPr="004A43B1">
        <w:rPr>
          <w:rFonts w:ascii="Century Gothic" w:eastAsia="Times New Roman" w:hAnsi="Century Gothic" w:cs="Arial"/>
          <w:lang w:eastAsia="en-AU"/>
        </w:rPr>
        <w:tab/>
      </w:r>
      <w:r w:rsidRPr="004A43B1">
        <w:rPr>
          <w:rFonts w:ascii="Century Gothic" w:eastAsia="Times New Roman" w:hAnsi="Century Gothic" w:cs="Arial"/>
          <w:lang w:eastAsia="en-AU"/>
        </w:rPr>
        <w:tab/>
      </w:r>
      <w:r w:rsidRPr="004A43B1">
        <w:rPr>
          <w:rFonts w:ascii="Century Gothic" w:eastAsia="Times New Roman" w:hAnsi="Century Gothic" w:cs="Arial"/>
          <w:lang w:eastAsia="en-AU"/>
        </w:rPr>
        <w:tab/>
      </w:r>
      <w:r w:rsidRPr="004A43B1">
        <w:rPr>
          <w:rFonts w:ascii="Century Gothic" w:eastAsia="Times New Roman" w:hAnsi="Century Gothic" w:cs="Arial"/>
          <w:lang w:eastAsia="en-AU"/>
        </w:rPr>
        <w:tab/>
        <w:t>Date</w:t>
      </w:r>
    </w:p>
    <w:p w14:paraId="55344768" w14:textId="77777777" w:rsidR="009604CC" w:rsidRPr="004A43B1" w:rsidRDefault="009604CC" w:rsidP="009604CC">
      <w:pPr>
        <w:spacing w:after="0" w:line="240" w:lineRule="auto"/>
        <w:jc w:val="both"/>
        <w:rPr>
          <w:rFonts w:ascii="Century Gothic" w:eastAsia="Times New Roman" w:hAnsi="Century Gothic" w:cs="Arial"/>
          <w:lang w:eastAsia="en-AU"/>
        </w:rPr>
      </w:pPr>
    </w:p>
    <w:p w14:paraId="51A4469C" w14:textId="77777777" w:rsidR="009604CC" w:rsidRPr="004A43B1" w:rsidRDefault="009604CC" w:rsidP="009604CC">
      <w:pPr>
        <w:spacing w:after="0" w:line="240" w:lineRule="auto"/>
        <w:jc w:val="both"/>
        <w:rPr>
          <w:rFonts w:ascii="Century Gothic" w:eastAsia="Times New Roman" w:hAnsi="Century Gothic" w:cs="Arial"/>
          <w:lang w:eastAsia="en-AU"/>
        </w:rPr>
      </w:pPr>
    </w:p>
    <w:p w14:paraId="2635A2BE" w14:textId="77777777" w:rsidR="009604CC" w:rsidRPr="004A43B1" w:rsidRDefault="009604CC" w:rsidP="009604CC">
      <w:pPr>
        <w:spacing w:after="0" w:line="240" w:lineRule="auto"/>
        <w:jc w:val="both"/>
        <w:rPr>
          <w:rFonts w:ascii="Century Gothic" w:eastAsia="Times New Roman" w:hAnsi="Century Gothic" w:cs="Arial"/>
          <w:lang w:eastAsia="en-AU"/>
        </w:rPr>
      </w:pPr>
    </w:p>
    <w:p w14:paraId="72B12538" w14:textId="77777777" w:rsidR="009604CC" w:rsidRPr="004A43B1" w:rsidRDefault="009604CC" w:rsidP="009604CC">
      <w:pPr>
        <w:spacing w:after="0" w:line="240" w:lineRule="auto"/>
        <w:jc w:val="both"/>
        <w:rPr>
          <w:rFonts w:ascii="Century Gothic" w:eastAsia="Times New Roman" w:hAnsi="Century Gothic" w:cs="Arial"/>
          <w:lang w:eastAsia="en-AU"/>
        </w:rPr>
      </w:pPr>
      <w:r w:rsidRPr="004A43B1">
        <w:rPr>
          <w:rFonts w:ascii="Century Gothic" w:eastAsia="Times New Roman" w:hAnsi="Century Gothic" w:cs="Arial"/>
          <w:lang w:eastAsia="en-AU"/>
        </w:rPr>
        <w:t>I have carefully read and reviewed this Position Description and are satisfied that it fully and accurately describes the requirements of the position.</w:t>
      </w:r>
    </w:p>
    <w:p w14:paraId="10EDB927" w14:textId="77777777" w:rsidR="009604CC" w:rsidRPr="004A43B1" w:rsidRDefault="009604CC" w:rsidP="009604CC">
      <w:pPr>
        <w:spacing w:after="0" w:line="240" w:lineRule="auto"/>
        <w:jc w:val="both"/>
        <w:rPr>
          <w:rFonts w:ascii="Century Gothic" w:eastAsia="Times New Roman" w:hAnsi="Century Gothic" w:cs="Arial"/>
          <w:lang w:eastAsia="en-AU"/>
        </w:rPr>
      </w:pPr>
    </w:p>
    <w:p w14:paraId="0AE4BE8D" w14:textId="77777777" w:rsidR="009604CC" w:rsidRPr="004A43B1" w:rsidRDefault="009604CC" w:rsidP="009604CC">
      <w:pPr>
        <w:spacing w:after="0" w:line="240" w:lineRule="auto"/>
        <w:jc w:val="both"/>
        <w:rPr>
          <w:rFonts w:ascii="Century Gothic" w:eastAsia="Times New Roman" w:hAnsi="Century Gothic" w:cs="Arial"/>
          <w:lang w:eastAsia="en-AU"/>
        </w:rPr>
      </w:pPr>
    </w:p>
    <w:p w14:paraId="046ECF3D" w14:textId="77777777" w:rsidR="009604CC" w:rsidRPr="004A43B1" w:rsidRDefault="009604CC" w:rsidP="009604CC">
      <w:pPr>
        <w:spacing w:after="0" w:line="240" w:lineRule="auto"/>
        <w:jc w:val="both"/>
        <w:rPr>
          <w:rFonts w:ascii="Century Gothic" w:eastAsia="Times New Roman" w:hAnsi="Century Gothic"/>
          <w:lang w:eastAsia="en-AU"/>
        </w:rPr>
      </w:pPr>
      <w:r w:rsidRPr="004A43B1">
        <w:rPr>
          <w:rFonts w:ascii="Century Gothic" w:eastAsia="Times New Roman" w:hAnsi="Century Gothic"/>
          <w:lang w:eastAsia="en-AU"/>
        </w:rPr>
        <w:t>Acknowledge by the Chief Executive Officer:</w:t>
      </w:r>
    </w:p>
    <w:p w14:paraId="2A110A7D" w14:textId="77777777" w:rsidR="009604CC" w:rsidRPr="004A43B1" w:rsidRDefault="009604CC" w:rsidP="009604CC">
      <w:pPr>
        <w:spacing w:after="0" w:line="240" w:lineRule="auto"/>
        <w:jc w:val="both"/>
        <w:rPr>
          <w:rFonts w:ascii="Century Gothic" w:eastAsia="Times New Roman" w:hAnsi="Century Gothic"/>
          <w:lang w:eastAsia="en-AU"/>
        </w:rPr>
      </w:pPr>
    </w:p>
    <w:p w14:paraId="6ACC2125" w14:textId="77777777" w:rsidR="009604CC" w:rsidRPr="004A43B1" w:rsidRDefault="009604CC" w:rsidP="009604CC">
      <w:pPr>
        <w:spacing w:after="0" w:line="240" w:lineRule="auto"/>
        <w:jc w:val="both"/>
        <w:rPr>
          <w:rFonts w:ascii="Century Gothic" w:eastAsia="Times New Roman" w:hAnsi="Century Gothic"/>
          <w:lang w:eastAsia="en-AU"/>
        </w:rPr>
      </w:pPr>
    </w:p>
    <w:p w14:paraId="34206A13" w14:textId="77777777" w:rsidR="009604CC" w:rsidRPr="004A43B1" w:rsidRDefault="009604CC" w:rsidP="009604CC">
      <w:pPr>
        <w:autoSpaceDE w:val="0"/>
        <w:autoSpaceDN w:val="0"/>
        <w:adjustRightInd w:val="0"/>
        <w:spacing w:after="0" w:line="240" w:lineRule="auto"/>
        <w:rPr>
          <w:rFonts w:ascii="Century Gothic" w:eastAsia="Times New Roman" w:hAnsi="Century Gothic" w:cs="Arial"/>
          <w:lang w:eastAsia="en-AU"/>
        </w:rPr>
      </w:pPr>
      <w:r w:rsidRPr="004A43B1">
        <w:rPr>
          <w:rFonts w:ascii="Century Gothic" w:eastAsia="Times New Roman" w:hAnsi="Century Gothic" w:cs="Arial"/>
          <w:lang w:eastAsia="en-AU"/>
        </w:rPr>
        <w:t xml:space="preserve">_________________________ </w:t>
      </w:r>
      <w:r w:rsidRPr="004A43B1">
        <w:rPr>
          <w:rFonts w:ascii="Century Gothic" w:eastAsia="Times New Roman" w:hAnsi="Century Gothic" w:cs="Arial"/>
          <w:lang w:eastAsia="en-AU"/>
        </w:rPr>
        <w:tab/>
      </w:r>
      <w:r w:rsidRPr="004A43B1">
        <w:rPr>
          <w:rFonts w:ascii="Century Gothic" w:eastAsia="Times New Roman" w:hAnsi="Century Gothic" w:cs="Arial"/>
          <w:lang w:eastAsia="en-AU"/>
        </w:rPr>
        <w:tab/>
        <w:t>___________________________</w:t>
      </w:r>
      <w:r w:rsidRPr="004A43B1">
        <w:rPr>
          <w:rFonts w:ascii="Century Gothic" w:eastAsia="Times New Roman" w:hAnsi="Century Gothic" w:cs="Arial"/>
          <w:lang w:eastAsia="en-AU"/>
        </w:rPr>
        <w:tab/>
        <w:t>____/____/____</w:t>
      </w:r>
    </w:p>
    <w:p w14:paraId="5A922874" w14:textId="77777777" w:rsidR="009604CC" w:rsidRPr="004A43B1" w:rsidRDefault="009604CC" w:rsidP="009604CC">
      <w:pPr>
        <w:spacing w:after="0" w:line="240" w:lineRule="auto"/>
        <w:jc w:val="both"/>
        <w:rPr>
          <w:rFonts w:ascii="Century Gothic" w:eastAsia="Times New Roman" w:hAnsi="Century Gothic" w:cs="Arial"/>
          <w:lang w:eastAsia="en-AU"/>
        </w:rPr>
      </w:pPr>
      <w:r w:rsidRPr="004A43B1">
        <w:rPr>
          <w:rFonts w:ascii="Century Gothic" w:eastAsia="Times New Roman" w:hAnsi="Century Gothic" w:cs="Arial"/>
          <w:lang w:eastAsia="en-AU"/>
        </w:rPr>
        <w:t xml:space="preserve">Printed Name </w:t>
      </w:r>
      <w:r w:rsidRPr="004A43B1">
        <w:rPr>
          <w:rFonts w:ascii="Century Gothic" w:eastAsia="Times New Roman" w:hAnsi="Century Gothic" w:cs="Arial"/>
          <w:lang w:eastAsia="en-AU"/>
        </w:rPr>
        <w:tab/>
      </w:r>
      <w:r w:rsidRPr="004A43B1">
        <w:rPr>
          <w:rFonts w:ascii="Century Gothic" w:eastAsia="Times New Roman" w:hAnsi="Century Gothic" w:cs="Arial"/>
          <w:lang w:eastAsia="en-AU"/>
        </w:rPr>
        <w:tab/>
      </w:r>
      <w:r w:rsidRPr="004A43B1">
        <w:rPr>
          <w:rFonts w:ascii="Century Gothic" w:eastAsia="Times New Roman" w:hAnsi="Century Gothic" w:cs="Arial"/>
          <w:lang w:eastAsia="en-AU"/>
        </w:rPr>
        <w:tab/>
        <w:t>Signature</w:t>
      </w:r>
      <w:r w:rsidRPr="004A43B1">
        <w:rPr>
          <w:rFonts w:ascii="Century Gothic" w:eastAsia="Times New Roman" w:hAnsi="Century Gothic" w:cs="Arial"/>
          <w:lang w:eastAsia="en-AU"/>
        </w:rPr>
        <w:tab/>
      </w:r>
      <w:r w:rsidRPr="004A43B1">
        <w:rPr>
          <w:rFonts w:ascii="Century Gothic" w:eastAsia="Times New Roman" w:hAnsi="Century Gothic" w:cs="Arial"/>
          <w:lang w:eastAsia="en-AU"/>
        </w:rPr>
        <w:tab/>
      </w:r>
      <w:r w:rsidRPr="004A43B1">
        <w:rPr>
          <w:rFonts w:ascii="Century Gothic" w:eastAsia="Times New Roman" w:hAnsi="Century Gothic" w:cs="Arial"/>
          <w:lang w:eastAsia="en-AU"/>
        </w:rPr>
        <w:tab/>
      </w:r>
      <w:r w:rsidRPr="004A43B1">
        <w:rPr>
          <w:rFonts w:ascii="Century Gothic" w:eastAsia="Times New Roman" w:hAnsi="Century Gothic" w:cs="Arial"/>
          <w:lang w:eastAsia="en-AU"/>
        </w:rPr>
        <w:tab/>
        <w:t>Date</w:t>
      </w:r>
    </w:p>
    <w:p w14:paraId="3426C3E8" w14:textId="77777777" w:rsidR="009604CC" w:rsidRPr="004A43B1" w:rsidRDefault="009604CC" w:rsidP="009604CC">
      <w:pPr>
        <w:spacing w:after="0" w:line="240" w:lineRule="auto"/>
        <w:jc w:val="both"/>
        <w:rPr>
          <w:rFonts w:ascii="Times New Roman" w:eastAsia="Times New Roman" w:hAnsi="Times New Roman" w:cs="Times New Roman"/>
        </w:rPr>
      </w:pPr>
    </w:p>
    <w:p w14:paraId="4E3665FC" w14:textId="77777777" w:rsidR="009604CC" w:rsidRPr="004A43B1" w:rsidRDefault="009604CC" w:rsidP="009604CC">
      <w:pPr>
        <w:spacing w:after="0" w:line="240" w:lineRule="auto"/>
        <w:rPr>
          <w:rFonts w:ascii="Times New Roman" w:eastAsia="Times New Roman" w:hAnsi="Times New Roman" w:cs="Times New Roman"/>
        </w:rPr>
      </w:pPr>
    </w:p>
    <w:p w14:paraId="17F3520F" w14:textId="77777777" w:rsidR="009604CC" w:rsidRPr="004A43B1" w:rsidRDefault="009604CC">
      <w:pPr>
        <w:rPr>
          <w:rFonts w:ascii="Century Gothic" w:hAnsi="Century Gothic"/>
        </w:rPr>
      </w:pPr>
    </w:p>
    <w:p w14:paraId="6C9FD74C" w14:textId="77777777" w:rsidR="002E335C" w:rsidRPr="004A43B1" w:rsidRDefault="002E335C">
      <w:pPr>
        <w:rPr>
          <w:rFonts w:ascii="Century Gothic" w:hAnsi="Century Gothic"/>
        </w:rPr>
      </w:pPr>
    </w:p>
    <w:p w14:paraId="4B13743F" w14:textId="77777777" w:rsidR="002E335C" w:rsidRPr="004A43B1" w:rsidRDefault="002E335C">
      <w:pPr>
        <w:rPr>
          <w:rFonts w:ascii="Century Gothic" w:hAnsi="Century Gothic"/>
        </w:rPr>
      </w:pPr>
    </w:p>
    <w:p w14:paraId="445F759F" w14:textId="77777777" w:rsidR="002E335C" w:rsidRPr="004A43B1" w:rsidRDefault="002E335C">
      <w:pPr>
        <w:rPr>
          <w:rFonts w:ascii="Century Gothic" w:hAnsi="Century Gothic"/>
        </w:rPr>
      </w:pPr>
    </w:p>
    <w:sectPr w:rsidR="002E335C" w:rsidRPr="004A43B1" w:rsidSect="00AB20D3">
      <w:headerReference w:type="default" r:id="rId7"/>
      <w:footerReference w:type="default" r:id="rId8"/>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21A98" w14:textId="77777777" w:rsidR="002E335C" w:rsidRDefault="002E335C" w:rsidP="002E335C">
      <w:pPr>
        <w:spacing w:after="0" w:line="240" w:lineRule="auto"/>
      </w:pPr>
      <w:r>
        <w:separator/>
      </w:r>
    </w:p>
  </w:endnote>
  <w:endnote w:type="continuationSeparator" w:id="0">
    <w:p w14:paraId="0991CD98" w14:textId="77777777" w:rsidR="002E335C" w:rsidRDefault="002E335C" w:rsidP="002E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45DF9" w14:textId="77777777" w:rsidR="00AB20D3" w:rsidRDefault="00AB20D3" w:rsidP="009F38C4">
    <w:pPr>
      <w:pStyle w:val="Footer"/>
      <w:tabs>
        <w:tab w:val="right" w:pos="9498"/>
      </w:tabs>
      <w:contextualSpacing/>
      <w:rPr>
        <w:rFonts w:ascii="Century Gothic" w:hAnsi="Century Gothic"/>
        <w:noProof/>
        <w:sz w:val="16"/>
        <w:szCs w:val="16"/>
      </w:rPr>
    </w:pPr>
    <w:r w:rsidRPr="003F4E32">
      <w:rPr>
        <w:rFonts w:ascii="Century Gothic" w:hAnsi="Century Gothic"/>
        <w:sz w:val="16"/>
        <w:szCs w:val="16"/>
      </w:rPr>
      <w:fldChar w:fldCharType="begin"/>
    </w:r>
    <w:r w:rsidRPr="003F4E32">
      <w:rPr>
        <w:rFonts w:ascii="Century Gothic" w:hAnsi="Century Gothic"/>
        <w:sz w:val="16"/>
        <w:szCs w:val="16"/>
      </w:rPr>
      <w:instrText xml:space="preserve"> FILENAME   \* MERGEFORMAT </w:instrText>
    </w:r>
    <w:r w:rsidRPr="003F4E32">
      <w:rPr>
        <w:rFonts w:ascii="Century Gothic" w:hAnsi="Century Gothic"/>
        <w:sz w:val="16"/>
        <w:szCs w:val="16"/>
      </w:rPr>
      <w:fldChar w:fldCharType="separate"/>
    </w:r>
    <w:r w:rsidR="004A43B1">
      <w:rPr>
        <w:rFonts w:ascii="Century Gothic" w:hAnsi="Century Gothic"/>
        <w:noProof/>
        <w:sz w:val="16"/>
        <w:szCs w:val="16"/>
      </w:rPr>
      <w:t>doc_392_Position Description - Health Promotion Officer_v1</w:t>
    </w:r>
    <w:r w:rsidRPr="003F4E32">
      <w:rPr>
        <w:rFonts w:ascii="Century Gothic" w:hAnsi="Century Gothic"/>
        <w:noProof/>
        <w:sz w:val="16"/>
        <w:szCs w:val="16"/>
      </w:rPr>
      <w:fldChar w:fldCharType="end"/>
    </w:r>
    <w:r>
      <w:rPr>
        <w:rFonts w:ascii="Century Gothic" w:hAnsi="Century Gothic"/>
        <w:sz w:val="16"/>
        <w:szCs w:val="16"/>
      </w:rPr>
      <w:t xml:space="preserve">             </w:t>
    </w:r>
    <w:r w:rsidRPr="003F4E32">
      <w:rPr>
        <w:rFonts w:ascii="Century Gothic" w:hAnsi="Century Gothic"/>
        <w:sz w:val="16"/>
        <w:szCs w:val="16"/>
      </w:rPr>
      <w:tab/>
      <w:t xml:space="preserve">Page </w:t>
    </w:r>
    <w:r w:rsidRPr="003F4E32">
      <w:rPr>
        <w:rFonts w:ascii="Century Gothic" w:hAnsi="Century Gothic"/>
        <w:sz w:val="16"/>
        <w:szCs w:val="16"/>
      </w:rPr>
      <w:fldChar w:fldCharType="begin"/>
    </w:r>
    <w:r w:rsidRPr="003F4E32">
      <w:rPr>
        <w:rFonts w:ascii="Century Gothic" w:hAnsi="Century Gothic"/>
        <w:sz w:val="16"/>
        <w:szCs w:val="16"/>
      </w:rPr>
      <w:instrText xml:space="preserve"> PAGE   \* MERGEFORMAT </w:instrText>
    </w:r>
    <w:r w:rsidRPr="003F4E32">
      <w:rPr>
        <w:rFonts w:ascii="Century Gothic" w:hAnsi="Century Gothic"/>
        <w:sz w:val="16"/>
        <w:szCs w:val="16"/>
      </w:rPr>
      <w:fldChar w:fldCharType="separate"/>
    </w:r>
    <w:r w:rsidR="004A43B1">
      <w:rPr>
        <w:rFonts w:ascii="Century Gothic" w:hAnsi="Century Gothic"/>
        <w:noProof/>
        <w:sz w:val="16"/>
        <w:szCs w:val="16"/>
      </w:rPr>
      <w:t>4</w:t>
    </w:r>
    <w:r w:rsidRPr="003F4E32">
      <w:rPr>
        <w:rFonts w:ascii="Century Gothic" w:hAnsi="Century Gothic"/>
        <w:sz w:val="16"/>
        <w:szCs w:val="16"/>
      </w:rPr>
      <w:fldChar w:fldCharType="end"/>
    </w:r>
    <w:r w:rsidRPr="003F4E32">
      <w:rPr>
        <w:rFonts w:ascii="Century Gothic" w:hAnsi="Century Gothic"/>
        <w:sz w:val="16"/>
        <w:szCs w:val="16"/>
      </w:rPr>
      <w:t xml:space="preserve"> of </w:t>
    </w:r>
    <w:r w:rsidRPr="003F4E32">
      <w:rPr>
        <w:rFonts w:ascii="Century Gothic" w:hAnsi="Century Gothic"/>
        <w:sz w:val="16"/>
        <w:szCs w:val="16"/>
      </w:rPr>
      <w:fldChar w:fldCharType="begin"/>
    </w:r>
    <w:r w:rsidRPr="003F4E32">
      <w:rPr>
        <w:rFonts w:ascii="Century Gothic" w:hAnsi="Century Gothic"/>
        <w:sz w:val="16"/>
        <w:szCs w:val="16"/>
      </w:rPr>
      <w:instrText xml:space="preserve"> NUMPAGES   \* MERGEFORMAT </w:instrText>
    </w:r>
    <w:r w:rsidRPr="003F4E32">
      <w:rPr>
        <w:rFonts w:ascii="Century Gothic" w:hAnsi="Century Gothic"/>
        <w:sz w:val="16"/>
        <w:szCs w:val="16"/>
      </w:rPr>
      <w:fldChar w:fldCharType="separate"/>
    </w:r>
    <w:r w:rsidR="004A43B1">
      <w:rPr>
        <w:rFonts w:ascii="Century Gothic" w:hAnsi="Century Gothic"/>
        <w:noProof/>
        <w:sz w:val="16"/>
        <w:szCs w:val="16"/>
      </w:rPr>
      <w:t>4</w:t>
    </w:r>
    <w:r w:rsidRPr="003F4E32">
      <w:rPr>
        <w:rFonts w:ascii="Century Gothic" w:hAnsi="Century Gothic"/>
        <w:noProof/>
        <w:sz w:val="16"/>
        <w:szCs w:val="16"/>
      </w:rPr>
      <w:fldChar w:fldCharType="end"/>
    </w:r>
  </w:p>
  <w:p w14:paraId="3395F22C" w14:textId="77777777" w:rsidR="00AB20D3" w:rsidRPr="00D71728" w:rsidRDefault="00AB20D3" w:rsidP="009F38C4">
    <w:pPr>
      <w:pStyle w:val="Footer"/>
      <w:tabs>
        <w:tab w:val="right" w:pos="9498"/>
      </w:tabs>
      <w:contextualSpacing/>
      <w:rPr>
        <w:rFonts w:ascii="Century Gothic" w:hAnsi="Century Gothic"/>
        <w:sz w:val="6"/>
        <w:szCs w:val="6"/>
      </w:rPr>
    </w:pPr>
  </w:p>
  <w:p w14:paraId="1A785E39" w14:textId="77777777" w:rsidR="00AB20D3" w:rsidRPr="003F4E32" w:rsidRDefault="00AB20D3" w:rsidP="009D757C">
    <w:pPr>
      <w:pStyle w:val="Footer"/>
      <w:pBdr>
        <w:top w:val="single" w:sz="2" w:space="1" w:color="auto"/>
        <w:bottom w:val="thickThinSmallGap" w:sz="24" w:space="1" w:color="auto"/>
      </w:pBdr>
      <w:contextualSpacing/>
      <w:jc w:val="center"/>
      <w:rPr>
        <w:rFonts w:ascii="Century Gothic" w:hAnsi="Century Gothic"/>
        <w:i/>
        <w:sz w:val="16"/>
        <w:szCs w:val="16"/>
      </w:rPr>
    </w:pPr>
    <w:r w:rsidRPr="003F4E32">
      <w:rPr>
        <w:rFonts w:ascii="Century Gothic" w:hAnsi="Century Gothic"/>
        <w:i/>
        <w:sz w:val="16"/>
        <w:szCs w:val="16"/>
      </w:rPr>
      <w:t xml:space="preserve">The electronic copy </w:t>
    </w:r>
    <w:r>
      <w:rPr>
        <w:rFonts w:ascii="Century Gothic" w:hAnsi="Century Gothic"/>
        <w:i/>
        <w:sz w:val="16"/>
        <w:szCs w:val="16"/>
      </w:rPr>
      <w:t>i</w:t>
    </w:r>
    <w:r w:rsidRPr="003F4E32">
      <w:rPr>
        <w:rFonts w:ascii="Century Gothic" w:hAnsi="Century Gothic"/>
        <w:i/>
        <w:sz w:val="16"/>
        <w:szCs w:val="16"/>
      </w:rPr>
      <w:t>n the Q</w:t>
    </w:r>
    <w:r>
      <w:rPr>
        <w:rFonts w:ascii="Century Gothic" w:hAnsi="Century Gothic"/>
        <w:i/>
        <w:sz w:val="16"/>
        <w:szCs w:val="16"/>
      </w:rPr>
      <w:t xml:space="preserve">uality </w:t>
    </w:r>
    <w:r w:rsidRPr="003F4E32">
      <w:rPr>
        <w:rFonts w:ascii="Century Gothic" w:hAnsi="Century Gothic"/>
        <w:i/>
        <w:sz w:val="16"/>
        <w:szCs w:val="16"/>
      </w:rPr>
      <w:t>M</w:t>
    </w:r>
    <w:r>
      <w:rPr>
        <w:rFonts w:ascii="Century Gothic" w:hAnsi="Century Gothic"/>
        <w:i/>
        <w:sz w:val="16"/>
        <w:szCs w:val="16"/>
      </w:rPr>
      <w:t xml:space="preserve">anagement </w:t>
    </w:r>
    <w:r w:rsidRPr="003F4E32">
      <w:rPr>
        <w:rFonts w:ascii="Century Gothic" w:hAnsi="Century Gothic"/>
        <w:i/>
        <w:sz w:val="16"/>
        <w:szCs w:val="16"/>
      </w:rPr>
      <w:t>S</w:t>
    </w:r>
    <w:r>
      <w:rPr>
        <w:rFonts w:ascii="Century Gothic" w:hAnsi="Century Gothic"/>
        <w:i/>
        <w:sz w:val="16"/>
        <w:szCs w:val="16"/>
      </w:rPr>
      <w:t>ystem</w:t>
    </w:r>
    <w:r w:rsidRPr="003F4E32">
      <w:rPr>
        <w:rFonts w:ascii="Century Gothic" w:hAnsi="Century Gothic"/>
        <w:i/>
        <w:sz w:val="16"/>
        <w:szCs w:val="16"/>
      </w:rPr>
      <w:t xml:space="preserve"> is the approved version.</w:t>
    </w:r>
  </w:p>
  <w:p w14:paraId="16C37B30" w14:textId="77777777" w:rsidR="00AB20D3" w:rsidRPr="001E1093" w:rsidRDefault="00AB20D3" w:rsidP="002D1738">
    <w:pPr>
      <w:pStyle w:val="Footer"/>
      <w:pBdr>
        <w:top w:val="single" w:sz="2" w:space="1" w:color="auto"/>
        <w:bottom w:val="thickThinSmallGap" w:sz="24" w:space="1" w:color="auto"/>
      </w:pBdr>
      <w:contextualSpacing/>
      <w:jc w:val="center"/>
      <w:rPr>
        <w:rFonts w:ascii="Century Gothic" w:hAnsi="Century Gothic"/>
        <w:sz w:val="16"/>
        <w:szCs w:val="16"/>
      </w:rPr>
    </w:pPr>
    <w:r w:rsidRPr="003F4E32">
      <w:rPr>
        <w:rFonts w:ascii="Century Gothic" w:hAnsi="Century Gothic"/>
        <w:sz w:val="16"/>
        <w:szCs w:val="16"/>
      </w:rPr>
      <w:t>Before using a printed copy, verify that it is the current version.</w:t>
    </w:r>
  </w:p>
  <w:p w14:paraId="6459A90B" w14:textId="77777777" w:rsidR="00AB20D3" w:rsidRDefault="00AB2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01B59" w14:textId="77777777" w:rsidR="002E335C" w:rsidRDefault="002E335C" w:rsidP="002E335C">
      <w:pPr>
        <w:spacing w:after="0" w:line="240" w:lineRule="auto"/>
      </w:pPr>
      <w:r>
        <w:separator/>
      </w:r>
    </w:p>
  </w:footnote>
  <w:footnote w:type="continuationSeparator" w:id="0">
    <w:p w14:paraId="654687E3" w14:textId="77777777" w:rsidR="002E335C" w:rsidRDefault="002E335C" w:rsidP="002E3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1513C" w14:textId="77777777" w:rsidR="002E335C" w:rsidRDefault="002E335C">
    <w:pPr>
      <w:pStyle w:val="Header"/>
      <w:rPr>
        <w:sz w:val="32"/>
        <w:szCs w:val="32"/>
      </w:rPr>
    </w:pPr>
    <w:r>
      <w:rPr>
        <w:noProof/>
        <w:sz w:val="32"/>
        <w:szCs w:val="32"/>
        <w:lang w:eastAsia="en-AU"/>
      </w:rPr>
      <w:drawing>
        <wp:anchor distT="0" distB="0" distL="114300" distR="114300" simplePos="0" relativeHeight="251659264" behindDoc="0" locked="0" layoutInCell="1" allowOverlap="1" wp14:anchorId="4B6A485A" wp14:editId="476674CB">
          <wp:simplePos x="0" y="0"/>
          <wp:positionH relativeFrom="column">
            <wp:posOffset>0</wp:posOffset>
          </wp:positionH>
          <wp:positionV relativeFrom="paragraph">
            <wp:posOffset>-272333</wp:posOffset>
          </wp:positionV>
          <wp:extent cx="915331" cy="124485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rge PHH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331" cy="1244851"/>
                  </a:xfrm>
                  <a:prstGeom prst="rect">
                    <a:avLst/>
                  </a:prstGeom>
                </pic:spPr>
              </pic:pic>
            </a:graphicData>
          </a:graphic>
          <wp14:sizeRelH relativeFrom="page">
            <wp14:pctWidth>0</wp14:pctWidth>
          </wp14:sizeRelH>
          <wp14:sizeRelV relativeFrom="page">
            <wp14:pctHeight>0</wp14:pctHeight>
          </wp14:sizeRelV>
        </wp:anchor>
      </w:drawing>
    </w:r>
    <w:r w:rsidRPr="001E1093">
      <w:rPr>
        <w:sz w:val="32"/>
        <w:szCs w:val="32"/>
      </w:rPr>
      <w:tab/>
    </w:r>
  </w:p>
  <w:p w14:paraId="48C63FB1" w14:textId="77777777" w:rsidR="002E335C" w:rsidRDefault="002E335C" w:rsidP="00D512DA">
    <w:pPr>
      <w:pStyle w:val="Header"/>
      <w:jc w:val="center"/>
      <w:rPr>
        <w:rFonts w:ascii="Century Gothic" w:hAnsi="Century Gothic"/>
        <w:sz w:val="32"/>
        <w:szCs w:val="32"/>
      </w:rPr>
    </w:pPr>
    <w:proofErr w:type="spellStart"/>
    <w:r w:rsidRPr="001E1093">
      <w:rPr>
        <w:rFonts w:ascii="Century Gothic" w:hAnsi="Century Gothic"/>
        <w:sz w:val="32"/>
        <w:szCs w:val="32"/>
      </w:rPr>
      <w:t>Pintupi</w:t>
    </w:r>
    <w:proofErr w:type="spellEnd"/>
    <w:r w:rsidRPr="001E1093">
      <w:rPr>
        <w:rFonts w:ascii="Century Gothic" w:hAnsi="Century Gothic"/>
        <w:sz w:val="32"/>
        <w:szCs w:val="32"/>
      </w:rPr>
      <w:t xml:space="preserve"> Homelands Health Service</w:t>
    </w:r>
  </w:p>
  <w:p w14:paraId="78863B6B" w14:textId="77777777" w:rsidR="002E335C" w:rsidRPr="001E1093" w:rsidRDefault="002E335C" w:rsidP="00D512DA">
    <w:pPr>
      <w:pStyle w:val="Header"/>
      <w:jc w:val="center"/>
      <w:rPr>
        <w:rFonts w:ascii="Century Gothic" w:hAnsi="Century Gothic"/>
        <w:sz w:val="32"/>
        <w:szCs w:val="32"/>
      </w:rPr>
    </w:pPr>
  </w:p>
  <w:p w14:paraId="50A27B12" w14:textId="77777777" w:rsidR="002E335C" w:rsidRPr="001E1093" w:rsidRDefault="002E335C">
    <w:pPr>
      <w:pStyle w:val="Header"/>
      <w:rPr>
        <w:rFonts w:ascii="Century Gothic" w:hAnsi="Century Gothic"/>
        <w:sz w:val="32"/>
        <w:szCs w:val="32"/>
      </w:rPr>
    </w:pPr>
  </w:p>
  <w:p w14:paraId="04583D7B" w14:textId="77777777" w:rsidR="002E335C" w:rsidRDefault="002E33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17E8"/>
    <w:multiLevelType w:val="hybridMultilevel"/>
    <w:tmpl w:val="BCC8BF1A"/>
    <w:lvl w:ilvl="0" w:tplc="A708835A">
      <w:numFmt w:val="bullet"/>
      <w:lvlText w:val="-"/>
      <w:lvlJc w:val="left"/>
      <w:pPr>
        <w:ind w:left="1080" w:hanging="72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EE54FE"/>
    <w:multiLevelType w:val="hybridMultilevel"/>
    <w:tmpl w:val="AB544B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E6837BB"/>
    <w:multiLevelType w:val="hybridMultilevel"/>
    <w:tmpl w:val="A32201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04B02AC"/>
    <w:multiLevelType w:val="hybridMultilevel"/>
    <w:tmpl w:val="87BCE0E6"/>
    <w:lvl w:ilvl="0" w:tplc="54CC877C">
      <w:start w:val="1"/>
      <w:numFmt w:val="decimal"/>
      <w:lvlText w:val="%1."/>
      <w:lvlJc w:val="left"/>
      <w:pPr>
        <w:ind w:left="360" w:hanging="360"/>
      </w:pPr>
      <w:rPr>
        <w:b w:val="0"/>
      </w:rPr>
    </w:lvl>
    <w:lvl w:ilvl="1" w:tplc="751654C8">
      <w:numFmt w:val="bullet"/>
      <w:lvlText w:val="•"/>
      <w:lvlJc w:val="left"/>
      <w:pPr>
        <w:ind w:left="1080" w:hanging="360"/>
      </w:pPr>
      <w:rPr>
        <w:rFonts w:ascii="Times New Roman" w:eastAsia="Calibri" w:hAnsi="Times New Roman" w:cs="Times New Roman" w:hint="default"/>
      </w:rPr>
    </w:lvl>
    <w:lvl w:ilvl="2" w:tplc="85DA9390">
      <w:start w:val="1"/>
      <w:numFmt w:val="lowerLetter"/>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FBC050C"/>
    <w:multiLevelType w:val="hybridMultilevel"/>
    <w:tmpl w:val="9B4E995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2B1026"/>
    <w:multiLevelType w:val="hybridMultilevel"/>
    <w:tmpl w:val="61406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80226E"/>
    <w:multiLevelType w:val="hybridMultilevel"/>
    <w:tmpl w:val="2A8CBE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5854EFC"/>
    <w:multiLevelType w:val="hybridMultilevel"/>
    <w:tmpl w:val="A26223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1DB73B4"/>
    <w:multiLevelType w:val="hybridMultilevel"/>
    <w:tmpl w:val="1B1C7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B07F3E"/>
    <w:multiLevelType w:val="hybridMultilevel"/>
    <w:tmpl w:val="18609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AE3DAC"/>
    <w:multiLevelType w:val="hybridMultilevel"/>
    <w:tmpl w:val="67E8B9C0"/>
    <w:lvl w:ilvl="0" w:tplc="7D106BBE">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6"/>
  </w:num>
  <w:num w:numId="5">
    <w:abstractNumId w:val="7"/>
  </w:num>
  <w:num w:numId="6">
    <w:abstractNumId w:val="2"/>
  </w:num>
  <w:num w:numId="7">
    <w:abstractNumId w:val="5"/>
  </w:num>
  <w:num w:numId="8">
    <w:abstractNumId w:val="0"/>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35C"/>
    <w:rsid w:val="0003270B"/>
    <w:rsid w:val="00170B64"/>
    <w:rsid w:val="002E335C"/>
    <w:rsid w:val="003A6C2D"/>
    <w:rsid w:val="004222D4"/>
    <w:rsid w:val="004A43B1"/>
    <w:rsid w:val="004B59B3"/>
    <w:rsid w:val="004E2177"/>
    <w:rsid w:val="0053381A"/>
    <w:rsid w:val="006A7B05"/>
    <w:rsid w:val="007629EC"/>
    <w:rsid w:val="00793B93"/>
    <w:rsid w:val="007E680E"/>
    <w:rsid w:val="00871FF4"/>
    <w:rsid w:val="008905A6"/>
    <w:rsid w:val="008F745F"/>
    <w:rsid w:val="009604CC"/>
    <w:rsid w:val="009E1E04"/>
    <w:rsid w:val="00A07D87"/>
    <w:rsid w:val="00A82736"/>
    <w:rsid w:val="00AB20D3"/>
    <w:rsid w:val="00B705D1"/>
    <w:rsid w:val="00BA00F2"/>
    <w:rsid w:val="00E11660"/>
    <w:rsid w:val="00E40BC8"/>
    <w:rsid w:val="00EA0EA6"/>
    <w:rsid w:val="00FD78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E45A8"/>
  <w15:chartTrackingRefBased/>
  <w15:docId w15:val="{637E4F68-F905-45D6-9C4A-FE60B06E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35C"/>
  </w:style>
  <w:style w:type="paragraph" w:styleId="Footer">
    <w:name w:val="footer"/>
    <w:basedOn w:val="Normal"/>
    <w:link w:val="FooterChar"/>
    <w:uiPriority w:val="99"/>
    <w:unhideWhenUsed/>
    <w:rsid w:val="002E3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35C"/>
  </w:style>
  <w:style w:type="paragraph" w:styleId="ListParagraph">
    <w:name w:val="List Paragraph"/>
    <w:basedOn w:val="Normal"/>
    <w:uiPriority w:val="34"/>
    <w:qFormat/>
    <w:rsid w:val="003A6C2D"/>
    <w:pPr>
      <w:ind w:left="720"/>
      <w:contextualSpacing/>
    </w:pPr>
  </w:style>
  <w:style w:type="paragraph" w:styleId="BalloonText">
    <w:name w:val="Balloon Text"/>
    <w:basedOn w:val="Normal"/>
    <w:link w:val="BalloonTextChar"/>
    <w:uiPriority w:val="99"/>
    <w:semiHidden/>
    <w:unhideWhenUsed/>
    <w:rsid w:val="00533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8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9699">
      <w:bodyDiv w:val="1"/>
      <w:marLeft w:val="0"/>
      <w:marRight w:val="0"/>
      <w:marTop w:val="0"/>
      <w:marBottom w:val="0"/>
      <w:divBdr>
        <w:top w:val="none" w:sz="0" w:space="0" w:color="auto"/>
        <w:left w:val="none" w:sz="0" w:space="0" w:color="auto"/>
        <w:bottom w:val="none" w:sz="0" w:space="0" w:color="auto"/>
        <w:right w:val="none" w:sz="0" w:space="0" w:color="auto"/>
      </w:divBdr>
    </w:div>
    <w:div w:id="174343874">
      <w:bodyDiv w:val="1"/>
      <w:marLeft w:val="0"/>
      <w:marRight w:val="0"/>
      <w:marTop w:val="0"/>
      <w:marBottom w:val="0"/>
      <w:divBdr>
        <w:top w:val="none" w:sz="0" w:space="0" w:color="auto"/>
        <w:left w:val="none" w:sz="0" w:space="0" w:color="auto"/>
        <w:bottom w:val="none" w:sz="0" w:space="0" w:color="auto"/>
        <w:right w:val="none" w:sz="0" w:space="0" w:color="auto"/>
      </w:divBdr>
    </w:div>
    <w:div w:id="54591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Mariano</dc:creator>
  <cp:keywords/>
  <dc:description/>
  <cp:lastModifiedBy>Randy Mariano</cp:lastModifiedBy>
  <cp:revision>3</cp:revision>
  <cp:lastPrinted>2021-03-30T01:51:00Z</cp:lastPrinted>
  <dcterms:created xsi:type="dcterms:W3CDTF">2021-03-30T02:00:00Z</dcterms:created>
  <dcterms:modified xsi:type="dcterms:W3CDTF">2021-03-30T02:02:00Z</dcterms:modified>
</cp:coreProperties>
</file>