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562D" w:rsidRDefault="00EE7846">
      <w:pPr>
        <w:ind w:left="360"/>
        <w:jc w:val="center"/>
        <w:rPr>
          <w:rFonts w:ascii="Calibri" w:eastAsia="Calibri" w:hAnsi="Calibri" w:cs="Calibri"/>
          <w:b/>
        </w:rPr>
      </w:pPr>
      <w:r>
        <w:rPr>
          <w:rFonts w:ascii="Calibri" w:eastAsia="Calibri" w:hAnsi="Calibri" w:cs="Calibri"/>
          <w:b/>
        </w:rPr>
        <w:t xml:space="preserve">TERMS OF REFERENCE </w:t>
      </w:r>
    </w:p>
    <w:p w14:paraId="00000002" w14:textId="77777777" w:rsidR="0090562D" w:rsidRDefault="00EE7846">
      <w:pPr>
        <w:ind w:left="360"/>
        <w:jc w:val="center"/>
        <w:rPr>
          <w:rFonts w:ascii="Calibri" w:eastAsia="Calibri" w:hAnsi="Calibri" w:cs="Calibri"/>
          <w:b/>
        </w:rPr>
      </w:pPr>
      <w:r>
        <w:rPr>
          <w:rFonts w:ascii="Calibri" w:eastAsia="Calibri" w:hAnsi="Calibri" w:cs="Calibri"/>
          <w:b/>
        </w:rPr>
        <w:t xml:space="preserve">OFMP III Fisheries Management Adviser – Climate Change </w:t>
      </w:r>
    </w:p>
    <w:p w14:paraId="00000003" w14:textId="77777777" w:rsidR="0090562D" w:rsidRDefault="0090562D">
      <w:pPr>
        <w:ind w:left="360"/>
        <w:jc w:val="center"/>
        <w:rPr>
          <w:rFonts w:ascii="Calibri" w:eastAsia="Calibri" w:hAnsi="Calibri" w:cs="Calibri"/>
          <w:b/>
        </w:rPr>
      </w:pPr>
    </w:p>
    <w:p w14:paraId="00000004" w14:textId="77777777" w:rsidR="0090562D" w:rsidRDefault="00EE7846">
      <w:pPr>
        <w:ind w:left="360"/>
        <w:jc w:val="center"/>
        <w:rPr>
          <w:rFonts w:ascii="Calibri" w:eastAsia="Calibri" w:hAnsi="Calibri" w:cs="Calibri"/>
          <w:b/>
        </w:rPr>
      </w:pPr>
      <w:r>
        <w:rPr>
          <w:rFonts w:ascii="Calibri" w:eastAsia="Calibri" w:hAnsi="Calibri" w:cs="Calibri"/>
          <w:b/>
        </w:rPr>
        <w:t>Job Description</w:t>
      </w:r>
    </w:p>
    <w:p w14:paraId="00000005" w14:textId="77777777" w:rsidR="0090562D" w:rsidRDefault="0090562D">
      <w:pPr>
        <w:rPr>
          <w:rFonts w:ascii="Calibri" w:eastAsia="Calibri" w:hAnsi="Calibri" w:cs="Calibri"/>
          <w:b/>
          <w:color w:val="FFFFFF"/>
        </w:rPr>
      </w:pPr>
    </w:p>
    <w:tbl>
      <w:tblPr>
        <w:tblStyle w:val="a"/>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3"/>
        <w:gridCol w:w="6551"/>
      </w:tblGrid>
      <w:tr w:rsidR="0090562D" w14:paraId="465C8EFD" w14:textId="77777777" w:rsidTr="007E505A">
        <w:tc>
          <w:tcPr>
            <w:tcW w:w="2233" w:type="dxa"/>
          </w:tcPr>
          <w:p w14:paraId="00000006" w14:textId="77777777" w:rsidR="0090562D" w:rsidRDefault="00EE7846">
            <w:pPr>
              <w:spacing w:before="60" w:after="144"/>
              <w:rPr>
                <w:rFonts w:ascii="Calibri" w:eastAsia="Calibri" w:hAnsi="Calibri" w:cs="Calibri"/>
              </w:rPr>
            </w:pPr>
            <w:r>
              <w:rPr>
                <w:rFonts w:ascii="Calibri" w:eastAsia="Calibri" w:hAnsi="Calibri" w:cs="Calibri"/>
              </w:rPr>
              <w:t>Job Reference:</w:t>
            </w:r>
          </w:p>
        </w:tc>
        <w:tc>
          <w:tcPr>
            <w:tcW w:w="6551" w:type="dxa"/>
          </w:tcPr>
          <w:p w14:paraId="00000007" w14:textId="67C94190" w:rsidR="0090562D" w:rsidRDefault="00EE7846">
            <w:pPr>
              <w:keepNext/>
              <w:spacing w:before="60" w:after="144"/>
              <w:rPr>
                <w:rFonts w:ascii="Calibri" w:eastAsia="Calibri" w:hAnsi="Calibri" w:cs="Calibri"/>
                <w:color w:val="FF0000"/>
                <w:sz w:val="22"/>
                <w:szCs w:val="22"/>
              </w:rPr>
            </w:pPr>
            <w:r>
              <w:rPr>
                <w:rFonts w:ascii="Calibri" w:eastAsia="Calibri" w:hAnsi="Calibri" w:cs="Calibri"/>
                <w:color w:val="FF0000"/>
              </w:rPr>
              <w:t xml:space="preserve"> </w:t>
            </w:r>
            <w:r w:rsidR="00665E39">
              <w:rPr>
                <w:rFonts w:ascii="Calibri" w:eastAsia="Calibri" w:hAnsi="Calibri" w:cs="Calibri"/>
                <w:color w:val="FF0000"/>
              </w:rPr>
              <w:t xml:space="preserve">PIOFMPIII FMA – Climate Change </w:t>
            </w:r>
          </w:p>
        </w:tc>
      </w:tr>
      <w:tr w:rsidR="0090562D" w14:paraId="67E65BB2" w14:textId="77777777" w:rsidTr="007E505A">
        <w:tc>
          <w:tcPr>
            <w:tcW w:w="2233" w:type="dxa"/>
          </w:tcPr>
          <w:p w14:paraId="00000008" w14:textId="77777777" w:rsidR="0090562D" w:rsidRDefault="00EE7846">
            <w:pPr>
              <w:spacing w:before="60" w:after="60"/>
              <w:rPr>
                <w:rFonts w:ascii="Calibri" w:eastAsia="Calibri" w:hAnsi="Calibri" w:cs="Calibri"/>
                <w:sz w:val="22"/>
                <w:szCs w:val="22"/>
              </w:rPr>
            </w:pPr>
            <w:r>
              <w:rPr>
                <w:rFonts w:ascii="Calibri" w:eastAsia="Calibri" w:hAnsi="Calibri" w:cs="Calibri"/>
              </w:rPr>
              <w:t>Job Title:</w:t>
            </w:r>
          </w:p>
        </w:tc>
        <w:tc>
          <w:tcPr>
            <w:tcW w:w="6551" w:type="dxa"/>
          </w:tcPr>
          <w:p w14:paraId="00000009" w14:textId="77777777" w:rsidR="0090562D" w:rsidRDefault="00EE7846">
            <w:pPr>
              <w:spacing w:before="60" w:after="60"/>
              <w:rPr>
                <w:rFonts w:ascii="Calibri" w:eastAsia="Calibri" w:hAnsi="Calibri" w:cs="Calibri"/>
                <w:sz w:val="22"/>
                <w:szCs w:val="22"/>
              </w:rPr>
            </w:pPr>
            <w:r>
              <w:rPr>
                <w:rFonts w:ascii="Calibri" w:eastAsia="Calibri" w:hAnsi="Calibri" w:cs="Calibri"/>
              </w:rPr>
              <w:t>Fisheries Management Adviser</w:t>
            </w:r>
          </w:p>
        </w:tc>
      </w:tr>
      <w:tr w:rsidR="0090562D" w14:paraId="0B58A910" w14:textId="77777777" w:rsidTr="007E505A">
        <w:tc>
          <w:tcPr>
            <w:tcW w:w="2233" w:type="dxa"/>
          </w:tcPr>
          <w:p w14:paraId="0000000A" w14:textId="77777777" w:rsidR="0090562D" w:rsidRDefault="00EE7846">
            <w:pPr>
              <w:spacing w:before="60" w:after="60"/>
              <w:rPr>
                <w:rFonts w:ascii="Calibri" w:eastAsia="Calibri" w:hAnsi="Calibri" w:cs="Calibri"/>
                <w:sz w:val="22"/>
                <w:szCs w:val="22"/>
              </w:rPr>
            </w:pPr>
            <w:r>
              <w:rPr>
                <w:rFonts w:ascii="Calibri" w:eastAsia="Calibri" w:hAnsi="Calibri" w:cs="Calibri"/>
              </w:rPr>
              <w:t>Work Unit:</w:t>
            </w:r>
          </w:p>
        </w:tc>
        <w:tc>
          <w:tcPr>
            <w:tcW w:w="6551" w:type="dxa"/>
          </w:tcPr>
          <w:p w14:paraId="0000000B" w14:textId="77777777" w:rsidR="0090562D" w:rsidRDefault="00EE7846">
            <w:pPr>
              <w:spacing w:before="60" w:after="60"/>
              <w:rPr>
                <w:rFonts w:ascii="Calibri" w:eastAsia="Calibri" w:hAnsi="Calibri" w:cs="Calibri"/>
                <w:sz w:val="22"/>
                <w:szCs w:val="22"/>
              </w:rPr>
            </w:pPr>
            <w:r>
              <w:rPr>
                <w:rFonts w:ascii="Calibri" w:eastAsia="Calibri" w:hAnsi="Calibri" w:cs="Calibri"/>
              </w:rPr>
              <w:t>Fisheries Management Division</w:t>
            </w:r>
          </w:p>
        </w:tc>
      </w:tr>
      <w:tr w:rsidR="0090562D" w14:paraId="635A85C7" w14:textId="77777777" w:rsidTr="007E505A">
        <w:tc>
          <w:tcPr>
            <w:tcW w:w="2233" w:type="dxa"/>
          </w:tcPr>
          <w:p w14:paraId="0000000C" w14:textId="77777777" w:rsidR="0090562D" w:rsidRDefault="00EE7846">
            <w:pPr>
              <w:spacing w:before="60" w:after="60"/>
              <w:rPr>
                <w:rFonts w:ascii="Calibri" w:eastAsia="Calibri" w:hAnsi="Calibri" w:cs="Calibri"/>
                <w:sz w:val="22"/>
                <w:szCs w:val="22"/>
              </w:rPr>
            </w:pPr>
            <w:r>
              <w:rPr>
                <w:rFonts w:ascii="Calibri" w:eastAsia="Calibri" w:hAnsi="Calibri" w:cs="Calibri"/>
              </w:rPr>
              <w:t>Responsible To:</w:t>
            </w:r>
          </w:p>
        </w:tc>
        <w:tc>
          <w:tcPr>
            <w:tcW w:w="6551" w:type="dxa"/>
          </w:tcPr>
          <w:p w14:paraId="0000000D" w14:textId="77777777" w:rsidR="0090562D" w:rsidRDefault="00EE7846">
            <w:pPr>
              <w:spacing w:before="60" w:after="60"/>
              <w:rPr>
                <w:rFonts w:ascii="Calibri" w:eastAsia="Calibri" w:hAnsi="Calibri" w:cs="Calibri"/>
                <w:sz w:val="22"/>
                <w:szCs w:val="22"/>
              </w:rPr>
            </w:pPr>
            <w:r>
              <w:rPr>
                <w:rFonts w:ascii="Calibri" w:eastAsia="Calibri" w:hAnsi="Calibri" w:cs="Calibri"/>
              </w:rPr>
              <w:t xml:space="preserve">Director Fisheries Management </w:t>
            </w:r>
          </w:p>
        </w:tc>
      </w:tr>
      <w:tr w:rsidR="0090562D" w14:paraId="22CB21A0" w14:textId="77777777" w:rsidTr="007E505A">
        <w:tc>
          <w:tcPr>
            <w:tcW w:w="2233" w:type="dxa"/>
          </w:tcPr>
          <w:p w14:paraId="0000000E" w14:textId="77777777" w:rsidR="0090562D" w:rsidRDefault="00EE7846">
            <w:pPr>
              <w:spacing w:before="60" w:after="60"/>
              <w:rPr>
                <w:rFonts w:ascii="Calibri" w:eastAsia="Calibri" w:hAnsi="Calibri" w:cs="Calibri"/>
                <w:sz w:val="22"/>
                <w:szCs w:val="22"/>
              </w:rPr>
            </w:pPr>
            <w:r>
              <w:rPr>
                <w:rFonts w:ascii="Calibri" w:eastAsia="Calibri" w:hAnsi="Calibri" w:cs="Calibri"/>
              </w:rPr>
              <w:t>Job Purpose:</w:t>
            </w:r>
          </w:p>
        </w:tc>
        <w:tc>
          <w:tcPr>
            <w:tcW w:w="6551" w:type="dxa"/>
          </w:tcPr>
          <w:p w14:paraId="0000000F" w14:textId="77777777" w:rsidR="0090562D" w:rsidRDefault="00EE7846">
            <w:pPr>
              <w:spacing w:before="60" w:after="60"/>
              <w:rPr>
                <w:rFonts w:ascii="Calibri" w:eastAsia="Calibri" w:hAnsi="Calibri" w:cs="Calibri"/>
                <w:sz w:val="22"/>
                <w:szCs w:val="22"/>
              </w:rPr>
            </w:pPr>
            <w:r>
              <w:rPr>
                <w:rFonts w:ascii="Calibri" w:eastAsia="Calibri" w:hAnsi="Calibri" w:cs="Calibri"/>
              </w:rPr>
              <w:t>This job exists to-:</w:t>
            </w:r>
          </w:p>
          <w:p w14:paraId="00000010" w14:textId="77777777" w:rsidR="0090562D" w:rsidRDefault="00EE7846">
            <w:pPr>
              <w:spacing w:before="60" w:after="60"/>
              <w:rPr>
                <w:rFonts w:ascii="Calibri" w:eastAsia="Calibri" w:hAnsi="Calibri" w:cs="Calibri"/>
                <w:sz w:val="22"/>
                <w:szCs w:val="22"/>
              </w:rPr>
            </w:pPr>
            <w:r>
              <w:rPr>
                <w:rFonts w:ascii="Calibri" w:eastAsia="Calibri" w:hAnsi="Calibri" w:cs="Calibri"/>
              </w:rPr>
              <w:t xml:space="preserve">Provide advice and support to FFA member countries in the development of effective national and regional management arrangements for the oceanic fisheries within national waters and throughout the western and central Pacific, with a particular focus on climate change impacts on oceanic fisheries. </w:t>
            </w:r>
          </w:p>
        </w:tc>
      </w:tr>
      <w:tr w:rsidR="0090562D" w14:paraId="65D5B40A" w14:textId="77777777" w:rsidTr="007E505A">
        <w:tc>
          <w:tcPr>
            <w:tcW w:w="2233" w:type="dxa"/>
          </w:tcPr>
          <w:p w14:paraId="00000011" w14:textId="77777777" w:rsidR="0090562D" w:rsidRDefault="00EE7846">
            <w:pPr>
              <w:rPr>
                <w:rFonts w:ascii="Calibri" w:eastAsia="Calibri" w:hAnsi="Calibri" w:cs="Calibri"/>
                <w:sz w:val="22"/>
                <w:szCs w:val="22"/>
              </w:rPr>
            </w:pPr>
            <w:r>
              <w:rPr>
                <w:rFonts w:ascii="Calibri" w:eastAsia="Calibri" w:hAnsi="Calibri" w:cs="Calibri"/>
              </w:rPr>
              <w:t>Date:</w:t>
            </w:r>
          </w:p>
        </w:tc>
        <w:tc>
          <w:tcPr>
            <w:tcW w:w="6551" w:type="dxa"/>
          </w:tcPr>
          <w:p w14:paraId="00000012" w14:textId="59EEA374" w:rsidR="0090562D" w:rsidRDefault="007E505A">
            <w:pPr>
              <w:rPr>
                <w:rFonts w:ascii="Calibri" w:eastAsia="Calibri" w:hAnsi="Calibri" w:cs="Calibri"/>
                <w:sz w:val="22"/>
                <w:szCs w:val="22"/>
              </w:rPr>
            </w:pPr>
            <w:r>
              <w:rPr>
                <w:rFonts w:ascii="Calibri" w:eastAsia="Calibri" w:hAnsi="Calibri" w:cs="Calibri"/>
              </w:rPr>
              <w:t>April 2022</w:t>
            </w:r>
            <w:r w:rsidR="00EE7846">
              <w:rPr>
                <w:rFonts w:ascii="Calibri" w:eastAsia="Calibri" w:hAnsi="Calibri" w:cs="Calibri"/>
              </w:rPr>
              <w:t xml:space="preserve"> </w:t>
            </w:r>
          </w:p>
        </w:tc>
      </w:tr>
    </w:tbl>
    <w:p w14:paraId="00000013" w14:textId="77777777" w:rsidR="0090562D" w:rsidRDefault="0090562D">
      <w:pPr>
        <w:rPr>
          <w:rFonts w:ascii="Calibri" w:eastAsia="Calibri" w:hAnsi="Calibri" w:cs="Calibri"/>
        </w:rPr>
      </w:pPr>
    </w:p>
    <w:p w14:paraId="00000014" w14:textId="77777777" w:rsidR="0090562D" w:rsidRDefault="00EE7846">
      <w:pPr>
        <w:rPr>
          <w:rFonts w:ascii="Calibri" w:eastAsia="Calibri" w:hAnsi="Calibri" w:cs="Calibri"/>
          <w:b/>
        </w:rPr>
      </w:pPr>
      <w:r>
        <w:rPr>
          <w:rFonts w:ascii="Calibri" w:eastAsia="Calibri" w:hAnsi="Calibri" w:cs="Calibri"/>
          <w:b/>
        </w:rPr>
        <w:t>The FFA Mission and Vision</w:t>
      </w:r>
    </w:p>
    <w:tbl>
      <w:tblPr>
        <w:tblStyle w:val="a0"/>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4"/>
      </w:tblGrid>
      <w:tr w:rsidR="0090562D" w14:paraId="5268D752" w14:textId="77777777" w:rsidTr="007E505A">
        <w:tc>
          <w:tcPr>
            <w:tcW w:w="8784" w:type="dxa"/>
            <w:tcBorders>
              <w:top w:val="single" w:sz="4" w:space="0" w:color="000000"/>
              <w:left w:val="single" w:sz="4" w:space="0" w:color="000000"/>
              <w:bottom w:val="single" w:sz="4" w:space="0" w:color="000000"/>
              <w:right w:val="single" w:sz="4" w:space="0" w:color="000000"/>
            </w:tcBorders>
          </w:tcPr>
          <w:p w14:paraId="00000015" w14:textId="77777777" w:rsidR="0090562D" w:rsidRDefault="0090562D">
            <w:pPr>
              <w:jc w:val="right"/>
              <w:rPr>
                <w:rFonts w:ascii="Calibri" w:eastAsia="Calibri" w:hAnsi="Calibri" w:cs="Calibri"/>
              </w:rPr>
            </w:pPr>
          </w:p>
          <w:p w14:paraId="4ADF315E" w14:textId="77777777" w:rsidR="00EE7846" w:rsidRDefault="00EE7846">
            <w:pPr>
              <w:rPr>
                <w:rFonts w:ascii="Calibri" w:eastAsia="Calibri" w:hAnsi="Calibri" w:cs="Calibri"/>
                <w:b/>
                <w:color w:val="4F82BE"/>
              </w:rPr>
            </w:pPr>
            <w:r>
              <w:rPr>
                <w:rFonts w:ascii="Calibri" w:eastAsia="Calibri" w:hAnsi="Calibri" w:cs="Calibri"/>
                <w:b/>
                <w:color w:val="4F82BE"/>
              </w:rPr>
              <w:t xml:space="preserve">Vision </w:t>
            </w:r>
          </w:p>
          <w:p w14:paraId="00000016" w14:textId="29E4D57F" w:rsidR="0090562D" w:rsidRDefault="00EE7846">
            <w:pPr>
              <w:rPr>
                <w:rFonts w:ascii="Calibri" w:eastAsia="Calibri" w:hAnsi="Calibri" w:cs="Calibri"/>
                <w:color w:val="000000"/>
              </w:rPr>
            </w:pPr>
            <w:r>
              <w:rPr>
                <w:rFonts w:ascii="Calibri" w:eastAsia="Calibri" w:hAnsi="Calibri" w:cs="Calibri"/>
              </w:rPr>
              <w:t>Our people enjoying the greatest possible social and economic benefits from the sustainable use of offshore fisheries resources</w:t>
            </w:r>
          </w:p>
          <w:p w14:paraId="00000017" w14:textId="77777777" w:rsidR="0090562D" w:rsidRDefault="0090562D">
            <w:pPr>
              <w:rPr>
                <w:rFonts w:ascii="Calibri" w:eastAsia="Calibri" w:hAnsi="Calibri" w:cs="Calibri"/>
                <w:color w:val="000000"/>
              </w:rPr>
            </w:pPr>
          </w:p>
          <w:p w14:paraId="152EBD0C" w14:textId="77777777" w:rsidR="00EE7846" w:rsidRDefault="00EE7846">
            <w:pPr>
              <w:rPr>
                <w:rFonts w:ascii="Calibri" w:eastAsia="Calibri" w:hAnsi="Calibri" w:cs="Calibri"/>
                <w:b/>
                <w:color w:val="4F82BE"/>
              </w:rPr>
            </w:pPr>
            <w:r>
              <w:rPr>
                <w:rFonts w:ascii="Calibri" w:eastAsia="Calibri" w:hAnsi="Calibri" w:cs="Calibri"/>
                <w:b/>
                <w:color w:val="4F82BE"/>
              </w:rPr>
              <w:t>Mission</w:t>
            </w:r>
          </w:p>
          <w:p w14:paraId="00000018" w14:textId="6F75CC62" w:rsidR="0090562D" w:rsidRDefault="00EE7846">
            <w:pPr>
              <w:rPr>
                <w:rFonts w:ascii="Calibri" w:eastAsia="Calibri" w:hAnsi="Calibri" w:cs="Calibri"/>
                <w:color w:val="000000"/>
              </w:rPr>
            </w:pPr>
            <w:r>
              <w:rPr>
                <w:rFonts w:ascii="Calibri" w:eastAsia="Calibri" w:hAnsi="Calibri" w:cs="Calibri"/>
              </w:rPr>
              <w:t>Empowering FFA Members to take collective and national action for the sustainable use of offshore fisheries resources</w:t>
            </w:r>
          </w:p>
          <w:p w14:paraId="00000019" w14:textId="77777777" w:rsidR="0090562D" w:rsidRDefault="0090562D">
            <w:pPr>
              <w:rPr>
                <w:rFonts w:ascii="Calibri" w:eastAsia="Calibri" w:hAnsi="Calibri" w:cs="Calibri"/>
                <w:color w:val="000000"/>
              </w:rPr>
            </w:pPr>
          </w:p>
          <w:p w14:paraId="0000001A" w14:textId="77777777" w:rsidR="0090562D" w:rsidRDefault="00EE7846">
            <w:pPr>
              <w:jc w:val="right"/>
              <w:rPr>
                <w:rFonts w:ascii="Calibri" w:eastAsia="Calibri" w:hAnsi="Calibri" w:cs="Calibri"/>
              </w:rPr>
            </w:pPr>
            <w:r>
              <w:rPr>
                <w:rFonts w:ascii="Calibri" w:eastAsia="Calibri" w:hAnsi="Calibri" w:cs="Calibri"/>
              </w:rPr>
              <w:t>FFA Strategic Plan 2020</w:t>
            </w:r>
          </w:p>
        </w:tc>
      </w:tr>
    </w:tbl>
    <w:p w14:paraId="0000001B" w14:textId="77777777" w:rsidR="0090562D" w:rsidRDefault="0090562D">
      <w:pPr>
        <w:rPr>
          <w:rFonts w:ascii="Calibri" w:eastAsia="Calibri" w:hAnsi="Calibri" w:cs="Calibri"/>
        </w:rPr>
      </w:pPr>
    </w:p>
    <w:p w14:paraId="0000001C" w14:textId="77777777" w:rsidR="0090562D" w:rsidRPr="007E505A" w:rsidRDefault="00EE7846">
      <w:pPr>
        <w:rPr>
          <w:rFonts w:ascii="Calibri" w:eastAsia="Calibri" w:hAnsi="Calibri" w:cs="Calibri"/>
          <w:b/>
        </w:rPr>
      </w:pPr>
      <w:proofErr w:type="spellStart"/>
      <w:r w:rsidRPr="007E505A">
        <w:rPr>
          <w:rFonts w:ascii="Calibri" w:eastAsia="Calibri" w:hAnsi="Calibri" w:cs="Calibri"/>
          <w:b/>
        </w:rPr>
        <w:t>Organisational</w:t>
      </w:r>
      <w:proofErr w:type="spellEnd"/>
      <w:r w:rsidRPr="007E505A">
        <w:rPr>
          <w:rFonts w:ascii="Calibri" w:eastAsia="Calibri" w:hAnsi="Calibri" w:cs="Calibri"/>
          <w:b/>
        </w:rPr>
        <w:t xml:space="preserve"> Context</w:t>
      </w:r>
    </w:p>
    <w:p w14:paraId="0000001D" w14:textId="77777777" w:rsidR="0090562D" w:rsidRDefault="0090562D">
      <w:pPr>
        <w:rPr>
          <w:rFonts w:ascii="Calibri" w:eastAsia="Calibri" w:hAnsi="Calibri" w:cs="Calibri"/>
        </w:rPr>
      </w:pPr>
    </w:p>
    <w:p w14:paraId="0000001E" w14:textId="2CA5E3F2" w:rsidR="0090562D" w:rsidRDefault="0090562D">
      <w:pPr>
        <w:rPr>
          <w:rFonts w:ascii="Calibri" w:eastAsia="Calibri" w:hAnsi="Calibri" w:cs="Calibri"/>
        </w:rPr>
      </w:pPr>
    </w:p>
    <w:p w14:paraId="0000001F" w14:textId="77777777" w:rsidR="0090562D" w:rsidRDefault="0090562D">
      <w:pPr>
        <w:rPr>
          <w:rFonts w:ascii="Calibri" w:eastAsia="Calibri" w:hAnsi="Calibri" w:cs="Calibri"/>
        </w:rPr>
      </w:pPr>
    </w:p>
    <w:p w14:paraId="00000020" w14:textId="77777777" w:rsidR="0090562D" w:rsidRDefault="00EE7846">
      <w:pPr>
        <w:rPr>
          <w:rFonts w:ascii="Calibri" w:eastAsia="Calibri" w:hAnsi="Calibri" w:cs="Calibri"/>
        </w:rPr>
      </w:pPr>
      <w:r>
        <w:rPr>
          <w:rFonts w:ascii="Calibri" w:eastAsia="Calibri" w:hAnsi="Calibri" w:cs="Calibri"/>
          <w:noProof/>
        </w:rPr>
        <w:drawing>
          <wp:inline distT="114300" distB="114300" distL="114300" distR="114300" wp14:anchorId="44ED4276" wp14:editId="746FA4D5">
            <wp:extent cx="5277485" cy="19907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277814" cy="1990849"/>
                    </a:xfrm>
                    <a:prstGeom prst="rect">
                      <a:avLst/>
                    </a:prstGeom>
                    <a:ln/>
                  </pic:spPr>
                </pic:pic>
              </a:graphicData>
            </a:graphic>
          </wp:inline>
        </w:drawing>
      </w:r>
    </w:p>
    <w:p w14:paraId="00000021" w14:textId="77777777" w:rsidR="0090562D" w:rsidRDefault="0090562D">
      <w:pPr>
        <w:rPr>
          <w:rFonts w:ascii="Calibri" w:eastAsia="Calibri" w:hAnsi="Calibri" w:cs="Calibri"/>
        </w:rPr>
      </w:pPr>
    </w:p>
    <w:p w14:paraId="00000022" w14:textId="77777777" w:rsidR="0090562D" w:rsidRDefault="00EE7846">
      <w:pPr>
        <w:rPr>
          <w:rFonts w:ascii="Calibri" w:eastAsia="Calibri" w:hAnsi="Calibri" w:cs="Calibri"/>
          <w:b/>
          <w:color w:val="FFFFFF"/>
        </w:rPr>
      </w:pPr>
      <w:r w:rsidRPr="00A30B63">
        <w:rPr>
          <w:rFonts w:ascii="Calibri" w:eastAsia="Calibri" w:hAnsi="Calibri" w:cs="Calibri"/>
          <w:b/>
          <w:color w:val="FFFFFF"/>
        </w:rPr>
        <w:t>Key Result Areas</w:t>
      </w:r>
      <w:r>
        <w:rPr>
          <w:rFonts w:ascii="Calibri" w:eastAsia="Calibri" w:hAnsi="Calibri" w:cs="Calibri"/>
          <w:b/>
          <w:color w:val="FFFFFF"/>
        </w:rPr>
        <w:t xml:space="preserve"> </w:t>
      </w:r>
    </w:p>
    <w:p w14:paraId="00000023" w14:textId="77777777" w:rsidR="0090562D" w:rsidRDefault="00EE7846">
      <w:pPr>
        <w:rPr>
          <w:rFonts w:ascii="Calibri" w:eastAsia="Calibri" w:hAnsi="Calibri" w:cs="Calibri"/>
        </w:rPr>
      </w:pPr>
      <w:r>
        <w:rPr>
          <w:rFonts w:ascii="Calibri" w:eastAsia="Calibri" w:hAnsi="Calibri" w:cs="Calibri"/>
        </w:rPr>
        <w:t>This encompasses the following major functions or Key Result Areas</w:t>
      </w:r>
    </w:p>
    <w:tbl>
      <w:tblPr>
        <w:tblStyle w:val="a1"/>
        <w:tblW w:w="8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3"/>
      </w:tblGrid>
      <w:tr w:rsidR="0090562D" w14:paraId="1B195004" w14:textId="77777777">
        <w:tc>
          <w:tcPr>
            <w:tcW w:w="8303" w:type="dxa"/>
          </w:tcPr>
          <w:p w14:paraId="00000024" w14:textId="77777777" w:rsidR="0090562D" w:rsidRDefault="00EE7846">
            <w:pPr>
              <w:numPr>
                <w:ilvl w:val="0"/>
                <w:numId w:val="4"/>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rPr>
              <w:lastRenderedPageBreak/>
              <w:t>Technical Advice</w:t>
            </w:r>
          </w:p>
          <w:p w14:paraId="00000025" w14:textId="77777777" w:rsidR="0090562D" w:rsidRDefault="00EE7846">
            <w:pPr>
              <w:numPr>
                <w:ilvl w:val="0"/>
                <w:numId w:val="4"/>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rPr>
              <w:t xml:space="preserve">Research and Development </w:t>
            </w:r>
          </w:p>
          <w:p w14:paraId="00000026" w14:textId="77777777" w:rsidR="0090562D" w:rsidRDefault="00EE7846">
            <w:pPr>
              <w:numPr>
                <w:ilvl w:val="0"/>
                <w:numId w:val="4"/>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rPr>
              <w:t xml:space="preserve">Project Management </w:t>
            </w:r>
          </w:p>
          <w:p w14:paraId="00000027" w14:textId="77777777" w:rsidR="0090562D" w:rsidRDefault="00EE7846">
            <w:pPr>
              <w:numPr>
                <w:ilvl w:val="0"/>
                <w:numId w:val="4"/>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Networking Relationships</w:t>
            </w:r>
          </w:p>
        </w:tc>
      </w:tr>
    </w:tbl>
    <w:p w14:paraId="00000028" w14:textId="49AB032B" w:rsidR="0090562D" w:rsidRDefault="00EE7846">
      <w:pPr>
        <w:spacing w:before="120" w:after="120"/>
        <w:rPr>
          <w:rFonts w:ascii="Calibri" w:eastAsia="Calibri" w:hAnsi="Calibri" w:cs="Calibri"/>
        </w:rPr>
      </w:pPr>
      <w:r>
        <w:rPr>
          <w:rFonts w:ascii="Calibri" w:eastAsia="Calibri" w:hAnsi="Calibri" w:cs="Calibri"/>
        </w:rPr>
        <w:t>The performance requirements of the Key Result Areas are broadly described below</w:t>
      </w:r>
      <w:r w:rsidR="00A30B63">
        <w:rPr>
          <w:rFonts w:ascii="Calibri" w:eastAsia="Calibri" w:hAnsi="Calibri" w:cs="Calibri"/>
        </w:rPr>
        <w:t>.</w:t>
      </w:r>
    </w:p>
    <w:tbl>
      <w:tblPr>
        <w:tblStyle w:val="a2"/>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4111"/>
      </w:tblGrid>
      <w:tr w:rsidR="0090562D" w14:paraId="351F5A28" w14:textId="77777777" w:rsidTr="00A30B63">
        <w:trPr>
          <w:tblHeader/>
        </w:trPr>
        <w:tc>
          <w:tcPr>
            <w:tcW w:w="4815" w:type="dxa"/>
            <w:shd w:val="clear" w:color="auto" w:fill="FFFF99"/>
          </w:tcPr>
          <w:p w14:paraId="00000029" w14:textId="77777777" w:rsidR="0090562D" w:rsidRDefault="00EE7846">
            <w:pPr>
              <w:spacing w:before="60" w:after="60"/>
              <w:rPr>
                <w:rFonts w:ascii="Calibri" w:eastAsia="Calibri" w:hAnsi="Calibri" w:cs="Calibri"/>
                <w:b/>
                <w:sz w:val="22"/>
                <w:szCs w:val="22"/>
              </w:rPr>
            </w:pPr>
            <w:r>
              <w:rPr>
                <w:rFonts w:ascii="Calibri" w:eastAsia="Calibri" w:hAnsi="Calibri" w:cs="Calibri"/>
                <w:b/>
              </w:rPr>
              <w:t xml:space="preserve">Jobholder </w:t>
            </w:r>
            <w:proofErr w:type="gramStart"/>
            <w:r>
              <w:rPr>
                <w:rFonts w:ascii="Calibri" w:eastAsia="Calibri" w:hAnsi="Calibri" w:cs="Calibri"/>
                <w:b/>
              </w:rPr>
              <w:t>is  accountable</w:t>
            </w:r>
            <w:proofErr w:type="gramEnd"/>
            <w:r>
              <w:rPr>
                <w:rFonts w:ascii="Calibri" w:eastAsia="Calibri" w:hAnsi="Calibri" w:cs="Calibri"/>
                <w:b/>
              </w:rPr>
              <w:t xml:space="preserve"> for</w:t>
            </w:r>
          </w:p>
        </w:tc>
        <w:tc>
          <w:tcPr>
            <w:tcW w:w="4111" w:type="dxa"/>
            <w:shd w:val="clear" w:color="auto" w:fill="FFFF99"/>
          </w:tcPr>
          <w:p w14:paraId="0000002A" w14:textId="77777777" w:rsidR="0090562D" w:rsidRDefault="00EE7846">
            <w:pPr>
              <w:spacing w:before="60" w:after="60"/>
              <w:rPr>
                <w:rFonts w:ascii="Calibri" w:eastAsia="Calibri" w:hAnsi="Calibri" w:cs="Calibri"/>
                <w:b/>
                <w:sz w:val="22"/>
                <w:szCs w:val="22"/>
              </w:rPr>
            </w:pPr>
            <w:r>
              <w:rPr>
                <w:rFonts w:ascii="Calibri" w:eastAsia="Calibri" w:hAnsi="Calibri" w:cs="Calibri"/>
                <w:b/>
              </w:rPr>
              <w:t xml:space="preserve">and is successful when </w:t>
            </w:r>
          </w:p>
        </w:tc>
      </w:tr>
      <w:tr w:rsidR="0090562D" w14:paraId="0ED28CEC" w14:textId="77777777" w:rsidTr="00A30B63">
        <w:tc>
          <w:tcPr>
            <w:tcW w:w="4815" w:type="dxa"/>
          </w:tcPr>
          <w:p w14:paraId="0000002B" w14:textId="77777777" w:rsidR="0090562D" w:rsidRDefault="00EE7846">
            <w:pPr>
              <w:rPr>
                <w:rFonts w:ascii="Calibri" w:eastAsia="Calibri" w:hAnsi="Calibri" w:cs="Calibri"/>
                <w:b/>
              </w:rPr>
            </w:pPr>
            <w:r>
              <w:rPr>
                <w:rFonts w:ascii="Calibri" w:eastAsia="Calibri" w:hAnsi="Calibri" w:cs="Calibri"/>
                <w:b/>
              </w:rPr>
              <w:t>Technical Advice</w:t>
            </w:r>
          </w:p>
          <w:p w14:paraId="0000002C" w14:textId="26290FB3" w:rsidR="0090562D" w:rsidRDefault="00EE7846">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rPr>
              <w:t xml:space="preserve">Advise and assist Pacific island countries to identify, </w:t>
            </w:r>
            <w:proofErr w:type="spellStart"/>
            <w:r>
              <w:rPr>
                <w:rFonts w:ascii="Calibri" w:eastAsia="Calibri" w:hAnsi="Calibri" w:cs="Calibri"/>
              </w:rPr>
              <w:t>prioritise</w:t>
            </w:r>
            <w:proofErr w:type="spellEnd"/>
            <w:r>
              <w:rPr>
                <w:rFonts w:ascii="Calibri" w:eastAsia="Calibri" w:hAnsi="Calibri" w:cs="Calibri"/>
              </w:rPr>
              <w:t xml:space="preserve"> and </w:t>
            </w:r>
            <w:proofErr w:type="spellStart"/>
            <w:r>
              <w:rPr>
                <w:rFonts w:ascii="Calibri" w:eastAsia="Calibri" w:hAnsi="Calibri" w:cs="Calibri"/>
              </w:rPr>
              <w:t>analyse</w:t>
            </w:r>
            <w:proofErr w:type="spellEnd"/>
            <w:r>
              <w:rPr>
                <w:rFonts w:ascii="Calibri" w:eastAsia="Calibri" w:hAnsi="Calibri" w:cs="Calibri"/>
              </w:rPr>
              <w:t xml:space="preserve"> fisheries management issues in the oceanic fisheries of the western and central Pacific with a particular focus on climate change</w:t>
            </w:r>
            <w:r w:rsidR="00A30B63">
              <w:rPr>
                <w:rFonts w:ascii="Calibri" w:eastAsia="Calibri" w:hAnsi="Calibri" w:cs="Calibri"/>
                <w:color w:val="000000"/>
              </w:rPr>
              <w:t>.</w:t>
            </w:r>
          </w:p>
          <w:p w14:paraId="0000002D" w14:textId="2F2B6772" w:rsidR="0090562D" w:rsidRDefault="00EE7846">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 xml:space="preserve">Coordinate FFA fisheries management advice to FFA Members in relation to the adaptation and mitigation </w:t>
            </w:r>
            <w:r w:rsidR="00A30B63">
              <w:rPr>
                <w:rFonts w:ascii="Calibri" w:eastAsia="Calibri" w:hAnsi="Calibri" w:cs="Calibri"/>
              </w:rPr>
              <w:t>of climate</w:t>
            </w:r>
            <w:r>
              <w:rPr>
                <w:rFonts w:ascii="Calibri" w:eastAsia="Calibri" w:hAnsi="Calibri" w:cs="Calibri"/>
              </w:rPr>
              <w:t xml:space="preserve"> change in oceanic fisheries</w:t>
            </w:r>
            <w:r w:rsidR="00A30B63">
              <w:rPr>
                <w:rFonts w:ascii="Calibri" w:eastAsia="Calibri" w:hAnsi="Calibri" w:cs="Calibri"/>
              </w:rPr>
              <w:t>.</w:t>
            </w:r>
          </w:p>
          <w:p w14:paraId="0000002E" w14:textId="06FCF01A" w:rsidR="0090562D" w:rsidRDefault="00EE7846">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Advise and assist Pacific Island countries to develop and/or reform national oceanic fisheries management plans, policies, legislative instruments, institutions and programs in view of climate ch</w:t>
            </w:r>
            <w:r>
              <w:rPr>
                <w:rFonts w:ascii="Calibri" w:eastAsia="Calibri" w:hAnsi="Calibri" w:cs="Calibri"/>
              </w:rPr>
              <w:t>ange related needs</w:t>
            </w:r>
            <w:r w:rsidR="00A30B63">
              <w:rPr>
                <w:rFonts w:ascii="Calibri" w:eastAsia="Calibri" w:hAnsi="Calibri" w:cs="Calibri"/>
                <w:color w:val="000000"/>
              </w:rPr>
              <w:t>.</w:t>
            </w:r>
          </w:p>
          <w:p w14:paraId="0000002F" w14:textId="4F95AF11" w:rsidR="0090562D" w:rsidRDefault="00EE7846">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rPr>
              <w:t>Research, prepare and present papers to a high standard suitable for presentation at international forums, particularly those concerned with climate change and oceanic fisheries impacts and mitigation</w:t>
            </w:r>
            <w:r w:rsidR="00A30B63">
              <w:rPr>
                <w:rFonts w:ascii="Calibri" w:eastAsia="Calibri" w:hAnsi="Calibri" w:cs="Calibri"/>
              </w:rPr>
              <w:t>.</w:t>
            </w:r>
          </w:p>
          <w:p w14:paraId="00000030" w14:textId="4899DF17" w:rsidR="0090562D" w:rsidRDefault="00EE784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Prepare information/negotiating briefs for FFA members on fisheries management and science issues related to the work and meetings of the WCPF Commission and its subsidiary bodies</w:t>
            </w:r>
            <w:r w:rsidR="00A30B63">
              <w:rPr>
                <w:rFonts w:ascii="Calibri" w:eastAsia="Calibri" w:hAnsi="Calibri" w:cs="Calibri"/>
                <w:color w:val="000000"/>
              </w:rPr>
              <w:t>.</w:t>
            </w:r>
          </w:p>
          <w:p w14:paraId="00000031" w14:textId="5778BA4D" w:rsidR="0090562D" w:rsidRDefault="00EE784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Provide and coordinate training on responsible and sustainable fisheries management including delivering national oceanic fisheries management workshops</w:t>
            </w:r>
            <w:r w:rsidR="00A30B63">
              <w:rPr>
                <w:rFonts w:ascii="Calibri" w:eastAsia="Calibri" w:hAnsi="Calibri" w:cs="Calibri"/>
                <w:color w:val="000000"/>
              </w:rPr>
              <w:t>.</w:t>
            </w:r>
          </w:p>
          <w:p w14:paraId="00000032" w14:textId="264084F6" w:rsidR="0090562D" w:rsidRDefault="00EE784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Support fisheries management activities of the Forum Fisheries Committee and related sub-committees and working groups</w:t>
            </w:r>
            <w:r w:rsidR="00A30B63">
              <w:rPr>
                <w:rFonts w:ascii="Calibri" w:eastAsia="Calibri" w:hAnsi="Calibri" w:cs="Calibri"/>
                <w:color w:val="000000"/>
              </w:rPr>
              <w:t>.</w:t>
            </w:r>
          </w:p>
          <w:p w14:paraId="00000033" w14:textId="2520AAA2" w:rsidR="0090562D" w:rsidRDefault="00EE784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Assist other staff throughout the FFA to prepare and implement work programs in relation to fisheries management activities in FFA member countries</w:t>
            </w:r>
            <w:r w:rsidR="00A30B63">
              <w:rPr>
                <w:rFonts w:ascii="Calibri" w:eastAsia="Calibri" w:hAnsi="Calibri" w:cs="Calibri"/>
                <w:color w:val="000000"/>
              </w:rPr>
              <w:t>.</w:t>
            </w:r>
            <w:r>
              <w:rPr>
                <w:rFonts w:ascii="Calibri" w:eastAsia="Calibri" w:hAnsi="Calibri" w:cs="Calibri"/>
                <w:color w:val="000000"/>
              </w:rPr>
              <w:t xml:space="preserve"> </w:t>
            </w:r>
          </w:p>
          <w:p w14:paraId="00000034" w14:textId="5D566BBC" w:rsidR="0090562D" w:rsidRDefault="00EE784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Assist FFA members in reviewing and implementing effective strategies for WCPFC CMM compliance</w:t>
            </w:r>
            <w:r w:rsidR="00A30B63">
              <w:rPr>
                <w:rFonts w:ascii="Calibri" w:eastAsia="Calibri" w:hAnsi="Calibri" w:cs="Calibri"/>
                <w:color w:val="000000"/>
              </w:rPr>
              <w:t>.</w:t>
            </w:r>
          </w:p>
          <w:p w14:paraId="00000035" w14:textId="12A0740B" w:rsidR="0090562D" w:rsidRDefault="00EE7846">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lastRenderedPageBreak/>
              <w:t>Assist with the preparation and supervision of technical and feasibility studies and oversight of terms of reference for consultants and contractors</w:t>
            </w:r>
            <w:r w:rsidR="00A30B63">
              <w:rPr>
                <w:rFonts w:ascii="Calibri" w:eastAsia="Calibri" w:hAnsi="Calibri" w:cs="Calibri"/>
                <w:color w:val="000000"/>
              </w:rPr>
              <w:t>.</w:t>
            </w:r>
          </w:p>
        </w:tc>
        <w:tc>
          <w:tcPr>
            <w:tcW w:w="4111" w:type="dxa"/>
          </w:tcPr>
          <w:p w14:paraId="00000036" w14:textId="77777777" w:rsidR="0090562D" w:rsidRDefault="0090562D">
            <w:pPr>
              <w:pBdr>
                <w:top w:val="nil"/>
                <w:left w:val="nil"/>
                <w:bottom w:val="nil"/>
                <w:right w:val="nil"/>
                <w:between w:val="nil"/>
              </w:pBdr>
              <w:ind w:left="360"/>
              <w:rPr>
                <w:rFonts w:ascii="Calibri" w:eastAsia="Calibri" w:hAnsi="Calibri" w:cs="Calibri"/>
                <w:color w:val="000000"/>
              </w:rPr>
            </w:pPr>
          </w:p>
          <w:p w14:paraId="00000037" w14:textId="7A9982AD" w:rsidR="0090562D" w:rsidRDefault="00EE7846">
            <w:pPr>
              <w:numPr>
                <w:ilvl w:val="0"/>
                <w:numId w:val="10"/>
              </w:numPr>
              <w:rPr>
                <w:rFonts w:ascii="Calibri" w:eastAsia="Calibri" w:hAnsi="Calibri" w:cs="Calibri"/>
              </w:rPr>
            </w:pPr>
            <w:r>
              <w:rPr>
                <w:rFonts w:ascii="Calibri" w:eastAsia="Calibri" w:hAnsi="Calibri" w:cs="Calibri"/>
              </w:rPr>
              <w:t>FFA members are well informed as to climate change potential impacts on oceanic fisheries and associated adaptation and mitigation</w:t>
            </w:r>
            <w:r w:rsidR="00A30B63">
              <w:rPr>
                <w:rFonts w:ascii="Calibri" w:eastAsia="Calibri" w:hAnsi="Calibri" w:cs="Calibri"/>
              </w:rPr>
              <w:t>.</w:t>
            </w:r>
            <w:r>
              <w:rPr>
                <w:rFonts w:ascii="Calibri" w:eastAsia="Calibri" w:hAnsi="Calibri" w:cs="Calibri"/>
              </w:rPr>
              <w:t xml:space="preserve"> </w:t>
            </w:r>
          </w:p>
          <w:p w14:paraId="00000038" w14:textId="553DEB54" w:rsidR="0090562D" w:rsidRDefault="00EE7846">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Close liaison is maintained with SPC on research and reporting of oceanic fisheries climate change impacts and mitigation</w:t>
            </w:r>
            <w:r w:rsidR="00A30B63">
              <w:rPr>
                <w:rFonts w:ascii="Calibri" w:eastAsia="Calibri" w:hAnsi="Calibri" w:cs="Calibri"/>
              </w:rPr>
              <w:t>.</w:t>
            </w:r>
            <w:r>
              <w:rPr>
                <w:rFonts w:ascii="Calibri" w:eastAsia="Calibri" w:hAnsi="Calibri" w:cs="Calibri"/>
              </w:rPr>
              <w:t xml:space="preserve">  </w:t>
            </w:r>
          </w:p>
          <w:p w14:paraId="00000039" w14:textId="55A42C9E" w:rsidR="0090562D" w:rsidRDefault="00EE784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High quality briefings are prepared and provided to FFA members and other </w:t>
            </w:r>
            <w:proofErr w:type="spellStart"/>
            <w:r>
              <w:rPr>
                <w:rFonts w:ascii="Calibri" w:eastAsia="Calibri" w:hAnsi="Calibri" w:cs="Calibri"/>
              </w:rPr>
              <w:t>stakeholders</w:t>
            </w:r>
            <w:r w:rsidR="00A30B63">
              <w:rPr>
                <w:rFonts w:ascii="Calibri" w:eastAsia="Calibri" w:hAnsi="Calibri" w:cs="Calibri"/>
              </w:rPr>
              <w:t>.</w:t>
            </w:r>
            <w:r>
              <w:rPr>
                <w:rFonts w:ascii="Calibri" w:eastAsia="Calibri" w:hAnsi="Calibri" w:cs="Calibri"/>
                <w:color w:val="000000"/>
              </w:rPr>
              <w:t>FFA</w:t>
            </w:r>
            <w:proofErr w:type="spellEnd"/>
            <w:r>
              <w:rPr>
                <w:rFonts w:ascii="Calibri" w:eastAsia="Calibri" w:hAnsi="Calibri" w:cs="Calibri"/>
                <w:color w:val="000000"/>
              </w:rPr>
              <w:t xml:space="preserve"> members’ interests in fisheries management are secured</w:t>
            </w:r>
            <w:r w:rsidR="00A30B63">
              <w:rPr>
                <w:rFonts w:ascii="Calibri" w:eastAsia="Calibri" w:hAnsi="Calibri" w:cs="Calibri"/>
                <w:color w:val="000000"/>
              </w:rPr>
              <w:t>.</w:t>
            </w:r>
          </w:p>
          <w:p w14:paraId="0000003A" w14:textId="2A740513" w:rsidR="0090562D" w:rsidRDefault="00EE7846">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Advice is relevant and in line with overall regional development priorities</w:t>
            </w:r>
            <w:r w:rsidR="00A30B63">
              <w:rPr>
                <w:rFonts w:ascii="Calibri" w:eastAsia="Calibri" w:hAnsi="Calibri" w:cs="Calibri"/>
                <w:color w:val="000000"/>
              </w:rPr>
              <w:t>.</w:t>
            </w:r>
          </w:p>
          <w:p w14:paraId="0000003B" w14:textId="79713FF4" w:rsidR="0090562D" w:rsidRDefault="00EE7846">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National level fisheries management policies are relevant and current</w:t>
            </w:r>
            <w:r w:rsidR="00A30B63">
              <w:rPr>
                <w:rFonts w:ascii="Calibri" w:eastAsia="Calibri" w:hAnsi="Calibri" w:cs="Calibri"/>
                <w:color w:val="000000"/>
              </w:rPr>
              <w:t>.</w:t>
            </w:r>
          </w:p>
          <w:p w14:paraId="0000003C" w14:textId="4EB3EEF0" w:rsidR="0090562D" w:rsidRDefault="00EE7846">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Members able to successfully participate in WCPFC and other regional tuna management meetings to promote SIDS aspirations and secure opportunities for development and ongoing sustainable management</w:t>
            </w:r>
            <w:r w:rsidR="00A30B63">
              <w:rPr>
                <w:rFonts w:ascii="Calibri" w:eastAsia="Calibri" w:hAnsi="Calibri" w:cs="Calibri"/>
                <w:color w:val="000000"/>
              </w:rPr>
              <w:t>.</w:t>
            </w:r>
          </w:p>
          <w:p w14:paraId="0000003D" w14:textId="707DB5AF" w:rsidR="0090562D" w:rsidRDefault="00EE784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Revised and relevant policies for national </w:t>
            </w:r>
            <w:r>
              <w:rPr>
                <w:rFonts w:ascii="Calibri" w:eastAsia="Calibri" w:hAnsi="Calibri" w:cs="Calibri"/>
              </w:rPr>
              <w:t>management and development</w:t>
            </w:r>
            <w:r>
              <w:rPr>
                <w:rFonts w:ascii="Calibri" w:eastAsia="Calibri" w:hAnsi="Calibri" w:cs="Calibri"/>
                <w:color w:val="000000"/>
              </w:rPr>
              <w:t xml:space="preserve"> plans are completed</w:t>
            </w:r>
            <w:r w:rsidR="00A30B63">
              <w:rPr>
                <w:rFonts w:ascii="Calibri" w:eastAsia="Calibri" w:hAnsi="Calibri" w:cs="Calibri"/>
                <w:color w:val="000000"/>
              </w:rPr>
              <w:t>.</w:t>
            </w:r>
            <w:r>
              <w:rPr>
                <w:rFonts w:ascii="Calibri" w:eastAsia="Calibri" w:hAnsi="Calibri" w:cs="Calibri"/>
                <w:color w:val="000000"/>
              </w:rPr>
              <w:t xml:space="preserve"> </w:t>
            </w:r>
          </w:p>
          <w:p w14:paraId="0000003E" w14:textId="75DE655A" w:rsidR="0090562D" w:rsidRDefault="00EE784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Training workshops covering fisheries management issues are successfully implemented</w:t>
            </w:r>
            <w:r w:rsidR="00A30B63">
              <w:rPr>
                <w:rFonts w:ascii="Calibri" w:eastAsia="Calibri" w:hAnsi="Calibri" w:cs="Calibri"/>
                <w:color w:val="000000"/>
              </w:rPr>
              <w:t>.</w:t>
            </w:r>
          </w:p>
          <w:p w14:paraId="0000003F" w14:textId="78145181" w:rsidR="0090562D" w:rsidRDefault="00EE784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Review/Evaluation reports completed and recommendations documented and accepted</w:t>
            </w:r>
            <w:r w:rsidR="00A30B63">
              <w:rPr>
                <w:rFonts w:ascii="Calibri" w:eastAsia="Calibri" w:hAnsi="Calibri" w:cs="Calibri"/>
                <w:color w:val="000000"/>
              </w:rPr>
              <w:t>.</w:t>
            </w:r>
            <w:r>
              <w:rPr>
                <w:rFonts w:ascii="Calibri" w:eastAsia="Calibri" w:hAnsi="Calibri" w:cs="Calibri"/>
                <w:color w:val="000000"/>
              </w:rPr>
              <w:t xml:space="preserve"> </w:t>
            </w:r>
          </w:p>
          <w:p w14:paraId="00000040" w14:textId="450A70A5" w:rsidR="0090562D" w:rsidRDefault="00EE784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FFA member countries receive positive CMM implementation reviews</w:t>
            </w:r>
            <w:r w:rsidR="00A30B63">
              <w:rPr>
                <w:rFonts w:ascii="Calibri" w:eastAsia="Calibri" w:hAnsi="Calibri" w:cs="Calibri"/>
                <w:color w:val="000000"/>
              </w:rPr>
              <w:t>.</w:t>
            </w:r>
          </w:p>
          <w:p w14:paraId="00000041" w14:textId="77777777" w:rsidR="0090562D" w:rsidRDefault="0090562D">
            <w:pPr>
              <w:pBdr>
                <w:top w:val="nil"/>
                <w:left w:val="nil"/>
                <w:bottom w:val="nil"/>
                <w:right w:val="nil"/>
                <w:between w:val="nil"/>
              </w:pBdr>
              <w:ind w:left="360"/>
              <w:rPr>
                <w:rFonts w:ascii="Calibri" w:eastAsia="Calibri" w:hAnsi="Calibri" w:cs="Calibri"/>
                <w:color w:val="000000"/>
                <w:sz w:val="22"/>
                <w:szCs w:val="22"/>
              </w:rPr>
            </w:pPr>
          </w:p>
        </w:tc>
      </w:tr>
      <w:tr w:rsidR="0090562D" w14:paraId="3E74EBC9" w14:textId="77777777" w:rsidTr="00A30B63">
        <w:tc>
          <w:tcPr>
            <w:tcW w:w="4815" w:type="dxa"/>
          </w:tcPr>
          <w:p w14:paraId="00000042" w14:textId="77777777" w:rsidR="0090562D" w:rsidRDefault="00EE7846">
            <w:pPr>
              <w:rPr>
                <w:rFonts w:ascii="Calibri" w:eastAsia="Calibri" w:hAnsi="Calibri" w:cs="Calibri"/>
                <w:b/>
              </w:rPr>
            </w:pPr>
            <w:r>
              <w:rPr>
                <w:rFonts w:ascii="Calibri" w:eastAsia="Calibri" w:hAnsi="Calibri" w:cs="Calibri"/>
                <w:b/>
              </w:rPr>
              <w:t xml:space="preserve">Project Management  </w:t>
            </w:r>
          </w:p>
          <w:p w14:paraId="00000043" w14:textId="77777777" w:rsidR="0090562D" w:rsidRDefault="00EE784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rPr>
              <w:t>Provide technical support to the OFMP III</w:t>
            </w:r>
            <w:r>
              <w:rPr>
                <w:rFonts w:ascii="Calibri" w:eastAsia="Calibri" w:hAnsi="Calibri" w:cs="Calibri"/>
                <w:color w:val="000000"/>
              </w:rPr>
              <w:t xml:space="preserve"> Chief Technical Adv</w:t>
            </w:r>
            <w:r>
              <w:rPr>
                <w:rFonts w:ascii="Calibri" w:eastAsia="Calibri" w:hAnsi="Calibri" w:cs="Calibri"/>
              </w:rPr>
              <w:t>iser (CTA)</w:t>
            </w:r>
          </w:p>
          <w:p w14:paraId="00000044" w14:textId="77777777" w:rsidR="0090562D" w:rsidRDefault="00EE784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rPr>
              <w:t>Provide support to the OFMP III CTA</w:t>
            </w:r>
            <w:r>
              <w:rPr>
                <w:rFonts w:ascii="Calibri" w:eastAsia="Calibri" w:hAnsi="Calibri" w:cs="Calibri"/>
                <w:color w:val="000000"/>
              </w:rPr>
              <w:t xml:space="preserve"> in the development of project work plans </w:t>
            </w:r>
          </w:p>
          <w:p w14:paraId="00000045" w14:textId="78B9DD18" w:rsidR="0090562D" w:rsidRDefault="00EE784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Liaise, coordinate and cooperate with other FFA staff, other relevant regional agencies, FFA members and other stakeholders as required to deliver and implement project activities</w:t>
            </w:r>
            <w:r w:rsidR="00A30B63">
              <w:rPr>
                <w:rFonts w:ascii="Calibri" w:eastAsia="Calibri" w:hAnsi="Calibri" w:cs="Calibri"/>
                <w:color w:val="000000"/>
              </w:rPr>
              <w:t>.</w:t>
            </w:r>
          </w:p>
          <w:p w14:paraId="00000046" w14:textId="77777777" w:rsidR="0090562D" w:rsidRDefault="0090562D">
            <w:pPr>
              <w:pBdr>
                <w:top w:val="nil"/>
                <w:left w:val="nil"/>
                <w:bottom w:val="nil"/>
                <w:right w:val="nil"/>
                <w:between w:val="nil"/>
              </w:pBdr>
              <w:ind w:left="360"/>
              <w:rPr>
                <w:rFonts w:ascii="Calibri" w:eastAsia="Calibri" w:hAnsi="Calibri" w:cs="Calibri"/>
                <w:color w:val="000000"/>
              </w:rPr>
            </w:pPr>
          </w:p>
        </w:tc>
        <w:tc>
          <w:tcPr>
            <w:tcW w:w="4111" w:type="dxa"/>
          </w:tcPr>
          <w:p w14:paraId="00000047" w14:textId="77777777" w:rsidR="0090562D" w:rsidRDefault="0090562D">
            <w:pPr>
              <w:pBdr>
                <w:top w:val="nil"/>
                <w:left w:val="nil"/>
                <w:bottom w:val="nil"/>
                <w:right w:val="nil"/>
                <w:between w:val="nil"/>
              </w:pBdr>
              <w:ind w:left="360"/>
              <w:rPr>
                <w:rFonts w:ascii="Calibri" w:eastAsia="Calibri" w:hAnsi="Calibri" w:cs="Calibri"/>
                <w:color w:val="000000"/>
              </w:rPr>
            </w:pPr>
          </w:p>
          <w:p w14:paraId="00000048" w14:textId="37879347" w:rsidR="0090562D" w:rsidRDefault="00EE784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OFMP III workplan is delivered as scheduled and well received</w:t>
            </w:r>
            <w:r w:rsidR="00A30B63">
              <w:rPr>
                <w:rFonts w:ascii="Calibri" w:eastAsia="Calibri" w:hAnsi="Calibri" w:cs="Calibri"/>
                <w:color w:val="000000"/>
              </w:rPr>
              <w:t>.</w:t>
            </w:r>
          </w:p>
          <w:p w14:paraId="00000049" w14:textId="4C65F5D6" w:rsidR="0090562D" w:rsidRDefault="00EE784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 plans and delivery strategies are timely and well developed</w:t>
            </w:r>
            <w:r w:rsidR="00A30B63">
              <w:rPr>
                <w:rFonts w:ascii="Calibri" w:eastAsia="Calibri" w:hAnsi="Calibri" w:cs="Calibri"/>
                <w:color w:val="000000"/>
              </w:rPr>
              <w:t>.</w:t>
            </w:r>
            <w:r>
              <w:rPr>
                <w:rFonts w:ascii="Calibri" w:eastAsia="Calibri" w:hAnsi="Calibri" w:cs="Calibri"/>
                <w:color w:val="000000"/>
              </w:rPr>
              <w:t xml:space="preserve"> </w:t>
            </w:r>
          </w:p>
          <w:p w14:paraId="0000004A" w14:textId="7E94E1F0" w:rsidR="0090562D" w:rsidRDefault="00EE784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Strong stakeholder partnership and stakeholder relationships are sustained in support of effective project management and delivery</w:t>
            </w:r>
            <w:r w:rsidR="00A30B63">
              <w:rPr>
                <w:rFonts w:ascii="Calibri" w:eastAsia="Calibri" w:hAnsi="Calibri" w:cs="Calibri"/>
                <w:color w:val="000000"/>
              </w:rPr>
              <w:t>.</w:t>
            </w:r>
          </w:p>
          <w:p w14:paraId="0000004B" w14:textId="77777777" w:rsidR="0090562D" w:rsidRDefault="0090562D">
            <w:pPr>
              <w:pBdr>
                <w:top w:val="nil"/>
                <w:left w:val="nil"/>
                <w:bottom w:val="nil"/>
                <w:right w:val="nil"/>
                <w:between w:val="nil"/>
              </w:pBdr>
              <w:ind w:left="360"/>
              <w:rPr>
                <w:rFonts w:ascii="Calibri" w:eastAsia="Calibri" w:hAnsi="Calibri" w:cs="Calibri"/>
                <w:color w:val="000000"/>
                <w:sz w:val="22"/>
                <w:szCs w:val="22"/>
              </w:rPr>
            </w:pPr>
          </w:p>
        </w:tc>
      </w:tr>
      <w:tr w:rsidR="0090562D" w14:paraId="268664C0" w14:textId="77777777" w:rsidTr="00A30B63">
        <w:tc>
          <w:tcPr>
            <w:tcW w:w="4815" w:type="dxa"/>
          </w:tcPr>
          <w:p w14:paraId="0000004C" w14:textId="77777777" w:rsidR="0090562D" w:rsidRDefault="00EE7846">
            <w:pPr>
              <w:rPr>
                <w:rFonts w:ascii="Calibri" w:eastAsia="Calibri" w:hAnsi="Calibri" w:cs="Calibri"/>
                <w:b/>
              </w:rPr>
            </w:pPr>
            <w:r>
              <w:rPr>
                <w:rFonts w:ascii="Calibri" w:eastAsia="Calibri" w:hAnsi="Calibri" w:cs="Calibri"/>
                <w:b/>
              </w:rPr>
              <w:t xml:space="preserve">Networking Relationships </w:t>
            </w:r>
          </w:p>
          <w:p w14:paraId="0000004D" w14:textId="77777777" w:rsidR="0090562D" w:rsidRDefault="0090562D">
            <w:pPr>
              <w:spacing w:after="60"/>
              <w:rPr>
                <w:rFonts w:ascii="Calibri" w:eastAsia="Calibri" w:hAnsi="Calibri" w:cs="Calibri"/>
                <w:sz w:val="22"/>
                <w:szCs w:val="22"/>
              </w:rPr>
            </w:pPr>
          </w:p>
          <w:p w14:paraId="0000004E" w14:textId="33F36811" w:rsidR="0090562D" w:rsidRDefault="00EE7846">
            <w:pPr>
              <w:numPr>
                <w:ilvl w:val="0"/>
                <w:numId w:val="10"/>
              </w:numPr>
              <w:spacing w:after="60"/>
              <w:rPr>
                <w:rFonts w:ascii="Calibri" w:eastAsia="Calibri" w:hAnsi="Calibri" w:cs="Calibri"/>
                <w:sz w:val="22"/>
                <w:szCs w:val="22"/>
              </w:rPr>
            </w:pPr>
            <w:r>
              <w:rPr>
                <w:rFonts w:ascii="Calibri" w:eastAsia="Calibri" w:hAnsi="Calibri" w:cs="Calibri"/>
                <w:sz w:val="22"/>
                <w:szCs w:val="22"/>
              </w:rPr>
              <w:t xml:space="preserve">Support the CTA in liaison and networking between and among the 14 OFMP III country participants, relevant regional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other relevant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non-governmental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key stakeholders and other individuals involved in project implementation</w:t>
            </w:r>
            <w:r w:rsidR="00A30B63">
              <w:rPr>
                <w:rFonts w:ascii="Calibri" w:eastAsia="Calibri" w:hAnsi="Calibri" w:cs="Calibri"/>
                <w:sz w:val="22"/>
                <w:szCs w:val="22"/>
              </w:rPr>
              <w:t>.</w:t>
            </w:r>
          </w:p>
          <w:p w14:paraId="0000004F" w14:textId="4E270734" w:rsidR="0090562D" w:rsidRDefault="00EE7846">
            <w:pPr>
              <w:numPr>
                <w:ilvl w:val="0"/>
                <w:numId w:val="10"/>
              </w:numPr>
              <w:spacing w:after="60"/>
              <w:rPr>
                <w:rFonts w:ascii="Calibri" w:eastAsia="Calibri" w:hAnsi="Calibri" w:cs="Calibri"/>
                <w:sz w:val="22"/>
                <w:szCs w:val="22"/>
              </w:rPr>
            </w:pPr>
            <w:r>
              <w:rPr>
                <w:rFonts w:ascii="Calibri" w:eastAsia="Calibri" w:hAnsi="Calibri" w:cs="Calibri"/>
                <w:sz w:val="22"/>
                <w:szCs w:val="22"/>
              </w:rPr>
              <w:t xml:space="preserve">Foster and establish links with other related Pacific region </w:t>
            </w:r>
            <w:proofErr w:type="spellStart"/>
            <w:r>
              <w:rPr>
                <w:rFonts w:ascii="Calibri" w:eastAsia="Calibri" w:hAnsi="Calibri" w:cs="Calibri"/>
                <w:sz w:val="22"/>
                <w:szCs w:val="22"/>
              </w:rPr>
              <w:t>programmes</w:t>
            </w:r>
            <w:proofErr w:type="spellEnd"/>
            <w:r>
              <w:rPr>
                <w:rFonts w:ascii="Calibri" w:eastAsia="Calibri" w:hAnsi="Calibri" w:cs="Calibri"/>
                <w:sz w:val="22"/>
                <w:szCs w:val="22"/>
              </w:rPr>
              <w:t xml:space="preserve"> and projects and, where appropriate, with other regional GEF International Waters projects and IW: LEARN</w:t>
            </w:r>
            <w:r w:rsidR="00A30B63">
              <w:rPr>
                <w:rFonts w:ascii="Calibri" w:eastAsia="Calibri" w:hAnsi="Calibri" w:cs="Calibri"/>
                <w:sz w:val="22"/>
                <w:szCs w:val="22"/>
              </w:rPr>
              <w:t>.</w:t>
            </w:r>
            <w:r>
              <w:rPr>
                <w:rFonts w:ascii="Calibri" w:eastAsia="Calibri" w:hAnsi="Calibri" w:cs="Calibri"/>
                <w:sz w:val="22"/>
                <w:szCs w:val="22"/>
              </w:rPr>
              <w:t xml:space="preserve">  </w:t>
            </w:r>
          </w:p>
          <w:p w14:paraId="00000050" w14:textId="48CE2FDD" w:rsidR="0090562D" w:rsidRDefault="00EE7846">
            <w:pPr>
              <w:numPr>
                <w:ilvl w:val="0"/>
                <w:numId w:val="10"/>
              </w:numPr>
              <w:spacing w:after="60"/>
              <w:rPr>
                <w:rFonts w:ascii="Calibri" w:eastAsia="Calibri" w:hAnsi="Calibri" w:cs="Calibri"/>
                <w:b/>
              </w:rPr>
            </w:pPr>
            <w:r>
              <w:rPr>
                <w:rFonts w:ascii="Calibri" w:eastAsia="Calibri" w:hAnsi="Calibri" w:cs="Calibri"/>
                <w:sz w:val="22"/>
                <w:szCs w:val="22"/>
              </w:rPr>
              <w:t>Support the delivery of the knowledge management component of the project including communicating and reporting project results</w:t>
            </w:r>
            <w:r w:rsidR="00A30B63">
              <w:rPr>
                <w:rFonts w:ascii="Calibri" w:eastAsia="Calibri" w:hAnsi="Calibri" w:cs="Calibri"/>
                <w:sz w:val="22"/>
                <w:szCs w:val="22"/>
              </w:rPr>
              <w:t>.</w:t>
            </w:r>
            <w:r>
              <w:rPr>
                <w:rFonts w:ascii="Calibri" w:eastAsia="Calibri" w:hAnsi="Calibri" w:cs="Calibri"/>
                <w:sz w:val="22"/>
                <w:szCs w:val="22"/>
              </w:rPr>
              <w:t xml:space="preserve"> </w:t>
            </w:r>
          </w:p>
        </w:tc>
        <w:tc>
          <w:tcPr>
            <w:tcW w:w="4111" w:type="dxa"/>
          </w:tcPr>
          <w:p w14:paraId="00000051" w14:textId="77777777" w:rsidR="0090562D" w:rsidRDefault="0090562D">
            <w:pPr>
              <w:pBdr>
                <w:top w:val="nil"/>
                <w:left w:val="nil"/>
                <w:bottom w:val="nil"/>
                <w:right w:val="nil"/>
                <w:between w:val="nil"/>
              </w:pBdr>
              <w:ind w:left="360"/>
              <w:rPr>
                <w:rFonts w:ascii="Calibri" w:eastAsia="Calibri" w:hAnsi="Calibri" w:cs="Calibri"/>
                <w:color w:val="000000"/>
                <w:sz w:val="22"/>
                <w:szCs w:val="22"/>
              </w:rPr>
            </w:pPr>
          </w:p>
          <w:p w14:paraId="00000052" w14:textId="77777777" w:rsidR="0090562D" w:rsidRDefault="0090562D">
            <w:pPr>
              <w:pBdr>
                <w:top w:val="nil"/>
                <w:left w:val="nil"/>
                <w:bottom w:val="nil"/>
                <w:right w:val="nil"/>
                <w:between w:val="nil"/>
              </w:pBdr>
              <w:rPr>
                <w:rFonts w:ascii="Calibri" w:eastAsia="Calibri" w:hAnsi="Calibri" w:cs="Calibri"/>
                <w:sz w:val="22"/>
                <w:szCs w:val="22"/>
              </w:rPr>
            </w:pPr>
          </w:p>
          <w:p w14:paraId="00000053" w14:textId="30ACB42B" w:rsidR="0090562D" w:rsidRDefault="00EE784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Links are effectively in place with other relevant projects and </w:t>
            </w:r>
            <w:proofErr w:type="spellStart"/>
            <w:r>
              <w:rPr>
                <w:rFonts w:ascii="Calibri" w:eastAsia="Calibri" w:hAnsi="Calibri" w:cs="Calibri"/>
                <w:color w:val="000000"/>
                <w:sz w:val="22"/>
                <w:szCs w:val="22"/>
              </w:rPr>
              <w:t>programmes</w:t>
            </w:r>
            <w:proofErr w:type="spellEnd"/>
            <w:r>
              <w:rPr>
                <w:rFonts w:ascii="Calibri" w:eastAsia="Calibri" w:hAnsi="Calibri" w:cs="Calibri"/>
                <w:color w:val="000000"/>
                <w:sz w:val="22"/>
                <w:szCs w:val="22"/>
              </w:rPr>
              <w:t xml:space="preserve"> and full participation in IW Learn and LME meetings, workshops, processes and publications </w:t>
            </w:r>
            <w:r w:rsidR="00A30B63">
              <w:rPr>
                <w:rFonts w:ascii="Calibri" w:eastAsia="Calibri" w:hAnsi="Calibri" w:cs="Calibri"/>
                <w:color w:val="000000"/>
                <w:sz w:val="22"/>
                <w:szCs w:val="22"/>
              </w:rPr>
              <w:t>are</w:t>
            </w:r>
            <w:r>
              <w:rPr>
                <w:rFonts w:ascii="Calibri" w:eastAsia="Calibri" w:hAnsi="Calibri" w:cs="Calibri"/>
                <w:color w:val="000000"/>
                <w:sz w:val="22"/>
                <w:szCs w:val="22"/>
              </w:rPr>
              <w:t xml:space="preserve"> achieved</w:t>
            </w:r>
            <w:r w:rsidR="00A30B63">
              <w:rPr>
                <w:rFonts w:ascii="Calibri" w:eastAsia="Calibri" w:hAnsi="Calibri" w:cs="Calibri"/>
                <w:color w:val="000000"/>
                <w:sz w:val="22"/>
                <w:szCs w:val="22"/>
              </w:rPr>
              <w:t>.</w:t>
            </w:r>
          </w:p>
          <w:p w14:paraId="00000054" w14:textId="6C889263" w:rsidR="0090562D" w:rsidRDefault="00EE784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Agreements sustained with SPC, PNAO, and WWF and other partners as identified</w:t>
            </w:r>
            <w:r w:rsidR="00A30B63">
              <w:rPr>
                <w:rFonts w:ascii="Calibri" w:eastAsia="Calibri" w:hAnsi="Calibri" w:cs="Calibri"/>
                <w:color w:val="000000"/>
                <w:sz w:val="22"/>
                <w:szCs w:val="22"/>
              </w:rPr>
              <w:t>.</w:t>
            </w:r>
          </w:p>
          <w:p w14:paraId="00000055" w14:textId="4E64C5B8" w:rsidR="0090562D" w:rsidRDefault="00EE784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Key inputs are provided into the effective communication of project results</w:t>
            </w:r>
            <w:r w:rsidR="00A30B63">
              <w:rPr>
                <w:rFonts w:ascii="Calibri" w:eastAsia="Calibri" w:hAnsi="Calibri" w:cs="Calibri"/>
                <w:color w:val="000000"/>
                <w:sz w:val="22"/>
                <w:szCs w:val="22"/>
              </w:rPr>
              <w:t>.</w:t>
            </w:r>
          </w:p>
          <w:p w14:paraId="00000056" w14:textId="77777777" w:rsidR="0090562D" w:rsidRDefault="0090562D">
            <w:pPr>
              <w:pBdr>
                <w:top w:val="nil"/>
                <w:left w:val="nil"/>
                <w:bottom w:val="nil"/>
                <w:right w:val="nil"/>
                <w:between w:val="nil"/>
              </w:pBdr>
              <w:ind w:left="360"/>
              <w:rPr>
                <w:rFonts w:ascii="Calibri" w:eastAsia="Calibri" w:hAnsi="Calibri" w:cs="Calibri"/>
                <w:color w:val="000000"/>
                <w:sz w:val="22"/>
                <w:szCs w:val="22"/>
              </w:rPr>
            </w:pPr>
          </w:p>
        </w:tc>
      </w:tr>
    </w:tbl>
    <w:p w14:paraId="00000057" w14:textId="77777777" w:rsidR="0090562D" w:rsidRDefault="0090562D">
      <w:pPr>
        <w:rPr>
          <w:rFonts w:ascii="Calibri" w:eastAsia="Calibri" w:hAnsi="Calibri" w:cs="Calibri"/>
        </w:rPr>
      </w:pPr>
    </w:p>
    <w:p w14:paraId="00000058" w14:textId="77777777" w:rsidR="0090562D" w:rsidRDefault="00EE7846">
      <w:pPr>
        <w:tabs>
          <w:tab w:val="left" w:pos="-720"/>
        </w:tabs>
        <w:jc w:val="both"/>
        <w:rPr>
          <w:rFonts w:ascii="Calibri" w:eastAsia="Calibri" w:hAnsi="Calibri" w:cs="Calibri"/>
          <w:b/>
        </w:rPr>
      </w:pPr>
      <w:r>
        <w:rPr>
          <w:rFonts w:ascii="Calibri" w:eastAsia="Calibri" w:hAnsi="Calibri" w:cs="Calibri"/>
          <w:b/>
        </w:rPr>
        <w:t xml:space="preserve">Note: </w:t>
      </w:r>
    </w:p>
    <w:p w14:paraId="00000059" w14:textId="77777777" w:rsidR="0090562D" w:rsidRDefault="00EE7846">
      <w:pPr>
        <w:tabs>
          <w:tab w:val="left" w:pos="-720"/>
        </w:tabs>
        <w:jc w:val="both"/>
        <w:rPr>
          <w:rFonts w:ascii="Calibri" w:eastAsia="Calibri" w:hAnsi="Calibri" w:cs="Calibri"/>
        </w:rPr>
      </w:pPr>
      <w:r>
        <w:rPr>
          <w:rFonts w:ascii="Calibri" w:eastAsia="Calibri" w:hAnsi="Calibri" w:cs="Calibri"/>
        </w:rPr>
        <w:t>The above performance requirements are provided as a guide only. The precise performance measures for this job will need further discussion between the jobholder and supervisor as part of the performance development process.</w:t>
      </w:r>
    </w:p>
    <w:p w14:paraId="0000005A" w14:textId="77777777" w:rsidR="0090562D" w:rsidRDefault="0090562D">
      <w:pPr>
        <w:rPr>
          <w:rFonts w:ascii="Calibri" w:eastAsia="Calibri" w:hAnsi="Calibri" w:cs="Calibri"/>
          <w:b/>
        </w:rPr>
      </w:pPr>
    </w:p>
    <w:p w14:paraId="0000005B" w14:textId="77777777" w:rsidR="0090562D" w:rsidRPr="00A30B63" w:rsidRDefault="00EE7846">
      <w:pPr>
        <w:rPr>
          <w:rFonts w:ascii="Calibri" w:eastAsia="Calibri" w:hAnsi="Calibri" w:cs="Calibri"/>
          <w:b/>
        </w:rPr>
      </w:pPr>
      <w:r w:rsidRPr="00A30B63">
        <w:rPr>
          <w:rFonts w:ascii="Calibri" w:eastAsia="Calibri" w:hAnsi="Calibri" w:cs="Calibri"/>
          <w:b/>
        </w:rPr>
        <w:t>Work Complexity</w:t>
      </w:r>
    </w:p>
    <w:tbl>
      <w:tblPr>
        <w:tblStyle w:val="a3"/>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0562D" w14:paraId="0CD3CE5A" w14:textId="77777777" w:rsidTr="00A30B63">
        <w:trPr>
          <w:trHeight w:val="2138"/>
        </w:trPr>
        <w:tc>
          <w:tcPr>
            <w:tcW w:w="8926" w:type="dxa"/>
          </w:tcPr>
          <w:p w14:paraId="0000005C" w14:textId="3F5051A3" w:rsidR="0090562D" w:rsidRDefault="00EE7846">
            <w:pPr>
              <w:rPr>
                <w:rFonts w:ascii="Calibri" w:eastAsia="Calibri" w:hAnsi="Calibri" w:cs="Calibri"/>
              </w:rPr>
            </w:pPr>
            <w:r>
              <w:rPr>
                <w:rFonts w:ascii="Calibri" w:eastAsia="Calibri" w:hAnsi="Calibri" w:cs="Calibri"/>
              </w:rPr>
              <w:t>The most challenging duties typically undertaken are</w:t>
            </w:r>
            <w:r w:rsidR="00A30B63">
              <w:rPr>
                <w:rFonts w:ascii="Calibri" w:eastAsia="Calibri" w:hAnsi="Calibri" w:cs="Calibri"/>
              </w:rPr>
              <w:t>.</w:t>
            </w:r>
          </w:p>
          <w:p w14:paraId="0000005D" w14:textId="6C1C8F82" w:rsidR="0090562D" w:rsidRDefault="00EE7846">
            <w:pPr>
              <w:numPr>
                <w:ilvl w:val="0"/>
                <w:numId w:val="8"/>
              </w:numPr>
              <w:rPr>
                <w:rFonts w:ascii="Calibri" w:eastAsia="Calibri" w:hAnsi="Calibri" w:cs="Calibri"/>
              </w:rPr>
            </w:pPr>
            <w:r>
              <w:rPr>
                <w:rFonts w:ascii="Calibri" w:eastAsia="Calibri" w:hAnsi="Calibri" w:cs="Calibri"/>
              </w:rPr>
              <w:t>Conduct national stakeholder consultations and issues analysis</w:t>
            </w:r>
            <w:r w:rsidR="00A30B63">
              <w:rPr>
                <w:rFonts w:ascii="Calibri" w:eastAsia="Calibri" w:hAnsi="Calibri" w:cs="Calibri"/>
              </w:rPr>
              <w:t>.</w:t>
            </w:r>
          </w:p>
          <w:p w14:paraId="0000005E" w14:textId="2B9F2EED" w:rsidR="0090562D" w:rsidRDefault="00EE7846">
            <w:pPr>
              <w:numPr>
                <w:ilvl w:val="0"/>
                <w:numId w:val="8"/>
              </w:numPr>
              <w:rPr>
                <w:rFonts w:ascii="Calibri" w:eastAsia="Calibri" w:hAnsi="Calibri" w:cs="Calibri"/>
              </w:rPr>
            </w:pPr>
            <w:r>
              <w:rPr>
                <w:rFonts w:ascii="Calibri" w:eastAsia="Calibri" w:hAnsi="Calibri" w:cs="Calibri"/>
              </w:rPr>
              <w:t>Provide real time policy and analytical advice to support rapid decision making by members, often during meetings</w:t>
            </w:r>
            <w:r w:rsidR="00A30B63">
              <w:rPr>
                <w:rFonts w:ascii="Calibri" w:eastAsia="Calibri" w:hAnsi="Calibri" w:cs="Calibri"/>
              </w:rPr>
              <w:t>.</w:t>
            </w:r>
          </w:p>
          <w:p w14:paraId="0000005F" w14:textId="1D003287" w:rsidR="0090562D" w:rsidRDefault="00EE7846">
            <w:pPr>
              <w:numPr>
                <w:ilvl w:val="0"/>
                <w:numId w:val="8"/>
              </w:numPr>
              <w:rPr>
                <w:rFonts w:ascii="Calibri" w:eastAsia="Calibri" w:hAnsi="Calibri" w:cs="Calibri"/>
                <w:sz w:val="22"/>
                <w:szCs w:val="22"/>
              </w:rPr>
            </w:pPr>
            <w:r>
              <w:rPr>
                <w:rFonts w:ascii="Calibri" w:eastAsia="Calibri" w:hAnsi="Calibri" w:cs="Calibri"/>
              </w:rPr>
              <w:t>Conduct detailed analysis of scientific reports to provide and present simplified briefs</w:t>
            </w:r>
            <w:r w:rsidR="00A30B63">
              <w:rPr>
                <w:rFonts w:ascii="Calibri" w:eastAsia="Calibri" w:hAnsi="Calibri" w:cs="Calibri"/>
              </w:rPr>
              <w:t>.</w:t>
            </w:r>
          </w:p>
          <w:p w14:paraId="00000060" w14:textId="77777777" w:rsidR="0090562D" w:rsidRDefault="0090562D">
            <w:pPr>
              <w:ind w:left="180"/>
              <w:rPr>
                <w:rFonts w:ascii="Calibri" w:eastAsia="Calibri" w:hAnsi="Calibri" w:cs="Calibri"/>
                <w:sz w:val="22"/>
                <w:szCs w:val="22"/>
              </w:rPr>
            </w:pPr>
          </w:p>
        </w:tc>
      </w:tr>
    </w:tbl>
    <w:p w14:paraId="00000061" w14:textId="77777777" w:rsidR="0090562D" w:rsidRDefault="0090562D">
      <w:pPr>
        <w:rPr>
          <w:rFonts w:ascii="Calibri" w:eastAsia="Calibri" w:hAnsi="Calibri" w:cs="Calibri"/>
          <w:b/>
        </w:rPr>
      </w:pPr>
    </w:p>
    <w:p w14:paraId="2B19EF5B" w14:textId="77777777" w:rsidR="00A30B63" w:rsidRDefault="00A30B63">
      <w:pPr>
        <w:rPr>
          <w:rFonts w:ascii="Calibri" w:eastAsia="Calibri" w:hAnsi="Calibri" w:cs="Calibri"/>
          <w:b/>
        </w:rPr>
      </w:pPr>
    </w:p>
    <w:p w14:paraId="00000062" w14:textId="7DBF3324" w:rsidR="0090562D" w:rsidRPr="00A30B63" w:rsidRDefault="00EE7846">
      <w:pPr>
        <w:rPr>
          <w:rFonts w:ascii="Calibri" w:eastAsia="Calibri" w:hAnsi="Calibri" w:cs="Calibri"/>
          <w:b/>
        </w:rPr>
      </w:pPr>
      <w:r w:rsidRPr="00A30B63">
        <w:rPr>
          <w:rFonts w:ascii="Calibri" w:eastAsia="Calibri" w:hAnsi="Calibri" w:cs="Calibri"/>
          <w:b/>
        </w:rPr>
        <w:lastRenderedPageBreak/>
        <w:t xml:space="preserve">Functional Relationships &amp; Relationship Skills: </w:t>
      </w:r>
    </w:p>
    <w:tbl>
      <w:tblPr>
        <w:tblStyle w:val="a4"/>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4111"/>
      </w:tblGrid>
      <w:tr w:rsidR="0090562D" w14:paraId="34A019CE" w14:textId="77777777" w:rsidTr="00A30B63">
        <w:tc>
          <w:tcPr>
            <w:tcW w:w="4815" w:type="dxa"/>
            <w:shd w:val="clear" w:color="auto" w:fill="FFFF99"/>
          </w:tcPr>
          <w:p w14:paraId="00000063" w14:textId="77777777" w:rsidR="0090562D" w:rsidRDefault="00EE7846">
            <w:pPr>
              <w:spacing w:before="60" w:after="60"/>
              <w:rPr>
                <w:rFonts w:ascii="Calibri" w:eastAsia="Calibri" w:hAnsi="Calibri" w:cs="Calibri"/>
                <w:b/>
                <w:sz w:val="22"/>
                <w:szCs w:val="22"/>
              </w:rPr>
            </w:pPr>
            <w:r>
              <w:rPr>
                <w:rFonts w:ascii="Calibri" w:eastAsia="Calibri" w:hAnsi="Calibri" w:cs="Calibri"/>
                <w:b/>
              </w:rPr>
              <w:t>Key internal and/or external contacts</w:t>
            </w:r>
          </w:p>
        </w:tc>
        <w:tc>
          <w:tcPr>
            <w:tcW w:w="4111" w:type="dxa"/>
            <w:shd w:val="clear" w:color="auto" w:fill="FFFF99"/>
          </w:tcPr>
          <w:p w14:paraId="00000064" w14:textId="77777777" w:rsidR="0090562D" w:rsidRDefault="00EE7846">
            <w:pPr>
              <w:spacing w:before="60" w:after="60"/>
              <w:rPr>
                <w:rFonts w:ascii="Calibri" w:eastAsia="Calibri" w:hAnsi="Calibri" w:cs="Calibri"/>
                <w:b/>
                <w:sz w:val="22"/>
                <w:szCs w:val="22"/>
              </w:rPr>
            </w:pPr>
            <w:r>
              <w:rPr>
                <w:rFonts w:ascii="Calibri" w:eastAsia="Calibri" w:hAnsi="Calibri" w:cs="Calibri"/>
                <w:b/>
              </w:rPr>
              <w:t>Nature of Contact most typical</w:t>
            </w:r>
          </w:p>
        </w:tc>
      </w:tr>
      <w:tr w:rsidR="0090562D" w14:paraId="7D0AB5C5" w14:textId="77777777" w:rsidTr="00A30B63">
        <w:tc>
          <w:tcPr>
            <w:tcW w:w="4815" w:type="dxa"/>
          </w:tcPr>
          <w:p w14:paraId="00000065" w14:textId="77777777" w:rsidR="0090562D" w:rsidRDefault="00EE7846">
            <w:pPr>
              <w:rPr>
                <w:rFonts w:ascii="Calibri" w:eastAsia="Calibri" w:hAnsi="Calibri" w:cs="Calibri"/>
                <w:b/>
                <w:sz w:val="22"/>
                <w:szCs w:val="22"/>
              </w:rPr>
            </w:pPr>
            <w:r>
              <w:rPr>
                <w:rFonts w:ascii="Calibri" w:eastAsia="Calibri" w:hAnsi="Calibri" w:cs="Calibri"/>
                <w:b/>
              </w:rPr>
              <w:t xml:space="preserve">External </w:t>
            </w:r>
          </w:p>
          <w:p w14:paraId="00000066" w14:textId="77777777" w:rsidR="0090562D" w:rsidRDefault="00EE7846">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Member County Fisheries Administrations</w:t>
            </w:r>
          </w:p>
          <w:p w14:paraId="00000067" w14:textId="1EBA4F1C" w:rsidR="0090562D" w:rsidRDefault="00EE7846">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WCPFC and other RFMO Secretariats</w:t>
            </w:r>
          </w:p>
          <w:p w14:paraId="00000068" w14:textId="77777777" w:rsidR="0090562D" w:rsidRDefault="00EE7846">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SPC and other CROP Agencies</w:t>
            </w:r>
          </w:p>
          <w:p w14:paraId="00000069" w14:textId="77777777" w:rsidR="0090562D" w:rsidRDefault="00EE7846">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NGOs</w:t>
            </w:r>
          </w:p>
        </w:tc>
        <w:tc>
          <w:tcPr>
            <w:tcW w:w="4111" w:type="dxa"/>
          </w:tcPr>
          <w:p w14:paraId="0000006A" w14:textId="77777777" w:rsidR="0090562D" w:rsidRDefault="0090562D">
            <w:pPr>
              <w:pBdr>
                <w:top w:val="nil"/>
                <w:left w:val="nil"/>
                <w:bottom w:val="nil"/>
                <w:right w:val="nil"/>
                <w:between w:val="nil"/>
              </w:pBdr>
              <w:ind w:left="720"/>
              <w:rPr>
                <w:rFonts w:ascii="Calibri" w:eastAsia="Calibri" w:hAnsi="Calibri" w:cs="Calibri"/>
                <w:color w:val="000000"/>
                <w:sz w:val="22"/>
                <w:szCs w:val="22"/>
              </w:rPr>
            </w:pPr>
          </w:p>
          <w:p w14:paraId="0000006B" w14:textId="77777777" w:rsidR="0090562D" w:rsidRDefault="00EE784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Receive requests and provide advice and assistance where appropriate </w:t>
            </w:r>
          </w:p>
          <w:p w14:paraId="0000006C" w14:textId="77777777" w:rsidR="0090562D" w:rsidRDefault="00EE7846">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Provide and receive advice</w:t>
            </w:r>
          </w:p>
        </w:tc>
      </w:tr>
      <w:tr w:rsidR="0090562D" w14:paraId="1EEC40C7" w14:textId="77777777" w:rsidTr="00A30B63">
        <w:tc>
          <w:tcPr>
            <w:tcW w:w="4815" w:type="dxa"/>
          </w:tcPr>
          <w:p w14:paraId="0000006D" w14:textId="77777777" w:rsidR="0090562D" w:rsidRDefault="00EE7846">
            <w:pPr>
              <w:rPr>
                <w:rFonts w:ascii="Calibri" w:eastAsia="Calibri" w:hAnsi="Calibri" w:cs="Calibri"/>
                <w:b/>
                <w:sz w:val="22"/>
                <w:szCs w:val="22"/>
              </w:rPr>
            </w:pPr>
            <w:r>
              <w:rPr>
                <w:rFonts w:ascii="Calibri" w:eastAsia="Calibri" w:hAnsi="Calibri" w:cs="Calibri"/>
                <w:b/>
              </w:rPr>
              <w:t xml:space="preserve">Internal </w:t>
            </w:r>
          </w:p>
          <w:p w14:paraId="4699B810" w14:textId="277E88EE" w:rsidR="00A30B63" w:rsidRDefault="00A30B63">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Director-General and Deputy Director-General</w:t>
            </w:r>
          </w:p>
          <w:p w14:paraId="3C57EC3A" w14:textId="77777777" w:rsidR="00A30B63" w:rsidRPr="00A30B63" w:rsidRDefault="00A30B63" w:rsidP="00A30B63">
            <w:pPr>
              <w:pBdr>
                <w:top w:val="nil"/>
                <w:left w:val="nil"/>
                <w:bottom w:val="nil"/>
                <w:right w:val="nil"/>
                <w:between w:val="nil"/>
              </w:pBdr>
              <w:ind w:left="360"/>
              <w:rPr>
                <w:rFonts w:ascii="Calibri" w:eastAsia="Calibri" w:hAnsi="Calibri" w:cs="Calibri"/>
                <w:color w:val="000000"/>
                <w:sz w:val="22"/>
                <w:szCs w:val="22"/>
              </w:rPr>
            </w:pPr>
          </w:p>
          <w:p w14:paraId="373FF57A" w14:textId="444C8511" w:rsidR="00A30B63" w:rsidRPr="00A30B63" w:rsidRDefault="00EE7846">
            <w:pPr>
              <w:numPr>
                <w:ilvl w:val="0"/>
                <w:numId w:val="12"/>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rPr>
              <w:t>Chief Technical Adviser</w:t>
            </w:r>
            <w:r w:rsidR="00A30B63">
              <w:rPr>
                <w:rFonts w:ascii="Calibri" w:eastAsia="Calibri" w:hAnsi="Calibri" w:cs="Calibri"/>
                <w:color w:val="000000"/>
              </w:rPr>
              <w:t xml:space="preserve"> OFMPIII</w:t>
            </w:r>
            <w:r>
              <w:rPr>
                <w:rFonts w:ascii="Calibri" w:eastAsia="Calibri" w:hAnsi="Calibri" w:cs="Calibri"/>
                <w:color w:val="000000"/>
              </w:rPr>
              <w:t xml:space="preserve">, Director of Fisheries Management </w:t>
            </w:r>
          </w:p>
          <w:p w14:paraId="7547F2F0" w14:textId="204D705C" w:rsidR="00A30B63" w:rsidRDefault="00A30B63" w:rsidP="00A30B63">
            <w:pPr>
              <w:pBdr>
                <w:top w:val="nil"/>
                <w:left w:val="nil"/>
                <w:bottom w:val="nil"/>
                <w:right w:val="nil"/>
                <w:between w:val="nil"/>
              </w:pBdr>
              <w:rPr>
                <w:rFonts w:ascii="Calibri" w:eastAsia="Calibri" w:hAnsi="Calibri" w:cs="Calibri"/>
                <w:b/>
                <w:color w:val="000000"/>
                <w:sz w:val="22"/>
                <w:szCs w:val="22"/>
              </w:rPr>
            </w:pPr>
          </w:p>
          <w:p w14:paraId="55DC2A20" w14:textId="77777777" w:rsidR="00A30B63" w:rsidRPr="00A30B63" w:rsidRDefault="00A30B63" w:rsidP="00A30B63">
            <w:pPr>
              <w:pBdr>
                <w:top w:val="nil"/>
                <w:left w:val="nil"/>
                <w:bottom w:val="nil"/>
                <w:right w:val="nil"/>
                <w:between w:val="nil"/>
              </w:pBdr>
              <w:rPr>
                <w:rFonts w:ascii="Calibri" w:eastAsia="Calibri" w:hAnsi="Calibri" w:cs="Calibri"/>
                <w:b/>
                <w:color w:val="000000"/>
                <w:sz w:val="22"/>
                <w:szCs w:val="22"/>
              </w:rPr>
            </w:pPr>
          </w:p>
          <w:p w14:paraId="0000006E" w14:textId="0CA46818" w:rsidR="0090562D" w:rsidRPr="00A30B63" w:rsidRDefault="00A30B63">
            <w:pPr>
              <w:numPr>
                <w:ilvl w:val="0"/>
                <w:numId w:val="12"/>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rPr>
              <w:t>Fisheries Management Advisors</w:t>
            </w:r>
          </w:p>
          <w:p w14:paraId="7E906BF6" w14:textId="77777777" w:rsidR="00A30B63" w:rsidRDefault="00A30B63" w:rsidP="00A30B63">
            <w:pPr>
              <w:pBdr>
                <w:top w:val="nil"/>
                <w:left w:val="nil"/>
                <w:bottom w:val="nil"/>
                <w:right w:val="nil"/>
                <w:between w:val="nil"/>
              </w:pBdr>
              <w:ind w:left="360"/>
              <w:rPr>
                <w:rFonts w:ascii="Calibri" w:eastAsia="Calibri" w:hAnsi="Calibri" w:cs="Calibri"/>
                <w:b/>
                <w:color w:val="000000"/>
                <w:sz w:val="22"/>
                <w:szCs w:val="22"/>
              </w:rPr>
            </w:pPr>
          </w:p>
          <w:p w14:paraId="0000006F" w14:textId="77777777" w:rsidR="0090562D" w:rsidRDefault="00EE7846">
            <w:pPr>
              <w:numPr>
                <w:ilvl w:val="0"/>
                <w:numId w:val="12"/>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rPr>
              <w:t>Directors and staff</w:t>
            </w:r>
            <w:r>
              <w:rPr>
                <w:rFonts w:ascii="Calibri" w:eastAsia="Calibri" w:hAnsi="Calibri" w:cs="Calibri"/>
                <w:color w:val="000000"/>
              </w:rPr>
              <w:t xml:space="preserve"> from Operations and Development divisions</w:t>
            </w:r>
          </w:p>
        </w:tc>
        <w:tc>
          <w:tcPr>
            <w:tcW w:w="4111" w:type="dxa"/>
          </w:tcPr>
          <w:p w14:paraId="3187E1C1" w14:textId="77777777" w:rsidR="00A30B63" w:rsidRPr="00A30B63" w:rsidRDefault="00A30B63" w:rsidP="00A30B63">
            <w:pPr>
              <w:pBdr>
                <w:top w:val="nil"/>
                <w:left w:val="nil"/>
                <w:bottom w:val="nil"/>
                <w:right w:val="nil"/>
                <w:between w:val="nil"/>
              </w:pBdr>
              <w:ind w:left="720"/>
              <w:rPr>
                <w:rFonts w:ascii="Calibri" w:eastAsia="Calibri" w:hAnsi="Calibri" w:cs="Calibri"/>
                <w:color w:val="000000"/>
                <w:sz w:val="22"/>
                <w:szCs w:val="22"/>
              </w:rPr>
            </w:pPr>
          </w:p>
          <w:p w14:paraId="3EBB2404" w14:textId="3E721D55" w:rsidR="00A30B63" w:rsidRPr="00A30B63" w:rsidRDefault="00A30B63" w:rsidP="00A30B63">
            <w:pPr>
              <w:pStyle w:val="ListParagraph"/>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information and technical advice </w:t>
            </w:r>
          </w:p>
          <w:p w14:paraId="34FEC4E7" w14:textId="77777777" w:rsidR="00A30B63" w:rsidRPr="00A30B63" w:rsidRDefault="00A30B63" w:rsidP="00A30B63">
            <w:pPr>
              <w:pBdr>
                <w:top w:val="nil"/>
                <w:left w:val="nil"/>
                <w:bottom w:val="nil"/>
                <w:right w:val="nil"/>
                <w:between w:val="nil"/>
              </w:pBdr>
              <w:rPr>
                <w:rFonts w:ascii="Calibri" w:eastAsia="Calibri" w:hAnsi="Calibri" w:cs="Calibri"/>
                <w:color w:val="000000"/>
                <w:sz w:val="22"/>
                <w:szCs w:val="22"/>
              </w:rPr>
            </w:pPr>
          </w:p>
          <w:p w14:paraId="00000070" w14:textId="12372451" w:rsidR="0090562D" w:rsidRPr="00A30B63" w:rsidRDefault="00EE7846" w:rsidP="00A30B63">
            <w:pPr>
              <w:pStyle w:val="ListParagraph"/>
              <w:numPr>
                <w:ilvl w:val="0"/>
                <w:numId w:val="13"/>
              </w:numPr>
              <w:pBdr>
                <w:top w:val="nil"/>
                <w:left w:val="nil"/>
                <w:bottom w:val="nil"/>
                <w:right w:val="nil"/>
                <w:between w:val="nil"/>
              </w:pBdr>
              <w:rPr>
                <w:rFonts w:ascii="Calibri" w:eastAsia="Calibri" w:hAnsi="Calibri" w:cs="Calibri"/>
                <w:color w:val="000000"/>
                <w:sz w:val="22"/>
                <w:szCs w:val="22"/>
              </w:rPr>
            </w:pPr>
            <w:r w:rsidRPr="00A30B63">
              <w:rPr>
                <w:rFonts w:ascii="Calibri" w:eastAsia="Calibri" w:hAnsi="Calibri" w:cs="Calibri"/>
                <w:color w:val="000000"/>
              </w:rPr>
              <w:t>Provide and receive technical advice</w:t>
            </w:r>
          </w:p>
          <w:p w14:paraId="00000071" w14:textId="77777777" w:rsidR="0090562D" w:rsidRPr="00A30B63" w:rsidRDefault="00EE7846" w:rsidP="00A30B63">
            <w:pPr>
              <w:pStyle w:val="ListParagraph"/>
              <w:numPr>
                <w:ilvl w:val="0"/>
                <w:numId w:val="13"/>
              </w:numPr>
              <w:pBdr>
                <w:top w:val="nil"/>
                <w:left w:val="nil"/>
                <w:bottom w:val="nil"/>
                <w:right w:val="nil"/>
                <w:between w:val="nil"/>
              </w:pBdr>
              <w:rPr>
                <w:rFonts w:ascii="Calibri" w:eastAsia="Calibri" w:hAnsi="Calibri" w:cs="Calibri"/>
                <w:color w:val="000000"/>
                <w:sz w:val="22"/>
                <w:szCs w:val="22"/>
              </w:rPr>
            </w:pPr>
            <w:r w:rsidRPr="00A30B63">
              <w:rPr>
                <w:rFonts w:ascii="Calibri" w:eastAsia="Calibri" w:hAnsi="Calibri" w:cs="Calibri"/>
                <w:color w:val="000000"/>
              </w:rPr>
              <w:t xml:space="preserve">Take directions </w:t>
            </w:r>
          </w:p>
          <w:p w14:paraId="00000072" w14:textId="1A3A1DA3" w:rsidR="0090562D" w:rsidRPr="00A30B63" w:rsidRDefault="00EE7846" w:rsidP="00A30B63">
            <w:pPr>
              <w:pStyle w:val="ListParagraph"/>
              <w:numPr>
                <w:ilvl w:val="0"/>
                <w:numId w:val="13"/>
              </w:numPr>
              <w:pBdr>
                <w:top w:val="nil"/>
                <w:left w:val="nil"/>
                <w:bottom w:val="nil"/>
                <w:right w:val="nil"/>
                <w:between w:val="nil"/>
              </w:pBdr>
              <w:rPr>
                <w:rFonts w:ascii="Calibri" w:eastAsia="Calibri" w:hAnsi="Calibri" w:cs="Calibri"/>
                <w:color w:val="000000"/>
                <w:sz w:val="22"/>
                <w:szCs w:val="22"/>
              </w:rPr>
            </w:pPr>
            <w:r w:rsidRPr="00A30B63">
              <w:rPr>
                <w:rFonts w:ascii="Calibri" w:eastAsia="Calibri" w:hAnsi="Calibri" w:cs="Calibri"/>
                <w:color w:val="000000"/>
              </w:rPr>
              <w:t>Report on progress of work</w:t>
            </w:r>
          </w:p>
          <w:p w14:paraId="428FC38A" w14:textId="77777777" w:rsidR="00A30B63" w:rsidRPr="00A30B63" w:rsidRDefault="00A30B63" w:rsidP="00A30B63">
            <w:pPr>
              <w:pStyle w:val="ListParagraph"/>
              <w:pBdr>
                <w:top w:val="nil"/>
                <w:left w:val="nil"/>
                <w:bottom w:val="nil"/>
                <w:right w:val="nil"/>
                <w:between w:val="nil"/>
              </w:pBdr>
              <w:ind w:left="360"/>
              <w:rPr>
                <w:rFonts w:ascii="Calibri" w:eastAsia="Calibri" w:hAnsi="Calibri" w:cs="Calibri"/>
                <w:color w:val="000000"/>
                <w:sz w:val="22"/>
                <w:szCs w:val="22"/>
              </w:rPr>
            </w:pPr>
          </w:p>
          <w:p w14:paraId="79A65FD1" w14:textId="77777777" w:rsidR="0090562D" w:rsidRPr="00A30B63" w:rsidRDefault="00EE7846" w:rsidP="00A30B63">
            <w:pPr>
              <w:pStyle w:val="ListParagraph"/>
              <w:numPr>
                <w:ilvl w:val="0"/>
                <w:numId w:val="13"/>
              </w:numPr>
              <w:pBdr>
                <w:top w:val="nil"/>
                <w:left w:val="nil"/>
                <w:bottom w:val="nil"/>
                <w:right w:val="nil"/>
                <w:between w:val="nil"/>
              </w:pBdr>
              <w:rPr>
                <w:rFonts w:ascii="Calibri" w:eastAsia="Calibri" w:hAnsi="Calibri" w:cs="Calibri"/>
                <w:b/>
                <w:color w:val="000000"/>
                <w:sz w:val="22"/>
                <w:szCs w:val="22"/>
              </w:rPr>
            </w:pPr>
            <w:r w:rsidRPr="00A30B63">
              <w:rPr>
                <w:rFonts w:ascii="Calibri" w:eastAsia="Calibri" w:hAnsi="Calibri" w:cs="Calibri"/>
                <w:color w:val="000000"/>
              </w:rPr>
              <w:t>Cooperate in and/or manage multi-disciplinary projects and teams</w:t>
            </w:r>
          </w:p>
          <w:p w14:paraId="00000073" w14:textId="7EB6C264" w:rsidR="00A30B63" w:rsidRPr="00A30B63" w:rsidRDefault="00A30B63" w:rsidP="00A30B63">
            <w:pPr>
              <w:pStyle w:val="ListParagraph"/>
              <w:numPr>
                <w:ilvl w:val="0"/>
                <w:numId w:val="13"/>
              </w:numPr>
              <w:pBdr>
                <w:top w:val="nil"/>
                <w:left w:val="nil"/>
                <w:bottom w:val="nil"/>
                <w:right w:val="nil"/>
                <w:between w:val="nil"/>
              </w:pBdr>
              <w:rPr>
                <w:rFonts w:ascii="Calibri" w:eastAsia="Calibri" w:hAnsi="Calibri" w:cs="Calibri"/>
                <w:b/>
                <w:color w:val="000000"/>
                <w:sz w:val="22"/>
                <w:szCs w:val="22"/>
              </w:rPr>
            </w:pPr>
            <w:r w:rsidRPr="00A30B63">
              <w:rPr>
                <w:rFonts w:ascii="Calibri" w:eastAsia="Calibri" w:hAnsi="Calibri" w:cs="Calibri"/>
                <w:color w:val="000000"/>
              </w:rPr>
              <w:t>Cooperate in and/or manage multi-disciplinary projects and teams</w:t>
            </w:r>
          </w:p>
        </w:tc>
      </w:tr>
    </w:tbl>
    <w:p w14:paraId="00000074" w14:textId="77777777" w:rsidR="0090562D" w:rsidRDefault="0090562D">
      <w:pPr>
        <w:rPr>
          <w:rFonts w:ascii="Calibri" w:eastAsia="Calibri" w:hAnsi="Calibri" w:cs="Calibri"/>
          <w:b/>
        </w:rPr>
      </w:pPr>
    </w:p>
    <w:p w14:paraId="00000075" w14:textId="77777777" w:rsidR="0090562D" w:rsidRDefault="00EE7846">
      <w:pPr>
        <w:rPr>
          <w:rFonts w:ascii="Calibri" w:eastAsia="Calibri" w:hAnsi="Calibri" w:cs="Calibri"/>
          <w:b/>
          <w:color w:val="FFFFFF"/>
        </w:rPr>
      </w:pPr>
      <w:r>
        <w:rPr>
          <w:rFonts w:ascii="Calibri" w:eastAsia="Calibri" w:hAnsi="Calibri" w:cs="Calibri"/>
          <w:b/>
          <w:color w:val="FFFFFF"/>
          <w:highlight w:val="blue"/>
        </w:rPr>
        <w:t>Level of Delegation</w:t>
      </w:r>
    </w:p>
    <w:p w14:paraId="00000076" w14:textId="77777777" w:rsidR="0090562D" w:rsidRDefault="00EE7846">
      <w:pPr>
        <w:rPr>
          <w:rFonts w:ascii="Calibri" w:eastAsia="Calibri" w:hAnsi="Calibri" w:cs="Calibri"/>
        </w:rPr>
      </w:pPr>
      <w:r>
        <w:rPr>
          <w:rFonts w:ascii="Calibri" w:eastAsia="Calibri" w:hAnsi="Calibri" w:cs="Calibri"/>
        </w:rPr>
        <w:t xml:space="preserve">The jobholder: </w:t>
      </w:r>
    </w:p>
    <w:tbl>
      <w:tblPr>
        <w:tblStyle w:val="a5"/>
        <w:tblW w:w="8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3"/>
      </w:tblGrid>
      <w:tr w:rsidR="0090562D" w14:paraId="687DCFA8" w14:textId="77777777">
        <w:tc>
          <w:tcPr>
            <w:tcW w:w="8303" w:type="dxa"/>
          </w:tcPr>
          <w:p w14:paraId="00000077" w14:textId="77777777" w:rsidR="0090562D" w:rsidRDefault="00EE7846">
            <w:pPr>
              <w:numPr>
                <w:ilvl w:val="0"/>
                <w:numId w:val="2"/>
              </w:numPr>
              <w:rPr>
                <w:rFonts w:ascii="Calibri" w:eastAsia="Calibri" w:hAnsi="Calibri" w:cs="Calibri"/>
                <w:sz w:val="22"/>
                <w:szCs w:val="22"/>
              </w:rPr>
            </w:pPr>
            <w:r>
              <w:rPr>
                <w:rFonts w:ascii="Calibri" w:eastAsia="Calibri" w:hAnsi="Calibri" w:cs="Calibri"/>
              </w:rPr>
              <w:t xml:space="preserve">Commit to and </w:t>
            </w:r>
            <w:proofErr w:type="spellStart"/>
            <w:r>
              <w:rPr>
                <w:rFonts w:ascii="Calibri" w:eastAsia="Calibri" w:hAnsi="Calibri" w:cs="Calibri"/>
              </w:rPr>
              <w:t>organise</w:t>
            </w:r>
            <w:proofErr w:type="spellEnd"/>
            <w:r>
              <w:rPr>
                <w:rFonts w:ascii="Calibri" w:eastAsia="Calibri" w:hAnsi="Calibri" w:cs="Calibri"/>
              </w:rPr>
              <w:t xml:space="preserve"> regional travel in line with FMD work plan and Service Level Agreement tasks (subject to approvals)</w:t>
            </w:r>
          </w:p>
          <w:p w14:paraId="00000078" w14:textId="77777777" w:rsidR="0090562D" w:rsidRDefault="00EE7846">
            <w:pPr>
              <w:numPr>
                <w:ilvl w:val="0"/>
                <w:numId w:val="2"/>
              </w:numPr>
              <w:rPr>
                <w:rFonts w:ascii="Calibri" w:eastAsia="Calibri" w:hAnsi="Calibri" w:cs="Calibri"/>
                <w:sz w:val="22"/>
                <w:szCs w:val="22"/>
              </w:rPr>
            </w:pPr>
            <w:r>
              <w:rPr>
                <w:rFonts w:ascii="Calibri" w:eastAsia="Calibri" w:hAnsi="Calibri" w:cs="Calibri"/>
              </w:rPr>
              <w:t>Manage small teams of consultants, including reviewing outputs</w:t>
            </w:r>
          </w:p>
          <w:p w14:paraId="00000079" w14:textId="77777777" w:rsidR="0090562D" w:rsidRDefault="00EE7846">
            <w:pPr>
              <w:numPr>
                <w:ilvl w:val="0"/>
                <w:numId w:val="2"/>
              </w:numPr>
              <w:rPr>
                <w:rFonts w:ascii="Calibri" w:eastAsia="Calibri" w:hAnsi="Calibri" w:cs="Calibri"/>
                <w:sz w:val="22"/>
                <w:szCs w:val="22"/>
              </w:rPr>
            </w:pPr>
            <w:r>
              <w:rPr>
                <w:rFonts w:ascii="Calibri" w:eastAsia="Calibri" w:hAnsi="Calibri" w:cs="Calibri"/>
              </w:rPr>
              <w:t>Manage multiple projects across several member countries</w:t>
            </w:r>
          </w:p>
          <w:p w14:paraId="0000007A" w14:textId="77777777" w:rsidR="0090562D" w:rsidRDefault="00EE7846">
            <w:pPr>
              <w:numPr>
                <w:ilvl w:val="0"/>
                <w:numId w:val="3"/>
              </w:numPr>
              <w:rPr>
                <w:rFonts w:ascii="Calibri" w:eastAsia="Calibri" w:hAnsi="Calibri" w:cs="Calibri"/>
                <w:sz w:val="22"/>
                <w:szCs w:val="22"/>
              </w:rPr>
            </w:pPr>
            <w:r>
              <w:rPr>
                <w:rFonts w:ascii="Calibri" w:eastAsia="Calibri" w:hAnsi="Calibri" w:cs="Calibri"/>
              </w:rPr>
              <w:t xml:space="preserve">Coordinate or team with staff from other divisions and member personnel.  </w:t>
            </w:r>
          </w:p>
        </w:tc>
      </w:tr>
    </w:tbl>
    <w:p w14:paraId="0000007B" w14:textId="77777777" w:rsidR="0090562D" w:rsidRDefault="0090562D">
      <w:pPr>
        <w:rPr>
          <w:rFonts w:ascii="Calibri" w:eastAsia="Calibri" w:hAnsi="Calibri" w:cs="Calibri"/>
        </w:rPr>
      </w:pPr>
    </w:p>
    <w:p w14:paraId="0000007C" w14:textId="77777777" w:rsidR="0090562D" w:rsidRDefault="00EE7846">
      <w:pPr>
        <w:rPr>
          <w:rFonts w:ascii="Calibri" w:eastAsia="Calibri" w:hAnsi="Calibri" w:cs="Calibri"/>
          <w:b/>
          <w:color w:val="FFFFFF"/>
        </w:rPr>
      </w:pPr>
      <w:r>
        <w:rPr>
          <w:rFonts w:ascii="Calibri" w:eastAsia="Calibri" w:hAnsi="Calibri" w:cs="Calibri"/>
          <w:b/>
          <w:color w:val="FFFFFF"/>
          <w:highlight w:val="blue"/>
        </w:rPr>
        <w:t>Person Specification</w:t>
      </w:r>
    </w:p>
    <w:tbl>
      <w:tblPr>
        <w:tblStyle w:val="a6"/>
        <w:tblW w:w="8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4062"/>
      </w:tblGrid>
      <w:tr w:rsidR="0090562D" w14:paraId="3D94572B" w14:textId="77777777" w:rsidTr="00A30B63">
        <w:tc>
          <w:tcPr>
            <w:tcW w:w="4248" w:type="dxa"/>
          </w:tcPr>
          <w:p w14:paraId="0000007D" w14:textId="77777777" w:rsidR="0090562D" w:rsidRDefault="00EE7846">
            <w:pPr>
              <w:rPr>
                <w:rFonts w:ascii="Calibri" w:eastAsia="Calibri" w:hAnsi="Calibri" w:cs="Calibri"/>
                <w:b/>
                <w:sz w:val="22"/>
                <w:szCs w:val="22"/>
              </w:rPr>
            </w:pPr>
            <w:r>
              <w:rPr>
                <w:rFonts w:ascii="Calibri" w:eastAsia="Calibri" w:hAnsi="Calibri" w:cs="Calibri"/>
                <w:b/>
              </w:rPr>
              <w:t xml:space="preserve">Essential </w:t>
            </w:r>
          </w:p>
        </w:tc>
        <w:tc>
          <w:tcPr>
            <w:tcW w:w="4062" w:type="dxa"/>
          </w:tcPr>
          <w:p w14:paraId="0000007E" w14:textId="77777777" w:rsidR="0090562D" w:rsidRDefault="00EE7846">
            <w:pPr>
              <w:rPr>
                <w:rFonts w:ascii="Calibri" w:eastAsia="Calibri" w:hAnsi="Calibri" w:cs="Calibri"/>
                <w:b/>
                <w:sz w:val="22"/>
                <w:szCs w:val="22"/>
              </w:rPr>
            </w:pPr>
            <w:r>
              <w:rPr>
                <w:rFonts w:ascii="Calibri" w:eastAsia="Calibri" w:hAnsi="Calibri" w:cs="Calibri"/>
                <w:b/>
              </w:rPr>
              <w:t xml:space="preserve">Desirable </w:t>
            </w:r>
          </w:p>
        </w:tc>
      </w:tr>
      <w:tr w:rsidR="0090562D" w14:paraId="574806F8" w14:textId="77777777" w:rsidTr="00A30B63">
        <w:tc>
          <w:tcPr>
            <w:tcW w:w="4248" w:type="dxa"/>
          </w:tcPr>
          <w:p w14:paraId="0000007F" w14:textId="464F6A6F" w:rsidR="0090562D" w:rsidRDefault="00EE7846">
            <w:pPr>
              <w:numPr>
                <w:ilvl w:val="0"/>
                <w:numId w:val="6"/>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Post-</w:t>
            </w:r>
            <w:r>
              <w:rPr>
                <w:rFonts w:ascii="Calibri" w:eastAsia="Calibri" w:hAnsi="Calibri" w:cs="Calibri"/>
              </w:rPr>
              <w:t>g</w:t>
            </w:r>
            <w:r>
              <w:rPr>
                <w:rFonts w:ascii="Calibri" w:eastAsia="Calibri" w:hAnsi="Calibri" w:cs="Calibri"/>
                <w:color w:val="000000"/>
              </w:rPr>
              <w:t xml:space="preserve">raduate </w:t>
            </w:r>
            <w:r w:rsidR="00A30B63">
              <w:rPr>
                <w:rFonts w:ascii="Calibri" w:eastAsia="Calibri" w:hAnsi="Calibri" w:cs="Calibri"/>
              </w:rPr>
              <w:t xml:space="preserve">qualifications </w:t>
            </w:r>
            <w:r w:rsidR="00A30B63">
              <w:rPr>
                <w:rFonts w:ascii="Calibri" w:eastAsia="Calibri" w:hAnsi="Calibri" w:cs="Calibri"/>
                <w:color w:val="000000"/>
              </w:rPr>
              <w:t>in</w:t>
            </w:r>
            <w:r>
              <w:rPr>
                <w:rFonts w:ascii="Calibri" w:eastAsia="Calibri" w:hAnsi="Calibri" w:cs="Calibri"/>
              </w:rPr>
              <w:t xml:space="preserve"> the field of climate science, fisheries science, fisheries management, natural resource management or a related discipline</w:t>
            </w:r>
            <w:r>
              <w:rPr>
                <w:rFonts w:ascii="Calibri" w:eastAsia="Calibri" w:hAnsi="Calibri" w:cs="Calibri"/>
                <w:color w:val="000000"/>
              </w:rPr>
              <w:t xml:space="preserve"> relevant to the demands of the role.</w:t>
            </w:r>
          </w:p>
          <w:p w14:paraId="00000080" w14:textId="77777777" w:rsidR="0090562D" w:rsidRDefault="00EE7846">
            <w:pPr>
              <w:numPr>
                <w:ilvl w:val="0"/>
                <w:numId w:val="6"/>
              </w:numPr>
              <w:ind w:left="360"/>
              <w:rPr>
                <w:rFonts w:ascii="Calibri" w:eastAsia="Calibri" w:hAnsi="Calibri" w:cs="Calibri"/>
              </w:rPr>
            </w:pPr>
            <w:bookmarkStart w:id="0" w:name="_heading=h.gjdgxs" w:colFirst="0" w:colLast="0"/>
            <w:bookmarkEnd w:id="0"/>
            <w:r>
              <w:rPr>
                <w:rFonts w:ascii="Calibri" w:eastAsia="Calibri" w:hAnsi="Calibri" w:cs="Calibri"/>
              </w:rPr>
              <w:t xml:space="preserve">At least seven years </w:t>
            </w:r>
            <w:sdt>
              <w:sdtPr>
                <w:tag w:val="goog_rdk_0"/>
                <w:id w:val="-592309855"/>
              </w:sdtPr>
              <w:sdtEndPr/>
              <w:sdtContent/>
            </w:sdt>
            <w:sdt>
              <w:sdtPr>
                <w:tag w:val="goog_rdk_1"/>
                <w:id w:val="-1793585264"/>
              </w:sdtPr>
              <w:sdtEndPr/>
              <w:sdtContent/>
            </w:sdt>
            <w:r>
              <w:rPr>
                <w:rFonts w:ascii="Calibri" w:eastAsia="Calibri" w:hAnsi="Calibri" w:cs="Calibri"/>
              </w:rPr>
              <w:t xml:space="preserve">progressive experience in the relevant field of work. </w:t>
            </w:r>
          </w:p>
          <w:p w14:paraId="00000081" w14:textId="77777777" w:rsidR="0090562D" w:rsidRDefault="00EE7846">
            <w:pPr>
              <w:numPr>
                <w:ilvl w:val="0"/>
                <w:numId w:val="6"/>
              </w:numPr>
              <w:ind w:left="360"/>
              <w:rPr>
                <w:rFonts w:ascii="Calibri" w:eastAsia="Calibri" w:hAnsi="Calibri" w:cs="Calibri"/>
              </w:rPr>
            </w:pPr>
            <w:r>
              <w:rPr>
                <w:rFonts w:ascii="Calibri" w:eastAsia="Calibri" w:hAnsi="Calibri" w:cs="Calibri"/>
              </w:rPr>
              <w:t>Demonstrated experience in policy development and analysis.</w:t>
            </w:r>
          </w:p>
          <w:p w14:paraId="00000082" w14:textId="77777777" w:rsidR="0090562D" w:rsidRDefault="00EE7846">
            <w:pPr>
              <w:numPr>
                <w:ilvl w:val="0"/>
                <w:numId w:val="6"/>
              </w:numPr>
              <w:ind w:left="360"/>
              <w:rPr>
                <w:rFonts w:ascii="Calibri" w:eastAsia="Calibri" w:hAnsi="Calibri" w:cs="Calibri"/>
              </w:rPr>
            </w:pPr>
            <w:r>
              <w:rPr>
                <w:rFonts w:ascii="Calibri" w:eastAsia="Calibri" w:hAnsi="Calibri" w:cs="Calibri"/>
              </w:rPr>
              <w:t>Knowledge (or the capability to rapidly acquire it) of oceanic pelagic fisheries with an emphasis on tuna and the tuna industry.</w:t>
            </w:r>
          </w:p>
          <w:p w14:paraId="00000083" w14:textId="77777777" w:rsidR="0090562D" w:rsidRDefault="00EE7846">
            <w:pPr>
              <w:numPr>
                <w:ilvl w:val="0"/>
                <w:numId w:val="6"/>
              </w:numPr>
              <w:ind w:left="360"/>
              <w:rPr>
                <w:rFonts w:ascii="Calibri" w:eastAsia="Calibri" w:hAnsi="Calibri" w:cs="Calibri"/>
              </w:rPr>
            </w:pPr>
            <w:r>
              <w:rPr>
                <w:rFonts w:ascii="Calibri" w:eastAsia="Calibri" w:hAnsi="Calibri" w:cs="Calibri"/>
              </w:rPr>
              <w:t xml:space="preserve">Research, prepare and present papers to a high standard and/or at international forums, particularly </w:t>
            </w:r>
            <w:r>
              <w:rPr>
                <w:rFonts w:ascii="Calibri" w:eastAsia="Calibri" w:hAnsi="Calibri" w:cs="Calibri"/>
              </w:rPr>
              <w:lastRenderedPageBreak/>
              <w:t>those concerned with adaptation of oceanic fishery management to the impacts of climate change.</w:t>
            </w:r>
          </w:p>
          <w:p w14:paraId="00000084" w14:textId="616B73F0" w:rsidR="0090562D" w:rsidRDefault="00EE7846">
            <w:pPr>
              <w:numPr>
                <w:ilvl w:val="0"/>
                <w:numId w:val="6"/>
              </w:numPr>
              <w:ind w:left="360"/>
              <w:rPr>
                <w:rFonts w:ascii="Calibri" w:eastAsia="Calibri" w:hAnsi="Calibri" w:cs="Calibri"/>
              </w:rPr>
            </w:pPr>
            <w:r>
              <w:rPr>
                <w:rFonts w:ascii="Calibri" w:eastAsia="Calibri" w:hAnsi="Calibri" w:cs="Calibri"/>
              </w:rPr>
              <w:t>Excellent English verbal and written communications and presentation skills, both at a technical level and in the preparation of information destined for presentations and general circulation</w:t>
            </w:r>
            <w:r w:rsidR="00A30B63">
              <w:rPr>
                <w:rFonts w:ascii="Calibri" w:eastAsia="Calibri" w:hAnsi="Calibri" w:cs="Calibri"/>
              </w:rPr>
              <w:t>.</w:t>
            </w:r>
          </w:p>
          <w:p w14:paraId="00000085" w14:textId="77777777" w:rsidR="0090562D" w:rsidRDefault="00EE7846">
            <w:pPr>
              <w:numPr>
                <w:ilvl w:val="0"/>
                <w:numId w:val="6"/>
              </w:numPr>
              <w:ind w:left="360"/>
              <w:rPr>
                <w:rFonts w:ascii="Calibri" w:eastAsia="Calibri" w:hAnsi="Calibri" w:cs="Calibri"/>
              </w:rPr>
            </w:pPr>
            <w:r>
              <w:rPr>
                <w:rFonts w:ascii="Calibri" w:eastAsia="Calibri" w:hAnsi="Calibri" w:cs="Calibri"/>
              </w:rPr>
              <w:t xml:space="preserve">Excellent communication, interpersonal and stakeholder relationship building skills and experience relevant to FFA’s business and </w:t>
            </w:r>
            <w:proofErr w:type="spellStart"/>
            <w:r>
              <w:rPr>
                <w:rFonts w:ascii="Calibri" w:eastAsia="Calibri" w:hAnsi="Calibri" w:cs="Calibri"/>
              </w:rPr>
              <w:t>organisational</w:t>
            </w:r>
            <w:proofErr w:type="spellEnd"/>
            <w:r>
              <w:rPr>
                <w:rFonts w:ascii="Calibri" w:eastAsia="Calibri" w:hAnsi="Calibri" w:cs="Calibri"/>
              </w:rPr>
              <w:t xml:space="preserve"> context</w:t>
            </w:r>
            <w:r>
              <w:rPr>
                <w:rFonts w:ascii="Calibri" w:eastAsia="Calibri" w:hAnsi="Calibri" w:cs="Calibri"/>
                <w:b/>
              </w:rPr>
              <w:t>.</w:t>
            </w:r>
          </w:p>
        </w:tc>
        <w:tc>
          <w:tcPr>
            <w:tcW w:w="4062" w:type="dxa"/>
          </w:tcPr>
          <w:p w14:paraId="00000086" w14:textId="77777777" w:rsidR="0090562D" w:rsidRDefault="00EE7846">
            <w:pPr>
              <w:numPr>
                <w:ilvl w:val="0"/>
                <w:numId w:val="9"/>
              </w:numPr>
              <w:rPr>
                <w:rFonts w:ascii="Calibri" w:eastAsia="Calibri" w:hAnsi="Calibri" w:cs="Calibri"/>
              </w:rPr>
            </w:pPr>
            <w:r>
              <w:rPr>
                <w:rFonts w:ascii="Calibri" w:eastAsia="Calibri" w:hAnsi="Calibri" w:cs="Calibri"/>
              </w:rPr>
              <w:lastRenderedPageBreak/>
              <w:t>PhD qualification in the field of climate science, fisheries science, fisheries management, natural resource management or a related discipline relevant to the demands of the role.</w:t>
            </w:r>
          </w:p>
          <w:p w14:paraId="00000087" w14:textId="77777777" w:rsidR="0090562D" w:rsidRDefault="00EE7846">
            <w:pPr>
              <w:numPr>
                <w:ilvl w:val="0"/>
                <w:numId w:val="9"/>
              </w:numPr>
              <w:rPr>
                <w:rFonts w:ascii="Calibri" w:eastAsia="Calibri" w:hAnsi="Calibri" w:cs="Calibri"/>
              </w:rPr>
            </w:pPr>
            <w:r>
              <w:rPr>
                <w:rFonts w:ascii="Calibri" w:eastAsia="Calibri" w:hAnsi="Calibri" w:cs="Calibri"/>
              </w:rPr>
              <w:t xml:space="preserve">At least ten years progressive experience in the relevant field of work. </w:t>
            </w:r>
          </w:p>
          <w:p w14:paraId="00000088" w14:textId="77777777" w:rsidR="0090562D" w:rsidRDefault="00EE7846">
            <w:pPr>
              <w:numPr>
                <w:ilvl w:val="0"/>
                <w:numId w:val="9"/>
              </w:numPr>
              <w:rPr>
                <w:rFonts w:ascii="Calibri" w:eastAsia="Calibri" w:hAnsi="Calibri" w:cs="Calibri"/>
              </w:rPr>
            </w:pPr>
            <w:r>
              <w:rPr>
                <w:rFonts w:ascii="Calibri" w:eastAsia="Calibri" w:hAnsi="Calibri" w:cs="Calibri"/>
              </w:rPr>
              <w:t>Evidence of relevant peer-reviewed academic publications and sound knowledge of climate change research methodologies.</w:t>
            </w:r>
          </w:p>
          <w:p w14:paraId="00000089" w14:textId="77777777" w:rsidR="0090562D" w:rsidRDefault="00EE7846">
            <w:pPr>
              <w:numPr>
                <w:ilvl w:val="0"/>
                <w:numId w:val="9"/>
              </w:numPr>
              <w:rPr>
                <w:rFonts w:ascii="Calibri" w:eastAsia="Calibri" w:hAnsi="Calibri" w:cs="Calibri"/>
              </w:rPr>
            </w:pPr>
            <w:r>
              <w:rPr>
                <w:rFonts w:ascii="Calibri" w:eastAsia="Calibri" w:hAnsi="Calibri" w:cs="Calibri"/>
              </w:rPr>
              <w:t xml:space="preserve">Demonstrated experience applying contemporary fisheries management </w:t>
            </w:r>
            <w:r>
              <w:rPr>
                <w:rFonts w:ascii="Calibri" w:eastAsia="Calibri" w:hAnsi="Calibri" w:cs="Calibri"/>
              </w:rPr>
              <w:lastRenderedPageBreak/>
              <w:t>principles, methodologies and issues.</w:t>
            </w:r>
          </w:p>
          <w:p w14:paraId="0000008A" w14:textId="77777777" w:rsidR="0090562D" w:rsidRDefault="00EE7846">
            <w:pPr>
              <w:numPr>
                <w:ilvl w:val="0"/>
                <w:numId w:val="9"/>
              </w:numPr>
              <w:rPr>
                <w:rFonts w:ascii="Calibri" w:eastAsia="Calibri" w:hAnsi="Calibri" w:cs="Calibri"/>
              </w:rPr>
            </w:pPr>
            <w:r>
              <w:rPr>
                <w:rFonts w:ascii="Calibri" w:eastAsia="Calibri" w:hAnsi="Calibri" w:cs="Calibri"/>
              </w:rPr>
              <w:t>Understanding of the development aspirations and challenges of FFA members.</w:t>
            </w:r>
          </w:p>
          <w:p w14:paraId="0000008B" w14:textId="5A9B04A0" w:rsidR="0090562D" w:rsidRDefault="00EE7846">
            <w:pPr>
              <w:numPr>
                <w:ilvl w:val="0"/>
                <w:numId w:val="9"/>
              </w:numPr>
              <w:rPr>
                <w:rFonts w:ascii="Calibri" w:eastAsia="Calibri" w:hAnsi="Calibri" w:cs="Calibri"/>
              </w:rPr>
            </w:pPr>
            <w:r>
              <w:rPr>
                <w:rFonts w:ascii="Calibri" w:eastAsia="Calibri" w:hAnsi="Calibri" w:cs="Calibri"/>
              </w:rPr>
              <w:t>An appreciation of donor policies and processes in relation to funding for fisheries projects</w:t>
            </w:r>
            <w:r w:rsidR="00A30B63">
              <w:rPr>
                <w:rFonts w:ascii="Calibri" w:eastAsia="Calibri" w:hAnsi="Calibri" w:cs="Calibri"/>
              </w:rPr>
              <w:t>.</w:t>
            </w:r>
          </w:p>
          <w:p w14:paraId="0000008C" w14:textId="77777777" w:rsidR="0090562D" w:rsidRDefault="00EE7846">
            <w:pPr>
              <w:numPr>
                <w:ilvl w:val="0"/>
                <w:numId w:val="9"/>
              </w:numPr>
              <w:rPr>
                <w:rFonts w:ascii="Calibri" w:eastAsia="Calibri" w:hAnsi="Calibri" w:cs="Calibri"/>
              </w:rPr>
            </w:pPr>
            <w:r>
              <w:rPr>
                <w:rFonts w:ascii="Calibri" w:eastAsia="Calibri" w:hAnsi="Calibri" w:cs="Calibri"/>
              </w:rPr>
              <w:t>Experience working and living in a developing country, particularly in the Pacific.</w:t>
            </w:r>
          </w:p>
          <w:p w14:paraId="0000008D" w14:textId="77777777" w:rsidR="0090562D" w:rsidRDefault="0090562D">
            <w:pPr>
              <w:rPr>
                <w:rFonts w:ascii="Calibri" w:eastAsia="Calibri" w:hAnsi="Calibri" w:cs="Calibri"/>
              </w:rPr>
            </w:pPr>
          </w:p>
        </w:tc>
      </w:tr>
    </w:tbl>
    <w:p w14:paraId="0000008E" w14:textId="77777777" w:rsidR="0090562D" w:rsidRDefault="0090562D">
      <w:pPr>
        <w:rPr>
          <w:rFonts w:ascii="Calibri" w:eastAsia="Calibri" w:hAnsi="Calibri" w:cs="Calibri"/>
          <w:b/>
        </w:rPr>
      </w:pPr>
    </w:p>
    <w:p w14:paraId="0000008F" w14:textId="77777777" w:rsidR="0090562D" w:rsidRDefault="00EE7846">
      <w:pPr>
        <w:rPr>
          <w:rFonts w:ascii="Calibri" w:eastAsia="Calibri" w:hAnsi="Calibri" w:cs="Calibri"/>
        </w:rPr>
      </w:pPr>
      <w:r>
        <w:rPr>
          <w:rFonts w:ascii="Calibri" w:eastAsia="Calibri" w:hAnsi="Calibri" w:cs="Calibri"/>
        </w:rPr>
        <w:t xml:space="preserve">This section is designed to capture the expertise required for the role at a 100% fully effective level. (This does not necessarily reflect what the current jobholder has). This may be a combination of knowledge/experience, qualifications or equivalent level of learning through experience or key skills, attributes or specific competencies. </w:t>
      </w:r>
    </w:p>
    <w:p w14:paraId="00000090" w14:textId="77777777" w:rsidR="0090562D" w:rsidRDefault="0090562D">
      <w:pPr>
        <w:rPr>
          <w:rFonts w:ascii="Calibri" w:eastAsia="Calibri" w:hAnsi="Calibri" w:cs="Calibri"/>
        </w:rPr>
      </w:pPr>
    </w:p>
    <w:p w14:paraId="00000091" w14:textId="77777777" w:rsidR="0090562D" w:rsidRPr="00A30B63" w:rsidRDefault="00EE7846">
      <w:pPr>
        <w:rPr>
          <w:rFonts w:ascii="Calibri" w:eastAsia="Calibri" w:hAnsi="Calibri" w:cs="Calibri"/>
          <w:b/>
        </w:rPr>
      </w:pPr>
      <w:r w:rsidRPr="00A30B63">
        <w:rPr>
          <w:rFonts w:ascii="Calibri" w:eastAsia="Calibri" w:hAnsi="Calibri" w:cs="Calibri"/>
          <w:b/>
        </w:rPr>
        <w:t>Key Skills/Attributes/Job Specific Competencies</w:t>
      </w:r>
    </w:p>
    <w:p w14:paraId="00000092" w14:textId="77777777" w:rsidR="0090562D" w:rsidRDefault="00EE7846">
      <w:pPr>
        <w:rPr>
          <w:rFonts w:ascii="Calibri" w:eastAsia="Calibri" w:hAnsi="Calibri" w:cs="Calibri"/>
        </w:rPr>
      </w:pPr>
      <w:r>
        <w:rPr>
          <w:rFonts w:ascii="Calibri" w:eastAsia="Calibri" w:hAnsi="Calibri" w:cs="Calibri"/>
        </w:rPr>
        <w:t>The following levels would typically be expected for the 100% fully effective level:</w:t>
      </w:r>
    </w:p>
    <w:tbl>
      <w:tblPr>
        <w:tblStyle w:val="a7"/>
        <w:tblW w:w="8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4"/>
        <w:gridCol w:w="4159"/>
      </w:tblGrid>
      <w:tr w:rsidR="0090562D" w14:paraId="014037C8" w14:textId="77777777">
        <w:tc>
          <w:tcPr>
            <w:tcW w:w="4144" w:type="dxa"/>
          </w:tcPr>
          <w:p w14:paraId="00000093" w14:textId="77777777" w:rsidR="0090562D" w:rsidRDefault="00EE7846">
            <w:pPr>
              <w:rPr>
                <w:rFonts w:ascii="Calibri" w:eastAsia="Calibri" w:hAnsi="Calibri" w:cs="Calibri"/>
              </w:rPr>
            </w:pPr>
            <w:r>
              <w:rPr>
                <w:rFonts w:ascii="Calibri" w:eastAsia="Calibri" w:hAnsi="Calibri" w:cs="Calibri"/>
              </w:rPr>
              <w:t>Expert Level</w:t>
            </w:r>
          </w:p>
        </w:tc>
        <w:tc>
          <w:tcPr>
            <w:tcW w:w="4159" w:type="dxa"/>
          </w:tcPr>
          <w:p w14:paraId="00000094" w14:textId="41040079" w:rsidR="0090562D" w:rsidRDefault="00EE7846">
            <w:pPr>
              <w:rPr>
                <w:rFonts w:ascii="Calibri" w:eastAsia="Calibri" w:hAnsi="Calibri" w:cs="Calibri"/>
              </w:rPr>
            </w:pPr>
            <w:r>
              <w:rPr>
                <w:rFonts w:ascii="Calibri" w:eastAsia="Calibri" w:hAnsi="Calibri" w:cs="Calibri"/>
              </w:rPr>
              <w:t xml:space="preserve">Experience at a senior level in regional or national fisheries management, preferably including tuna fisheries, or in the provision of </w:t>
            </w:r>
            <w:r w:rsidR="00A30B63">
              <w:rPr>
                <w:rFonts w:ascii="Calibri" w:eastAsia="Calibri" w:hAnsi="Calibri" w:cs="Calibri"/>
              </w:rPr>
              <w:t>high-level</w:t>
            </w:r>
            <w:r>
              <w:rPr>
                <w:rFonts w:ascii="Calibri" w:eastAsia="Calibri" w:hAnsi="Calibri" w:cs="Calibri"/>
              </w:rPr>
              <w:t xml:space="preserve"> advice relating to climate change impacts on fisheries, preferably including tuna fisheries.</w:t>
            </w:r>
          </w:p>
          <w:p w14:paraId="00000095" w14:textId="77777777" w:rsidR="0090562D" w:rsidRDefault="0090562D">
            <w:pPr>
              <w:rPr>
                <w:rFonts w:ascii="Calibri" w:eastAsia="Calibri" w:hAnsi="Calibri" w:cs="Calibri"/>
              </w:rPr>
            </w:pPr>
          </w:p>
        </w:tc>
      </w:tr>
      <w:tr w:rsidR="0090562D" w14:paraId="17A8A569" w14:textId="77777777">
        <w:tc>
          <w:tcPr>
            <w:tcW w:w="4144" w:type="dxa"/>
          </w:tcPr>
          <w:p w14:paraId="00000096" w14:textId="77777777" w:rsidR="0090562D" w:rsidRDefault="00EE7846">
            <w:pPr>
              <w:rPr>
                <w:rFonts w:ascii="Calibri" w:eastAsia="Calibri" w:hAnsi="Calibri" w:cs="Calibri"/>
                <w:highlight w:val="yellow"/>
              </w:rPr>
            </w:pPr>
            <w:r>
              <w:rPr>
                <w:rFonts w:ascii="Calibri" w:eastAsia="Calibri" w:hAnsi="Calibri" w:cs="Calibri"/>
              </w:rPr>
              <w:t>Advanced Level</w:t>
            </w:r>
          </w:p>
        </w:tc>
        <w:tc>
          <w:tcPr>
            <w:tcW w:w="4159" w:type="dxa"/>
          </w:tcPr>
          <w:p w14:paraId="00000097" w14:textId="77777777" w:rsidR="0090562D" w:rsidRPr="00A30B63" w:rsidRDefault="00EE7846" w:rsidP="00A30B63">
            <w:pPr>
              <w:pStyle w:val="ListParagraph"/>
              <w:numPr>
                <w:ilvl w:val="0"/>
                <w:numId w:val="15"/>
              </w:numPr>
              <w:rPr>
                <w:rFonts w:ascii="Calibri" w:eastAsia="Calibri" w:hAnsi="Calibri" w:cs="Calibri"/>
              </w:rPr>
            </w:pPr>
            <w:r w:rsidRPr="00A30B63">
              <w:rPr>
                <w:rFonts w:ascii="Calibri" w:eastAsia="Calibri" w:hAnsi="Calibri" w:cs="Calibri"/>
              </w:rPr>
              <w:t>Planning and facilitation of stakeholder meetings and/or workshops.</w:t>
            </w:r>
          </w:p>
          <w:p w14:paraId="00000098" w14:textId="77777777" w:rsidR="0090562D" w:rsidRDefault="0090562D">
            <w:pPr>
              <w:rPr>
                <w:rFonts w:ascii="Calibri" w:eastAsia="Calibri" w:hAnsi="Calibri" w:cs="Calibri"/>
              </w:rPr>
            </w:pPr>
          </w:p>
          <w:p w14:paraId="00000099" w14:textId="77777777" w:rsidR="0090562D" w:rsidRPr="00A30B63" w:rsidRDefault="00EE7846" w:rsidP="00A30B63">
            <w:pPr>
              <w:pStyle w:val="ListParagraph"/>
              <w:numPr>
                <w:ilvl w:val="0"/>
                <w:numId w:val="15"/>
              </w:numPr>
              <w:rPr>
                <w:rFonts w:ascii="Calibri" w:eastAsia="Calibri" w:hAnsi="Calibri" w:cs="Calibri"/>
              </w:rPr>
            </w:pPr>
            <w:r w:rsidRPr="00A30B63">
              <w:rPr>
                <w:rFonts w:ascii="Calibri" w:eastAsia="Calibri" w:hAnsi="Calibri" w:cs="Calibri"/>
              </w:rPr>
              <w:t>Thorough understanding of fisheries management principles and techniques.</w:t>
            </w:r>
          </w:p>
          <w:p w14:paraId="0000009A" w14:textId="77777777" w:rsidR="0090562D" w:rsidRDefault="0090562D">
            <w:pPr>
              <w:rPr>
                <w:rFonts w:ascii="Calibri" w:eastAsia="Calibri" w:hAnsi="Calibri" w:cs="Calibri"/>
              </w:rPr>
            </w:pPr>
          </w:p>
          <w:p w14:paraId="0000009B" w14:textId="47691825" w:rsidR="0090562D" w:rsidRPr="00A30B63" w:rsidRDefault="00EE7846" w:rsidP="00A30B63">
            <w:pPr>
              <w:pStyle w:val="ListParagraph"/>
              <w:numPr>
                <w:ilvl w:val="0"/>
                <w:numId w:val="15"/>
              </w:numPr>
              <w:rPr>
                <w:rFonts w:ascii="Calibri" w:eastAsia="Calibri" w:hAnsi="Calibri" w:cs="Calibri"/>
              </w:rPr>
            </w:pPr>
            <w:r w:rsidRPr="00A30B63">
              <w:rPr>
                <w:rFonts w:ascii="Calibri" w:eastAsia="Calibri" w:hAnsi="Calibri" w:cs="Calibri"/>
              </w:rPr>
              <w:t xml:space="preserve">Extensive knowledge of the Pacific Islands region and good understanding of the issues in the Pacific and challenges facing Pacific island countries in the </w:t>
            </w:r>
            <w:r w:rsidR="00A30B63">
              <w:rPr>
                <w:rFonts w:ascii="Calibri" w:eastAsia="Calibri" w:hAnsi="Calibri" w:cs="Calibri"/>
              </w:rPr>
              <w:t>W</w:t>
            </w:r>
            <w:r w:rsidRPr="00A30B63">
              <w:rPr>
                <w:rFonts w:ascii="Calibri" w:eastAsia="Calibri" w:hAnsi="Calibri" w:cs="Calibri"/>
              </w:rPr>
              <w:t xml:space="preserve">estern and </w:t>
            </w:r>
            <w:r w:rsidR="00A30B63">
              <w:rPr>
                <w:rFonts w:ascii="Calibri" w:eastAsia="Calibri" w:hAnsi="Calibri" w:cs="Calibri"/>
              </w:rPr>
              <w:t>C</w:t>
            </w:r>
            <w:r w:rsidRPr="00A30B63">
              <w:rPr>
                <w:rFonts w:ascii="Calibri" w:eastAsia="Calibri" w:hAnsi="Calibri" w:cs="Calibri"/>
              </w:rPr>
              <w:t xml:space="preserve">entral Pacific </w:t>
            </w:r>
            <w:r w:rsidR="00A30B63">
              <w:rPr>
                <w:rFonts w:ascii="Calibri" w:eastAsia="Calibri" w:hAnsi="Calibri" w:cs="Calibri"/>
              </w:rPr>
              <w:t>R</w:t>
            </w:r>
            <w:r w:rsidRPr="00A30B63">
              <w:rPr>
                <w:rFonts w:ascii="Calibri" w:eastAsia="Calibri" w:hAnsi="Calibri" w:cs="Calibri"/>
              </w:rPr>
              <w:t>egion</w:t>
            </w:r>
            <w:r w:rsidR="00A30B63" w:rsidRPr="00A30B63">
              <w:rPr>
                <w:rFonts w:ascii="Calibri" w:eastAsia="Calibri" w:hAnsi="Calibri" w:cs="Calibri"/>
              </w:rPr>
              <w:t>.</w:t>
            </w:r>
            <w:r w:rsidRPr="00A30B63">
              <w:rPr>
                <w:rFonts w:ascii="Calibri" w:eastAsia="Calibri" w:hAnsi="Calibri" w:cs="Calibri"/>
              </w:rPr>
              <w:t xml:space="preserve"> </w:t>
            </w:r>
          </w:p>
        </w:tc>
      </w:tr>
      <w:tr w:rsidR="0090562D" w14:paraId="3BDE7800" w14:textId="77777777">
        <w:tc>
          <w:tcPr>
            <w:tcW w:w="4144" w:type="dxa"/>
          </w:tcPr>
          <w:p w14:paraId="0000009C" w14:textId="77777777" w:rsidR="0090562D" w:rsidRDefault="00EE7846">
            <w:pPr>
              <w:rPr>
                <w:rFonts w:ascii="Calibri" w:eastAsia="Calibri" w:hAnsi="Calibri" w:cs="Calibri"/>
                <w:highlight w:val="yellow"/>
              </w:rPr>
            </w:pPr>
            <w:r>
              <w:rPr>
                <w:rFonts w:ascii="Calibri" w:eastAsia="Calibri" w:hAnsi="Calibri" w:cs="Calibri"/>
              </w:rPr>
              <w:t>Working Knowledge Level</w:t>
            </w:r>
          </w:p>
        </w:tc>
        <w:tc>
          <w:tcPr>
            <w:tcW w:w="4159" w:type="dxa"/>
          </w:tcPr>
          <w:p w14:paraId="0000009D" w14:textId="06276151" w:rsidR="0090562D" w:rsidRPr="00A30B63" w:rsidRDefault="00A30B63" w:rsidP="00A30B63">
            <w:pPr>
              <w:pStyle w:val="ListParagraph"/>
              <w:numPr>
                <w:ilvl w:val="0"/>
                <w:numId w:val="16"/>
              </w:numPr>
              <w:rPr>
                <w:rFonts w:ascii="Calibri" w:eastAsia="Calibri" w:hAnsi="Calibri" w:cs="Calibri"/>
              </w:rPr>
            </w:pPr>
            <w:r w:rsidRPr="00A30B63">
              <w:rPr>
                <w:rFonts w:ascii="Calibri" w:eastAsia="Calibri" w:hAnsi="Calibri" w:cs="Calibri"/>
              </w:rPr>
              <w:t>WCPFC Conservation</w:t>
            </w:r>
            <w:r w:rsidR="00EE7846" w:rsidRPr="00A30B63">
              <w:rPr>
                <w:rFonts w:ascii="Calibri" w:eastAsia="Calibri" w:hAnsi="Calibri" w:cs="Calibri"/>
              </w:rPr>
              <w:t xml:space="preserve"> </w:t>
            </w:r>
            <w:r w:rsidRPr="00A30B63">
              <w:rPr>
                <w:rFonts w:ascii="Calibri" w:eastAsia="Calibri" w:hAnsi="Calibri" w:cs="Calibri"/>
              </w:rPr>
              <w:t>Management Measures</w:t>
            </w:r>
            <w:r w:rsidR="00EE7846" w:rsidRPr="00A30B63">
              <w:rPr>
                <w:rFonts w:ascii="Calibri" w:eastAsia="Calibri" w:hAnsi="Calibri" w:cs="Calibri"/>
              </w:rPr>
              <w:t xml:space="preserve"> and compliance requirements </w:t>
            </w:r>
          </w:p>
          <w:p w14:paraId="0000009E" w14:textId="77777777" w:rsidR="0090562D" w:rsidRDefault="0090562D">
            <w:pPr>
              <w:rPr>
                <w:rFonts w:ascii="Calibri" w:eastAsia="Calibri" w:hAnsi="Calibri" w:cs="Calibri"/>
              </w:rPr>
            </w:pPr>
          </w:p>
          <w:p w14:paraId="0000009F" w14:textId="77777777" w:rsidR="0090562D" w:rsidRPr="00A30B63" w:rsidRDefault="00EE7846" w:rsidP="00A30B63">
            <w:pPr>
              <w:pStyle w:val="ListParagraph"/>
              <w:numPr>
                <w:ilvl w:val="0"/>
                <w:numId w:val="16"/>
              </w:numPr>
              <w:rPr>
                <w:rFonts w:ascii="Calibri" w:eastAsia="Calibri" w:hAnsi="Calibri" w:cs="Calibri"/>
              </w:rPr>
            </w:pPr>
            <w:r w:rsidRPr="00A30B63">
              <w:rPr>
                <w:rFonts w:ascii="Calibri" w:eastAsia="Calibri" w:hAnsi="Calibri" w:cs="Calibri"/>
              </w:rPr>
              <w:lastRenderedPageBreak/>
              <w:t>Integrated fisheries management principles and their application in the Pacific island member countries</w:t>
            </w:r>
          </w:p>
          <w:p w14:paraId="000000A0" w14:textId="77777777" w:rsidR="0090562D" w:rsidRDefault="0090562D">
            <w:pPr>
              <w:rPr>
                <w:rFonts w:ascii="Calibri" w:eastAsia="Calibri" w:hAnsi="Calibri" w:cs="Calibri"/>
              </w:rPr>
            </w:pPr>
          </w:p>
          <w:p w14:paraId="4A68E188" w14:textId="77777777" w:rsidR="0090562D" w:rsidRDefault="00EE7846" w:rsidP="00A30B63">
            <w:pPr>
              <w:pStyle w:val="ListParagraph"/>
              <w:numPr>
                <w:ilvl w:val="0"/>
                <w:numId w:val="16"/>
              </w:numPr>
              <w:rPr>
                <w:rFonts w:ascii="Calibri" w:eastAsia="Calibri" w:hAnsi="Calibri" w:cs="Calibri"/>
              </w:rPr>
            </w:pPr>
            <w:r w:rsidRPr="00A30B63">
              <w:rPr>
                <w:rFonts w:ascii="Calibri" w:eastAsia="Calibri" w:hAnsi="Calibri" w:cs="Calibri"/>
              </w:rPr>
              <w:t>Harvest Strategy Approach to fisheries management</w:t>
            </w:r>
          </w:p>
          <w:p w14:paraId="0606A082" w14:textId="77777777" w:rsidR="00A30B63" w:rsidRDefault="00A30B63" w:rsidP="00A30B63">
            <w:pPr>
              <w:pStyle w:val="ListParagraph"/>
              <w:numPr>
                <w:ilvl w:val="0"/>
                <w:numId w:val="16"/>
              </w:numPr>
              <w:rPr>
                <w:rFonts w:ascii="Calibri" w:eastAsia="Calibri" w:hAnsi="Calibri" w:cs="Calibri"/>
              </w:rPr>
            </w:pPr>
            <w:r>
              <w:rPr>
                <w:rFonts w:ascii="Calibri" w:eastAsia="Calibri" w:hAnsi="Calibri" w:cs="Calibri"/>
              </w:rPr>
              <w:t>FFA Strategic Plan 2020-2025</w:t>
            </w:r>
          </w:p>
          <w:p w14:paraId="000000A1" w14:textId="7FC00ED9" w:rsidR="00A30B63" w:rsidRPr="00A30B63" w:rsidRDefault="00A30B63" w:rsidP="00A30B63">
            <w:pPr>
              <w:pStyle w:val="ListParagraph"/>
              <w:ind w:left="360"/>
              <w:rPr>
                <w:rFonts w:ascii="Calibri" w:eastAsia="Calibri" w:hAnsi="Calibri" w:cs="Calibri"/>
              </w:rPr>
            </w:pPr>
          </w:p>
        </w:tc>
      </w:tr>
      <w:tr w:rsidR="0090562D" w14:paraId="60AE6895" w14:textId="77777777">
        <w:trPr>
          <w:trHeight w:val="70"/>
        </w:trPr>
        <w:tc>
          <w:tcPr>
            <w:tcW w:w="4144" w:type="dxa"/>
          </w:tcPr>
          <w:p w14:paraId="000000A2" w14:textId="77777777" w:rsidR="0090562D" w:rsidRDefault="00EE7846">
            <w:pPr>
              <w:rPr>
                <w:rFonts w:ascii="Calibri" w:eastAsia="Calibri" w:hAnsi="Calibri" w:cs="Calibri"/>
                <w:sz w:val="22"/>
                <w:szCs w:val="22"/>
                <w:highlight w:val="yellow"/>
              </w:rPr>
            </w:pPr>
            <w:r>
              <w:rPr>
                <w:rFonts w:ascii="Calibri" w:eastAsia="Calibri" w:hAnsi="Calibri" w:cs="Calibri"/>
              </w:rPr>
              <w:lastRenderedPageBreak/>
              <w:t>Awareness</w:t>
            </w:r>
          </w:p>
        </w:tc>
        <w:tc>
          <w:tcPr>
            <w:tcW w:w="4159" w:type="dxa"/>
          </w:tcPr>
          <w:p w14:paraId="000000A3" w14:textId="77777777" w:rsidR="0090562D" w:rsidRPr="00A30B63" w:rsidRDefault="00EE7846" w:rsidP="00A30B63">
            <w:pPr>
              <w:pStyle w:val="ListParagraph"/>
              <w:numPr>
                <w:ilvl w:val="0"/>
                <w:numId w:val="17"/>
              </w:numPr>
              <w:rPr>
                <w:rFonts w:ascii="Calibri" w:eastAsia="Calibri" w:hAnsi="Calibri" w:cs="Calibri"/>
              </w:rPr>
            </w:pPr>
            <w:r w:rsidRPr="00A30B63">
              <w:rPr>
                <w:rFonts w:ascii="Calibri" w:eastAsia="Calibri" w:hAnsi="Calibri" w:cs="Calibri"/>
              </w:rPr>
              <w:t>Fisheries MCS Tools</w:t>
            </w:r>
          </w:p>
          <w:p w14:paraId="000000A4" w14:textId="77777777" w:rsidR="0090562D" w:rsidRPr="00A30B63" w:rsidRDefault="00EE7846" w:rsidP="00A30B63">
            <w:pPr>
              <w:pStyle w:val="ListParagraph"/>
              <w:numPr>
                <w:ilvl w:val="0"/>
                <w:numId w:val="17"/>
              </w:numPr>
              <w:rPr>
                <w:rFonts w:ascii="Calibri" w:eastAsia="Calibri" w:hAnsi="Calibri" w:cs="Calibri"/>
              </w:rPr>
            </w:pPr>
            <w:r w:rsidRPr="00A30B63">
              <w:rPr>
                <w:rFonts w:ascii="Calibri" w:eastAsia="Calibri" w:hAnsi="Calibri" w:cs="Calibri"/>
              </w:rPr>
              <w:t xml:space="preserve">Understanding the role and contribution of Fisheries Management in supporting Leaders Vision </w:t>
            </w:r>
          </w:p>
        </w:tc>
      </w:tr>
    </w:tbl>
    <w:p w14:paraId="000000A5" w14:textId="77777777" w:rsidR="0090562D" w:rsidRDefault="0090562D">
      <w:pPr>
        <w:jc w:val="center"/>
      </w:pPr>
    </w:p>
    <w:p w14:paraId="000000A6" w14:textId="77777777" w:rsidR="0090562D" w:rsidRDefault="0090562D">
      <w:pPr>
        <w:rPr>
          <w:rFonts w:ascii="Calibri" w:eastAsia="Calibri" w:hAnsi="Calibri" w:cs="Calibri"/>
          <w:b/>
        </w:rPr>
      </w:pPr>
    </w:p>
    <w:p w14:paraId="000000A7" w14:textId="77777777" w:rsidR="0090562D" w:rsidRDefault="0090562D">
      <w:pPr>
        <w:rPr>
          <w:rFonts w:ascii="Calibri" w:eastAsia="Calibri" w:hAnsi="Calibri" w:cs="Calibri"/>
          <w:b/>
        </w:rPr>
      </w:pPr>
    </w:p>
    <w:p w14:paraId="000000A8" w14:textId="77777777" w:rsidR="0090562D" w:rsidRDefault="00EE7846">
      <w:pPr>
        <w:rPr>
          <w:rFonts w:ascii="Calibri" w:eastAsia="Calibri" w:hAnsi="Calibri" w:cs="Calibri"/>
          <w:b/>
        </w:rPr>
      </w:pPr>
      <w:r>
        <w:rPr>
          <w:rFonts w:ascii="Calibri" w:eastAsia="Calibri" w:hAnsi="Calibri" w:cs="Calibri"/>
          <w:b/>
        </w:rPr>
        <w:t xml:space="preserve">Key </w:t>
      </w:r>
      <w:proofErr w:type="spellStart"/>
      <w:r>
        <w:rPr>
          <w:rFonts w:ascii="Calibri" w:eastAsia="Calibri" w:hAnsi="Calibri" w:cs="Calibri"/>
          <w:b/>
        </w:rPr>
        <w:t>Behaviours</w:t>
      </w:r>
      <w:proofErr w:type="spellEnd"/>
    </w:p>
    <w:p w14:paraId="000000A9" w14:textId="77777777" w:rsidR="0090562D" w:rsidRDefault="00EE7846">
      <w:pPr>
        <w:rPr>
          <w:rFonts w:ascii="Calibri" w:eastAsia="Calibri" w:hAnsi="Calibri" w:cs="Calibri"/>
          <w:i/>
        </w:rPr>
      </w:pPr>
      <w:r>
        <w:rPr>
          <w:rFonts w:ascii="Calibri" w:eastAsia="Calibri" w:hAnsi="Calibri" w:cs="Calibri"/>
          <w:i/>
        </w:rPr>
        <w:t xml:space="preserve">All employees are measured against the following Key </w:t>
      </w:r>
      <w:proofErr w:type="spellStart"/>
      <w:r>
        <w:rPr>
          <w:rFonts w:ascii="Calibri" w:eastAsia="Calibri" w:hAnsi="Calibri" w:cs="Calibri"/>
          <w:i/>
        </w:rPr>
        <w:t>Behaviours</w:t>
      </w:r>
      <w:proofErr w:type="spellEnd"/>
      <w:r>
        <w:rPr>
          <w:rFonts w:ascii="Calibri" w:eastAsia="Calibri" w:hAnsi="Calibri" w:cs="Calibri"/>
          <w:i/>
        </w:rPr>
        <w:t xml:space="preserve"> as part of Performance Development </w:t>
      </w:r>
    </w:p>
    <w:p w14:paraId="000000AA" w14:textId="77777777" w:rsidR="0090562D" w:rsidRDefault="00EE7846">
      <w:pPr>
        <w:numPr>
          <w:ilvl w:val="0"/>
          <w:numId w:val="5"/>
        </w:numPr>
        <w:rPr>
          <w:rFonts w:ascii="Calibri" w:eastAsia="Calibri" w:hAnsi="Calibri" w:cs="Calibri"/>
        </w:rPr>
      </w:pPr>
      <w:r>
        <w:rPr>
          <w:rFonts w:ascii="Calibri" w:eastAsia="Calibri" w:hAnsi="Calibri" w:cs="Calibri"/>
        </w:rPr>
        <w:t>Commitment/Personal Accountability</w:t>
      </w:r>
    </w:p>
    <w:p w14:paraId="000000AB" w14:textId="77777777" w:rsidR="0090562D" w:rsidRDefault="00EE7846">
      <w:pPr>
        <w:numPr>
          <w:ilvl w:val="0"/>
          <w:numId w:val="5"/>
        </w:numPr>
        <w:rPr>
          <w:rFonts w:ascii="Calibri" w:eastAsia="Calibri" w:hAnsi="Calibri" w:cs="Calibri"/>
        </w:rPr>
      </w:pPr>
      <w:r>
        <w:rPr>
          <w:rFonts w:ascii="Calibri" w:eastAsia="Calibri" w:hAnsi="Calibri" w:cs="Calibri"/>
        </w:rPr>
        <w:t>Professional/Technical Expertise</w:t>
      </w:r>
    </w:p>
    <w:p w14:paraId="000000AC" w14:textId="77777777" w:rsidR="0090562D" w:rsidRDefault="00EE7846">
      <w:pPr>
        <w:numPr>
          <w:ilvl w:val="0"/>
          <w:numId w:val="5"/>
        </w:numPr>
        <w:rPr>
          <w:rFonts w:ascii="Calibri" w:eastAsia="Calibri" w:hAnsi="Calibri" w:cs="Calibri"/>
        </w:rPr>
      </w:pPr>
      <w:r>
        <w:rPr>
          <w:rFonts w:ascii="Calibri" w:eastAsia="Calibri" w:hAnsi="Calibri" w:cs="Calibri"/>
        </w:rPr>
        <w:t>Teamwork</w:t>
      </w:r>
    </w:p>
    <w:p w14:paraId="000000AD" w14:textId="77777777" w:rsidR="0090562D" w:rsidRDefault="00EE7846">
      <w:pPr>
        <w:numPr>
          <w:ilvl w:val="0"/>
          <w:numId w:val="5"/>
        </w:numPr>
        <w:rPr>
          <w:rFonts w:ascii="Calibri" w:eastAsia="Calibri" w:hAnsi="Calibri" w:cs="Calibri"/>
        </w:rPr>
      </w:pPr>
      <w:r>
        <w:rPr>
          <w:rFonts w:ascii="Calibri" w:eastAsia="Calibri" w:hAnsi="Calibri" w:cs="Calibri"/>
        </w:rPr>
        <w:t>Customer Focus</w:t>
      </w:r>
    </w:p>
    <w:p w14:paraId="000000AE" w14:textId="77777777" w:rsidR="0090562D" w:rsidRDefault="00EE7846">
      <w:pPr>
        <w:numPr>
          <w:ilvl w:val="0"/>
          <w:numId w:val="5"/>
        </w:numPr>
        <w:rPr>
          <w:rFonts w:ascii="Calibri" w:eastAsia="Calibri" w:hAnsi="Calibri" w:cs="Calibri"/>
        </w:rPr>
      </w:pPr>
      <w:r>
        <w:rPr>
          <w:rFonts w:ascii="Calibri" w:eastAsia="Calibri" w:hAnsi="Calibri" w:cs="Calibri"/>
        </w:rPr>
        <w:t>Effective Communications &amp; Relationships</w:t>
      </w:r>
    </w:p>
    <w:p w14:paraId="000000AF" w14:textId="77777777" w:rsidR="0090562D" w:rsidRDefault="00EE7846">
      <w:pPr>
        <w:numPr>
          <w:ilvl w:val="0"/>
          <w:numId w:val="5"/>
        </w:numPr>
        <w:rPr>
          <w:rFonts w:ascii="Calibri" w:eastAsia="Calibri" w:hAnsi="Calibri" w:cs="Calibri"/>
        </w:rPr>
      </w:pPr>
      <w:r>
        <w:rPr>
          <w:rFonts w:ascii="Calibri" w:eastAsia="Calibri" w:hAnsi="Calibri" w:cs="Calibri"/>
        </w:rPr>
        <w:t>Leadership</w:t>
      </w:r>
    </w:p>
    <w:p w14:paraId="000000B0" w14:textId="77777777" w:rsidR="0090562D" w:rsidRDefault="00EE7846">
      <w:pPr>
        <w:numPr>
          <w:ilvl w:val="0"/>
          <w:numId w:val="5"/>
        </w:numPr>
        <w:rPr>
          <w:rFonts w:ascii="Calibri" w:eastAsia="Calibri" w:hAnsi="Calibri" w:cs="Calibri"/>
        </w:rPr>
      </w:pPr>
      <w:r>
        <w:rPr>
          <w:rFonts w:ascii="Calibri" w:eastAsia="Calibri" w:hAnsi="Calibri" w:cs="Calibri"/>
        </w:rPr>
        <w:t>Coaching and Development (for Managers only)</w:t>
      </w:r>
    </w:p>
    <w:p w14:paraId="000000B1" w14:textId="77777777" w:rsidR="0090562D" w:rsidRDefault="00EE7846">
      <w:pPr>
        <w:numPr>
          <w:ilvl w:val="0"/>
          <w:numId w:val="5"/>
        </w:numPr>
        <w:rPr>
          <w:rFonts w:ascii="Calibri" w:eastAsia="Calibri" w:hAnsi="Calibri" w:cs="Calibri"/>
        </w:rPr>
      </w:pPr>
      <w:r>
        <w:rPr>
          <w:rFonts w:ascii="Calibri" w:eastAsia="Calibri" w:hAnsi="Calibri" w:cs="Calibri"/>
        </w:rPr>
        <w:t>Strategic Perspective (for Managers only)</w:t>
      </w:r>
    </w:p>
    <w:p w14:paraId="000000B2" w14:textId="77777777" w:rsidR="0090562D" w:rsidRDefault="0090562D">
      <w:pPr>
        <w:rPr>
          <w:rFonts w:ascii="Calibri" w:eastAsia="Calibri" w:hAnsi="Calibri" w:cs="Calibri"/>
        </w:rPr>
      </w:pPr>
    </w:p>
    <w:p w14:paraId="000000B3" w14:textId="77777777" w:rsidR="0090562D" w:rsidRDefault="0090562D">
      <w:pPr>
        <w:rPr>
          <w:rFonts w:ascii="Calibri" w:eastAsia="Calibri" w:hAnsi="Calibri" w:cs="Calibri"/>
        </w:rPr>
      </w:pPr>
    </w:p>
    <w:p w14:paraId="000000B4" w14:textId="77777777" w:rsidR="0090562D" w:rsidRDefault="0090562D">
      <w:pPr>
        <w:rPr>
          <w:rFonts w:ascii="Calibri" w:eastAsia="Calibri" w:hAnsi="Calibri" w:cs="Calibri"/>
        </w:rPr>
      </w:pPr>
    </w:p>
    <w:p w14:paraId="000000B5" w14:textId="77777777" w:rsidR="0090562D" w:rsidRDefault="00EE7846">
      <w:pPr>
        <w:rPr>
          <w:rFonts w:ascii="Calibri" w:eastAsia="Calibri" w:hAnsi="Calibri" w:cs="Calibri"/>
          <w:b/>
        </w:rPr>
      </w:pPr>
      <w:r>
        <w:rPr>
          <w:rFonts w:ascii="Calibri" w:eastAsia="Calibri" w:hAnsi="Calibri" w:cs="Calibri"/>
          <w:b/>
        </w:rPr>
        <w:t>Personal Attributes</w:t>
      </w:r>
    </w:p>
    <w:p w14:paraId="000000B6" w14:textId="77777777" w:rsidR="0090562D" w:rsidRDefault="00EE7846">
      <w:pPr>
        <w:numPr>
          <w:ilvl w:val="0"/>
          <w:numId w:val="7"/>
        </w:numPr>
        <w:jc w:val="both"/>
        <w:rPr>
          <w:rFonts w:ascii="Calibri" w:eastAsia="Calibri" w:hAnsi="Calibri" w:cs="Calibri"/>
        </w:rPr>
      </w:pPr>
      <w:r>
        <w:rPr>
          <w:rFonts w:ascii="Calibri" w:eastAsia="Calibri" w:hAnsi="Calibri" w:cs="Calibri"/>
        </w:rPr>
        <w:t>Relevant Qualifications</w:t>
      </w:r>
    </w:p>
    <w:p w14:paraId="000000B7" w14:textId="77777777" w:rsidR="0090562D" w:rsidRDefault="00EE7846">
      <w:pPr>
        <w:numPr>
          <w:ilvl w:val="0"/>
          <w:numId w:val="7"/>
        </w:numPr>
        <w:jc w:val="both"/>
        <w:rPr>
          <w:rFonts w:ascii="Calibri" w:eastAsia="Calibri" w:hAnsi="Calibri" w:cs="Calibri"/>
        </w:rPr>
      </w:pPr>
      <w:r>
        <w:rPr>
          <w:rFonts w:ascii="Calibri" w:eastAsia="Calibri" w:hAnsi="Calibri" w:cs="Calibri"/>
        </w:rPr>
        <w:t>Excellent Analytical Skills</w:t>
      </w:r>
    </w:p>
    <w:p w14:paraId="000000B8" w14:textId="77777777" w:rsidR="0090562D" w:rsidRDefault="00EE7846">
      <w:pPr>
        <w:numPr>
          <w:ilvl w:val="0"/>
          <w:numId w:val="7"/>
        </w:numPr>
        <w:jc w:val="both"/>
        <w:rPr>
          <w:rFonts w:ascii="Calibri" w:eastAsia="Calibri" w:hAnsi="Calibri" w:cs="Calibri"/>
        </w:rPr>
      </w:pPr>
      <w:r>
        <w:rPr>
          <w:rFonts w:ascii="Calibri" w:eastAsia="Calibri" w:hAnsi="Calibri" w:cs="Calibri"/>
        </w:rPr>
        <w:t>Excellent Communication Skills</w:t>
      </w:r>
    </w:p>
    <w:p w14:paraId="000000B9" w14:textId="77777777" w:rsidR="0090562D" w:rsidRDefault="00EE7846">
      <w:pPr>
        <w:numPr>
          <w:ilvl w:val="0"/>
          <w:numId w:val="7"/>
        </w:numPr>
        <w:jc w:val="both"/>
        <w:rPr>
          <w:rFonts w:ascii="Calibri" w:eastAsia="Calibri" w:hAnsi="Calibri" w:cs="Calibri"/>
        </w:rPr>
      </w:pPr>
      <w:r>
        <w:rPr>
          <w:rFonts w:ascii="Calibri" w:eastAsia="Calibri" w:hAnsi="Calibri" w:cs="Calibri"/>
        </w:rPr>
        <w:t xml:space="preserve">Results orientation </w:t>
      </w:r>
    </w:p>
    <w:p w14:paraId="000000BA" w14:textId="77777777" w:rsidR="0090562D" w:rsidRDefault="00EE7846">
      <w:pPr>
        <w:numPr>
          <w:ilvl w:val="0"/>
          <w:numId w:val="7"/>
        </w:numPr>
        <w:jc w:val="both"/>
        <w:rPr>
          <w:rFonts w:ascii="Calibri" w:eastAsia="Calibri" w:hAnsi="Calibri" w:cs="Calibri"/>
        </w:rPr>
      </w:pPr>
      <w:r>
        <w:rPr>
          <w:rFonts w:ascii="Calibri" w:eastAsia="Calibri" w:hAnsi="Calibri" w:cs="Calibri"/>
        </w:rPr>
        <w:t xml:space="preserve">Ability to manage and work well in multi-disciplinary and multi-cultural teams. </w:t>
      </w:r>
    </w:p>
    <w:p w14:paraId="000000BB" w14:textId="77777777" w:rsidR="0090562D" w:rsidRDefault="00EE7846">
      <w:pPr>
        <w:numPr>
          <w:ilvl w:val="0"/>
          <w:numId w:val="7"/>
        </w:numPr>
        <w:jc w:val="both"/>
        <w:rPr>
          <w:rFonts w:ascii="Calibri" w:eastAsia="Calibri" w:hAnsi="Calibri" w:cs="Calibri"/>
        </w:rPr>
      </w:pPr>
      <w:r>
        <w:rPr>
          <w:rFonts w:ascii="Calibri" w:eastAsia="Calibri" w:hAnsi="Calibri" w:cs="Calibri"/>
        </w:rPr>
        <w:t xml:space="preserve">Ability to work in an </w:t>
      </w:r>
      <w:proofErr w:type="spellStart"/>
      <w:r>
        <w:rPr>
          <w:rFonts w:ascii="Calibri" w:eastAsia="Calibri" w:hAnsi="Calibri" w:cs="Calibri"/>
        </w:rPr>
        <w:t>organised</w:t>
      </w:r>
      <w:proofErr w:type="spellEnd"/>
      <w:r>
        <w:rPr>
          <w:rFonts w:ascii="Calibri" w:eastAsia="Calibri" w:hAnsi="Calibri" w:cs="Calibri"/>
        </w:rPr>
        <w:t xml:space="preserve"> and systematic manner. </w:t>
      </w:r>
    </w:p>
    <w:p w14:paraId="000000BC" w14:textId="77777777" w:rsidR="0090562D" w:rsidRDefault="00EE7846">
      <w:pPr>
        <w:numPr>
          <w:ilvl w:val="0"/>
          <w:numId w:val="7"/>
        </w:numPr>
        <w:jc w:val="both"/>
        <w:rPr>
          <w:rFonts w:ascii="Calibri" w:eastAsia="Calibri" w:hAnsi="Calibri" w:cs="Calibri"/>
        </w:rPr>
      </w:pPr>
      <w:r>
        <w:rPr>
          <w:rFonts w:ascii="Calibri" w:eastAsia="Calibri" w:hAnsi="Calibri" w:cs="Calibri"/>
        </w:rPr>
        <w:t xml:space="preserve">Ability to transfer information/knowledge to a non-technical audience </w:t>
      </w:r>
    </w:p>
    <w:p w14:paraId="000000BD" w14:textId="77777777" w:rsidR="0090562D" w:rsidRDefault="00EE7846">
      <w:pPr>
        <w:numPr>
          <w:ilvl w:val="0"/>
          <w:numId w:val="7"/>
        </w:numPr>
        <w:jc w:val="both"/>
        <w:rPr>
          <w:rFonts w:ascii="Calibri" w:eastAsia="Calibri" w:hAnsi="Calibri" w:cs="Calibri"/>
        </w:rPr>
      </w:pPr>
      <w:r>
        <w:rPr>
          <w:rFonts w:ascii="Calibri" w:eastAsia="Calibri" w:hAnsi="Calibri" w:cs="Calibri"/>
        </w:rPr>
        <w:t xml:space="preserve">Recognizes and responds appropriately to the ideas, interests and concerns of others </w:t>
      </w:r>
    </w:p>
    <w:p w14:paraId="000000BE" w14:textId="77777777" w:rsidR="0090562D" w:rsidRDefault="00EE7846">
      <w:pPr>
        <w:numPr>
          <w:ilvl w:val="0"/>
          <w:numId w:val="7"/>
        </w:numPr>
        <w:jc w:val="both"/>
        <w:rPr>
          <w:rFonts w:ascii="Calibri" w:eastAsia="Calibri" w:hAnsi="Calibri" w:cs="Calibri"/>
        </w:rPr>
      </w:pPr>
      <w:r>
        <w:rPr>
          <w:rFonts w:ascii="Calibri" w:eastAsia="Calibri" w:hAnsi="Calibri" w:cs="Calibri"/>
        </w:rPr>
        <w:t xml:space="preserve">Builds trust and engenders morale by displaying open, transparent and credible </w:t>
      </w:r>
      <w:proofErr w:type="spellStart"/>
      <w:r>
        <w:rPr>
          <w:rFonts w:ascii="Calibri" w:eastAsia="Calibri" w:hAnsi="Calibri" w:cs="Calibri"/>
        </w:rPr>
        <w:t>behaviour</w:t>
      </w:r>
      <w:proofErr w:type="spellEnd"/>
      <w:r>
        <w:rPr>
          <w:rFonts w:ascii="Calibri" w:eastAsia="Calibri" w:hAnsi="Calibri" w:cs="Calibri"/>
        </w:rPr>
        <w:t xml:space="preserve"> </w:t>
      </w:r>
    </w:p>
    <w:p w14:paraId="000000BF" w14:textId="77777777" w:rsidR="0090562D" w:rsidRDefault="00EE7846">
      <w:pPr>
        <w:numPr>
          <w:ilvl w:val="0"/>
          <w:numId w:val="7"/>
        </w:numPr>
        <w:jc w:val="both"/>
        <w:rPr>
          <w:rFonts w:ascii="Calibri" w:eastAsia="Calibri" w:hAnsi="Calibri" w:cs="Calibri"/>
        </w:rPr>
      </w:pPr>
      <w:r>
        <w:rPr>
          <w:rFonts w:ascii="Calibri" w:eastAsia="Calibri" w:hAnsi="Calibri" w:cs="Calibri"/>
        </w:rPr>
        <w:t xml:space="preserve">Respects individual/ cultural differences </w:t>
      </w:r>
    </w:p>
    <w:p w14:paraId="000000C0" w14:textId="77777777" w:rsidR="0090562D" w:rsidRDefault="00EE7846">
      <w:pPr>
        <w:numPr>
          <w:ilvl w:val="0"/>
          <w:numId w:val="7"/>
        </w:numPr>
        <w:jc w:val="both"/>
        <w:rPr>
          <w:rFonts w:ascii="Calibri" w:eastAsia="Calibri" w:hAnsi="Calibri" w:cs="Calibri"/>
        </w:rPr>
      </w:pPr>
      <w:proofErr w:type="spellStart"/>
      <w:r>
        <w:rPr>
          <w:rFonts w:ascii="Calibri" w:eastAsia="Calibri" w:hAnsi="Calibri" w:cs="Calibri"/>
        </w:rPr>
        <w:t>Utilises</w:t>
      </w:r>
      <w:proofErr w:type="spellEnd"/>
      <w:r>
        <w:rPr>
          <w:rFonts w:ascii="Calibri" w:eastAsia="Calibri" w:hAnsi="Calibri" w:cs="Calibri"/>
        </w:rPr>
        <w:t xml:space="preserve"> diversity to foster teamwork </w:t>
      </w:r>
    </w:p>
    <w:p w14:paraId="000000C1" w14:textId="77777777" w:rsidR="0090562D" w:rsidRDefault="0090562D">
      <w:pPr>
        <w:jc w:val="both"/>
        <w:rPr>
          <w:rFonts w:ascii="Calibri" w:eastAsia="Calibri" w:hAnsi="Calibri" w:cs="Calibri"/>
        </w:rPr>
      </w:pPr>
    </w:p>
    <w:p w14:paraId="000000C2" w14:textId="77777777" w:rsidR="0090562D" w:rsidRDefault="0090562D">
      <w:pPr>
        <w:jc w:val="both"/>
        <w:rPr>
          <w:rFonts w:ascii="Calibri" w:eastAsia="Calibri" w:hAnsi="Calibri" w:cs="Calibri"/>
        </w:rPr>
      </w:pPr>
    </w:p>
    <w:p w14:paraId="000000C3" w14:textId="77777777" w:rsidR="0090562D" w:rsidRDefault="00EE7846">
      <w:pPr>
        <w:jc w:val="both"/>
        <w:rPr>
          <w:rFonts w:ascii="Calibri" w:eastAsia="Calibri" w:hAnsi="Calibri" w:cs="Calibri"/>
          <w:b/>
        </w:rPr>
      </w:pPr>
      <w:r>
        <w:rPr>
          <w:rFonts w:ascii="Calibri" w:eastAsia="Calibri" w:hAnsi="Calibri" w:cs="Calibri"/>
          <w:b/>
        </w:rPr>
        <w:t>Change to Job Description:</w:t>
      </w:r>
    </w:p>
    <w:p w14:paraId="000000C4" w14:textId="77777777" w:rsidR="0090562D" w:rsidRDefault="00EE7846">
      <w:pPr>
        <w:jc w:val="both"/>
        <w:rPr>
          <w:rFonts w:ascii="Calibri" w:eastAsia="Calibri" w:hAnsi="Calibri" w:cs="Calibri"/>
        </w:rPr>
      </w:pPr>
      <w:r>
        <w:rPr>
          <w:rFonts w:ascii="Calibri" w:eastAsia="Calibri" w:hAnsi="Calibri" w:cs="Calibri"/>
        </w:rPr>
        <w:t xml:space="preserve">From time to time it may be necessary to consider changes in the job description in response to the changing nature of our work environment-including technological </w:t>
      </w:r>
      <w:r>
        <w:rPr>
          <w:rFonts w:ascii="Calibri" w:eastAsia="Calibri" w:hAnsi="Calibri" w:cs="Calibri"/>
        </w:rPr>
        <w:lastRenderedPageBreak/>
        <w:t>requirements or statutory changes. Such Change may be initiated as necessary by your Director. This Job Description may also be reviewed as part of the preparation for performance planning for the annual performance cycle.</w:t>
      </w:r>
    </w:p>
    <w:p w14:paraId="000000C5" w14:textId="77777777" w:rsidR="0090562D" w:rsidRDefault="0090562D">
      <w:pPr>
        <w:rPr>
          <w:rFonts w:ascii="Calibri" w:eastAsia="Calibri" w:hAnsi="Calibri" w:cs="Calibri"/>
        </w:rPr>
      </w:pPr>
    </w:p>
    <w:p w14:paraId="000000C6" w14:textId="77777777" w:rsidR="0090562D" w:rsidRDefault="0090562D">
      <w:pPr>
        <w:rPr>
          <w:rFonts w:ascii="Calibri" w:eastAsia="Calibri" w:hAnsi="Calibri" w:cs="Calibri"/>
        </w:rPr>
      </w:pPr>
    </w:p>
    <w:p w14:paraId="000000C7" w14:textId="77777777" w:rsidR="0090562D" w:rsidRDefault="0090562D">
      <w:pPr>
        <w:rPr>
          <w:rFonts w:ascii="Calibri" w:eastAsia="Calibri" w:hAnsi="Calibri" w:cs="Calibri"/>
          <w:sz w:val="20"/>
          <w:szCs w:val="20"/>
        </w:rPr>
      </w:pPr>
    </w:p>
    <w:sectPr w:rsidR="0090562D">
      <w:pgSz w:w="11907" w:h="16840"/>
      <w:pgMar w:top="1134" w:right="1797" w:bottom="1134" w:left="1797" w:header="680"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C05"/>
    <w:multiLevelType w:val="multilevel"/>
    <w:tmpl w:val="761CA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AE329C"/>
    <w:multiLevelType w:val="multilevel"/>
    <w:tmpl w:val="8454F3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927A3"/>
    <w:multiLevelType w:val="multilevel"/>
    <w:tmpl w:val="940AC34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6E2522"/>
    <w:multiLevelType w:val="multilevel"/>
    <w:tmpl w:val="7FBE2D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D4B7470"/>
    <w:multiLevelType w:val="multilevel"/>
    <w:tmpl w:val="91A62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CF3EC2"/>
    <w:multiLevelType w:val="hybridMultilevel"/>
    <w:tmpl w:val="B366E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D4746E"/>
    <w:multiLevelType w:val="hybridMultilevel"/>
    <w:tmpl w:val="DB98E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CC699D"/>
    <w:multiLevelType w:val="hybridMultilevel"/>
    <w:tmpl w:val="FBC412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1F3F22"/>
    <w:multiLevelType w:val="multilevel"/>
    <w:tmpl w:val="6D90A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6074AB"/>
    <w:multiLevelType w:val="multilevel"/>
    <w:tmpl w:val="11568C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9CE5EF0"/>
    <w:multiLevelType w:val="multilevel"/>
    <w:tmpl w:val="CFEE56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4EB3E73"/>
    <w:multiLevelType w:val="hybridMultilevel"/>
    <w:tmpl w:val="28CA2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4014DE"/>
    <w:multiLevelType w:val="multilevel"/>
    <w:tmpl w:val="61405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442063F"/>
    <w:multiLevelType w:val="hybridMultilevel"/>
    <w:tmpl w:val="5B24C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4CB0C1E"/>
    <w:multiLevelType w:val="multilevel"/>
    <w:tmpl w:val="2E4A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66A0896"/>
    <w:multiLevelType w:val="multilevel"/>
    <w:tmpl w:val="44A870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D630ACD"/>
    <w:multiLevelType w:val="multilevel"/>
    <w:tmpl w:val="FBF8E7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52084350">
    <w:abstractNumId w:val="9"/>
  </w:num>
  <w:num w:numId="2" w16cid:durableId="1422681019">
    <w:abstractNumId w:val="3"/>
  </w:num>
  <w:num w:numId="3" w16cid:durableId="344674281">
    <w:abstractNumId w:val="15"/>
  </w:num>
  <w:num w:numId="4" w16cid:durableId="51739632">
    <w:abstractNumId w:val="2"/>
  </w:num>
  <w:num w:numId="5" w16cid:durableId="1911848275">
    <w:abstractNumId w:val="8"/>
  </w:num>
  <w:num w:numId="6" w16cid:durableId="1415201590">
    <w:abstractNumId w:val="1"/>
  </w:num>
  <w:num w:numId="7" w16cid:durableId="85883352">
    <w:abstractNumId w:val="4"/>
  </w:num>
  <w:num w:numId="8" w16cid:durableId="1196623771">
    <w:abstractNumId w:val="14"/>
  </w:num>
  <w:num w:numId="9" w16cid:durableId="1858881963">
    <w:abstractNumId w:val="0"/>
  </w:num>
  <w:num w:numId="10" w16cid:durableId="24671394">
    <w:abstractNumId w:val="10"/>
  </w:num>
  <w:num w:numId="11" w16cid:durableId="1865514679">
    <w:abstractNumId w:val="12"/>
  </w:num>
  <w:num w:numId="12" w16cid:durableId="1256013090">
    <w:abstractNumId w:val="16"/>
  </w:num>
  <w:num w:numId="13" w16cid:durableId="229004684">
    <w:abstractNumId w:val="11"/>
  </w:num>
  <w:num w:numId="14" w16cid:durableId="655575938">
    <w:abstractNumId w:val="6"/>
  </w:num>
  <w:num w:numId="15" w16cid:durableId="1375734597">
    <w:abstractNumId w:val="7"/>
  </w:num>
  <w:num w:numId="16" w16cid:durableId="1172599410">
    <w:abstractNumId w:val="5"/>
  </w:num>
  <w:num w:numId="17" w16cid:durableId="10267533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62D"/>
    <w:rsid w:val="00063CDE"/>
    <w:rsid w:val="00665E39"/>
    <w:rsid w:val="007E505A"/>
    <w:rsid w:val="0090562D"/>
    <w:rsid w:val="00A30B63"/>
    <w:rsid w:val="00EE7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86D0"/>
  <w15:docId w15:val="{00F2A427-CD1F-4158-B38A-2CB366F9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D03"/>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33D03"/>
    <w:pPr>
      <w:ind w:left="720"/>
    </w:pPr>
    <w:rPr>
      <w:szCs w:val="20"/>
      <w:lang w:val="en-AU"/>
    </w:rPr>
  </w:style>
  <w:style w:type="paragraph" w:styleId="BalloonText">
    <w:name w:val="Balloon Text"/>
    <w:basedOn w:val="Normal"/>
    <w:link w:val="BalloonTextChar"/>
    <w:uiPriority w:val="99"/>
    <w:semiHidden/>
    <w:unhideWhenUsed/>
    <w:rsid w:val="00841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172"/>
    <w:rPr>
      <w:rFonts w:ascii="Segoe UI" w:eastAsia="Times New Roman" w:hAnsi="Segoe UI" w:cs="Segoe UI"/>
      <w:sz w:val="18"/>
      <w:szCs w:val="1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SgvMYw9tWI70n+8pCTAMcoO99g==">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Matautia</dc:creator>
  <cp:lastModifiedBy>Spartans 2</cp:lastModifiedBy>
  <cp:revision>2</cp:revision>
  <dcterms:created xsi:type="dcterms:W3CDTF">2022-04-27T07:32:00Z</dcterms:created>
  <dcterms:modified xsi:type="dcterms:W3CDTF">2022-04-27T07:32:00Z</dcterms:modified>
</cp:coreProperties>
</file>