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F7" w:rsidRDefault="009214FB" w:rsidP="009E43DA">
      <w:pPr>
        <w:rPr>
          <w:rFonts w:ascii="Verdana" w:hAnsi="Verdana"/>
          <w:color w:val="548DD4" w:themeColor="text2" w:themeTint="99"/>
          <w:sz w:val="28"/>
          <w:szCs w:val="28"/>
        </w:rPr>
      </w:pPr>
      <w:bookmarkStart w:id="0" w:name="_GoBack"/>
      <w:bookmarkEnd w:id="0"/>
      <w:proofErr w:type="spellStart"/>
      <w:proofErr w:type="gramStart"/>
      <w:r>
        <w:rPr>
          <w:rFonts w:ascii="Verdana" w:hAnsi="Verdana"/>
          <w:color w:val="548DD4" w:themeColor="text2" w:themeTint="99"/>
          <w:sz w:val="28"/>
          <w:szCs w:val="28"/>
        </w:rPr>
        <w:t>drummond</w:t>
      </w:r>
      <w:proofErr w:type="spellEnd"/>
      <w:proofErr w:type="gramEnd"/>
      <w:r>
        <w:rPr>
          <w:rFonts w:ascii="Verdana" w:hAnsi="Verdana"/>
          <w:color w:val="548DD4" w:themeColor="text2" w:themeTint="99"/>
          <w:sz w:val="28"/>
          <w:szCs w:val="28"/>
        </w:rPr>
        <w:t xml:space="preserve"> street </w:t>
      </w:r>
      <w:r w:rsidR="000A69F7">
        <w:rPr>
          <w:rFonts w:ascii="Verdana" w:hAnsi="Verdana"/>
          <w:color w:val="548DD4" w:themeColor="text2" w:themeTint="99"/>
          <w:sz w:val="28"/>
          <w:szCs w:val="28"/>
        </w:rPr>
        <w:t>services</w:t>
      </w:r>
    </w:p>
    <w:p w:rsidR="000A69F7" w:rsidRDefault="00824B87" w:rsidP="009E43DA">
      <w:pPr>
        <w:rPr>
          <w:rFonts w:ascii="Verdana" w:hAnsi="Verdana"/>
          <w:color w:val="548DD4" w:themeColor="text2" w:themeTint="99"/>
          <w:sz w:val="28"/>
          <w:szCs w:val="28"/>
        </w:rPr>
      </w:pPr>
      <w:r>
        <w:rPr>
          <w:rFonts w:ascii="Verdana" w:hAnsi="Verdana"/>
          <w:color w:val="548DD4" w:themeColor="text2" w:themeTint="99"/>
          <w:sz w:val="28"/>
          <w:szCs w:val="28"/>
        </w:rPr>
        <w:t xml:space="preserve">Senior </w:t>
      </w:r>
      <w:r w:rsidR="005177B0">
        <w:rPr>
          <w:rFonts w:ascii="Verdana" w:hAnsi="Verdana"/>
          <w:color w:val="548DD4" w:themeColor="text2" w:themeTint="99"/>
          <w:sz w:val="28"/>
          <w:szCs w:val="28"/>
        </w:rPr>
        <w:t>Child &amp; Family Practitioner</w:t>
      </w:r>
    </w:p>
    <w:p w:rsidR="001E6DEE" w:rsidRDefault="009E43DA" w:rsidP="009E43DA">
      <w:pPr>
        <w:rPr>
          <w:rFonts w:ascii="Verdana" w:hAnsi="Verdana"/>
          <w:color w:val="548DD4" w:themeColor="text2" w:themeTint="99"/>
          <w:sz w:val="28"/>
          <w:szCs w:val="28"/>
        </w:rPr>
      </w:pPr>
      <w:r w:rsidRPr="000A69F7">
        <w:rPr>
          <w:rFonts w:ascii="Verdana" w:hAnsi="Verdana"/>
          <w:color w:val="548DD4" w:themeColor="text2" w:themeTint="99"/>
          <w:sz w:val="28"/>
          <w:szCs w:val="28"/>
        </w:rPr>
        <w:t>Position Description</w:t>
      </w:r>
    </w:p>
    <w:p w:rsidR="009E43DA" w:rsidRDefault="009E43DA" w:rsidP="009E43DA">
      <w:pPr>
        <w:rPr>
          <w:rFonts w:ascii="Verdana" w:hAnsi="Verdana"/>
          <w:color w:val="548DD4" w:themeColor="text2" w:themeTint="99"/>
        </w:rPr>
      </w:pPr>
    </w:p>
    <w:tbl>
      <w:tblPr>
        <w:tblStyle w:val="TableGrid"/>
        <w:tblW w:w="0" w:type="auto"/>
        <w:tblLook w:val="04A0" w:firstRow="1" w:lastRow="0" w:firstColumn="1" w:lastColumn="0" w:noHBand="0" w:noVBand="1"/>
      </w:tblPr>
      <w:tblGrid>
        <w:gridCol w:w="2393"/>
        <w:gridCol w:w="122"/>
        <w:gridCol w:w="4590"/>
        <w:gridCol w:w="3620"/>
        <w:gridCol w:w="1770"/>
        <w:gridCol w:w="1633"/>
      </w:tblGrid>
      <w:tr w:rsidR="001E289E" w:rsidTr="00A22BC1">
        <w:tc>
          <w:tcPr>
            <w:tcW w:w="2393" w:type="dxa"/>
            <w:shd w:val="clear" w:color="auto" w:fill="D9D9D9" w:themeFill="background1" w:themeFillShade="D9"/>
          </w:tcPr>
          <w:p w:rsidR="009E43DA" w:rsidRPr="009E43DA" w:rsidRDefault="009E43DA" w:rsidP="009E43DA">
            <w:pPr>
              <w:rPr>
                <w:rFonts w:ascii="Verdana" w:hAnsi="Verdana"/>
              </w:rPr>
            </w:pPr>
            <w:r>
              <w:rPr>
                <w:rFonts w:ascii="Verdana" w:hAnsi="Verdana"/>
              </w:rPr>
              <w:t>Position Title:</w:t>
            </w:r>
          </w:p>
        </w:tc>
        <w:tc>
          <w:tcPr>
            <w:tcW w:w="8332" w:type="dxa"/>
            <w:gridSpan w:val="3"/>
          </w:tcPr>
          <w:p w:rsidR="009E43DA" w:rsidRPr="007D6853" w:rsidRDefault="008042E2" w:rsidP="009E43DA">
            <w:pPr>
              <w:rPr>
                <w:rFonts w:ascii="Verdana" w:hAnsi="Verdana"/>
                <w:b/>
              </w:rPr>
            </w:pPr>
            <w:r>
              <w:rPr>
                <w:rFonts w:ascii="Verdana" w:hAnsi="Verdana"/>
                <w:b/>
              </w:rPr>
              <w:t xml:space="preserve">Senior </w:t>
            </w:r>
            <w:r w:rsidR="00654C8F" w:rsidRPr="007D6853">
              <w:rPr>
                <w:rFonts w:ascii="Verdana" w:hAnsi="Verdana"/>
                <w:b/>
              </w:rPr>
              <w:t>Child and Family Practitioner</w:t>
            </w:r>
          </w:p>
        </w:tc>
        <w:tc>
          <w:tcPr>
            <w:tcW w:w="1770" w:type="dxa"/>
            <w:shd w:val="clear" w:color="auto" w:fill="D9D9D9" w:themeFill="background1" w:themeFillShade="D9"/>
          </w:tcPr>
          <w:p w:rsidR="009E43DA" w:rsidRPr="009E43DA" w:rsidRDefault="009E43DA" w:rsidP="009E43DA">
            <w:pPr>
              <w:rPr>
                <w:rFonts w:ascii="Verdana" w:hAnsi="Verdana"/>
              </w:rPr>
            </w:pPr>
            <w:r>
              <w:rPr>
                <w:rFonts w:ascii="Verdana" w:hAnsi="Verdana"/>
              </w:rPr>
              <w:t>Position Grade:</w:t>
            </w:r>
          </w:p>
        </w:tc>
        <w:tc>
          <w:tcPr>
            <w:tcW w:w="1633" w:type="dxa"/>
          </w:tcPr>
          <w:p w:rsidR="009E43DA" w:rsidRPr="001E289E" w:rsidRDefault="001E289E" w:rsidP="001E289E">
            <w:pPr>
              <w:rPr>
                <w:rFonts w:ascii="Verdana" w:hAnsi="Verdana"/>
                <w:sz w:val="16"/>
                <w:szCs w:val="16"/>
              </w:rPr>
            </w:pPr>
            <w:r w:rsidRPr="001E289E">
              <w:rPr>
                <w:rFonts w:ascii="Verdana" w:hAnsi="Verdana"/>
                <w:sz w:val="16"/>
                <w:szCs w:val="16"/>
              </w:rPr>
              <w:t>SCHADS Award 2010.</w:t>
            </w:r>
          </w:p>
        </w:tc>
      </w:tr>
      <w:tr w:rsidR="001E289E" w:rsidTr="00A22BC1">
        <w:tc>
          <w:tcPr>
            <w:tcW w:w="2393" w:type="dxa"/>
            <w:shd w:val="clear" w:color="auto" w:fill="D9D9D9" w:themeFill="background1" w:themeFillShade="D9"/>
          </w:tcPr>
          <w:p w:rsidR="00AA1BE1" w:rsidRDefault="00AA1BE1" w:rsidP="009E43DA">
            <w:pPr>
              <w:rPr>
                <w:rFonts w:ascii="Verdana" w:hAnsi="Verdana"/>
              </w:rPr>
            </w:pPr>
            <w:r>
              <w:rPr>
                <w:rFonts w:ascii="Verdana" w:hAnsi="Verdana"/>
              </w:rPr>
              <w:t>Department/Division:</w:t>
            </w:r>
          </w:p>
        </w:tc>
        <w:tc>
          <w:tcPr>
            <w:tcW w:w="8332" w:type="dxa"/>
            <w:gridSpan w:val="3"/>
          </w:tcPr>
          <w:p w:rsidR="00AA1BE1" w:rsidRPr="007D6853" w:rsidRDefault="00654C8F" w:rsidP="009E43DA">
            <w:pPr>
              <w:rPr>
                <w:rFonts w:ascii="Verdana" w:hAnsi="Verdana"/>
                <w:b/>
              </w:rPr>
            </w:pPr>
            <w:r w:rsidRPr="007D6853">
              <w:rPr>
                <w:rFonts w:ascii="Verdana" w:hAnsi="Verdana"/>
                <w:b/>
              </w:rPr>
              <w:t>Family Services</w:t>
            </w:r>
          </w:p>
        </w:tc>
        <w:tc>
          <w:tcPr>
            <w:tcW w:w="1770" w:type="dxa"/>
            <w:shd w:val="clear" w:color="auto" w:fill="D9D9D9" w:themeFill="background1" w:themeFillShade="D9"/>
          </w:tcPr>
          <w:p w:rsidR="00AA1BE1" w:rsidRDefault="00AA1BE1" w:rsidP="009E43DA">
            <w:pPr>
              <w:rPr>
                <w:rFonts w:ascii="Verdana" w:hAnsi="Verdana"/>
              </w:rPr>
            </w:pPr>
            <w:r>
              <w:rPr>
                <w:rFonts w:ascii="Verdana" w:hAnsi="Verdana"/>
              </w:rPr>
              <w:t>Position No.</w:t>
            </w:r>
          </w:p>
        </w:tc>
        <w:tc>
          <w:tcPr>
            <w:tcW w:w="1633" w:type="dxa"/>
          </w:tcPr>
          <w:p w:rsidR="00AA1BE1" w:rsidRPr="009E43DA" w:rsidRDefault="00AA1BE1" w:rsidP="009E43DA">
            <w:pPr>
              <w:rPr>
                <w:rFonts w:ascii="Verdana" w:hAnsi="Verdana"/>
              </w:rPr>
            </w:pPr>
          </w:p>
        </w:tc>
      </w:tr>
      <w:tr w:rsidR="009E43DA" w:rsidTr="00A22BC1">
        <w:tc>
          <w:tcPr>
            <w:tcW w:w="2393" w:type="dxa"/>
            <w:shd w:val="clear" w:color="auto" w:fill="D9D9D9" w:themeFill="background1" w:themeFillShade="D9"/>
          </w:tcPr>
          <w:p w:rsidR="009E43DA" w:rsidRPr="009E43DA" w:rsidRDefault="009E43DA" w:rsidP="009E43DA">
            <w:pPr>
              <w:rPr>
                <w:rFonts w:ascii="Verdana" w:hAnsi="Verdana"/>
              </w:rPr>
            </w:pPr>
            <w:r>
              <w:rPr>
                <w:rFonts w:ascii="Verdana" w:hAnsi="Verdana"/>
              </w:rPr>
              <w:t>Reporting to:</w:t>
            </w:r>
          </w:p>
        </w:tc>
        <w:tc>
          <w:tcPr>
            <w:tcW w:w="11735" w:type="dxa"/>
            <w:gridSpan w:val="5"/>
          </w:tcPr>
          <w:p w:rsidR="009E43DA" w:rsidRPr="007D6853" w:rsidRDefault="00654C8F" w:rsidP="008042E2">
            <w:pPr>
              <w:rPr>
                <w:rFonts w:ascii="Verdana" w:hAnsi="Verdana"/>
                <w:b/>
              </w:rPr>
            </w:pPr>
            <w:r w:rsidRPr="007D6853">
              <w:rPr>
                <w:rFonts w:ascii="Verdana" w:hAnsi="Verdana"/>
                <w:b/>
              </w:rPr>
              <w:t xml:space="preserve">Family Services </w:t>
            </w:r>
            <w:r w:rsidR="008042E2">
              <w:rPr>
                <w:rFonts w:ascii="Verdana" w:hAnsi="Verdana"/>
                <w:b/>
              </w:rPr>
              <w:t>Manager</w:t>
            </w:r>
          </w:p>
        </w:tc>
      </w:tr>
      <w:tr w:rsidR="009E43DA" w:rsidTr="00A22BC1">
        <w:tc>
          <w:tcPr>
            <w:tcW w:w="2393" w:type="dxa"/>
            <w:tcBorders>
              <w:bottom w:val="single" w:sz="4" w:space="0" w:color="auto"/>
            </w:tcBorders>
            <w:shd w:val="clear" w:color="auto" w:fill="D9D9D9" w:themeFill="background1" w:themeFillShade="D9"/>
          </w:tcPr>
          <w:p w:rsidR="009E43DA" w:rsidRPr="009E43DA" w:rsidRDefault="009E43DA" w:rsidP="009E43DA">
            <w:pPr>
              <w:rPr>
                <w:rFonts w:ascii="Verdana" w:hAnsi="Verdana"/>
              </w:rPr>
            </w:pPr>
            <w:r>
              <w:rPr>
                <w:rFonts w:ascii="Verdana" w:hAnsi="Verdana"/>
              </w:rPr>
              <w:t>Position summary/purpose:</w:t>
            </w:r>
          </w:p>
        </w:tc>
        <w:tc>
          <w:tcPr>
            <w:tcW w:w="11735" w:type="dxa"/>
            <w:gridSpan w:val="5"/>
            <w:tcBorders>
              <w:bottom w:val="single" w:sz="4" w:space="0" w:color="auto"/>
            </w:tcBorders>
          </w:tcPr>
          <w:p w:rsidR="009E43DA" w:rsidRPr="007D6853" w:rsidRDefault="00654C8F" w:rsidP="00637974">
            <w:pPr>
              <w:rPr>
                <w:rFonts w:ascii="Verdana" w:hAnsi="Verdana"/>
                <w:b/>
              </w:rPr>
            </w:pPr>
            <w:r w:rsidRPr="007D6853">
              <w:rPr>
                <w:rFonts w:ascii="Verdana" w:hAnsi="Verdana"/>
                <w:b/>
              </w:rPr>
              <w:t xml:space="preserve">To provide high </w:t>
            </w:r>
            <w:r w:rsidR="002D533E" w:rsidRPr="007D6853">
              <w:rPr>
                <w:rFonts w:ascii="Verdana" w:hAnsi="Verdana"/>
                <w:b/>
              </w:rPr>
              <w:t xml:space="preserve">quality, </w:t>
            </w:r>
            <w:r w:rsidRPr="007D6853">
              <w:rPr>
                <w:rFonts w:ascii="Verdana" w:hAnsi="Verdana"/>
                <w:b/>
              </w:rPr>
              <w:t xml:space="preserve">child and family </w:t>
            </w:r>
            <w:r w:rsidR="007D6853" w:rsidRPr="007D6853">
              <w:rPr>
                <w:rFonts w:ascii="Verdana" w:hAnsi="Verdana"/>
                <w:b/>
              </w:rPr>
              <w:t xml:space="preserve">focused </w:t>
            </w:r>
            <w:r w:rsidR="002D533E" w:rsidRPr="007D6853">
              <w:rPr>
                <w:rFonts w:ascii="Verdana" w:hAnsi="Verdana"/>
                <w:b/>
              </w:rPr>
              <w:t>prevention and early intervention</w:t>
            </w:r>
            <w:r w:rsidRPr="007D6853">
              <w:rPr>
                <w:rFonts w:ascii="Verdana" w:hAnsi="Verdana"/>
                <w:b/>
              </w:rPr>
              <w:t xml:space="preserve"> support</w:t>
            </w:r>
            <w:r w:rsidR="002D533E" w:rsidRPr="007D6853">
              <w:rPr>
                <w:rFonts w:ascii="Verdana" w:hAnsi="Verdana"/>
                <w:b/>
              </w:rPr>
              <w:t>s to</w:t>
            </w:r>
            <w:r w:rsidRPr="007D6853">
              <w:rPr>
                <w:rFonts w:ascii="Verdana" w:hAnsi="Verdana"/>
                <w:b/>
              </w:rPr>
              <w:t xml:space="preserve"> families with </w:t>
            </w:r>
            <w:r w:rsidR="007D6853" w:rsidRPr="007D6853">
              <w:rPr>
                <w:rFonts w:ascii="Verdana" w:hAnsi="Verdana"/>
                <w:b/>
              </w:rPr>
              <w:t>children dealing</w:t>
            </w:r>
            <w:r w:rsidRPr="007D6853">
              <w:rPr>
                <w:rFonts w:ascii="Verdana" w:hAnsi="Verdana"/>
                <w:b/>
              </w:rPr>
              <w:t xml:space="preserve"> with, or at risk of developing, child and adolescent mental health issues.</w:t>
            </w:r>
          </w:p>
        </w:tc>
      </w:tr>
      <w:tr w:rsidR="009060D6" w:rsidTr="00A22BC1">
        <w:tc>
          <w:tcPr>
            <w:tcW w:w="14128" w:type="dxa"/>
            <w:gridSpan w:val="6"/>
            <w:shd w:val="clear" w:color="auto" w:fill="D9D9D9" w:themeFill="background1" w:themeFillShade="D9"/>
          </w:tcPr>
          <w:p w:rsidR="009060D6" w:rsidRPr="009E43DA" w:rsidRDefault="009060D6" w:rsidP="009060D6">
            <w:pPr>
              <w:jc w:val="center"/>
              <w:rPr>
                <w:rFonts w:ascii="Verdana" w:hAnsi="Verdana"/>
              </w:rPr>
            </w:pPr>
            <w:r>
              <w:rPr>
                <w:rFonts w:ascii="Verdana" w:hAnsi="Verdana"/>
              </w:rPr>
              <w:t>Key Responsibilities</w:t>
            </w:r>
          </w:p>
        </w:tc>
      </w:tr>
      <w:tr w:rsidR="009060D6" w:rsidTr="00A22BC1">
        <w:tc>
          <w:tcPr>
            <w:tcW w:w="14128" w:type="dxa"/>
            <w:gridSpan w:val="6"/>
            <w:tcBorders>
              <w:bottom w:val="single" w:sz="4" w:space="0" w:color="auto"/>
            </w:tcBorders>
          </w:tcPr>
          <w:p w:rsidR="008042E2" w:rsidRDefault="008042E2" w:rsidP="003B7181">
            <w:pPr>
              <w:spacing w:after="100"/>
              <w:rPr>
                <w:rFonts w:ascii="Verdana" w:hAnsi="Verdana"/>
                <w:b/>
              </w:rPr>
            </w:pPr>
          </w:p>
          <w:p w:rsidR="002A56D4" w:rsidRPr="00461975" w:rsidRDefault="002A56D4" w:rsidP="002A56D4">
            <w:pPr>
              <w:spacing w:after="120"/>
              <w:rPr>
                <w:rFonts w:ascii="Verdana" w:hAnsi="Verdana"/>
                <w:b/>
              </w:rPr>
            </w:pPr>
            <w:r w:rsidRPr="00461975">
              <w:rPr>
                <w:rFonts w:ascii="Verdana" w:hAnsi="Verdana"/>
                <w:b/>
              </w:rPr>
              <w:t xml:space="preserve">Leadership </w:t>
            </w:r>
          </w:p>
          <w:p w:rsidR="002A56D4" w:rsidRPr="00461975" w:rsidRDefault="002A56D4" w:rsidP="002A56D4">
            <w:pPr>
              <w:pStyle w:val="ListParagraph"/>
              <w:numPr>
                <w:ilvl w:val="0"/>
                <w:numId w:val="6"/>
              </w:numPr>
              <w:spacing w:after="100"/>
              <w:rPr>
                <w:rFonts w:ascii="Verdana" w:hAnsi="Verdana"/>
              </w:rPr>
            </w:pPr>
            <w:r w:rsidRPr="00461975">
              <w:rPr>
                <w:rFonts w:ascii="Verdana" w:hAnsi="Verdana"/>
              </w:rPr>
              <w:t>Earn respect, influence and obtain high performance from staff.</w:t>
            </w:r>
          </w:p>
          <w:p w:rsidR="002A56D4" w:rsidRPr="00461975" w:rsidRDefault="002A56D4" w:rsidP="002A56D4">
            <w:pPr>
              <w:pStyle w:val="ListParagraph"/>
              <w:numPr>
                <w:ilvl w:val="0"/>
                <w:numId w:val="6"/>
              </w:numPr>
              <w:spacing w:after="100"/>
              <w:rPr>
                <w:rFonts w:ascii="Verdana" w:hAnsi="Verdana"/>
              </w:rPr>
            </w:pPr>
            <w:r>
              <w:rPr>
                <w:rFonts w:ascii="Verdana" w:hAnsi="Verdana"/>
              </w:rPr>
              <w:t xml:space="preserve">Contribute to </w:t>
            </w:r>
            <w:r w:rsidRPr="00461975">
              <w:rPr>
                <w:rFonts w:ascii="Verdana" w:hAnsi="Verdana"/>
              </w:rPr>
              <w:t xml:space="preserve">Operational Planning to </w:t>
            </w:r>
            <w:r>
              <w:rPr>
                <w:rFonts w:ascii="Verdana" w:hAnsi="Verdana"/>
              </w:rPr>
              <w:t>assist in achieving</w:t>
            </w:r>
            <w:r w:rsidRPr="00461975">
              <w:rPr>
                <w:rFonts w:ascii="Verdana" w:hAnsi="Verdana"/>
              </w:rPr>
              <w:t xml:space="preserve"> individual, team and organisational program outcomes, targets and KPIs as per contractual agreements with funders and those determined by </w:t>
            </w:r>
            <w:proofErr w:type="spellStart"/>
            <w:proofErr w:type="gramStart"/>
            <w:r w:rsidRPr="00461975">
              <w:rPr>
                <w:rFonts w:ascii="Verdana" w:hAnsi="Verdana"/>
              </w:rPr>
              <w:t>drummond</w:t>
            </w:r>
            <w:proofErr w:type="spellEnd"/>
            <w:proofErr w:type="gramEnd"/>
            <w:r w:rsidRPr="00461975">
              <w:rPr>
                <w:rFonts w:ascii="Verdana" w:hAnsi="Verdana"/>
              </w:rPr>
              <w:t xml:space="preserve"> street.</w:t>
            </w:r>
          </w:p>
          <w:p w:rsidR="002A56D4" w:rsidRPr="00461975" w:rsidRDefault="002A56D4" w:rsidP="002A56D4">
            <w:pPr>
              <w:pStyle w:val="ListParagraph"/>
              <w:numPr>
                <w:ilvl w:val="0"/>
                <w:numId w:val="6"/>
              </w:numPr>
              <w:spacing w:after="100"/>
              <w:rPr>
                <w:rFonts w:ascii="Verdana" w:hAnsi="Verdana"/>
              </w:rPr>
            </w:pPr>
            <w:r w:rsidRPr="00461975">
              <w:rPr>
                <w:rFonts w:ascii="Verdana" w:hAnsi="Verdana"/>
              </w:rPr>
              <w:t xml:space="preserve">Regularly monitor </w:t>
            </w:r>
            <w:r>
              <w:rPr>
                <w:rFonts w:ascii="Verdana" w:hAnsi="Verdana"/>
              </w:rPr>
              <w:t xml:space="preserve">supervisee’s </w:t>
            </w:r>
            <w:r w:rsidRPr="00461975">
              <w:rPr>
                <w:rFonts w:ascii="Verdana" w:hAnsi="Verdana"/>
              </w:rPr>
              <w:t>data provided by Holly and other sources, ensuring accurate records of all funded activities are kept and take remedial action where necessary to ensure service targets are met and service quality is maintained.</w:t>
            </w:r>
          </w:p>
          <w:p w:rsidR="002A56D4" w:rsidRPr="00461975" w:rsidRDefault="002A56D4" w:rsidP="002A56D4">
            <w:pPr>
              <w:pStyle w:val="ListParagraph"/>
              <w:numPr>
                <w:ilvl w:val="0"/>
                <w:numId w:val="6"/>
              </w:numPr>
              <w:spacing w:after="100"/>
              <w:rPr>
                <w:rFonts w:ascii="Verdana" w:hAnsi="Verdana"/>
              </w:rPr>
            </w:pPr>
            <w:r w:rsidRPr="00461975">
              <w:rPr>
                <w:rFonts w:ascii="Verdana" w:hAnsi="Verdana"/>
              </w:rPr>
              <w:t xml:space="preserve">Monitor </w:t>
            </w:r>
            <w:r>
              <w:rPr>
                <w:rFonts w:ascii="Verdana" w:hAnsi="Verdana"/>
              </w:rPr>
              <w:t xml:space="preserve">supervisee’s </w:t>
            </w:r>
            <w:r w:rsidRPr="00461975">
              <w:rPr>
                <w:rFonts w:ascii="Verdana" w:hAnsi="Verdana"/>
              </w:rPr>
              <w:t>client feedback and respond to issues, including complaints from clients in accordance with DS policy and procedures.</w:t>
            </w:r>
          </w:p>
          <w:p w:rsidR="002A56D4" w:rsidRDefault="002A56D4" w:rsidP="002A56D4">
            <w:pPr>
              <w:pStyle w:val="ListParagraph"/>
              <w:numPr>
                <w:ilvl w:val="0"/>
                <w:numId w:val="6"/>
              </w:numPr>
              <w:rPr>
                <w:rFonts w:ascii="Verdana" w:hAnsi="Verdana"/>
              </w:rPr>
            </w:pPr>
            <w:r>
              <w:rPr>
                <w:rFonts w:ascii="Verdana" w:hAnsi="Verdana"/>
              </w:rPr>
              <w:t>Implement</w:t>
            </w:r>
            <w:r w:rsidRPr="00461975">
              <w:rPr>
                <w:rFonts w:ascii="Verdana" w:hAnsi="Verdana"/>
              </w:rPr>
              <w:t xml:space="preserve"> communication mechanisms, including leadership, to ensure a free flow of information and ideas. </w:t>
            </w:r>
          </w:p>
          <w:p w:rsidR="002A56D4" w:rsidRDefault="002A56D4" w:rsidP="003B7181">
            <w:pPr>
              <w:spacing w:after="100"/>
              <w:rPr>
                <w:rFonts w:ascii="Verdana" w:hAnsi="Verdana"/>
                <w:b/>
              </w:rPr>
            </w:pPr>
          </w:p>
          <w:p w:rsidR="00637974" w:rsidRPr="003B7181" w:rsidRDefault="00637974" w:rsidP="002A56D4">
            <w:pPr>
              <w:spacing w:before="120" w:after="100"/>
              <w:rPr>
                <w:rFonts w:ascii="Verdana" w:hAnsi="Verdana"/>
                <w:b/>
              </w:rPr>
            </w:pPr>
            <w:r w:rsidRPr="003B7181">
              <w:rPr>
                <w:rFonts w:ascii="Verdana" w:hAnsi="Verdana"/>
                <w:b/>
              </w:rPr>
              <w:t xml:space="preserve">Supportive </w:t>
            </w:r>
            <w:r w:rsidR="007D6853" w:rsidRPr="003B7181">
              <w:rPr>
                <w:rFonts w:ascii="Verdana" w:hAnsi="Verdana"/>
                <w:b/>
              </w:rPr>
              <w:t xml:space="preserve">family and child focused </w:t>
            </w:r>
            <w:r w:rsidRPr="003B7181">
              <w:rPr>
                <w:rFonts w:ascii="Verdana" w:hAnsi="Verdana"/>
                <w:b/>
              </w:rPr>
              <w:t>interventions</w:t>
            </w:r>
          </w:p>
          <w:p w:rsidR="000A69F7" w:rsidRDefault="00F35151" w:rsidP="00437382">
            <w:pPr>
              <w:pStyle w:val="ListParagraph"/>
              <w:numPr>
                <w:ilvl w:val="0"/>
                <w:numId w:val="6"/>
              </w:numPr>
              <w:spacing w:after="100"/>
              <w:rPr>
                <w:rFonts w:ascii="Verdana" w:hAnsi="Verdana"/>
              </w:rPr>
            </w:pPr>
            <w:r w:rsidRPr="0035783B">
              <w:rPr>
                <w:rFonts w:ascii="Verdana" w:hAnsi="Verdana"/>
              </w:rPr>
              <w:t>Provide</w:t>
            </w:r>
            <w:r w:rsidR="00D96E2C">
              <w:rPr>
                <w:rFonts w:ascii="Verdana" w:hAnsi="Verdana"/>
              </w:rPr>
              <w:t xml:space="preserve"> centre based</w:t>
            </w:r>
            <w:r w:rsidR="001E598A">
              <w:rPr>
                <w:rFonts w:ascii="Verdana" w:hAnsi="Verdana"/>
              </w:rPr>
              <w:t xml:space="preserve"> and outreach </w:t>
            </w:r>
            <w:r w:rsidRPr="0035783B">
              <w:rPr>
                <w:rFonts w:ascii="Verdana" w:hAnsi="Verdana"/>
              </w:rPr>
              <w:t xml:space="preserve">support for children, young people and their families </w:t>
            </w:r>
            <w:r w:rsidR="00C000C2">
              <w:rPr>
                <w:rFonts w:ascii="Verdana" w:hAnsi="Verdana"/>
              </w:rPr>
              <w:t>that reduce risk</w:t>
            </w:r>
            <w:r w:rsidR="00637974">
              <w:rPr>
                <w:rFonts w:ascii="Verdana" w:hAnsi="Verdana"/>
              </w:rPr>
              <w:t xml:space="preserve">s and increases protective factors for </w:t>
            </w:r>
            <w:r w:rsidR="001E598A">
              <w:rPr>
                <w:rFonts w:ascii="Verdana" w:hAnsi="Verdana"/>
              </w:rPr>
              <w:t>children</w:t>
            </w:r>
            <w:r w:rsidR="00637974">
              <w:rPr>
                <w:rFonts w:ascii="Verdana" w:hAnsi="Verdana"/>
              </w:rPr>
              <w:t>, young people and their families</w:t>
            </w:r>
            <w:r w:rsidR="00E7697D">
              <w:rPr>
                <w:rFonts w:ascii="Verdana" w:hAnsi="Verdana"/>
              </w:rPr>
              <w:t>.</w:t>
            </w:r>
          </w:p>
          <w:p w:rsidR="00E7697D" w:rsidRDefault="00E7697D" w:rsidP="00063F3C">
            <w:pPr>
              <w:pStyle w:val="ListParagraph"/>
              <w:numPr>
                <w:ilvl w:val="0"/>
                <w:numId w:val="6"/>
              </w:numPr>
              <w:spacing w:after="200" w:line="276" w:lineRule="auto"/>
              <w:rPr>
                <w:rFonts w:ascii="Verdana" w:hAnsi="Verdana" w:cs="Arial"/>
              </w:rPr>
            </w:pPr>
            <w:r w:rsidRPr="00E7697D">
              <w:rPr>
                <w:rFonts w:ascii="Verdana" w:hAnsi="Verdana" w:cs="Arial"/>
              </w:rPr>
              <w:t xml:space="preserve">Conduct bio psycho-social assessments of family-based risk and protective factors associated with child mental health outcomes, </w:t>
            </w:r>
            <w:r>
              <w:rPr>
                <w:rFonts w:ascii="Verdana" w:hAnsi="Verdana" w:cs="Arial"/>
              </w:rPr>
              <w:t>utilising</w:t>
            </w:r>
            <w:r w:rsidRPr="00E7697D">
              <w:rPr>
                <w:rFonts w:ascii="Verdana" w:hAnsi="Verdana" w:cs="Arial"/>
              </w:rPr>
              <w:t xml:space="preserve"> clinically appropriate assessment measures to inform treatment and measure outcomes</w:t>
            </w:r>
            <w:r w:rsidR="002A56D4">
              <w:rPr>
                <w:rFonts w:ascii="Verdana" w:hAnsi="Verdana" w:cs="Arial"/>
              </w:rPr>
              <w:t>.</w:t>
            </w:r>
          </w:p>
          <w:p w:rsidR="00E7697D" w:rsidRPr="00E7697D" w:rsidRDefault="00E7697D" w:rsidP="00E7697D">
            <w:pPr>
              <w:pStyle w:val="ListParagraph"/>
              <w:numPr>
                <w:ilvl w:val="0"/>
                <w:numId w:val="6"/>
              </w:numPr>
              <w:spacing w:after="200" w:line="276" w:lineRule="auto"/>
              <w:rPr>
                <w:rFonts w:ascii="Verdana" w:hAnsi="Verdana" w:cs="Arial"/>
              </w:rPr>
            </w:pPr>
            <w:r w:rsidRPr="00E7697D">
              <w:rPr>
                <w:rFonts w:ascii="Verdana" w:hAnsi="Verdana" w:cs="Arial"/>
              </w:rPr>
              <w:t xml:space="preserve">Develop and implement individual case plans in collaboration with the client and their family, </w:t>
            </w:r>
            <w:r w:rsidRPr="00E7697D">
              <w:rPr>
                <w:rFonts w:ascii="Verdana" w:hAnsi="Verdana"/>
              </w:rPr>
              <w:t>consistent with ds’ whole-of-family approach.</w:t>
            </w:r>
          </w:p>
          <w:p w:rsidR="00E7697D" w:rsidRDefault="00E7697D" w:rsidP="00E7697D">
            <w:pPr>
              <w:pStyle w:val="ListParagraph"/>
              <w:numPr>
                <w:ilvl w:val="0"/>
                <w:numId w:val="6"/>
              </w:numPr>
              <w:spacing w:after="200" w:line="276" w:lineRule="auto"/>
              <w:rPr>
                <w:rFonts w:ascii="Verdana" w:hAnsi="Verdana" w:cs="Arial"/>
              </w:rPr>
            </w:pPr>
            <w:r w:rsidRPr="005177B0">
              <w:rPr>
                <w:rFonts w:ascii="Verdana" w:hAnsi="Verdana" w:cs="Arial"/>
              </w:rPr>
              <w:t>Provide appropriate referral to both internal and external service providers to meet bio-psycho-social needs identified through the assessment process</w:t>
            </w:r>
            <w:r w:rsidR="002A56D4">
              <w:rPr>
                <w:rFonts w:ascii="Verdana" w:hAnsi="Verdana" w:cs="Arial"/>
              </w:rPr>
              <w:t>.</w:t>
            </w:r>
          </w:p>
          <w:p w:rsidR="00E7697D" w:rsidRDefault="002A56D4" w:rsidP="00E7697D">
            <w:pPr>
              <w:pStyle w:val="ListParagraph"/>
              <w:numPr>
                <w:ilvl w:val="0"/>
                <w:numId w:val="6"/>
              </w:numPr>
              <w:spacing w:after="100"/>
              <w:rPr>
                <w:rFonts w:ascii="Verdana" w:hAnsi="Verdana"/>
              </w:rPr>
            </w:pPr>
            <w:r>
              <w:rPr>
                <w:rFonts w:ascii="Verdana" w:hAnsi="Verdana"/>
              </w:rPr>
              <w:t>Utilise</w:t>
            </w:r>
            <w:r w:rsidR="00E7697D" w:rsidRPr="0035783B">
              <w:rPr>
                <w:rFonts w:ascii="Verdana" w:hAnsi="Verdana"/>
              </w:rPr>
              <w:t xml:space="preserve"> prevention and early intervention strategies</w:t>
            </w:r>
            <w:r w:rsidR="00E7697D">
              <w:rPr>
                <w:rFonts w:ascii="Verdana" w:hAnsi="Verdana"/>
              </w:rPr>
              <w:t xml:space="preserve"> and interventions</w:t>
            </w:r>
            <w:r w:rsidR="00E7697D" w:rsidRPr="0035783B">
              <w:rPr>
                <w:rFonts w:ascii="Verdana" w:hAnsi="Verdana"/>
              </w:rPr>
              <w:t xml:space="preserve"> that are holistic and family centred</w:t>
            </w:r>
            <w:r>
              <w:rPr>
                <w:rFonts w:ascii="Verdana" w:hAnsi="Verdana"/>
              </w:rPr>
              <w:t>.</w:t>
            </w:r>
          </w:p>
          <w:p w:rsidR="00637974" w:rsidRPr="002A56D4"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 xml:space="preserve">Develop and facilitate </w:t>
            </w:r>
            <w:r w:rsidR="00637974">
              <w:rPr>
                <w:rFonts w:ascii="Verdana" w:hAnsi="Verdana"/>
              </w:rPr>
              <w:t xml:space="preserve">psycho-social and skills-based </w:t>
            </w:r>
            <w:r w:rsidR="00637974" w:rsidRPr="00EA677D">
              <w:rPr>
                <w:rFonts w:ascii="Verdana" w:hAnsi="Verdana"/>
              </w:rPr>
              <w:t>educational seminars and</w:t>
            </w:r>
            <w:r w:rsidRPr="005177B0">
              <w:rPr>
                <w:rFonts w:ascii="Verdana" w:hAnsi="Verdana" w:cs="Arial"/>
              </w:rPr>
              <w:t xml:space="preserve"> group treatment and psycho-social programs</w:t>
            </w:r>
            <w:r w:rsidR="000A69F7" w:rsidRPr="002A56D4">
              <w:rPr>
                <w:rFonts w:ascii="Verdana" w:hAnsi="Verdana"/>
              </w:rPr>
              <w:t>,</w:t>
            </w:r>
            <w:r w:rsidR="00637974" w:rsidRPr="002A56D4">
              <w:rPr>
                <w:rFonts w:ascii="Verdana" w:hAnsi="Verdana"/>
              </w:rPr>
              <w:t xml:space="preserve"> including </w:t>
            </w:r>
            <w:r>
              <w:rPr>
                <w:rFonts w:ascii="Verdana" w:hAnsi="Verdana"/>
              </w:rPr>
              <w:t>topics</w:t>
            </w:r>
            <w:r w:rsidR="00637974" w:rsidRPr="002A56D4">
              <w:rPr>
                <w:rFonts w:ascii="Verdana" w:hAnsi="Verdana"/>
              </w:rPr>
              <w:t xml:space="preserve"> relating to mental health literacy, relationships, parenting, children and young people</w:t>
            </w:r>
            <w:r w:rsidR="00D9321E" w:rsidRPr="002A56D4">
              <w:rPr>
                <w:rFonts w:ascii="Verdana" w:hAnsi="Verdana"/>
              </w:rPr>
              <w:t>’</w:t>
            </w:r>
            <w:r w:rsidR="00637974" w:rsidRPr="002A56D4">
              <w:rPr>
                <w:rFonts w:ascii="Verdana" w:hAnsi="Verdana"/>
              </w:rPr>
              <w:t>s mental health, wellbeing and positive development.</w:t>
            </w:r>
          </w:p>
          <w:p w:rsidR="00D9321E" w:rsidRPr="002A56D4" w:rsidRDefault="00D9321E" w:rsidP="00437382">
            <w:pPr>
              <w:pStyle w:val="ListParagraph"/>
              <w:numPr>
                <w:ilvl w:val="0"/>
                <w:numId w:val="6"/>
              </w:numPr>
              <w:rPr>
                <w:rFonts w:ascii="Verdana" w:hAnsi="Verdana"/>
              </w:rPr>
            </w:pPr>
            <w:r w:rsidRPr="002A56D4">
              <w:rPr>
                <w:rFonts w:ascii="Verdana" w:hAnsi="Verdana"/>
              </w:rPr>
              <w:t>Support the design, delivery and implementation of evidence based and intentional family-based programs.</w:t>
            </w:r>
          </w:p>
          <w:p w:rsidR="00D9321E" w:rsidRPr="003B7181" w:rsidRDefault="00D9321E" w:rsidP="00437382">
            <w:pPr>
              <w:pStyle w:val="ListParagraph"/>
              <w:numPr>
                <w:ilvl w:val="0"/>
                <w:numId w:val="6"/>
              </w:numPr>
              <w:rPr>
                <w:rFonts w:ascii="Verdana" w:hAnsi="Verdana"/>
              </w:rPr>
            </w:pPr>
            <w:r w:rsidRPr="002A56D4">
              <w:rPr>
                <w:rFonts w:ascii="Verdana" w:hAnsi="Verdana"/>
              </w:rPr>
              <w:t xml:space="preserve">Proactively build therapeutic relationships through engagement activities with the intention of identifying ‘vulnerable’ and ‘at risk’ </w:t>
            </w:r>
            <w:r w:rsidR="00407F8D" w:rsidRPr="002A56D4">
              <w:rPr>
                <w:rFonts w:ascii="Verdana" w:hAnsi="Verdana"/>
              </w:rPr>
              <w:t>families</w:t>
            </w:r>
            <w:r w:rsidRPr="002A56D4">
              <w:rPr>
                <w:rFonts w:ascii="Verdana" w:hAnsi="Verdana"/>
              </w:rPr>
              <w:t xml:space="preserve"> to build </w:t>
            </w:r>
            <w:r w:rsidR="00407F8D" w:rsidRPr="002A56D4">
              <w:rPr>
                <w:rFonts w:ascii="Verdana" w:hAnsi="Verdana"/>
              </w:rPr>
              <w:t xml:space="preserve">supportive </w:t>
            </w:r>
            <w:r w:rsidRPr="002A56D4">
              <w:rPr>
                <w:rFonts w:ascii="Verdana" w:hAnsi="Verdana"/>
              </w:rPr>
              <w:t>pathways</w:t>
            </w:r>
            <w:r w:rsidR="00407F8D" w:rsidRPr="002A56D4">
              <w:rPr>
                <w:rFonts w:ascii="Verdana" w:hAnsi="Verdana"/>
              </w:rPr>
              <w:t xml:space="preserve">, positive </w:t>
            </w:r>
            <w:r w:rsidR="003B7181" w:rsidRPr="002A56D4">
              <w:rPr>
                <w:rFonts w:ascii="Verdana" w:hAnsi="Verdana"/>
              </w:rPr>
              <w:t xml:space="preserve">help-seeking </w:t>
            </w:r>
            <w:r w:rsidR="00407F8D" w:rsidRPr="002A56D4">
              <w:rPr>
                <w:rFonts w:ascii="Verdana" w:hAnsi="Verdana"/>
              </w:rPr>
              <w:t>experiences and optimistic and intentional work within risk and</w:t>
            </w:r>
            <w:r w:rsidR="00407F8D" w:rsidRPr="007D6853">
              <w:rPr>
                <w:rFonts w:ascii="Verdana" w:hAnsi="Verdana"/>
              </w:rPr>
              <w:t xml:space="preserve"> protective factors framework to support client’s goals and aspirations.</w:t>
            </w:r>
          </w:p>
          <w:p w:rsidR="00D9321E" w:rsidRPr="003B7181" w:rsidRDefault="00D9321E" w:rsidP="00437382">
            <w:pPr>
              <w:pStyle w:val="ListParagraph"/>
              <w:numPr>
                <w:ilvl w:val="0"/>
                <w:numId w:val="6"/>
              </w:numPr>
              <w:rPr>
                <w:rFonts w:ascii="Verdana" w:hAnsi="Verdana"/>
              </w:rPr>
            </w:pPr>
            <w:r w:rsidRPr="00EA677D">
              <w:rPr>
                <w:rFonts w:ascii="Verdana" w:hAnsi="Verdana"/>
              </w:rPr>
              <w:lastRenderedPageBreak/>
              <w:t xml:space="preserve">Assertive engagement of </w:t>
            </w:r>
            <w:r w:rsidR="00407F8D">
              <w:rPr>
                <w:rFonts w:ascii="Verdana" w:hAnsi="Verdana"/>
              </w:rPr>
              <w:t>client cohorts that have</w:t>
            </w:r>
            <w:r w:rsidRPr="00493C40">
              <w:rPr>
                <w:rFonts w:ascii="Verdana" w:hAnsi="Verdana"/>
              </w:rPr>
              <w:t xml:space="preserve"> specific needs, including those considered socially marginalised or resource poor to lessen the </w:t>
            </w:r>
            <w:r w:rsidR="00407F8D">
              <w:rPr>
                <w:rFonts w:ascii="Verdana" w:hAnsi="Verdana"/>
              </w:rPr>
              <w:t xml:space="preserve">impact of social exclusion, including aboriginal families, emerging </w:t>
            </w:r>
            <w:proofErr w:type="spellStart"/>
            <w:r w:rsidR="00407F8D">
              <w:rPr>
                <w:rFonts w:ascii="Verdana" w:hAnsi="Verdana"/>
              </w:rPr>
              <w:t>CaLD</w:t>
            </w:r>
            <w:proofErr w:type="spellEnd"/>
            <w:r w:rsidR="00407F8D">
              <w:rPr>
                <w:rFonts w:ascii="Verdana" w:hAnsi="Verdana"/>
              </w:rPr>
              <w:t xml:space="preserve"> communities and greater risk cohorts including LGBTIQ.</w:t>
            </w:r>
          </w:p>
          <w:p w:rsidR="00E7697D" w:rsidRPr="00E7697D" w:rsidRDefault="00E7697D" w:rsidP="00E7697D">
            <w:pPr>
              <w:pStyle w:val="ListParagraph"/>
              <w:numPr>
                <w:ilvl w:val="0"/>
                <w:numId w:val="6"/>
              </w:numPr>
              <w:spacing w:after="200" w:line="276" w:lineRule="auto"/>
              <w:rPr>
                <w:rFonts w:ascii="Verdana" w:hAnsi="Verdana" w:cs="Arial"/>
              </w:rPr>
            </w:pPr>
            <w:r w:rsidRPr="005177B0">
              <w:rPr>
                <w:rFonts w:ascii="Verdana" w:hAnsi="Verdana" w:cs="Arial"/>
              </w:rPr>
              <w:t>Complete all client records and other required documentation including case plans, client assessments, letters to GP’s in accordance with ds policy</w:t>
            </w:r>
            <w:r w:rsidR="002A56D4">
              <w:rPr>
                <w:rFonts w:ascii="Verdana" w:hAnsi="Verdana" w:cs="Arial"/>
              </w:rPr>
              <w:t>.</w:t>
            </w:r>
          </w:p>
          <w:p w:rsidR="00437382" w:rsidRPr="00A152D5" w:rsidRDefault="00437382" w:rsidP="00437382">
            <w:pPr>
              <w:pStyle w:val="ListParagraph"/>
              <w:numPr>
                <w:ilvl w:val="0"/>
                <w:numId w:val="6"/>
              </w:numPr>
              <w:spacing w:after="200" w:line="276" w:lineRule="auto"/>
              <w:rPr>
                <w:rFonts w:ascii="Verdana" w:hAnsi="Verdana" w:cs="Arial"/>
                <w:sz w:val="18"/>
                <w:szCs w:val="18"/>
              </w:rPr>
            </w:pPr>
            <w:r w:rsidRPr="00AD1792">
              <w:rPr>
                <w:rFonts w:ascii="Verdana" w:hAnsi="Verdana"/>
              </w:rPr>
              <w:t xml:space="preserve">Ensure adherence to professional practice standards and DS’s policies and procedures including those relating to </w:t>
            </w:r>
            <w:r>
              <w:rPr>
                <w:rFonts w:ascii="Verdana" w:hAnsi="Verdana"/>
              </w:rPr>
              <w:t>Practice</w:t>
            </w:r>
            <w:r w:rsidRPr="00AD1792">
              <w:rPr>
                <w:rFonts w:ascii="Verdana" w:hAnsi="Verdana"/>
              </w:rPr>
              <w:t>.</w:t>
            </w:r>
          </w:p>
          <w:p w:rsidR="002A56D4" w:rsidRPr="007D6853" w:rsidRDefault="002A56D4" w:rsidP="003B7181">
            <w:pPr>
              <w:pStyle w:val="ListParagraph"/>
              <w:rPr>
                <w:rFonts w:ascii="Verdana" w:hAnsi="Verdana"/>
              </w:rPr>
            </w:pPr>
          </w:p>
          <w:p w:rsidR="00D9321E" w:rsidRPr="00EA677D" w:rsidRDefault="00D9321E" w:rsidP="002A56D4">
            <w:pPr>
              <w:spacing w:before="120" w:after="120"/>
              <w:rPr>
                <w:rFonts w:ascii="Verdana" w:hAnsi="Verdana"/>
                <w:b/>
              </w:rPr>
            </w:pPr>
            <w:r w:rsidRPr="00EA677D">
              <w:rPr>
                <w:rFonts w:ascii="Verdana" w:hAnsi="Verdana"/>
                <w:b/>
              </w:rPr>
              <w:t>Networking and Partnerships</w:t>
            </w:r>
          </w:p>
          <w:p w:rsidR="00401405" w:rsidRDefault="00FF78D1" w:rsidP="00437382">
            <w:pPr>
              <w:pStyle w:val="ListParagraph"/>
              <w:numPr>
                <w:ilvl w:val="0"/>
                <w:numId w:val="6"/>
              </w:numPr>
              <w:rPr>
                <w:rFonts w:ascii="Verdana" w:hAnsi="Verdana"/>
              </w:rPr>
            </w:pPr>
            <w:r>
              <w:rPr>
                <w:rFonts w:ascii="Verdana" w:hAnsi="Verdana"/>
              </w:rPr>
              <w:t>R</w:t>
            </w:r>
            <w:r w:rsidR="00401405" w:rsidRPr="00401405">
              <w:rPr>
                <w:rFonts w:ascii="Verdana" w:hAnsi="Verdana"/>
              </w:rPr>
              <w:t xml:space="preserve">epresent the organisation positively with a range of external health, </w:t>
            </w:r>
            <w:r w:rsidR="00D9321E">
              <w:rPr>
                <w:rFonts w:ascii="Verdana" w:hAnsi="Verdana"/>
              </w:rPr>
              <w:t>social services</w:t>
            </w:r>
            <w:r w:rsidR="00401405" w:rsidRPr="00401405">
              <w:rPr>
                <w:rFonts w:ascii="Verdana" w:hAnsi="Verdana"/>
              </w:rPr>
              <w:t xml:space="preserve"> and other relevant providers for the purpose of making</w:t>
            </w:r>
            <w:r w:rsidR="00A84E1F">
              <w:rPr>
                <w:rFonts w:ascii="Verdana" w:hAnsi="Verdana"/>
              </w:rPr>
              <w:t xml:space="preserve"> appropriate client referrals,</w:t>
            </w:r>
            <w:r w:rsidR="00401405" w:rsidRPr="00401405">
              <w:rPr>
                <w:rFonts w:ascii="Verdana" w:hAnsi="Verdana"/>
              </w:rPr>
              <w:t xml:space="preserve"> providing conjoint support where required, and marketing and promoting the agency programs.</w:t>
            </w:r>
          </w:p>
          <w:p w:rsidR="00637974" w:rsidRDefault="00637974" w:rsidP="00437382">
            <w:pPr>
              <w:pStyle w:val="ListParagraph"/>
              <w:numPr>
                <w:ilvl w:val="0"/>
                <w:numId w:val="6"/>
              </w:numPr>
              <w:rPr>
                <w:rFonts w:ascii="Verdana" w:hAnsi="Verdana"/>
              </w:rPr>
            </w:pPr>
            <w:r w:rsidRPr="00EA677D">
              <w:rPr>
                <w:rFonts w:ascii="Verdana" w:hAnsi="Verdana"/>
              </w:rPr>
              <w:t xml:space="preserve">To use community development approaches (social justice, equality and mutual respect) to increase self-efficacy and empowerment of </w:t>
            </w:r>
            <w:r w:rsidR="00032F9C">
              <w:rPr>
                <w:rFonts w:ascii="Verdana" w:hAnsi="Verdana"/>
              </w:rPr>
              <w:t>communities.</w:t>
            </w:r>
          </w:p>
          <w:p w:rsidR="00D9321E" w:rsidRPr="00EA677D" w:rsidRDefault="00407F8D" w:rsidP="00437382">
            <w:pPr>
              <w:pStyle w:val="ListParagraph"/>
              <w:numPr>
                <w:ilvl w:val="0"/>
                <w:numId w:val="6"/>
              </w:numPr>
              <w:rPr>
                <w:rFonts w:ascii="Verdana" w:hAnsi="Verdana"/>
              </w:rPr>
            </w:pPr>
            <w:r>
              <w:rPr>
                <w:rFonts w:ascii="Verdana" w:hAnsi="Verdana"/>
              </w:rPr>
              <w:t>Develop and deliver training to community members, partners and</w:t>
            </w:r>
            <w:r w:rsidR="00032F9C">
              <w:rPr>
                <w:rFonts w:ascii="Verdana" w:hAnsi="Verdana"/>
              </w:rPr>
              <w:t xml:space="preserve"> the</w:t>
            </w:r>
            <w:r>
              <w:rPr>
                <w:rFonts w:ascii="Verdana" w:hAnsi="Verdana"/>
              </w:rPr>
              <w:t xml:space="preserve"> broader sector</w:t>
            </w:r>
            <w:r w:rsidR="00032F9C">
              <w:rPr>
                <w:rFonts w:ascii="Verdana" w:hAnsi="Verdana"/>
              </w:rPr>
              <w:t>.</w:t>
            </w:r>
            <w:r>
              <w:rPr>
                <w:rFonts w:ascii="Verdana" w:hAnsi="Verdana"/>
              </w:rPr>
              <w:t xml:space="preserve"> </w:t>
            </w:r>
          </w:p>
          <w:p w:rsidR="00637974" w:rsidRPr="003B7181" w:rsidRDefault="00637974" w:rsidP="00437382">
            <w:pPr>
              <w:pStyle w:val="ListParagraph"/>
              <w:numPr>
                <w:ilvl w:val="0"/>
                <w:numId w:val="6"/>
              </w:numPr>
              <w:rPr>
                <w:rFonts w:ascii="Verdana" w:hAnsi="Verdana"/>
              </w:rPr>
            </w:pPr>
            <w:r w:rsidRPr="00EA677D">
              <w:rPr>
                <w:rFonts w:ascii="Verdana" w:hAnsi="Verdana"/>
              </w:rPr>
              <w:t>Work collaboratively with other services to identify and address services gaps and client needs.</w:t>
            </w:r>
          </w:p>
          <w:p w:rsidR="003B7181" w:rsidRDefault="003B7181" w:rsidP="00637974">
            <w:pPr>
              <w:rPr>
                <w:rFonts w:ascii="Verdana" w:hAnsi="Verdana"/>
                <w:b/>
              </w:rPr>
            </w:pPr>
          </w:p>
          <w:p w:rsidR="00637974" w:rsidRPr="005177B0" w:rsidRDefault="00637974" w:rsidP="002A56D4">
            <w:pPr>
              <w:spacing w:before="120" w:after="120"/>
              <w:rPr>
                <w:rFonts w:ascii="Verdana" w:hAnsi="Verdana"/>
                <w:b/>
              </w:rPr>
            </w:pPr>
            <w:r w:rsidRPr="00493C40">
              <w:rPr>
                <w:rFonts w:ascii="Verdana" w:hAnsi="Verdana"/>
                <w:b/>
              </w:rPr>
              <w:t xml:space="preserve">Research and </w:t>
            </w:r>
            <w:r w:rsidRPr="005177B0">
              <w:rPr>
                <w:rFonts w:ascii="Verdana" w:hAnsi="Verdana"/>
                <w:b/>
              </w:rPr>
              <w:t>Evaluation</w:t>
            </w:r>
          </w:p>
          <w:p w:rsidR="005177B0" w:rsidRDefault="005177B0" w:rsidP="00437382">
            <w:pPr>
              <w:pStyle w:val="ListParagraph"/>
              <w:numPr>
                <w:ilvl w:val="0"/>
                <w:numId w:val="6"/>
              </w:numPr>
              <w:spacing w:after="200" w:line="276" w:lineRule="auto"/>
              <w:rPr>
                <w:rFonts w:ascii="Verdana" w:hAnsi="Verdana" w:cs="Arial"/>
              </w:rPr>
            </w:pPr>
            <w:r w:rsidRPr="005177B0">
              <w:rPr>
                <w:rFonts w:ascii="Verdana" w:hAnsi="Verdana" w:cs="Arial"/>
              </w:rPr>
              <w:t>Assist with the development and implementation of evaluation activities, continuous quality improvement activities and contribute to national evaluations and Minimum Data Sets as required by funding agreements.</w:t>
            </w:r>
          </w:p>
          <w:p w:rsidR="002A56D4" w:rsidRPr="005177B0" w:rsidRDefault="002A56D4" w:rsidP="002A56D4">
            <w:pPr>
              <w:rPr>
                <w:rFonts w:ascii="Verdana" w:hAnsi="Verdana" w:cs="Arial"/>
                <w:b/>
              </w:rPr>
            </w:pPr>
            <w:r w:rsidRPr="005177B0">
              <w:rPr>
                <w:rFonts w:ascii="Verdana" w:hAnsi="Verdana" w:cs="Arial"/>
                <w:b/>
              </w:rPr>
              <w:t>General:</w:t>
            </w:r>
          </w:p>
          <w:p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Prepare recommendations, reports, in accordance with the organisation and funder requirements.</w:t>
            </w:r>
          </w:p>
          <w:p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Participate in organization-wide team meetings, collaborative planning activities and quality assurance activities.</w:t>
            </w:r>
          </w:p>
          <w:p w:rsidR="002A56D4" w:rsidRPr="005177B0" w:rsidRDefault="002A56D4" w:rsidP="002A56D4">
            <w:pPr>
              <w:pStyle w:val="ListParagraph"/>
              <w:numPr>
                <w:ilvl w:val="0"/>
                <w:numId w:val="6"/>
              </w:numPr>
              <w:spacing w:after="200" w:line="276" w:lineRule="auto"/>
              <w:rPr>
                <w:rFonts w:ascii="Verdana" w:hAnsi="Verdana" w:cs="Arial"/>
              </w:rPr>
            </w:pPr>
            <w:r w:rsidRPr="005177B0">
              <w:rPr>
                <w:rFonts w:ascii="Verdana" w:hAnsi="Verdana" w:cs="Arial"/>
              </w:rPr>
              <w:t xml:space="preserve">Comply with the relevant WHS and Quality standards, in addition to supporting clinical governance. </w:t>
            </w:r>
          </w:p>
          <w:p w:rsidR="002A56D4" w:rsidRDefault="002A56D4" w:rsidP="002A56D4">
            <w:pPr>
              <w:pStyle w:val="ListParagraph"/>
              <w:numPr>
                <w:ilvl w:val="0"/>
                <w:numId w:val="6"/>
              </w:numPr>
              <w:spacing w:after="200" w:line="276" w:lineRule="auto"/>
              <w:rPr>
                <w:rFonts w:ascii="Verdana" w:hAnsi="Verdana" w:cs="Arial"/>
                <w:sz w:val="18"/>
                <w:szCs w:val="18"/>
              </w:rPr>
            </w:pPr>
            <w:r w:rsidRPr="005177B0">
              <w:rPr>
                <w:rFonts w:ascii="Verdana" w:hAnsi="Verdana" w:cs="Arial"/>
              </w:rPr>
              <w:t>Participate in regular supervision and performance development</w:t>
            </w:r>
            <w:r w:rsidRPr="00A152D5">
              <w:rPr>
                <w:rFonts w:ascii="Verdana" w:hAnsi="Verdana" w:cs="Arial"/>
                <w:sz w:val="18"/>
                <w:szCs w:val="18"/>
              </w:rPr>
              <w:t>.</w:t>
            </w:r>
          </w:p>
          <w:p w:rsidR="00824B87" w:rsidRPr="00BC73EE" w:rsidRDefault="00824B87" w:rsidP="00824B87">
            <w:pPr>
              <w:rPr>
                <w:rFonts w:ascii="Verdana" w:hAnsi="Verdana"/>
                <w:u w:val="single"/>
              </w:rPr>
            </w:pPr>
          </w:p>
          <w:p w:rsidR="005177B0" w:rsidRPr="00BC73EE" w:rsidRDefault="005177B0" w:rsidP="005177B0">
            <w:pPr>
              <w:rPr>
                <w:rFonts w:ascii="Verdana" w:hAnsi="Verdana"/>
                <w:b/>
                <w:u w:val="single"/>
              </w:rPr>
            </w:pPr>
            <w:r w:rsidRPr="00BC73EE">
              <w:rPr>
                <w:rFonts w:ascii="Verdana" w:hAnsi="Verdana"/>
                <w:b/>
                <w:u w:val="single"/>
              </w:rPr>
              <w:t xml:space="preserve">Specific to </w:t>
            </w:r>
            <w:r w:rsidR="002A56D4">
              <w:rPr>
                <w:rFonts w:ascii="Verdana" w:hAnsi="Verdana"/>
                <w:b/>
                <w:u w:val="single"/>
              </w:rPr>
              <w:t xml:space="preserve">Practitioners delivering </w:t>
            </w:r>
            <w:r w:rsidRPr="00BC73EE">
              <w:rPr>
                <w:rFonts w:ascii="Verdana" w:hAnsi="Verdana"/>
                <w:b/>
                <w:u w:val="single"/>
              </w:rPr>
              <w:t>Child ATAPS/Better Access</w:t>
            </w:r>
            <w:r w:rsidR="002A56D4">
              <w:rPr>
                <w:rFonts w:ascii="Verdana" w:hAnsi="Verdana"/>
                <w:b/>
                <w:u w:val="single"/>
              </w:rPr>
              <w:t xml:space="preserve"> Services</w:t>
            </w:r>
            <w:r w:rsidRPr="00BC73EE">
              <w:rPr>
                <w:rFonts w:ascii="Verdana" w:hAnsi="Verdana"/>
                <w:b/>
                <w:u w:val="single"/>
              </w:rPr>
              <w:t>:</w:t>
            </w:r>
          </w:p>
          <w:p w:rsidR="005177B0" w:rsidRPr="005177B0" w:rsidRDefault="005177B0" w:rsidP="005177B0">
            <w:pPr>
              <w:rPr>
                <w:rFonts w:ascii="Verdana" w:hAnsi="Verdana"/>
                <w:b/>
              </w:rPr>
            </w:pPr>
          </w:p>
          <w:p w:rsidR="00824B87" w:rsidRPr="005177B0" w:rsidRDefault="00824B87" w:rsidP="00824B87">
            <w:pPr>
              <w:rPr>
                <w:rFonts w:ascii="Verdana" w:hAnsi="Verdana" w:cs="Arial"/>
                <w:b/>
              </w:rPr>
            </w:pPr>
            <w:r w:rsidRPr="005177B0">
              <w:rPr>
                <w:rFonts w:ascii="Verdana" w:hAnsi="Verdana" w:cs="Arial"/>
                <w:b/>
              </w:rPr>
              <w:t xml:space="preserve">Clinical Responsibilities: </w:t>
            </w:r>
          </w:p>
          <w:p w:rsidR="00824B87" w:rsidRPr="005177B0" w:rsidRDefault="00824B87" w:rsidP="00437382">
            <w:pPr>
              <w:pStyle w:val="ListParagraph"/>
              <w:numPr>
                <w:ilvl w:val="0"/>
                <w:numId w:val="6"/>
              </w:numPr>
              <w:spacing w:after="200" w:line="276" w:lineRule="auto"/>
              <w:rPr>
                <w:rFonts w:ascii="Verdana" w:hAnsi="Verdana" w:cs="Arial"/>
              </w:rPr>
            </w:pPr>
            <w:r w:rsidRPr="005177B0">
              <w:rPr>
                <w:rFonts w:ascii="Verdana" w:hAnsi="Verdana" w:cs="Arial"/>
              </w:rPr>
              <w:t xml:space="preserve">Provide evidence based, focused psychological strategies to infants and children up to the age of 12 years and their families. </w:t>
            </w:r>
          </w:p>
          <w:p w:rsidR="00824B87" w:rsidRPr="005177B0" w:rsidRDefault="00824B87" w:rsidP="00437382">
            <w:pPr>
              <w:pStyle w:val="ListParagraph"/>
              <w:numPr>
                <w:ilvl w:val="0"/>
                <w:numId w:val="6"/>
              </w:numPr>
              <w:spacing w:after="200" w:line="276" w:lineRule="auto"/>
              <w:rPr>
                <w:rFonts w:ascii="Verdana" w:hAnsi="Verdana" w:cs="Arial"/>
              </w:rPr>
            </w:pPr>
            <w:r w:rsidRPr="005177B0">
              <w:rPr>
                <w:rFonts w:ascii="Verdana" w:hAnsi="Verdana" w:cs="Arial"/>
              </w:rPr>
              <w:t>Participate in case review meetings, contribute to care plans and participate in planned case conferences with GPs and other health care professionals as required.</w:t>
            </w:r>
          </w:p>
          <w:p w:rsidR="00824B87" w:rsidRPr="005177B0" w:rsidRDefault="00824B87" w:rsidP="00824B87">
            <w:pPr>
              <w:pStyle w:val="ListParagraph"/>
              <w:ind w:left="360"/>
              <w:rPr>
                <w:rFonts w:ascii="Verdana" w:hAnsi="Verdana"/>
              </w:rPr>
            </w:pPr>
          </w:p>
          <w:p w:rsidR="00824B87" w:rsidRDefault="00824B87" w:rsidP="00824B87">
            <w:pPr>
              <w:rPr>
                <w:rFonts w:ascii="Verdana" w:hAnsi="Verdana"/>
              </w:rPr>
            </w:pPr>
          </w:p>
          <w:p w:rsidR="006F4B47" w:rsidRDefault="006F4B47" w:rsidP="00824B87">
            <w:pPr>
              <w:rPr>
                <w:rFonts w:ascii="Verdana" w:hAnsi="Verdana"/>
              </w:rPr>
            </w:pPr>
          </w:p>
          <w:p w:rsidR="006F4B47" w:rsidRDefault="006F4B47" w:rsidP="00824B87">
            <w:pPr>
              <w:rPr>
                <w:rFonts w:ascii="Verdana" w:hAnsi="Verdana"/>
              </w:rPr>
            </w:pPr>
          </w:p>
          <w:p w:rsidR="006F4B47" w:rsidRDefault="006F4B47" w:rsidP="00824B87">
            <w:pPr>
              <w:rPr>
                <w:rFonts w:ascii="Verdana" w:hAnsi="Verdana"/>
              </w:rPr>
            </w:pPr>
          </w:p>
          <w:p w:rsidR="006F4B47" w:rsidRPr="00824B87" w:rsidRDefault="006F4B47" w:rsidP="00824B87">
            <w:pPr>
              <w:rPr>
                <w:rFonts w:ascii="Verdana" w:hAnsi="Verdana"/>
              </w:rPr>
            </w:pPr>
          </w:p>
          <w:p w:rsidR="006E4120" w:rsidRPr="003029DB" w:rsidRDefault="006E4120" w:rsidP="006E4120">
            <w:pPr>
              <w:pStyle w:val="ListParagraph"/>
              <w:ind w:left="247"/>
              <w:rPr>
                <w:rFonts w:ascii="Verdana" w:hAnsi="Verdana"/>
              </w:rPr>
            </w:pPr>
          </w:p>
        </w:tc>
      </w:tr>
      <w:tr w:rsidR="00017CC8" w:rsidTr="00A22BC1">
        <w:tc>
          <w:tcPr>
            <w:tcW w:w="7105" w:type="dxa"/>
            <w:gridSpan w:val="3"/>
            <w:tcBorders>
              <w:bottom w:val="single" w:sz="4" w:space="0" w:color="auto"/>
            </w:tcBorders>
            <w:shd w:val="clear" w:color="auto" w:fill="D9D9D9" w:themeFill="background1" w:themeFillShade="D9"/>
          </w:tcPr>
          <w:p w:rsidR="00017CC8" w:rsidRPr="009E43DA" w:rsidRDefault="00017CC8" w:rsidP="00824B87">
            <w:pPr>
              <w:rPr>
                <w:rFonts w:ascii="Verdana" w:hAnsi="Verdana"/>
              </w:rPr>
            </w:pPr>
            <w:r>
              <w:rPr>
                <w:rFonts w:ascii="Verdana" w:hAnsi="Verdana"/>
              </w:rPr>
              <w:lastRenderedPageBreak/>
              <w:t xml:space="preserve">Key Competencies/Skills </w:t>
            </w:r>
          </w:p>
        </w:tc>
        <w:tc>
          <w:tcPr>
            <w:tcW w:w="7023" w:type="dxa"/>
            <w:gridSpan w:val="3"/>
            <w:shd w:val="clear" w:color="auto" w:fill="D9D9D9" w:themeFill="background1" w:themeFillShade="D9"/>
          </w:tcPr>
          <w:p w:rsidR="00017CC8" w:rsidRPr="009E43DA" w:rsidRDefault="00017CC8" w:rsidP="001653AE">
            <w:pPr>
              <w:rPr>
                <w:rFonts w:ascii="Verdana" w:hAnsi="Verdana"/>
              </w:rPr>
            </w:pPr>
            <w:r>
              <w:rPr>
                <w:rFonts w:ascii="Verdana" w:hAnsi="Verdana"/>
              </w:rPr>
              <w:t>Experience Profile (</w:t>
            </w:r>
            <w:proofErr w:type="spellStart"/>
            <w:r>
              <w:rPr>
                <w:rFonts w:ascii="Verdana" w:hAnsi="Verdana"/>
              </w:rPr>
              <w:t>incl</w:t>
            </w:r>
            <w:proofErr w:type="spellEnd"/>
            <w:r>
              <w:rPr>
                <w:rFonts w:ascii="Verdana" w:hAnsi="Verdana"/>
              </w:rPr>
              <w:t xml:space="preserve"> Qualifications) </w:t>
            </w:r>
          </w:p>
        </w:tc>
      </w:tr>
      <w:tr w:rsidR="001E289E" w:rsidTr="000268ED">
        <w:tc>
          <w:tcPr>
            <w:tcW w:w="2515" w:type="dxa"/>
            <w:gridSpan w:val="2"/>
            <w:shd w:val="clear" w:color="auto" w:fill="D9D9D9" w:themeFill="background1" w:themeFillShade="D9"/>
          </w:tcPr>
          <w:p w:rsidR="00A22BC1" w:rsidRDefault="007245D5" w:rsidP="009E43DA">
            <w:pPr>
              <w:rPr>
                <w:rFonts w:ascii="Verdana" w:hAnsi="Verdana"/>
              </w:rPr>
            </w:pPr>
            <w:r>
              <w:rPr>
                <w:rFonts w:ascii="Verdana" w:hAnsi="Verdana"/>
              </w:rPr>
              <w:t xml:space="preserve">Behavioural </w:t>
            </w:r>
            <w:r w:rsidR="00A22BC1">
              <w:rPr>
                <w:rFonts w:ascii="Verdana" w:hAnsi="Verdana"/>
              </w:rPr>
              <w:t>Competency</w:t>
            </w:r>
          </w:p>
        </w:tc>
        <w:tc>
          <w:tcPr>
            <w:tcW w:w="4590" w:type="dxa"/>
            <w:shd w:val="clear" w:color="auto" w:fill="D9D9D9" w:themeFill="background1" w:themeFillShade="D9"/>
          </w:tcPr>
          <w:p w:rsidR="00A22BC1" w:rsidRDefault="00A22BC1" w:rsidP="009E43DA">
            <w:pPr>
              <w:rPr>
                <w:rFonts w:ascii="Verdana" w:hAnsi="Verdana"/>
              </w:rPr>
            </w:pPr>
            <w:r>
              <w:rPr>
                <w:rFonts w:ascii="Verdana" w:hAnsi="Verdana"/>
              </w:rPr>
              <w:t>Technical/Functional</w:t>
            </w:r>
          </w:p>
        </w:tc>
        <w:tc>
          <w:tcPr>
            <w:tcW w:w="7023" w:type="dxa"/>
            <w:gridSpan w:val="3"/>
            <w:vMerge w:val="restart"/>
          </w:tcPr>
          <w:p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Tertiary qualification in Social Work, Family Therapy or Psychology and further training in relation to families work</w:t>
            </w:r>
          </w:p>
          <w:p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A minimum of five years’ experience in the family services and/or mental health sectors</w:t>
            </w:r>
          </w:p>
          <w:p w:rsidR="001653AE" w:rsidRPr="00C515AF" w:rsidRDefault="001653AE" w:rsidP="00C515AF">
            <w:pPr>
              <w:pStyle w:val="ListParagraph"/>
              <w:numPr>
                <w:ilvl w:val="0"/>
                <w:numId w:val="6"/>
              </w:numPr>
              <w:ind w:left="247" w:hanging="270"/>
              <w:rPr>
                <w:rFonts w:ascii="Verdana" w:hAnsi="Verdana"/>
              </w:rPr>
            </w:pPr>
            <w:r w:rsidRPr="00461975">
              <w:rPr>
                <w:rFonts w:ascii="Verdana" w:hAnsi="Verdana"/>
              </w:rPr>
              <w:t>Demon</w:t>
            </w:r>
            <w:r w:rsidR="00C515AF">
              <w:rPr>
                <w:rFonts w:ascii="Verdana" w:hAnsi="Verdana"/>
              </w:rPr>
              <w:t xml:space="preserve">strated experience supervising </w:t>
            </w:r>
            <w:r w:rsidRPr="00461975">
              <w:rPr>
                <w:rFonts w:ascii="Verdana" w:hAnsi="Verdana"/>
              </w:rPr>
              <w:t>and developing multidisciplinary staff</w:t>
            </w:r>
            <w:r w:rsidR="00C515AF">
              <w:rPr>
                <w:rFonts w:ascii="Verdana" w:hAnsi="Verdana"/>
              </w:rPr>
              <w:t xml:space="preserve">. </w:t>
            </w:r>
          </w:p>
          <w:p w:rsidR="001653AE" w:rsidRPr="00461975" w:rsidRDefault="001653AE" w:rsidP="001653AE">
            <w:pPr>
              <w:pStyle w:val="ListParagraph"/>
              <w:numPr>
                <w:ilvl w:val="0"/>
                <w:numId w:val="6"/>
              </w:numPr>
              <w:ind w:left="247" w:hanging="270"/>
              <w:rPr>
                <w:rFonts w:ascii="Verdana" w:hAnsi="Verdana"/>
              </w:rPr>
            </w:pPr>
            <w:r w:rsidRPr="00461975">
              <w:rPr>
                <w:rFonts w:ascii="Verdana" w:hAnsi="Verdana"/>
              </w:rPr>
              <w:t>Demonstrated knowledge and application of a range of therapeutic approaches for individuals, couples, families and specifically children and young people.</w:t>
            </w:r>
          </w:p>
          <w:p w:rsidR="00032F9C" w:rsidRDefault="001653AE" w:rsidP="00032F9C">
            <w:pPr>
              <w:pStyle w:val="ListParagraph"/>
              <w:numPr>
                <w:ilvl w:val="0"/>
                <w:numId w:val="6"/>
              </w:numPr>
              <w:ind w:left="247" w:hanging="270"/>
              <w:rPr>
                <w:rFonts w:ascii="Verdana" w:hAnsi="Verdana"/>
              </w:rPr>
            </w:pPr>
            <w:r w:rsidRPr="00461975">
              <w:rPr>
                <w:rFonts w:ascii="Verdana" w:hAnsi="Verdana"/>
              </w:rPr>
              <w:t>Demonstrated experience with providing counselling and case work that supports children and families with multiple and complex needs such as mental health, family violence and substance abuse issues.</w:t>
            </w:r>
          </w:p>
          <w:p w:rsidR="001653AE" w:rsidRPr="00032F9C" w:rsidRDefault="001653AE" w:rsidP="00032F9C">
            <w:pPr>
              <w:pStyle w:val="ListParagraph"/>
              <w:numPr>
                <w:ilvl w:val="0"/>
                <w:numId w:val="6"/>
              </w:numPr>
              <w:ind w:left="247" w:hanging="270"/>
              <w:rPr>
                <w:rFonts w:ascii="Verdana" w:hAnsi="Verdana"/>
              </w:rPr>
            </w:pPr>
            <w:r w:rsidRPr="00032F9C">
              <w:rPr>
                <w:rFonts w:ascii="Verdana" w:hAnsi="Verdana"/>
              </w:rPr>
              <w:t>Demonstrated high level written, oral and in</w:t>
            </w:r>
            <w:r w:rsidR="00032F9C">
              <w:rPr>
                <w:rFonts w:ascii="Verdana" w:hAnsi="Verdana"/>
              </w:rPr>
              <w:t xml:space="preserve">terpersonal communication skills and </w:t>
            </w:r>
            <w:r w:rsidR="00032F9C" w:rsidRPr="00032F9C">
              <w:rPr>
                <w:rFonts w:ascii="Verdana" w:hAnsi="Verdana"/>
              </w:rPr>
              <w:t>organisational skills including the ability to meet deadlines and prioritise work tasks</w:t>
            </w:r>
          </w:p>
          <w:p w:rsidR="001653AE" w:rsidRDefault="001653AE" w:rsidP="001653AE">
            <w:pPr>
              <w:pStyle w:val="ListParagraph"/>
              <w:numPr>
                <w:ilvl w:val="0"/>
                <w:numId w:val="6"/>
              </w:numPr>
              <w:ind w:left="247" w:hanging="270"/>
              <w:rPr>
                <w:rFonts w:ascii="Verdana" w:hAnsi="Verdana"/>
              </w:rPr>
            </w:pPr>
            <w:r w:rsidRPr="001653AE">
              <w:rPr>
                <w:rFonts w:ascii="Verdana" w:hAnsi="Verdana"/>
              </w:rPr>
              <w:t xml:space="preserve">A genuine interest and commitment to working with LGBTIQ, Aboriginal, refugee, </w:t>
            </w:r>
            <w:proofErr w:type="spellStart"/>
            <w:r w:rsidRPr="001653AE">
              <w:rPr>
                <w:rFonts w:ascii="Verdana" w:hAnsi="Verdana"/>
              </w:rPr>
              <w:t>CaLD</w:t>
            </w:r>
            <w:proofErr w:type="spellEnd"/>
            <w:r w:rsidRPr="001653AE">
              <w:rPr>
                <w:rFonts w:ascii="Verdana" w:hAnsi="Verdana"/>
              </w:rPr>
              <w:t xml:space="preserve"> and other higher risk cohorts.</w:t>
            </w:r>
          </w:p>
          <w:p w:rsidR="00824B87" w:rsidRDefault="00824B87" w:rsidP="00824B87">
            <w:pPr>
              <w:rPr>
                <w:rFonts w:ascii="Verdana" w:hAnsi="Verdana"/>
              </w:rPr>
            </w:pPr>
          </w:p>
          <w:p w:rsidR="00032F9C" w:rsidRPr="00BC73EE" w:rsidRDefault="00032F9C" w:rsidP="00032F9C">
            <w:pPr>
              <w:rPr>
                <w:rFonts w:ascii="Verdana" w:hAnsi="Verdana"/>
                <w:b/>
                <w:u w:val="single"/>
              </w:rPr>
            </w:pPr>
            <w:r w:rsidRPr="00BC73EE">
              <w:rPr>
                <w:rFonts w:ascii="Verdana" w:hAnsi="Verdana"/>
                <w:b/>
                <w:u w:val="single"/>
              </w:rPr>
              <w:t xml:space="preserve">Specific to </w:t>
            </w:r>
            <w:r>
              <w:rPr>
                <w:rFonts w:ascii="Verdana" w:hAnsi="Verdana"/>
                <w:b/>
                <w:u w:val="single"/>
              </w:rPr>
              <w:t xml:space="preserve">Practitioners delivering </w:t>
            </w:r>
            <w:r w:rsidRPr="00BC73EE">
              <w:rPr>
                <w:rFonts w:ascii="Verdana" w:hAnsi="Verdana"/>
                <w:b/>
                <w:u w:val="single"/>
              </w:rPr>
              <w:t>Child ATAPS/Better Access</w:t>
            </w:r>
            <w:r>
              <w:rPr>
                <w:rFonts w:ascii="Verdana" w:hAnsi="Verdana"/>
                <w:b/>
                <w:u w:val="single"/>
              </w:rPr>
              <w:t xml:space="preserve"> Services</w:t>
            </w:r>
            <w:r w:rsidRPr="00BC73EE">
              <w:rPr>
                <w:rFonts w:ascii="Verdana" w:hAnsi="Verdana"/>
                <w:b/>
                <w:u w:val="single"/>
              </w:rPr>
              <w:t>:</w:t>
            </w:r>
          </w:p>
          <w:p w:rsidR="00824B87" w:rsidRPr="005177B0" w:rsidRDefault="00824B87" w:rsidP="00824B87">
            <w:pPr>
              <w:pStyle w:val="ListParagraph"/>
              <w:numPr>
                <w:ilvl w:val="0"/>
                <w:numId w:val="12"/>
              </w:numPr>
              <w:rPr>
                <w:rFonts w:ascii="Verdana" w:hAnsi="Verdana"/>
              </w:rPr>
            </w:pPr>
            <w:r w:rsidRPr="005177B0">
              <w:rPr>
                <w:rFonts w:ascii="Verdana" w:hAnsi="Verdana"/>
              </w:rPr>
              <w:t>Full registration as a psychologist or clinical psychologist or mental health social worker eligible to deliver under these programs.</w:t>
            </w:r>
          </w:p>
          <w:p w:rsidR="00824B87" w:rsidRPr="005177B0" w:rsidRDefault="00824B87" w:rsidP="00824B87">
            <w:pPr>
              <w:pStyle w:val="ListParagraph"/>
              <w:numPr>
                <w:ilvl w:val="0"/>
                <w:numId w:val="12"/>
              </w:numPr>
              <w:rPr>
                <w:rFonts w:ascii="Verdana" w:hAnsi="Verdana"/>
              </w:rPr>
            </w:pPr>
            <w:r w:rsidRPr="005177B0">
              <w:rPr>
                <w:rFonts w:ascii="Verdana" w:hAnsi="Verdana"/>
              </w:rPr>
              <w:t>Minimum two years’ experience in providing psychological interventions to children and/or individuals under the Better Access</w:t>
            </w:r>
            <w:r w:rsidR="00032F9C">
              <w:rPr>
                <w:rFonts w:ascii="Verdana" w:hAnsi="Verdana"/>
              </w:rPr>
              <w:t xml:space="preserve"> or ATAPS</w:t>
            </w:r>
            <w:r w:rsidRPr="005177B0">
              <w:rPr>
                <w:rFonts w:ascii="Verdana" w:hAnsi="Verdana"/>
              </w:rPr>
              <w:t xml:space="preserve"> program.</w:t>
            </w:r>
          </w:p>
          <w:p w:rsidR="00824B87" w:rsidRPr="005177B0" w:rsidRDefault="00824B87" w:rsidP="00824B87">
            <w:pPr>
              <w:pStyle w:val="ListParagraph"/>
              <w:numPr>
                <w:ilvl w:val="0"/>
                <w:numId w:val="12"/>
              </w:numPr>
              <w:rPr>
                <w:rFonts w:ascii="Verdana" w:hAnsi="Verdana"/>
              </w:rPr>
            </w:pPr>
            <w:r w:rsidRPr="005177B0">
              <w:rPr>
                <w:rFonts w:ascii="Verdana" w:hAnsi="Verdana"/>
              </w:rPr>
              <w:t>Demonstrated ability to provide evidence based psychological therapies and strategies to children with positive client outcomes</w:t>
            </w:r>
            <w:r w:rsidR="00032F9C">
              <w:rPr>
                <w:rFonts w:ascii="Verdana" w:hAnsi="Verdana"/>
              </w:rPr>
              <w:t>.</w:t>
            </w:r>
          </w:p>
          <w:p w:rsidR="00824B87" w:rsidRPr="005177B0" w:rsidRDefault="00824B87" w:rsidP="00824B87">
            <w:pPr>
              <w:pStyle w:val="ListParagraph"/>
              <w:numPr>
                <w:ilvl w:val="0"/>
                <w:numId w:val="12"/>
              </w:numPr>
              <w:rPr>
                <w:rFonts w:ascii="Verdana" w:hAnsi="Verdana"/>
              </w:rPr>
            </w:pPr>
            <w:r w:rsidRPr="005177B0">
              <w:rPr>
                <w:rFonts w:ascii="Verdana" w:hAnsi="Verdana"/>
              </w:rPr>
              <w:t>Must have a Medicare Provider Number</w:t>
            </w:r>
            <w:r w:rsidR="00032F9C">
              <w:rPr>
                <w:rFonts w:ascii="Verdana" w:hAnsi="Verdana"/>
              </w:rPr>
              <w:t>.</w:t>
            </w:r>
          </w:p>
          <w:p w:rsidR="00824B87" w:rsidRPr="00824B87" w:rsidRDefault="00824B87" w:rsidP="00824B87">
            <w:pPr>
              <w:pStyle w:val="ListParagraph"/>
              <w:numPr>
                <w:ilvl w:val="0"/>
                <w:numId w:val="12"/>
              </w:numPr>
              <w:rPr>
                <w:rFonts w:ascii="Verdana" w:hAnsi="Verdana"/>
                <w:sz w:val="18"/>
                <w:szCs w:val="18"/>
              </w:rPr>
            </w:pPr>
            <w:r w:rsidRPr="005177B0">
              <w:rPr>
                <w:rFonts w:ascii="Verdana" w:hAnsi="Verdana"/>
              </w:rPr>
              <w:t>Must have completed the Child Mental Health ATAPS training</w:t>
            </w:r>
            <w:r w:rsidR="00032F9C">
              <w:rPr>
                <w:rFonts w:ascii="Verdana" w:hAnsi="Verdana"/>
              </w:rPr>
              <w:t>.</w:t>
            </w:r>
          </w:p>
        </w:tc>
      </w:tr>
      <w:tr w:rsidR="001E289E" w:rsidTr="000268ED">
        <w:tc>
          <w:tcPr>
            <w:tcW w:w="2515" w:type="dxa"/>
            <w:gridSpan w:val="2"/>
            <w:tcBorders>
              <w:bottom w:val="single" w:sz="4" w:space="0" w:color="auto"/>
            </w:tcBorders>
          </w:tcPr>
          <w:p w:rsidR="001653AE" w:rsidRDefault="001653AE" w:rsidP="001653AE">
            <w:pPr>
              <w:rPr>
                <w:rFonts w:ascii="Verdana" w:hAnsi="Verdana"/>
              </w:rPr>
            </w:pPr>
            <w:r>
              <w:rPr>
                <w:rFonts w:ascii="Verdana" w:hAnsi="Verdana"/>
              </w:rPr>
              <w:t>Adaptive Leadership Skills</w:t>
            </w:r>
          </w:p>
          <w:p w:rsidR="001653AE" w:rsidRDefault="001653AE" w:rsidP="001653AE">
            <w:pPr>
              <w:rPr>
                <w:rFonts w:ascii="Verdana" w:hAnsi="Verdana"/>
              </w:rPr>
            </w:pPr>
            <w:r>
              <w:rPr>
                <w:rFonts w:ascii="Verdana" w:hAnsi="Verdana"/>
              </w:rPr>
              <w:t>Organisational &amp; Quality Focus</w:t>
            </w:r>
          </w:p>
          <w:p w:rsidR="001653AE" w:rsidRDefault="001653AE" w:rsidP="001653AE">
            <w:pPr>
              <w:rPr>
                <w:rFonts w:ascii="Verdana" w:hAnsi="Verdana"/>
              </w:rPr>
            </w:pPr>
            <w:r>
              <w:rPr>
                <w:rFonts w:ascii="Verdana" w:hAnsi="Verdana"/>
              </w:rPr>
              <w:t>Planning &amp; Implementation</w:t>
            </w:r>
          </w:p>
          <w:p w:rsidR="001653AE" w:rsidRDefault="001653AE" w:rsidP="001653AE">
            <w:pPr>
              <w:rPr>
                <w:rFonts w:ascii="Verdana" w:hAnsi="Verdana"/>
              </w:rPr>
            </w:pPr>
            <w:r>
              <w:rPr>
                <w:rFonts w:ascii="Verdana" w:hAnsi="Verdana"/>
              </w:rPr>
              <w:t xml:space="preserve">Results Driven &amp; Client Orientated </w:t>
            </w:r>
          </w:p>
          <w:p w:rsidR="001653AE" w:rsidRDefault="001653AE" w:rsidP="001653AE">
            <w:pPr>
              <w:rPr>
                <w:rFonts w:ascii="Verdana" w:hAnsi="Verdana"/>
              </w:rPr>
            </w:pPr>
            <w:r>
              <w:rPr>
                <w:rFonts w:ascii="Verdana" w:hAnsi="Verdana"/>
              </w:rPr>
              <w:t>Promotes productive work practices</w:t>
            </w:r>
          </w:p>
          <w:p w:rsidR="001653AE" w:rsidRDefault="001653AE" w:rsidP="001653AE">
            <w:pPr>
              <w:rPr>
                <w:rFonts w:ascii="Verdana" w:hAnsi="Verdana"/>
              </w:rPr>
            </w:pPr>
            <w:r>
              <w:rPr>
                <w:rFonts w:ascii="Verdana" w:hAnsi="Verdana"/>
              </w:rPr>
              <w:t>Creative, flexible and solution focused</w:t>
            </w:r>
          </w:p>
          <w:p w:rsidR="001653AE" w:rsidRDefault="001653AE" w:rsidP="001653AE">
            <w:pPr>
              <w:rPr>
                <w:rFonts w:ascii="Verdana" w:hAnsi="Verdana"/>
              </w:rPr>
            </w:pPr>
            <w:r>
              <w:rPr>
                <w:rFonts w:ascii="Verdana" w:hAnsi="Verdana"/>
              </w:rPr>
              <w:t>High level of self-awareness, professionalism and social justice values</w:t>
            </w:r>
          </w:p>
          <w:p w:rsidR="00824B87" w:rsidRPr="000628DB" w:rsidRDefault="00824B87" w:rsidP="001653AE">
            <w:pPr>
              <w:rPr>
                <w:rFonts w:ascii="Verdana" w:hAnsi="Verdana"/>
              </w:rPr>
            </w:pPr>
          </w:p>
          <w:p w:rsidR="001653AE" w:rsidRPr="000628DB" w:rsidRDefault="001653AE" w:rsidP="00F3538D">
            <w:pPr>
              <w:rPr>
                <w:rFonts w:ascii="Verdana" w:hAnsi="Verdana"/>
              </w:rPr>
            </w:pPr>
          </w:p>
          <w:p w:rsidR="00A22BC1" w:rsidRPr="003B7181" w:rsidRDefault="00A22BC1" w:rsidP="003B7181">
            <w:pPr>
              <w:pStyle w:val="ListParagraph"/>
              <w:ind w:left="284"/>
              <w:rPr>
                <w:rFonts w:ascii="Verdana" w:hAnsi="Verdana"/>
              </w:rPr>
            </w:pPr>
          </w:p>
          <w:p w:rsidR="00A22BC1" w:rsidRPr="00017CC8" w:rsidRDefault="00A22BC1" w:rsidP="00017CC8">
            <w:pPr>
              <w:rPr>
                <w:rFonts w:ascii="Verdana" w:hAnsi="Verdana"/>
              </w:rPr>
            </w:pPr>
          </w:p>
        </w:tc>
        <w:tc>
          <w:tcPr>
            <w:tcW w:w="4590" w:type="dxa"/>
            <w:tcBorders>
              <w:bottom w:val="single" w:sz="4" w:space="0" w:color="auto"/>
            </w:tcBorders>
          </w:tcPr>
          <w:p w:rsidR="001653AE" w:rsidRPr="00461975" w:rsidRDefault="001653AE" w:rsidP="00824B87">
            <w:pPr>
              <w:pStyle w:val="ListParagraph"/>
              <w:numPr>
                <w:ilvl w:val="0"/>
                <w:numId w:val="9"/>
              </w:numPr>
              <w:rPr>
                <w:rFonts w:ascii="Verdana" w:hAnsi="Verdana"/>
              </w:rPr>
            </w:pPr>
            <w:r w:rsidRPr="00461975">
              <w:rPr>
                <w:rFonts w:ascii="Verdana" w:hAnsi="Verdana"/>
              </w:rPr>
              <w:t>Practice supervision skills</w:t>
            </w:r>
          </w:p>
          <w:p w:rsidR="001653AE" w:rsidRPr="00461975" w:rsidRDefault="00032F9C" w:rsidP="00824B87">
            <w:pPr>
              <w:pStyle w:val="ListParagraph"/>
              <w:numPr>
                <w:ilvl w:val="0"/>
                <w:numId w:val="9"/>
              </w:numPr>
              <w:rPr>
                <w:rFonts w:ascii="Verdana" w:hAnsi="Verdana"/>
              </w:rPr>
            </w:pPr>
            <w:r>
              <w:rPr>
                <w:rFonts w:ascii="Verdana" w:hAnsi="Verdana"/>
              </w:rPr>
              <w:t>Operational and s</w:t>
            </w:r>
            <w:r w:rsidR="001653AE" w:rsidRPr="00461975">
              <w:rPr>
                <w:rFonts w:ascii="Verdana" w:hAnsi="Verdana"/>
              </w:rPr>
              <w:t>trategic planning</w:t>
            </w:r>
          </w:p>
          <w:p w:rsidR="001653AE" w:rsidRPr="00461975" w:rsidRDefault="001653AE" w:rsidP="00824B87">
            <w:pPr>
              <w:pStyle w:val="ListParagraph"/>
              <w:numPr>
                <w:ilvl w:val="0"/>
                <w:numId w:val="9"/>
              </w:numPr>
              <w:rPr>
                <w:rFonts w:ascii="Verdana" w:hAnsi="Verdana"/>
              </w:rPr>
            </w:pPr>
            <w:r w:rsidRPr="00461975">
              <w:rPr>
                <w:rFonts w:ascii="Verdana" w:hAnsi="Verdana"/>
              </w:rPr>
              <w:t>Intentional, client focused delivery</w:t>
            </w:r>
          </w:p>
          <w:p w:rsidR="001653AE" w:rsidRPr="00461975" w:rsidRDefault="001653AE" w:rsidP="00824B87">
            <w:pPr>
              <w:pStyle w:val="ListParagraph"/>
              <w:numPr>
                <w:ilvl w:val="0"/>
                <w:numId w:val="9"/>
              </w:numPr>
              <w:rPr>
                <w:rFonts w:ascii="Verdana" w:hAnsi="Verdana"/>
              </w:rPr>
            </w:pPr>
            <w:r w:rsidRPr="00461975">
              <w:rPr>
                <w:rFonts w:ascii="Verdana" w:hAnsi="Verdana"/>
              </w:rPr>
              <w:t>Work within a public health model prevention and early intervention framework</w:t>
            </w:r>
          </w:p>
          <w:p w:rsidR="001653AE" w:rsidRDefault="001653AE" w:rsidP="00824B87">
            <w:pPr>
              <w:pStyle w:val="ListParagraph"/>
              <w:numPr>
                <w:ilvl w:val="0"/>
                <w:numId w:val="9"/>
              </w:numPr>
              <w:rPr>
                <w:rFonts w:ascii="Verdana" w:hAnsi="Verdana"/>
              </w:rPr>
            </w:pPr>
            <w:r w:rsidRPr="00461975">
              <w:rPr>
                <w:rFonts w:ascii="Verdana" w:hAnsi="Verdana"/>
              </w:rPr>
              <w:t>Family-aware and inclusive practice skills</w:t>
            </w:r>
          </w:p>
          <w:p w:rsidR="001653AE" w:rsidRPr="00461975" w:rsidRDefault="00BF1944" w:rsidP="00824B87">
            <w:pPr>
              <w:pStyle w:val="ListParagraph"/>
              <w:numPr>
                <w:ilvl w:val="0"/>
                <w:numId w:val="9"/>
              </w:numPr>
              <w:rPr>
                <w:rFonts w:ascii="Verdana" w:hAnsi="Verdana"/>
              </w:rPr>
            </w:pPr>
            <w:r>
              <w:rPr>
                <w:rFonts w:ascii="Verdana" w:hAnsi="Verdana"/>
              </w:rPr>
              <w:t>H</w:t>
            </w:r>
            <w:r w:rsidR="001653AE" w:rsidRPr="00461975">
              <w:rPr>
                <w:rFonts w:ascii="Verdana" w:hAnsi="Verdana"/>
              </w:rPr>
              <w:t>igh level written, oral and interpersonal skills</w:t>
            </w:r>
          </w:p>
          <w:p w:rsidR="001653AE" w:rsidRPr="00461975" w:rsidRDefault="001653AE" w:rsidP="00824B87">
            <w:pPr>
              <w:pStyle w:val="ListParagraph"/>
              <w:numPr>
                <w:ilvl w:val="0"/>
                <w:numId w:val="9"/>
              </w:numPr>
              <w:rPr>
                <w:rFonts w:ascii="Verdana" w:hAnsi="Verdana"/>
              </w:rPr>
            </w:pPr>
            <w:r w:rsidRPr="00461975">
              <w:rPr>
                <w:rFonts w:ascii="Verdana" w:hAnsi="Verdana"/>
              </w:rPr>
              <w:t>Information technology &amp; communication skills</w:t>
            </w:r>
          </w:p>
          <w:p w:rsidR="001653AE" w:rsidRPr="00461975" w:rsidRDefault="001653AE" w:rsidP="00824B87">
            <w:pPr>
              <w:pStyle w:val="ListParagraph"/>
              <w:numPr>
                <w:ilvl w:val="0"/>
                <w:numId w:val="9"/>
              </w:numPr>
              <w:rPr>
                <w:rFonts w:ascii="Verdana" w:hAnsi="Verdana"/>
              </w:rPr>
            </w:pPr>
            <w:r w:rsidRPr="00461975">
              <w:rPr>
                <w:rFonts w:ascii="Verdana" w:hAnsi="Verdana"/>
              </w:rPr>
              <w:t>Interpersonal, Community &amp; inter-agency relationships skills</w:t>
            </w:r>
          </w:p>
          <w:p w:rsidR="001653AE" w:rsidRDefault="001653AE" w:rsidP="00824B87">
            <w:pPr>
              <w:pStyle w:val="ListParagraph"/>
              <w:numPr>
                <w:ilvl w:val="0"/>
                <w:numId w:val="9"/>
              </w:numPr>
              <w:rPr>
                <w:rFonts w:ascii="Verdana" w:hAnsi="Verdana"/>
              </w:rPr>
            </w:pPr>
            <w:r w:rsidRPr="00461975">
              <w:rPr>
                <w:rFonts w:ascii="Verdana" w:hAnsi="Verdana"/>
              </w:rPr>
              <w:t>Culturally-aware competencies</w:t>
            </w:r>
          </w:p>
          <w:p w:rsidR="00BF1944" w:rsidRDefault="00BF1944" w:rsidP="00824B87">
            <w:pPr>
              <w:pStyle w:val="ListParagraph"/>
              <w:numPr>
                <w:ilvl w:val="0"/>
                <w:numId w:val="9"/>
              </w:numPr>
              <w:rPr>
                <w:rFonts w:ascii="Verdana" w:hAnsi="Verdana"/>
              </w:rPr>
            </w:pPr>
            <w:r>
              <w:rPr>
                <w:rFonts w:ascii="Verdana" w:hAnsi="Verdana"/>
              </w:rPr>
              <w:t>Trauma informed knowledge &amp; practice</w:t>
            </w:r>
          </w:p>
          <w:p w:rsidR="00824B87" w:rsidRDefault="00824B87" w:rsidP="00824B87">
            <w:pPr>
              <w:rPr>
                <w:rFonts w:ascii="Verdana" w:hAnsi="Verdana"/>
              </w:rPr>
            </w:pPr>
          </w:p>
          <w:p w:rsidR="00824B87" w:rsidRDefault="00824B87" w:rsidP="00824B87">
            <w:pPr>
              <w:rPr>
                <w:rFonts w:ascii="Verdana" w:hAnsi="Verdana"/>
              </w:rPr>
            </w:pPr>
          </w:p>
          <w:p w:rsidR="005177B0" w:rsidRPr="005177B0" w:rsidRDefault="005177B0" w:rsidP="005177B0">
            <w:pPr>
              <w:rPr>
                <w:rFonts w:ascii="Verdana" w:hAnsi="Verdana"/>
                <w:b/>
              </w:rPr>
            </w:pPr>
            <w:r w:rsidRPr="005177B0">
              <w:rPr>
                <w:rFonts w:ascii="Verdana" w:hAnsi="Verdana"/>
                <w:b/>
              </w:rPr>
              <w:t>Specific to the Delivery of Child ATAPS/Better Access:</w:t>
            </w:r>
          </w:p>
          <w:p w:rsidR="00824B87" w:rsidRDefault="00824B87" w:rsidP="00824B87">
            <w:pPr>
              <w:rPr>
                <w:rFonts w:ascii="Verdana" w:hAnsi="Verdana"/>
              </w:rPr>
            </w:pPr>
          </w:p>
          <w:p w:rsidR="005177B0" w:rsidRPr="00F73D83" w:rsidRDefault="005177B0" w:rsidP="005177B0">
            <w:pPr>
              <w:pStyle w:val="ListParagraph"/>
              <w:numPr>
                <w:ilvl w:val="0"/>
                <w:numId w:val="9"/>
              </w:numPr>
              <w:rPr>
                <w:rFonts w:ascii="Verdana" w:hAnsi="Verdana"/>
                <w:sz w:val="18"/>
                <w:szCs w:val="18"/>
              </w:rPr>
            </w:pPr>
            <w:r w:rsidRPr="00F73D83">
              <w:rPr>
                <w:rFonts w:ascii="Verdana" w:hAnsi="Verdana"/>
                <w:sz w:val="18"/>
                <w:szCs w:val="18"/>
              </w:rPr>
              <w:t>Expertise in evidence-based focused psychological strategies</w:t>
            </w:r>
            <w:r>
              <w:rPr>
                <w:rFonts w:ascii="Verdana" w:hAnsi="Verdana"/>
                <w:sz w:val="18"/>
                <w:szCs w:val="18"/>
              </w:rPr>
              <w:t xml:space="preserve"> for infants and children</w:t>
            </w:r>
          </w:p>
          <w:p w:rsidR="005177B0" w:rsidRDefault="005177B0" w:rsidP="005177B0">
            <w:pPr>
              <w:pStyle w:val="ListParagraph"/>
              <w:numPr>
                <w:ilvl w:val="0"/>
                <w:numId w:val="9"/>
              </w:numPr>
              <w:rPr>
                <w:rFonts w:ascii="Verdana" w:hAnsi="Verdana"/>
                <w:sz w:val="18"/>
                <w:szCs w:val="18"/>
              </w:rPr>
            </w:pPr>
            <w:r w:rsidRPr="00CC253A">
              <w:rPr>
                <w:rFonts w:ascii="Verdana" w:hAnsi="Verdana"/>
                <w:sz w:val="18"/>
                <w:szCs w:val="18"/>
              </w:rPr>
              <w:t>Strong knowledge of determinants of mental health</w:t>
            </w:r>
          </w:p>
          <w:p w:rsidR="005177B0" w:rsidRPr="00824B87" w:rsidRDefault="005177B0" w:rsidP="005177B0">
            <w:pPr>
              <w:pStyle w:val="ListParagraph"/>
              <w:numPr>
                <w:ilvl w:val="0"/>
                <w:numId w:val="9"/>
              </w:numPr>
              <w:rPr>
                <w:rFonts w:ascii="Verdana" w:hAnsi="Verdana"/>
                <w:sz w:val="18"/>
                <w:szCs w:val="18"/>
              </w:rPr>
            </w:pPr>
            <w:r w:rsidRPr="00F73D83">
              <w:rPr>
                <w:rFonts w:ascii="Verdana" w:hAnsi="Verdana"/>
                <w:sz w:val="18"/>
                <w:szCs w:val="18"/>
              </w:rPr>
              <w:t>High level counselling skills</w:t>
            </w:r>
          </w:p>
          <w:p w:rsidR="00824B87" w:rsidRDefault="00824B87" w:rsidP="00824B87">
            <w:pPr>
              <w:rPr>
                <w:rFonts w:ascii="Verdana" w:hAnsi="Verdana"/>
              </w:rPr>
            </w:pPr>
          </w:p>
          <w:p w:rsidR="00824B87" w:rsidRDefault="00824B87" w:rsidP="00824B87">
            <w:pPr>
              <w:rPr>
                <w:rFonts w:ascii="Verdana" w:hAnsi="Verdana"/>
              </w:rPr>
            </w:pPr>
          </w:p>
          <w:p w:rsidR="00824B87" w:rsidRPr="00824B87" w:rsidRDefault="00824B87" w:rsidP="00824B87">
            <w:pPr>
              <w:rPr>
                <w:rFonts w:ascii="Verdana" w:hAnsi="Verdana"/>
              </w:rPr>
            </w:pPr>
          </w:p>
          <w:p w:rsidR="00BF1944" w:rsidRPr="00461975" w:rsidRDefault="00BF1944" w:rsidP="00BF1944">
            <w:pPr>
              <w:pStyle w:val="ListParagraph"/>
              <w:rPr>
                <w:rFonts w:ascii="Verdana" w:hAnsi="Verdana"/>
              </w:rPr>
            </w:pPr>
          </w:p>
          <w:p w:rsidR="001653AE" w:rsidRPr="001653AE" w:rsidRDefault="001653AE" w:rsidP="001653AE">
            <w:pPr>
              <w:rPr>
                <w:rFonts w:ascii="Verdana" w:hAnsi="Verdana"/>
              </w:rPr>
            </w:pPr>
          </w:p>
        </w:tc>
        <w:tc>
          <w:tcPr>
            <w:tcW w:w="7023" w:type="dxa"/>
            <w:gridSpan w:val="3"/>
            <w:vMerge/>
            <w:tcBorders>
              <w:bottom w:val="single" w:sz="4" w:space="0" w:color="auto"/>
            </w:tcBorders>
          </w:tcPr>
          <w:p w:rsidR="00A22BC1" w:rsidRDefault="00A22BC1" w:rsidP="00E54326">
            <w:pPr>
              <w:pStyle w:val="ListParagraph"/>
              <w:rPr>
                <w:rFonts w:ascii="Verdana" w:hAnsi="Verdana"/>
              </w:rPr>
            </w:pPr>
          </w:p>
        </w:tc>
      </w:tr>
      <w:tr w:rsidR="00017CC8" w:rsidTr="00A22BC1">
        <w:tc>
          <w:tcPr>
            <w:tcW w:w="7105" w:type="dxa"/>
            <w:gridSpan w:val="3"/>
            <w:shd w:val="clear" w:color="auto" w:fill="D9D9D9" w:themeFill="background1" w:themeFillShade="D9"/>
          </w:tcPr>
          <w:p w:rsidR="00017CC8" w:rsidRDefault="00017CC8" w:rsidP="009E43DA">
            <w:pPr>
              <w:rPr>
                <w:rFonts w:ascii="Verdana" w:hAnsi="Verdana"/>
              </w:rPr>
            </w:pPr>
            <w:r>
              <w:rPr>
                <w:rFonts w:ascii="Verdana" w:hAnsi="Verdana"/>
              </w:rPr>
              <w:t>Position Dimensions</w:t>
            </w:r>
          </w:p>
        </w:tc>
        <w:tc>
          <w:tcPr>
            <w:tcW w:w="7023" w:type="dxa"/>
            <w:gridSpan w:val="3"/>
            <w:shd w:val="clear" w:color="auto" w:fill="D9D9D9" w:themeFill="background1" w:themeFillShade="D9"/>
          </w:tcPr>
          <w:p w:rsidR="00017CC8" w:rsidRDefault="00017CC8" w:rsidP="009E43DA">
            <w:pPr>
              <w:rPr>
                <w:rFonts w:ascii="Verdana" w:hAnsi="Verdana"/>
              </w:rPr>
            </w:pPr>
            <w:r>
              <w:rPr>
                <w:rFonts w:ascii="Verdana" w:hAnsi="Verdana"/>
              </w:rPr>
              <w:t>Decision Making Authority</w:t>
            </w:r>
          </w:p>
        </w:tc>
      </w:tr>
      <w:tr w:rsidR="00017CC8" w:rsidTr="00A22BC1">
        <w:tc>
          <w:tcPr>
            <w:tcW w:w="7105" w:type="dxa"/>
            <w:gridSpan w:val="3"/>
          </w:tcPr>
          <w:p w:rsidR="003B7181" w:rsidRDefault="00017CC8" w:rsidP="009E43DA">
            <w:pPr>
              <w:rPr>
                <w:rFonts w:ascii="Verdana" w:hAnsi="Verdana"/>
              </w:rPr>
            </w:pPr>
            <w:r>
              <w:rPr>
                <w:rFonts w:ascii="Verdana" w:hAnsi="Verdana"/>
              </w:rPr>
              <w:t>No. Of FTE:</w:t>
            </w:r>
            <w:r w:rsidR="00317439">
              <w:rPr>
                <w:rFonts w:ascii="Verdana" w:hAnsi="Verdana"/>
              </w:rPr>
              <w:t xml:space="preserve"> </w:t>
            </w:r>
            <w:r w:rsidR="007D6853">
              <w:rPr>
                <w:rFonts w:ascii="Verdana" w:hAnsi="Verdana"/>
              </w:rPr>
              <w:t xml:space="preserve"> N/A </w:t>
            </w:r>
          </w:p>
          <w:p w:rsidR="00017CC8" w:rsidRDefault="007D6853" w:rsidP="009E43DA">
            <w:pPr>
              <w:rPr>
                <w:rFonts w:ascii="Verdana" w:hAnsi="Verdana"/>
              </w:rPr>
            </w:pPr>
            <w:r>
              <w:rPr>
                <w:rFonts w:ascii="Verdana" w:hAnsi="Verdana"/>
              </w:rPr>
              <w:t>Operates within cross-disciplinary teams</w:t>
            </w:r>
            <w:r w:rsidR="00C56347">
              <w:rPr>
                <w:rFonts w:ascii="Verdana" w:hAnsi="Verdana"/>
              </w:rPr>
              <w:t xml:space="preserve"> and across multiple service sites.</w:t>
            </w:r>
          </w:p>
          <w:p w:rsidR="00017CC8" w:rsidRDefault="00017CC8" w:rsidP="009E43DA">
            <w:pPr>
              <w:rPr>
                <w:rFonts w:ascii="Verdana" w:hAnsi="Verdana"/>
              </w:rPr>
            </w:pPr>
          </w:p>
          <w:p w:rsidR="00017CC8" w:rsidRDefault="00017CC8" w:rsidP="009E43DA">
            <w:pPr>
              <w:rPr>
                <w:rFonts w:ascii="Verdana" w:hAnsi="Verdana"/>
              </w:rPr>
            </w:pPr>
          </w:p>
        </w:tc>
        <w:tc>
          <w:tcPr>
            <w:tcW w:w="7023" w:type="dxa"/>
            <w:gridSpan w:val="3"/>
          </w:tcPr>
          <w:p w:rsidR="00BF1944" w:rsidRPr="00461975" w:rsidRDefault="00BF1944" w:rsidP="00BF1944">
            <w:pPr>
              <w:pStyle w:val="ListParagraph"/>
              <w:numPr>
                <w:ilvl w:val="0"/>
                <w:numId w:val="6"/>
              </w:numPr>
              <w:ind w:left="247" w:hanging="270"/>
              <w:rPr>
                <w:rFonts w:ascii="Verdana" w:hAnsi="Verdana"/>
              </w:rPr>
            </w:pPr>
            <w:r w:rsidRPr="00461975">
              <w:rPr>
                <w:rFonts w:ascii="Verdana" w:hAnsi="Verdana"/>
              </w:rPr>
              <w:t>Responsible for practice quality, including risk management plans, strategies and reviews across all areas of operational responsibility</w:t>
            </w:r>
            <w:r>
              <w:rPr>
                <w:rFonts w:ascii="Verdana" w:hAnsi="Verdana"/>
              </w:rPr>
              <w:t>.</w:t>
            </w:r>
          </w:p>
          <w:p w:rsidR="00BF1944" w:rsidRDefault="00BF1944" w:rsidP="00BF1944">
            <w:pPr>
              <w:pStyle w:val="ListParagraph"/>
              <w:numPr>
                <w:ilvl w:val="0"/>
                <w:numId w:val="6"/>
              </w:numPr>
              <w:ind w:left="247" w:hanging="270"/>
              <w:rPr>
                <w:rFonts w:ascii="Verdana" w:hAnsi="Verdana"/>
              </w:rPr>
            </w:pPr>
            <w:r w:rsidRPr="00461975">
              <w:rPr>
                <w:rFonts w:ascii="Verdana" w:hAnsi="Verdana"/>
              </w:rPr>
              <w:t xml:space="preserve">Clear direction to case interventions in the context of assessment and case planning </w:t>
            </w:r>
          </w:p>
          <w:p w:rsidR="00BF1944" w:rsidRPr="00BF1944" w:rsidRDefault="00BF1944" w:rsidP="00BF1944">
            <w:pPr>
              <w:pStyle w:val="ListParagraph"/>
              <w:numPr>
                <w:ilvl w:val="0"/>
                <w:numId w:val="6"/>
              </w:numPr>
              <w:ind w:left="247" w:hanging="270"/>
              <w:rPr>
                <w:rFonts w:ascii="Verdana" w:hAnsi="Verdana"/>
              </w:rPr>
            </w:pPr>
            <w:r w:rsidRPr="00BF1944">
              <w:rPr>
                <w:rFonts w:ascii="Verdana" w:hAnsi="Verdana"/>
              </w:rPr>
              <w:t>Responsible for the management of case load, in consultation with their Manager.</w:t>
            </w:r>
          </w:p>
        </w:tc>
      </w:tr>
    </w:tbl>
    <w:p w:rsidR="00636738" w:rsidRDefault="00636738" w:rsidP="009214FB"/>
    <w:sectPr w:rsidR="00636738" w:rsidSect="009E43DA">
      <w:footerReference w:type="default" r:id="rId7"/>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9D" w:rsidRDefault="0032799D" w:rsidP="00636738">
      <w:r>
        <w:separator/>
      </w:r>
    </w:p>
  </w:endnote>
  <w:endnote w:type="continuationSeparator" w:id="0">
    <w:p w:rsidR="0032799D" w:rsidRDefault="0032799D" w:rsidP="006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38" w:rsidRDefault="00636738">
    <w:pPr>
      <w:pStyle w:val="Footer"/>
    </w:pPr>
    <w:r w:rsidRPr="004E2CB8">
      <w:rPr>
        <w:highlight w:val="yellow"/>
      </w:rPr>
      <w:t>APPROVED BY CEO MAY 2015</w:t>
    </w:r>
  </w:p>
  <w:p w:rsidR="00636738" w:rsidRDefault="0063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9D" w:rsidRDefault="0032799D" w:rsidP="00636738">
      <w:r>
        <w:separator/>
      </w:r>
    </w:p>
  </w:footnote>
  <w:footnote w:type="continuationSeparator" w:id="0">
    <w:p w:rsidR="0032799D" w:rsidRDefault="0032799D" w:rsidP="0063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0EBA"/>
    <w:multiLevelType w:val="hybridMultilevel"/>
    <w:tmpl w:val="B1F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E1CEF"/>
    <w:multiLevelType w:val="hybridMultilevel"/>
    <w:tmpl w:val="5A087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17A8D"/>
    <w:multiLevelType w:val="singleLevel"/>
    <w:tmpl w:val="0C090001"/>
    <w:lvl w:ilvl="0">
      <w:start w:val="1"/>
      <w:numFmt w:val="bullet"/>
      <w:lvlText w:val=""/>
      <w:lvlJc w:val="left"/>
      <w:pPr>
        <w:ind w:left="360" w:hanging="360"/>
      </w:pPr>
      <w:rPr>
        <w:rFonts w:ascii="Symbol" w:hAnsi="Symbol" w:hint="default"/>
      </w:rPr>
    </w:lvl>
  </w:abstractNum>
  <w:abstractNum w:abstractNumId="4" w15:restartNumberingAfterBreak="0">
    <w:nsid w:val="425A47F4"/>
    <w:multiLevelType w:val="hybridMultilevel"/>
    <w:tmpl w:val="278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E74DC3"/>
    <w:multiLevelType w:val="hybridMultilevel"/>
    <w:tmpl w:val="E10E8A2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9931DA"/>
    <w:multiLevelType w:val="hybridMultilevel"/>
    <w:tmpl w:val="6DDC30C0"/>
    <w:lvl w:ilvl="0" w:tplc="537E9D6A">
      <w:start w:val="1"/>
      <w:numFmt w:val="bullet"/>
      <w:pStyle w:val="Bullet1"/>
      <w:lvlText w:val=""/>
      <w:lvlJc w:val="left"/>
      <w:pPr>
        <w:tabs>
          <w:tab w:val="num" w:pos="360"/>
        </w:tabs>
        <w:ind w:left="340" w:hanging="340"/>
      </w:pPr>
      <w:rPr>
        <w:rFonts w:ascii="Wingdings" w:hAnsi="Wingdings" w:hint="default"/>
      </w:rPr>
    </w:lvl>
    <w:lvl w:ilvl="1" w:tplc="B0846E7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D4659"/>
    <w:multiLevelType w:val="hybridMultilevel"/>
    <w:tmpl w:val="010A1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3722C"/>
    <w:multiLevelType w:val="hybridMultilevel"/>
    <w:tmpl w:val="91C4A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11"/>
  </w:num>
  <w:num w:numId="6">
    <w:abstractNumId w:val="0"/>
  </w:num>
  <w:num w:numId="7">
    <w:abstractNumId w:val="5"/>
  </w:num>
  <w:num w:numId="8">
    <w:abstractNumId w:val="1"/>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A"/>
    <w:rsid w:val="00017CC8"/>
    <w:rsid w:val="000268ED"/>
    <w:rsid w:val="0003017C"/>
    <w:rsid w:val="00032F9C"/>
    <w:rsid w:val="000628DB"/>
    <w:rsid w:val="00077650"/>
    <w:rsid w:val="000A69F7"/>
    <w:rsid w:val="000E0077"/>
    <w:rsid w:val="001653AE"/>
    <w:rsid w:val="001E289E"/>
    <w:rsid w:val="001E410D"/>
    <w:rsid w:val="001E598A"/>
    <w:rsid w:val="001E6DEE"/>
    <w:rsid w:val="00233C72"/>
    <w:rsid w:val="002608B3"/>
    <w:rsid w:val="002A56D4"/>
    <w:rsid w:val="002B7141"/>
    <w:rsid w:val="002D533E"/>
    <w:rsid w:val="003029DB"/>
    <w:rsid w:val="00317439"/>
    <w:rsid w:val="0032799D"/>
    <w:rsid w:val="0035783B"/>
    <w:rsid w:val="00381216"/>
    <w:rsid w:val="003B7181"/>
    <w:rsid w:val="003D2295"/>
    <w:rsid w:val="00401405"/>
    <w:rsid w:val="00407F8D"/>
    <w:rsid w:val="00424B96"/>
    <w:rsid w:val="00437382"/>
    <w:rsid w:val="004451EC"/>
    <w:rsid w:val="004D01B8"/>
    <w:rsid w:val="004E2CB8"/>
    <w:rsid w:val="004F10CE"/>
    <w:rsid w:val="005177B0"/>
    <w:rsid w:val="00560677"/>
    <w:rsid w:val="005D3E4A"/>
    <w:rsid w:val="00636738"/>
    <w:rsid w:val="00637974"/>
    <w:rsid w:val="00654C8F"/>
    <w:rsid w:val="006A1FA7"/>
    <w:rsid w:val="006B4BD5"/>
    <w:rsid w:val="006E4120"/>
    <w:rsid w:val="006F4B47"/>
    <w:rsid w:val="0070454B"/>
    <w:rsid w:val="00720689"/>
    <w:rsid w:val="007245D5"/>
    <w:rsid w:val="007A2570"/>
    <w:rsid w:val="007D6853"/>
    <w:rsid w:val="008042E2"/>
    <w:rsid w:val="00815E13"/>
    <w:rsid w:val="00821DC5"/>
    <w:rsid w:val="00824B87"/>
    <w:rsid w:val="008B26B6"/>
    <w:rsid w:val="008B403B"/>
    <w:rsid w:val="008C4F7B"/>
    <w:rsid w:val="008C69F7"/>
    <w:rsid w:val="008E0429"/>
    <w:rsid w:val="008F0AFF"/>
    <w:rsid w:val="009060D6"/>
    <w:rsid w:val="009214FB"/>
    <w:rsid w:val="009C55A5"/>
    <w:rsid w:val="009C5C64"/>
    <w:rsid w:val="009C6E2B"/>
    <w:rsid w:val="009E43DA"/>
    <w:rsid w:val="009F2A22"/>
    <w:rsid w:val="00A152D5"/>
    <w:rsid w:val="00A22BC1"/>
    <w:rsid w:val="00A84E1F"/>
    <w:rsid w:val="00AA1A38"/>
    <w:rsid w:val="00AA1BE1"/>
    <w:rsid w:val="00AD1792"/>
    <w:rsid w:val="00B32273"/>
    <w:rsid w:val="00B77FCA"/>
    <w:rsid w:val="00BC73EE"/>
    <w:rsid w:val="00BF1944"/>
    <w:rsid w:val="00C000C2"/>
    <w:rsid w:val="00C04622"/>
    <w:rsid w:val="00C515AF"/>
    <w:rsid w:val="00C56347"/>
    <w:rsid w:val="00D9321E"/>
    <w:rsid w:val="00D96E2C"/>
    <w:rsid w:val="00DE5782"/>
    <w:rsid w:val="00E3413D"/>
    <w:rsid w:val="00E7697D"/>
    <w:rsid w:val="00E92CE6"/>
    <w:rsid w:val="00EF2E8B"/>
    <w:rsid w:val="00F35151"/>
    <w:rsid w:val="00F3538D"/>
    <w:rsid w:val="00F96FB8"/>
    <w:rsid w:val="00FF7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10451-DAA1-4F1C-B930-94AFF6A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paragraph" w:customStyle="1" w:styleId="Bullet1">
    <w:name w:val="Bullet1"/>
    <w:basedOn w:val="Header"/>
    <w:next w:val="Normal"/>
    <w:rsid w:val="0035783B"/>
    <w:pPr>
      <w:numPr>
        <w:numId w:val="4"/>
      </w:numPr>
      <w:tabs>
        <w:tab w:val="clear" w:pos="360"/>
        <w:tab w:val="clear" w:pos="4680"/>
        <w:tab w:val="clear" w:pos="9360"/>
      </w:tabs>
      <w:autoSpaceDE w:val="0"/>
      <w:autoSpaceDN w:val="0"/>
      <w:ind w:left="720" w:hanging="360"/>
      <w:jc w:val="both"/>
    </w:pPr>
    <w:rPr>
      <w:rFonts w:ascii="Arial" w:hAnsi="Arial" w:cs="Arial"/>
      <w:lang w:val="en-US"/>
    </w:rPr>
  </w:style>
  <w:style w:type="paragraph" w:styleId="Header">
    <w:name w:val="header"/>
    <w:basedOn w:val="Normal"/>
    <w:link w:val="HeaderChar"/>
    <w:uiPriority w:val="99"/>
    <w:unhideWhenUsed/>
    <w:rsid w:val="0035783B"/>
    <w:pPr>
      <w:tabs>
        <w:tab w:val="center" w:pos="4680"/>
        <w:tab w:val="right" w:pos="9360"/>
      </w:tabs>
    </w:pPr>
  </w:style>
  <w:style w:type="character" w:customStyle="1" w:styleId="HeaderChar">
    <w:name w:val="Header Char"/>
    <w:basedOn w:val="DefaultParagraphFont"/>
    <w:link w:val="Header"/>
    <w:uiPriority w:val="99"/>
    <w:rsid w:val="0035783B"/>
    <w:rPr>
      <w:lang w:eastAsia="en-US"/>
    </w:rPr>
  </w:style>
  <w:style w:type="paragraph" w:customStyle="1" w:styleId="Default">
    <w:name w:val="Default"/>
    <w:rsid w:val="001E289E"/>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60677"/>
    <w:rPr>
      <w:sz w:val="16"/>
      <w:szCs w:val="16"/>
    </w:rPr>
  </w:style>
  <w:style w:type="paragraph" w:styleId="CommentText">
    <w:name w:val="annotation text"/>
    <w:basedOn w:val="Normal"/>
    <w:link w:val="CommentTextChar"/>
    <w:uiPriority w:val="99"/>
    <w:semiHidden/>
    <w:unhideWhenUsed/>
    <w:rsid w:val="00560677"/>
  </w:style>
  <w:style w:type="character" w:customStyle="1" w:styleId="CommentTextChar">
    <w:name w:val="Comment Text Char"/>
    <w:basedOn w:val="DefaultParagraphFont"/>
    <w:link w:val="CommentText"/>
    <w:uiPriority w:val="99"/>
    <w:semiHidden/>
    <w:rsid w:val="00560677"/>
    <w:rPr>
      <w:lang w:eastAsia="en-US"/>
    </w:rPr>
  </w:style>
  <w:style w:type="paragraph" w:styleId="CommentSubject">
    <w:name w:val="annotation subject"/>
    <w:basedOn w:val="CommentText"/>
    <w:next w:val="CommentText"/>
    <w:link w:val="CommentSubjectChar"/>
    <w:uiPriority w:val="99"/>
    <w:semiHidden/>
    <w:unhideWhenUsed/>
    <w:rsid w:val="00560677"/>
    <w:rPr>
      <w:b/>
      <w:bCs/>
    </w:rPr>
  </w:style>
  <w:style w:type="character" w:customStyle="1" w:styleId="CommentSubjectChar">
    <w:name w:val="Comment Subject Char"/>
    <w:basedOn w:val="CommentTextChar"/>
    <w:link w:val="CommentSubject"/>
    <w:uiPriority w:val="99"/>
    <w:semiHidden/>
    <w:rsid w:val="00560677"/>
    <w:rPr>
      <w:b/>
      <w:bCs/>
      <w:lang w:eastAsia="en-US"/>
    </w:rPr>
  </w:style>
  <w:style w:type="paragraph" w:styleId="Footer">
    <w:name w:val="footer"/>
    <w:basedOn w:val="Normal"/>
    <w:link w:val="FooterChar"/>
    <w:uiPriority w:val="99"/>
    <w:unhideWhenUsed/>
    <w:rsid w:val="00636738"/>
    <w:pPr>
      <w:tabs>
        <w:tab w:val="center" w:pos="4513"/>
        <w:tab w:val="right" w:pos="9026"/>
      </w:tabs>
    </w:pPr>
  </w:style>
  <w:style w:type="character" w:customStyle="1" w:styleId="FooterChar">
    <w:name w:val="Footer Char"/>
    <w:basedOn w:val="DefaultParagraphFont"/>
    <w:link w:val="Footer"/>
    <w:uiPriority w:val="99"/>
    <w:rsid w:val="006367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914">
      <w:bodyDiv w:val="1"/>
      <w:marLeft w:val="0"/>
      <w:marRight w:val="0"/>
      <w:marTop w:val="0"/>
      <w:marBottom w:val="0"/>
      <w:divBdr>
        <w:top w:val="none" w:sz="0" w:space="0" w:color="auto"/>
        <w:left w:val="none" w:sz="0" w:space="0" w:color="auto"/>
        <w:bottom w:val="none" w:sz="0" w:space="0" w:color="auto"/>
        <w:right w:val="none" w:sz="0" w:space="0" w:color="auto"/>
      </w:divBdr>
    </w:div>
    <w:div w:id="344595998">
      <w:bodyDiv w:val="1"/>
      <w:marLeft w:val="0"/>
      <w:marRight w:val="0"/>
      <w:marTop w:val="0"/>
      <w:marBottom w:val="0"/>
      <w:divBdr>
        <w:top w:val="none" w:sz="0" w:space="0" w:color="auto"/>
        <w:left w:val="none" w:sz="0" w:space="0" w:color="auto"/>
        <w:bottom w:val="none" w:sz="0" w:space="0" w:color="auto"/>
        <w:right w:val="none" w:sz="0" w:space="0" w:color="auto"/>
      </w:divBdr>
    </w:div>
    <w:div w:id="1016149520">
      <w:bodyDiv w:val="1"/>
      <w:marLeft w:val="0"/>
      <w:marRight w:val="0"/>
      <w:marTop w:val="0"/>
      <w:marBottom w:val="0"/>
      <w:divBdr>
        <w:top w:val="none" w:sz="0" w:space="0" w:color="auto"/>
        <w:left w:val="none" w:sz="0" w:space="0" w:color="auto"/>
        <w:bottom w:val="none" w:sz="0" w:space="0" w:color="auto"/>
        <w:right w:val="none" w:sz="0" w:space="0" w:color="auto"/>
      </w:divBdr>
    </w:div>
    <w:div w:id="1107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Stirling</dc:creator>
  <cp:lastModifiedBy>Alex Vinogradov</cp:lastModifiedBy>
  <cp:revision>2</cp:revision>
  <cp:lastPrinted>2015-11-27T01:57:00Z</cp:lastPrinted>
  <dcterms:created xsi:type="dcterms:W3CDTF">2015-11-30T00:22:00Z</dcterms:created>
  <dcterms:modified xsi:type="dcterms:W3CDTF">2015-11-30T00:22:00Z</dcterms:modified>
</cp:coreProperties>
</file>