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275"/>
        <w:gridCol w:w="1134"/>
        <w:gridCol w:w="142"/>
        <w:gridCol w:w="851"/>
        <w:gridCol w:w="425"/>
        <w:gridCol w:w="850"/>
        <w:gridCol w:w="709"/>
        <w:gridCol w:w="2835"/>
      </w:tblGrid>
      <w:tr w:rsidR="00DE23A6" w:rsidRPr="00B475DD" w14:paraId="70505606" w14:textId="77777777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14:paraId="0E2B9FA6" w14:textId="77777777" w:rsidR="00DE23A6" w:rsidRPr="006F1EE6" w:rsidRDefault="00DE23A6" w:rsidP="00C80340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Level:</w:t>
            </w:r>
          </w:p>
        </w:tc>
        <w:tc>
          <w:tcPr>
            <w:tcW w:w="2409" w:type="dxa"/>
            <w:gridSpan w:val="2"/>
          </w:tcPr>
          <w:p w14:paraId="3A9859EE" w14:textId="77777777" w:rsidR="00DE23A6" w:rsidRPr="00DE23A6" w:rsidRDefault="00ED1750" w:rsidP="009E044A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Level </w:t>
            </w:r>
            <w:r w:rsidR="009E044A">
              <w:rPr>
                <w:rFonts w:ascii="Kalinga" w:hAnsi="Kalinga" w:cs="Kalinga"/>
              </w:rPr>
              <w:t>5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01BEC2E7" w14:textId="77777777"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  <w:r w:rsidRPr="00DE23A6">
              <w:rPr>
                <w:rFonts w:ascii="Kalinga" w:hAnsi="Kalinga" w:cs="Kalinga"/>
              </w:rPr>
              <w:t>Department/Group:</w:t>
            </w:r>
          </w:p>
        </w:tc>
        <w:tc>
          <w:tcPr>
            <w:tcW w:w="3544" w:type="dxa"/>
            <w:gridSpan w:val="2"/>
          </w:tcPr>
          <w:p w14:paraId="0E47B751" w14:textId="77777777" w:rsidR="00DE23A6" w:rsidRPr="00DE23A6" w:rsidRDefault="00D95776" w:rsidP="00957B3C">
            <w:pPr>
              <w:pStyle w:val="Details"/>
              <w:rPr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Core</w:t>
            </w:r>
            <w:r w:rsidR="000D0E96">
              <w:rPr>
                <w:rStyle w:val="DetailsChar"/>
                <w:rFonts w:ascii="Kalinga" w:hAnsi="Kalinga" w:cs="Kalinga"/>
              </w:rPr>
              <w:t xml:space="preserve"> Services</w:t>
            </w:r>
          </w:p>
        </w:tc>
      </w:tr>
      <w:tr w:rsidR="00DE23A6" w:rsidRPr="00B475DD" w14:paraId="26BA11FF" w14:textId="77777777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14:paraId="55010C7B" w14:textId="77777777" w:rsidR="00DE23A6" w:rsidRPr="006F1EE6" w:rsidRDefault="00DE23A6" w:rsidP="008E5A03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Position Type:</w:t>
            </w:r>
          </w:p>
        </w:tc>
        <w:tc>
          <w:tcPr>
            <w:tcW w:w="2409" w:type="dxa"/>
            <w:gridSpan w:val="2"/>
          </w:tcPr>
          <w:p w14:paraId="24489E88" w14:textId="77777777" w:rsidR="00DE23A6" w:rsidRPr="00DE23A6" w:rsidRDefault="00766018" w:rsidP="00A941E2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Full Time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10F684B3" w14:textId="77777777" w:rsidR="00DE23A6" w:rsidRPr="00DE23A6" w:rsidRDefault="006F1EE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Reports To:</w:t>
            </w:r>
          </w:p>
        </w:tc>
        <w:tc>
          <w:tcPr>
            <w:tcW w:w="3544" w:type="dxa"/>
            <w:gridSpan w:val="2"/>
          </w:tcPr>
          <w:p w14:paraId="5C4D90D5" w14:textId="77777777" w:rsidR="00DE23A6" w:rsidRPr="00DE23A6" w:rsidRDefault="00484288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Human Resource Manager</w:t>
            </w:r>
            <w:r w:rsidR="00427E0D">
              <w:rPr>
                <w:rFonts w:ascii="Kalinga" w:hAnsi="Kalinga" w:cs="Kalinga"/>
              </w:rPr>
              <w:t xml:space="preserve"> / Works Program Manager / Asset Manager</w:t>
            </w:r>
          </w:p>
        </w:tc>
      </w:tr>
      <w:tr w:rsidR="00DE23A6" w:rsidRPr="00B475DD" w14:paraId="5A197CDF" w14:textId="77777777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14:paraId="4B513C94" w14:textId="77777777" w:rsidR="00DE23A6" w:rsidRPr="006F1EE6" w:rsidRDefault="00DE23A6" w:rsidP="00957B3C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Location:</w:t>
            </w:r>
          </w:p>
        </w:tc>
        <w:tc>
          <w:tcPr>
            <w:tcW w:w="2409" w:type="dxa"/>
            <w:gridSpan w:val="2"/>
          </w:tcPr>
          <w:p w14:paraId="068DC48C" w14:textId="77777777" w:rsidR="00DE23A6" w:rsidRPr="00DE23A6" w:rsidRDefault="00623CDC" w:rsidP="00957B3C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Regional Office 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07B9ECFB" w14:textId="77777777" w:rsidR="00DE23A6" w:rsidRPr="00DE23A6" w:rsidRDefault="00252AD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Employment Conditions:</w:t>
            </w:r>
          </w:p>
        </w:tc>
        <w:tc>
          <w:tcPr>
            <w:tcW w:w="3544" w:type="dxa"/>
            <w:gridSpan w:val="2"/>
          </w:tcPr>
          <w:p w14:paraId="02C4FC8E" w14:textId="77777777" w:rsidR="00DE23A6" w:rsidRPr="00DE23A6" w:rsidRDefault="00252AD6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Victoria Daly Regional Council Enterprise Agreement 2015-2017</w:t>
            </w:r>
          </w:p>
        </w:tc>
      </w:tr>
      <w:tr w:rsidR="00DE23A6" w:rsidRPr="00B475DD" w14:paraId="614141A9" w14:textId="77777777" w:rsidTr="00604168">
        <w:trPr>
          <w:trHeight w:val="170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14:paraId="1ED85414" w14:textId="77777777" w:rsidR="00DE23A6" w:rsidRPr="006F1EE6" w:rsidRDefault="00DE23A6" w:rsidP="008E5A03">
            <w:pPr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6C1E3E4F" w14:textId="77777777" w:rsidR="00DE23A6" w:rsidRPr="00DE23A6" w:rsidRDefault="00DE23A6" w:rsidP="008E5A03">
            <w:pPr>
              <w:rPr>
                <w:rFonts w:ascii="Kalinga" w:hAnsi="Kalinga" w:cs="Kalinga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493BA2" w14:textId="77777777"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17819517" w14:textId="77777777" w:rsidR="00DE23A6" w:rsidRPr="005400E8" w:rsidRDefault="00DE23A6" w:rsidP="00675772">
            <w:pPr>
              <w:pStyle w:val="Details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E23A6" w:rsidRPr="00B475DD" w14:paraId="456D1C2F" w14:textId="77777777" w:rsidTr="00604168">
        <w:trPr>
          <w:trHeight w:val="1002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14:paraId="1F80D3FA" w14:textId="77777777" w:rsidR="00DE23A6" w:rsidRPr="0090741F" w:rsidRDefault="00DE23A6" w:rsidP="00DE23A6">
            <w:pPr>
              <w:rPr>
                <w:rFonts w:ascii="Kalinga" w:hAnsi="Kalinga" w:cs="Kalinga"/>
                <w:b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Special Requirements</w:t>
            </w:r>
            <w:r w:rsid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:</w:t>
            </w:r>
          </w:p>
        </w:tc>
        <w:tc>
          <w:tcPr>
            <w:tcW w:w="8221" w:type="dxa"/>
            <w:gridSpan w:val="8"/>
          </w:tcPr>
          <w:p w14:paraId="2C50E0A8" w14:textId="77777777" w:rsidR="00633001" w:rsidRDefault="00DE23A6" w:rsidP="00ED1750">
            <w:p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  <w:u w:val="single"/>
              </w:rPr>
              <w:t>Prior to Commencement:</w:t>
            </w:r>
            <w:r w:rsidRPr="007A48C3">
              <w:rPr>
                <w:rFonts w:ascii="Kalinga" w:hAnsi="Kalinga" w:cs="Kalinga"/>
                <w:i/>
                <w:color w:val="C0504D" w:themeColor="accent2"/>
                <w:szCs w:val="20"/>
              </w:rPr>
              <w:t xml:space="preserve"> </w:t>
            </w:r>
          </w:p>
          <w:p w14:paraId="35C767C5" w14:textId="77777777" w:rsidR="00633001" w:rsidRPr="004366CF" w:rsidRDefault="00633001" w:rsidP="00633001">
            <w:p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4366CF">
              <w:rPr>
                <w:rFonts w:ascii="Kalinga" w:hAnsi="Kalinga" w:cs="Kalinga"/>
                <w:color w:val="C0504D" w:themeColor="accent2"/>
                <w:szCs w:val="20"/>
              </w:rPr>
              <w:t xml:space="preserve">The occupant of this position must hold a current and valid: </w:t>
            </w:r>
          </w:p>
          <w:p w14:paraId="3DE4C922" w14:textId="77777777" w:rsidR="00633001" w:rsidRDefault="00633001" w:rsidP="00633001">
            <w:pPr>
              <w:pStyle w:val="ListParagraph"/>
              <w:numPr>
                <w:ilvl w:val="0"/>
                <w:numId w:val="7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>
              <w:rPr>
                <w:rFonts w:ascii="Kalinga" w:hAnsi="Kalinga" w:cs="Kalinga"/>
                <w:color w:val="C0504D" w:themeColor="accent2"/>
                <w:szCs w:val="20"/>
              </w:rPr>
              <w:t>Working with Children Clearance Card</w:t>
            </w:r>
            <w:r w:rsidRPr="00021150">
              <w:rPr>
                <w:rFonts w:ascii="Kalinga" w:hAnsi="Kalinga" w:cs="Kalinga"/>
                <w:color w:val="C0504D" w:themeColor="accent2"/>
                <w:szCs w:val="20"/>
              </w:rPr>
              <w:t xml:space="preserve"> </w:t>
            </w:r>
          </w:p>
          <w:p w14:paraId="0D04EBA8" w14:textId="77777777" w:rsidR="00633001" w:rsidRDefault="00633001" w:rsidP="00633001">
            <w:pPr>
              <w:pStyle w:val="ListParagraph"/>
              <w:numPr>
                <w:ilvl w:val="0"/>
                <w:numId w:val="7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4366CF">
              <w:rPr>
                <w:rFonts w:ascii="Kalinga" w:hAnsi="Kalinga" w:cs="Kalinga"/>
                <w:color w:val="C0504D" w:themeColor="accent2"/>
                <w:szCs w:val="20"/>
              </w:rPr>
              <w:t>Australian Driver’s License</w:t>
            </w:r>
          </w:p>
          <w:p w14:paraId="10D13864" w14:textId="77777777" w:rsidR="0087684A" w:rsidRPr="00633001" w:rsidRDefault="00633001" w:rsidP="00633001">
            <w:pPr>
              <w:pStyle w:val="ListParagraph"/>
              <w:numPr>
                <w:ilvl w:val="0"/>
                <w:numId w:val="7"/>
              </w:numPr>
              <w:rPr>
                <w:rFonts w:ascii="Kalinga" w:hAnsi="Kalinga" w:cs="Kalinga"/>
                <w:color w:val="C0504D" w:themeColor="accent2"/>
                <w:szCs w:val="20"/>
              </w:rPr>
            </w:pP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National </w:t>
            </w:r>
            <w:r w:rsidRPr="00021150">
              <w:rPr>
                <w:rFonts w:ascii="Kalinga" w:hAnsi="Kalinga" w:cs="Kalinga"/>
                <w:color w:val="C0504D" w:themeColor="accent2"/>
                <w:szCs w:val="20"/>
              </w:rPr>
              <w:t>Criminal History Check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 -</w:t>
            </w:r>
            <w:r w:rsidRPr="00021150">
              <w:rPr>
                <w:rFonts w:ascii="Kalinga" w:hAnsi="Kalinga" w:cs="Kalinga"/>
                <w:color w:val="C0504D" w:themeColor="accent2"/>
                <w:szCs w:val="20"/>
              </w:rPr>
              <w:t xml:space="preserve"> </w:t>
            </w:r>
            <w:r>
              <w:rPr>
                <w:rFonts w:ascii="Kalinga" w:hAnsi="Kalinga" w:cs="Kalinga"/>
                <w:color w:val="C0504D" w:themeColor="accent2"/>
                <w:szCs w:val="20"/>
              </w:rPr>
              <w:t xml:space="preserve"> Issued within 3 months</w:t>
            </w:r>
          </w:p>
        </w:tc>
      </w:tr>
      <w:tr w:rsidR="006B03AF" w:rsidRPr="006F1EE6" w14:paraId="774689C6" w14:textId="77777777" w:rsidTr="00591279">
        <w:tc>
          <w:tcPr>
            <w:tcW w:w="507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DF1856" w14:textId="77777777" w:rsidR="006B03AF" w:rsidRPr="006F1EE6" w:rsidRDefault="00365BB9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Organisational Structure</w:t>
            </w:r>
            <w:r w:rsidR="006B03AF" w:rsidRPr="006F1EE6">
              <w:rPr>
                <w:rFonts w:ascii="Kalinga" w:hAnsi="Kalinga" w:cs="Kalinga"/>
              </w:rPr>
              <w:t>: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B545E0" w14:textId="77777777" w:rsidR="006B03AF" w:rsidRPr="006F1EE6" w:rsidRDefault="00365BB9" w:rsidP="006B03AF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Position Liaises</w:t>
            </w:r>
            <w:r w:rsidR="00BF1E22">
              <w:rPr>
                <w:rFonts w:ascii="Kalinga" w:hAnsi="Kalinga" w:cs="Kalinga"/>
              </w:rPr>
              <w:t>:</w:t>
            </w:r>
          </w:p>
        </w:tc>
      </w:tr>
      <w:tr w:rsidR="007258B3" w:rsidRPr="006F1EE6" w14:paraId="45388847" w14:textId="77777777" w:rsidTr="00EC5813">
        <w:trPr>
          <w:trHeight w:val="4084"/>
        </w:trPr>
        <w:tc>
          <w:tcPr>
            <w:tcW w:w="5070" w:type="dxa"/>
            <w:gridSpan w:val="6"/>
            <w:tcBorders>
              <w:bottom w:val="single" w:sz="4" w:space="0" w:color="000000"/>
            </w:tcBorders>
          </w:tcPr>
          <w:p w14:paraId="6820643E" w14:textId="77777777" w:rsidR="006F1EE6" w:rsidRPr="006F1EE6" w:rsidRDefault="00EC5813" w:rsidP="006F1EE6">
            <w:pPr>
              <w:pStyle w:val="Descriptionlabe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3D3BDBC" wp14:editId="2D22A53F">
                  <wp:simplePos x="0" y="0"/>
                  <wp:positionH relativeFrom="character">
                    <wp:posOffset>9525</wp:posOffset>
                  </wp:positionH>
                  <wp:positionV relativeFrom="line">
                    <wp:posOffset>76201</wp:posOffset>
                  </wp:positionV>
                  <wp:extent cx="3028950" cy="2400300"/>
                  <wp:effectExtent l="101600" t="0" r="120650" b="0"/>
                  <wp:wrapNone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14:paraId="3DB28D58" w14:textId="77777777" w:rsidR="007258B3" w:rsidRDefault="007A48C3" w:rsidP="00146B76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val="en-US"/>
              </w:rPr>
              <w:drawing>
                <wp:inline distT="0" distB="0" distL="0" distR="0" wp14:anchorId="252A3476" wp14:editId="5F2B4CC9">
                  <wp:extent cx="2733675" cy="2209800"/>
                  <wp:effectExtent l="101600" t="76200" r="85725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05E53540" w14:textId="77777777" w:rsidR="006F1EE6" w:rsidRPr="006F1EE6" w:rsidRDefault="006F1EE6" w:rsidP="00146B76">
            <w:pPr>
              <w:pStyle w:val="Details"/>
              <w:rPr>
                <w:rFonts w:ascii="Kalinga" w:hAnsi="Kalinga" w:cs="Kalinga"/>
              </w:rPr>
            </w:pPr>
          </w:p>
        </w:tc>
      </w:tr>
      <w:tr w:rsidR="007258B3" w:rsidRPr="006F1EE6" w14:paraId="7F818CF0" w14:textId="77777777" w:rsidTr="005400E8">
        <w:tc>
          <w:tcPr>
            <w:tcW w:w="9889" w:type="dxa"/>
            <w:gridSpan w:val="10"/>
            <w:shd w:val="clear" w:color="auto" w:fill="D9D9D9" w:themeFill="background1" w:themeFillShade="D9"/>
          </w:tcPr>
          <w:p w14:paraId="24D0F631" w14:textId="77777777" w:rsidR="007258B3" w:rsidRPr="006F1EE6" w:rsidRDefault="007258B3" w:rsidP="00B475DD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Job Description</w:t>
            </w:r>
          </w:p>
        </w:tc>
      </w:tr>
      <w:tr w:rsidR="007258B3" w:rsidRPr="006F1EE6" w14:paraId="3E81066C" w14:textId="77777777" w:rsidTr="005400E8">
        <w:tc>
          <w:tcPr>
            <w:tcW w:w="9889" w:type="dxa"/>
            <w:gridSpan w:val="10"/>
          </w:tcPr>
          <w:p w14:paraId="2808DCE8" w14:textId="77777777"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Role and Responsibilities</w:t>
            </w:r>
          </w:p>
          <w:p w14:paraId="770F84B9" w14:textId="77777777" w:rsidR="00427E0D" w:rsidRDefault="00985DBB" w:rsidP="00427E0D">
            <w:pPr>
              <w:pStyle w:val="BulletedList"/>
              <w:numPr>
                <w:ilvl w:val="0"/>
                <w:numId w:val="0"/>
              </w:numPr>
              <w:rPr>
                <w:rStyle w:val="DetailsChar"/>
                <w:rFonts w:ascii="Kalinga" w:hAnsi="Kalinga" w:cs="Kalinga"/>
              </w:rPr>
            </w:pPr>
            <w:r w:rsidRPr="00985DBB">
              <w:rPr>
                <w:rStyle w:val="DetailsChar"/>
                <w:rFonts w:ascii="Kalinga" w:hAnsi="Kalinga" w:cs="Kalinga"/>
              </w:rPr>
              <w:t>This position</w:t>
            </w:r>
            <w:r w:rsidR="00427E0D">
              <w:rPr>
                <w:rStyle w:val="DetailsChar"/>
                <w:rFonts w:ascii="Kalinga" w:hAnsi="Kalinga" w:cs="Kalinga"/>
              </w:rPr>
              <w:t xml:space="preserve"> will work in </w:t>
            </w:r>
            <w:r w:rsidR="00766018">
              <w:rPr>
                <w:rStyle w:val="DetailsChar"/>
                <w:rFonts w:ascii="Kalinga" w:hAnsi="Kalinga" w:cs="Kalinga"/>
              </w:rPr>
              <w:t xml:space="preserve">the areas of </w:t>
            </w:r>
            <w:r w:rsidR="00427E0D">
              <w:rPr>
                <w:rStyle w:val="DetailsChar"/>
                <w:rFonts w:ascii="Kalinga" w:hAnsi="Kalinga" w:cs="Kalinga"/>
              </w:rPr>
              <w:t>the Human Resource</w:t>
            </w:r>
            <w:r w:rsidR="00A17287">
              <w:rPr>
                <w:rStyle w:val="DetailsChar"/>
                <w:rFonts w:ascii="Kalinga" w:hAnsi="Kalinga" w:cs="Kalinga"/>
              </w:rPr>
              <w:t xml:space="preserve">s, Technical Operations and Asset departments by </w:t>
            </w:r>
            <w:r w:rsidR="00427E0D">
              <w:rPr>
                <w:rStyle w:val="DetailsChar"/>
                <w:rFonts w:ascii="Kalinga" w:hAnsi="Kalinga" w:cs="Kalinga"/>
              </w:rPr>
              <w:t xml:space="preserve">providing administration support, guidance and advice. </w:t>
            </w:r>
          </w:p>
          <w:p w14:paraId="2963A23F" w14:textId="77777777" w:rsidR="00427E0D" w:rsidRDefault="00427E0D" w:rsidP="00427E0D">
            <w:pPr>
              <w:pStyle w:val="BulletedList"/>
              <w:numPr>
                <w:ilvl w:val="0"/>
                <w:numId w:val="0"/>
              </w:numPr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 xml:space="preserve"> This position</w:t>
            </w:r>
            <w:r w:rsidR="00985DBB" w:rsidRPr="00985DBB">
              <w:rPr>
                <w:rStyle w:val="DetailsChar"/>
                <w:rFonts w:ascii="Kalinga" w:hAnsi="Kalinga" w:cs="Kalinga"/>
              </w:rPr>
              <w:t xml:space="preserve"> is responsible for </w:t>
            </w:r>
          </w:p>
          <w:p w14:paraId="6E541A3C" w14:textId="77777777" w:rsidR="00985DBB" w:rsidRPr="00985DBB" w:rsidRDefault="00985DBB" w:rsidP="00427E0D">
            <w:pPr>
              <w:pStyle w:val="BulletedList"/>
              <w:numPr>
                <w:ilvl w:val="0"/>
                <w:numId w:val="6"/>
              </w:numPr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Develop and maintain effective partnerships with managers, agencies, HR service providers and other </w:t>
            </w:r>
            <w:r w:rsidRPr="00985DBB">
              <w:rPr>
                <w:rStyle w:val="DetailsChar"/>
                <w:rFonts w:ascii="Kalinga" w:hAnsi="Kalinga" w:cs="Kalinga"/>
                <w:color w:val="auto"/>
              </w:rPr>
              <w:lastRenderedPageBreak/>
              <w:t>stakeholders, to assist in achieving the Council’s strategic objectives.</w:t>
            </w:r>
          </w:p>
          <w:p w14:paraId="2B7F5759" w14:textId="77777777" w:rsid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In conjunction with the Human Resource Manager work closely with managers to build their understand and implementation of policies and procedures; </w:t>
            </w:r>
          </w:p>
          <w:p w14:paraId="4F46CC5F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>Ensure compliance is met within t</w:t>
            </w:r>
            <w:r w:rsidR="009E044A">
              <w:rPr>
                <w:rStyle w:val="DetailsChar"/>
                <w:rFonts w:ascii="Kalinga" w:hAnsi="Kalinga" w:cs="Kalinga"/>
                <w:color w:val="auto"/>
              </w:rPr>
              <w:t>he Human Resource Area;</w:t>
            </w:r>
          </w:p>
          <w:p w14:paraId="6A1B2696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Promoting equality and diversity as part of the culture of the organisation; </w:t>
            </w:r>
          </w:p>
          <w:p w14:paraId="2EA42CAC" w14:textId="77777777" w:rsid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>Assist in the recruitment of staff - this includes developing job descriptions, preparing advertisements, checking application forms, short listing, interviewing and selecting candidates;</w:t>
            </w:r>
          </w:p>
          <w:p w14:paraId="6B5296B4" w14:textId="77777777" w:rsidR="009E044A" w:rsidRPr="00985DBB" w:rsidRDefault="009E044A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>Manage all new employee commencements and provide accurate information to payroll;</w:t>
            </w:r>
          </w:p>
          <w:p w14:paraId="5A6C5786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Assist in the development of policies and procedures for the whole </w:t>
            </w:r>
            <w:r w:rsidR="00A17287">
              <w:rPr>
                <w:rStyle w:val="DetailsChar"/>
                <w:rFonts w:ascii="Kalinga" w:hAnsi="Kalinga" w:cs="Kalinga"/>
                <w:color w:val="auto"/>
              </w:rPr>
              <w:t>Council</w:t>
            </w: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. </w:t>
            </w:r>
          </w:p>
          <w:p w14:paraId="09668B52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>Provide advice on pay and other remuneration issues, including promotion and benefits;</w:t>
            </w:r>
          </w:p>
          <w:p w14:paraId="3DFB81E3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 xml:space="preserve">Assist in the management of the Organisational Chart and maintaining records relating to staff.  </w:t>
            </w:r>
          </w:p>
          <w:p w14:paraId="74B2A4AC" w14:textId="77777777" w:rsid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>Assist in the planning and sometimes delivering training, inc</w:t>
            </w:r>
            <w:r w:rsidR="00427E0D">
              <w:rPr>
                <w:rStyle w:val="DetailsChar"/>
                <w:rFonts w:ascii="Kalinga" w:hAnsi="Kalinga" w:cs="Kalinga"/>
                <w:color w:val="auto"/>
              </w:rPr>
              <w:t>luding inductions for new staff.</w:t>
            </w:r>
          </w:p>
          <w:p w14:paraId="04645811" w14:textId="77777777" w:rsidR="00427E0D" w:rsidRDefault="00427E0D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>Manage the Councils social media accounts including Website, Facebook &amp; Twitter.</w:t>
            </w:r>
          </w:p>
          <w:p w14:paraId="18934823" w14:textId="77777777" w:rsidR="00427E0D" w:rsidRPr="00985DBB" w:rsidRDefault="00427E0D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 xml:space="preserve">Provide administration support to Technical Operations and Assets departments.  </w:t>
            </w:r>
          </w:p>
          <w:p w14:paraId="654336E3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>Ensure the policies and procedures of the Council are adhered to and all resources effectively deployed.</w:t>
            </w:r>
          </w:p>
          <w:p w14:paraId="5E9D89F0" w14:textId="77777777" w:rsidR="00985DBB" w:rsidRPr="00985DBB" w:rsidRDefault="00985DBB" w:rsidP="00985DBB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985DBB">
              <w:rPr>
                <w:rStyle w:val="DetailsChar"/>
                <w:rFonts w:ascii="Kalinga" w:hAnsi="Kalinga" w:cs="Kalinga"/>
                <w:color w:val="auto"/>
              </w:rPr>
              <w:t>Maintain a safe working environment and ensure Occupational Health &amp; Safety regulations are adhered to.</w:t>
            </w:r>
          </w:p>
          <w:p w14:paraId="5CC1B678" w14:textId="77777777"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Qualifications and Education Requirements</w:t>
            </w:r>
          </w:p>
          <w:p w14:paraId="0E820438" w14:textId="77777777" w:rsidR="000D0E96" w:rsidRDefault="00E85F31" w:rsidP="00E85F31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bookmarkStart w:id="0" w:name="_GoBack"/>
            <w:r w:rsidRPr="00E85F31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Tertiary qualifi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cations in a related discipline</w:t>
            </w:r>
            <w:r w:rsidR="00442FD2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 </w:t>
            </w:r>
            <w:r w:rsidR="006505AA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(</w:t>
            </w:r>
            <w:r w:rsidR="00ED1750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desirable</w:t>
            </w:r>
            <w:r w:rsidR="006505AA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).</w:t>
            </w:r>
          </w:p>
          <w:p w14:paraId="2CE89E07" w14:textId="77777777" w:rsidR="007258B3" w:rsidRPr="006F1EE6" w:rsidRDefault="007258B3" w:rsidP="000D0E96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Preferred Skills</w:t>
            </w:r>
            <w:r w:rsidR="00252AD6">
              <w:rPr>
                <w:rFonts w:ascii="Kalinga" w:hAnsi="Kalinga" w:cs="Kalinga"/>
              </w:rPr>
              <w:t xml:space="preserve"> and Experience</w:t>
            </w:r>
          </w:p>
          <w:p w14:paraId="73034988" w14:textId="77777777" w:rsidR="00ED1750" w:rsidRPr="00ED1750" w:rsidRDefault="00252AD6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252AD6">
              <w:rPr>
                <w:rStyle w:val="DetailsChar"/>
                <w:rFonts w:ascii="Kalinga" w:hAnsi="Kalinga" w:cs="Kalinga"/>
              </w:rPr>
              <w:t>1.</w:t>
            </w:r>
            <w:r w:rsidRPr="00252AD6">
              <w:rPr>
                <w:rStyle w:val="DetailsChar"/>
                <w:rFonts w:ascii="Kalinga" w:hAnsi="Kalinga" w:cs="Kalinga"/>
              </w:rPr>
              <w:tab/>
            </w:r>
            <w:r w:rsidR="00ED1750" w:rsidRPr="00ED1750">
              <w:rPr>
                <w:rStyle w:val="DetailsChar"/>
                <w:rFonts w:ascii="Kalinga" w:hAnsi="Kalinga" w:cs="Kalinga"/>
              </w:rPr>
              <w:t>Ability to accurately input data into payroll system.</w:t>
            </w:r>
          </w:p>
          <w:p w14:paraId="6028E230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2.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Strong interpersonal skills, including high level written and oral communication and negotiation skills with an ability to relate to staff at all levels while providing an effective client service.</w:t>
            </w:r>
          </w:p>
          <w:p w14:paraId="1B7A27FA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3.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Strong organisational skills and Time Management skills to ensure deadlines are met.</w:t>
            </w:r>
          </w:p>
          <w:p w14:paraId="385C61CF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4.</w:t>
            </w:r>
            <w:r w:rsidRPr="00ED1750">
              <w:rPr>
                <w:rStyle w:val="DetailsChar"/>
                <w:rFonts w:ascii="Kalinga" w:hAnsi="Kalinga" w:cs="Kalinga"/>
              </w:rPr>
              <w:tab/>
              <w:t xml:space="preserve">Sound knowledge of Awards, Enterprise Bargaining Agreements and or Australian Workplace Agreement provisions. </w:t>
            </w:r>
          </w:p>
          <w:p w14:paraId="4B2120AF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5.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Understanding of Human Resource Management principles and practices.</w:t>
            </w:r>
          </w:p>
          <w:p w14:paraId="50EFB549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6.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Sound knowledge of the principles of Occupational Health &amp; Safety.</w:t>
            </w:r>
          </w:p>
          <w:p w14:paraId="170A97F3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7.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Extensive experience in performing administrative duties.</w:t>
            </w:r>
          </w:p>
          <w:p w14:paraId="0C74045F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8.</w:t>
            </w:r>
            <w:r w:rsidRPr="00ED1750">
              <w:rPr>
                <w:rStyle w:val="DetailsChar"/>
                <w:rFonts w:ascii="Kalinga" w:hAnsi="Kalinga" w:cs="Kalinga"/>
              </w:rPr>
              <w:tab/>
              <w:t xml:space="preserve">Working experience in processing a computerised payroll system or similar.   </w:t>
            </w:r>
          </w:p>
          <w:p w14:paraId="59D861BD" w14:textId="77777777" w:rsidR="00ED1750" w:rsidRPr="00ED1750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9.</w:t>
            </w:r>
            <w:r w:rsidRPr="00ED1750">
              <w:rPr>
                <w:rStyle w:val="DetailsChar"/>
                <w:rFonts w:ascii="Kalinga" w:hAnsi="Kalinga" w:cs="Kalinga"/>
              </w:rPr>
              <w:tab/>
              <w:t xml:space="preserve">Experience in data inputting and retrieving data information. </w:t>
            </w:r>
          </w:p>
          <w:p w14:paraId="5D2A7676" w14:textId="77777777" w:rsidR="00623CDC" w:rsidRPr="00623CDC" w:rsidRDefault="00ED1750" w:rsidP="00ED1750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ED1750">
              <w:rPr>
                <w:rStyle w:val="DetailsChar"/>
                <w:rFonts w:ascii="Kalinga" w:hAnsi="Kalinga" w:cs="Kalinga"/>
              </w:rPr>
              <w:t>10.</w:t>
            </w:r>
            <w:r w:rsidRPr="00ED1750">
              <w:rPr>
                <w:rStyle w:val="DetailsChar"/>
                <w:rFonts w:ascii="Kalinga" w:hAnsi="Kalinga" w:cs="Kalinga"/>
              </w:rPr>
              <w:tab/>
              <w:t>Experience in extracting and providing reports to management and other government agencies</w:t>
            </w:r>
            <w:r w:rsidR="00E85F31" w:rsidRPr="00E85F31">
              <w:rPr>
                <w:rStyle w:val="DetailsChar"/>
                <w:rFonts w:ascii="Kalinga" w:hAnsi="Kalinga" w:cs="Kalinga"/>
              </w:rPr>
              <w:t>.</w:t>
            </w:r>
          </w:p>
          <w:bookmarkEnd w:id="0"/>
          <w:p w14:paraId="410F6ECC" w14:textId="77777777" w:rsidR="00252AD6" w:rsidRPr="006F1EE6" w:rsidRDefault="00252AD6" w:rsidP="004378E3">
            <w:pPr>
              <w:pStyle w:val="Descriptionlabels"/>
              <w:rPr>
                <w:rStyle w:val="DetailsChar"/>
                <w:rFonts w:ascii="Kalinga" w:hAnsi="Kalinga" w:cs="Kalinga"/>
              </w:rPr>
            </w:pPr>
            <w:r w:rsidRPr="004378E3">
              <w:rPr>
                <w:rStyle w:val="DetailsChar"/>
                <w:rFonts w:ascii="Kalinga" w:hAnsi="Kalinga" w:cs="Kalinga"/>
              </w:rPr>
              <w:lastRenderedPageBreak/>
              <w:t>Special</w:t>
            </w:r>
            <w:r w:rsidR="004378E3">
              <w:rPr>
                <w:rStyle w:val="DetailsChar"/>
                <w:rFonts w:ascii="Kalinga" w:hAnsi="Kalinga" w:cs="Kalinga"/>
                <w:sz w:val="20"/>
                <w:szCs w:val="20"/>
              </w:rPr>
              <w:t xml:space="preserve"> </w:t>
            </w:r>
            <w:r>
              <w:rPr>
                <w:rStyle w:val="DetailsChar"/>
                <w:rFonts w:ascii="Kalinga" w:hAnsi="Kalinga" w:cs="Kalinga"/>
              </w:rPr>
              <w:t>Requirements</w:t>
            </w:r>
          </w:p>
          <w:p w14:paraId="081A7176" w14:textId="77777777" w:rsidR="007258B3" w:rsidRPr="00E85F31" w:rsidRDefault="00252AD6" w:rsidP="00252AD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/>
              </w:rPr>
            </w:pPr>
            <w:r w:rsidRPr="00252AD6">
              <w:rPr>
                <w:rStyle w:val="NotesChar"/>
                <w:rFonts w:ascii="Kalinga" w:hAnsi="Kalinga" w:cs="Kalinga"/>
              </w:rPr>
              <w:t>Criminal History Check (Recent within 3 months)</w:t>
            </w:r>
          </w:p>
          <w:p w14:paraId="797F7E2D" w14:textId="77777777" w:rsidR="000D0E96" w:rsidRDefault="0020654C" w:rsidP="000D0E9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</w:rPr>
            </w:pPr>
            <w:r>
              <w:rPr>
                <w:rStyle w:val="NotesChar"/>
                <w:rFonts w:ascii="Kalinga" w:hAnsi="Kalinga" w:cs="Kalinga"/>
              </w:rPr>
              <w:t>A</w:t>
            </w:r>
            <w:r w:rsidR="000D0E96" w:rsidRPr="000D0E96">
              <w:rPr>
                <w:rStyle w:val="NotesChar"/>
                <w:rFonts w:ascii="Kalinga" w:hAnsi="Kalinga" w:cs="Kalinga"/>
              </w:rPr>
              <w:t xml:space="preserve"> current driver’s </w:t>
            </w:r>
            <w:r w:rsidR="000D0E96" w:rsidRPr="001601FF">
              <w:rPr>
                <w:rStyle w:val="NotesChar"/>
                <w:rFonts w:ascii="Kalinga" w:hAnsi="Kalinga" w:cs="Kalinga"/>
              </w:rPr>
              <w:t>licence</w:t>
            </w:r>
          </w:p>
          <w:p w14:paraId="2B187B09" w14:textId="77777777" w:rsidR="00633001" w:rsidRDefault="00633001" w:rsidP="000D0E9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</w:rPr>
            </w:pPr>
            <w:r>
              <w:rPr>
                <w:rStyle w:val="NotesChar"/>
                <w:rFonts w:ascii="Kalinga" w:hAnsi="Kalinga" w:cs="Kalinga"/>
              </w:rPr>
              <w:t>Working With Children’s Card</w:t>
            </w:r>
          </w:p>
          <w:p w14:paraId="6534D751" w14:textId="77777777" w:rsidR="007A48C3" w:rsidRPr="006F1EE6" w:rsidRDefault="007A48C3" w:rsidP="00AD2F2B">
            <w:pPr>
              <w:pStyle w:val="Descriptionlabel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Approval</w:t>
            </w:r>
          </w:p>
          <w:p w14:paraId="37353078" w14:textId="77777777" w:rsidR="007A48C3" w:rsidRPr="00BF1E22" w:rsidRDefault="007A48C3" w:rsidP="007A48C3">
            <w:pPr>
              <w:pStyle w:val="Details"/>
              <w:rPr>
                <w:rFonts w:ascii="Kalinga" w:hAnsi="Kalinga" w:cs="Kalinga"/>
                <w:i/>
              </w:rPr>
            </w:pPr>
            <w:r w:rsidRPr="00BF1E22">
              <w:rPr>
                <w:rFonts w:ascii="Kalinga" w:hAnsi="Kalinga" w:cs="Kalinga"/>
                <w:i/>
              </w:rPr>
              <w:t xml:space="preserve">The position holder’s employment conditions are as set out in the holder’s letter of employment offer and in the Victoria Daly Regional Council Enterprise Agreement 2015-2017. </w:t>
            </w:r>
          </w:p>
          <w:p w14:paraId="0E91309B" w14:textId="77777777" w:rsidR="007A48C3" w:rsidRPr="007A48C3" w:rsidRDefault="00633001" w:rsidP="00633001">
            <w:pPr>
              <w:pStyle w:val="Details"/>
              <w:jc w:val="right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noProof/>
                <w:sz w:val="18"/>
                <w:szCs w:val="18"/>
                <w:lang w:val="en-US"/>
              </w:rPr>
              <w:drawing>
                <wp:inline distT="0" distB="0" distL="0" distR="0" wp14:anchorId="1B2DA485" wp14:editId="410D5291">
                  <wp:extent cx="1072501" cy="7985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26" cy="80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268F2" w14:textId="77777777" w:rsidR="007A48C3" w:rsidRPr="007A48C3" w:rsidRDefault="00633001" w:rsidP="007A48C3">
            <w:pPr>
              <w:pStyle w:val="Notes"/>
              <w:jc w:val="right"/>
              <w:rPr>
                <w:i w:val="0"/>
              </w:rPr>
            </w:pPr>
            <w:r>
              <w:rPr>
                <w:rFonts w:ascii="Kalinga" w:hAnsi="Kalinga" w:cs="Kalinga"/>
                <w:b/>
              </w:rPr>
              <w:t xml:space="preserve">Russell Anderson </w:t>
            </w:r>
            <w:r w:rsidRPr="00BF1E22">
              <w:rPr>
                <w:rFonts w:ascii="Kalinga" w:hAnsi="Kalinga" w:cs="Kalinga"/>
                <w:b/>
              </w:rPr>
              <w:t>– Chief Executive Officer</w:t>
            </w:r>
          </w:p>
        </w:tc>
      </w:tr>
      <w:tr w:rsidR="006A0A50" w:rsidRPr="006F1EE6" w14:paraId="69F29D9B" w14:textId="77777777" w:rsidTr="006A0A50">
        <w:tc>
          <w:tcPr>
            <w:tcW w:w="1526" w:type="dxa"/>
            <w:shd w:val="clear" w:color="auto" w:fill="DBE5F1" w:themeFill="accent1" w:themeFillTint="33"/>
          </w:tcPr>
          <w:p w14:paraId="76E03679" w14:textId="77777777"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lastRenderedPageBreak/>
              <w:t>Created: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296A69D" w14:textId="77777777" w:rsidR="006A0A50" w:rsidRPr="006F1EE6" w:rsidRDefault="006A0A50" w:rsidP="00E85F31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July </w:t>
            </w:r>
            <w:r w:rsidR="00E85F31">
              <w:rPr>
                <w:rFonts w:ascii="Kalinga" w:hAnsi="Kalinga" w:cs="Kalinga"/>
              </w:rPr>
              <w:t>2008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8282D1" w14:textId="77777777" w:rsidR="006A0A50" w:rsidRPr="006F1EE6" w:rsidRDefault="006A0A50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Version: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01E16518" w14:textId="77777777" w:rsidR="006A0A50" w:rsidRPr="006F1EE6" w:rsidRDefault="00D462D3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EF0030A" w14:textId="77777777"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Reviewed</w:t>
            </w:r>
            <w:r w:rsidRPr="006F1EE6">
              <w:rPr>
                <w:rFonts w:ascii="Kalinga" w:hAnsi="Kalinga" w:cs="Kalinga"/>
              </w:rPr>
              <w:t>:</w:t>
            </w:r>
          </w:p>
        </w:tc>
        <w:sdt>
          <w:sdtPr>
            <w:rPr>
              <w:rFonts w:ascii="Kalinga" w:hAnsi="Kalinga" w:cs="Kalinga"/>
            </w:rPr>
            <w:id w:val="96767540"/>
            <w:placeholder>
              <w:docPart w:val="13D124F1BB184A67B970801716C08FFB"/>
            </w:placeholder>
            <w:date w:fullDate="2017-02-2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18B16EC1" w14:textId="77777777" w:rsidR="006A0A50" w:rsidRPr="006F1EE6" w:rsidRDefault="00633001" w:rsidP="00675772">
                <w:pPr>
                  <w:pStyle w:val="Details"/>
                  <w:rPr>
                    <w:rFonts w:ascii="Kalinga" w:hAnsi="Kalinga" w:cs="Kalinga"/>
                  </w:rPr>
                </w:pPr>
                <w:r>
                  <w:rPr>
                    <w:rFonts w:ascii="Kalinga" w:hAnsi="Kalinga" w:cs="Kalinga"/>
                    <w:lang w:val="en-US"/>
                  </w:rPr>
                  <w:t>February 28, 2017</w:t>
                </w:r>
              </w:p>
            </w:tc>
          </w:sdtContent>
        </w:sdt>
      </w:tr>
    </w:tbl>
    <w:p w14:paraId="1B9525B1" w14:textId="77777777" w:rsidR="006C5CCB" w:rsidRPr="00675772" w:rsidRDefault="006C5CCB" w:rsidP="00CB491F"/>
    <w:sectPr w:rsidR="006C5CCB" w:rsidRPr="00675772" w:rsidSect="007A48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851" w:left="1440" w:header="34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C1389" w14:textId="77777777" w:rsidR="00BC759A" w:rsidRDefault="00BC759A" w:rsidP="00037D55">
      <w:pPr>
        <w:spacing w:before="0" w:after="0"/>
      </w:pPr>
      <w:r>
        <w:separator/>
      </w:r>
    </w:p>
  </w:endnote>
  <w:endnote w:type="continuationSeparator" w:id="0">
    <w:p w14:paraId="01CA2CC5" w14:textId="77777777" w:rsidR="00BC759A" w:rsidRDefault="00BC759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0991" w14:textId="77777777" w:rsidR="00E552F2" w:rsidRDefault="00E552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C4B9" w14:textId="77777777" w:rsidR="00037D55" w:rsidRDefault="006C41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91D">
      <w:rPr>
        <w:noProof/>
      </w:rPr>
      <w:t>1</w:t>
    </w:r>
    <w:r>
      <w:rPr>
        <w:noProof/>
      </w:rPr>
      <w:fldChar w:fldCharType="end"/>
    </w:r>
  </w:p>
  <w:p w14:paraId="47C3CE17" w14:textId="77777777" w:rsidR="00037D55" w:rsidRDefault="00037D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B854" w14:textId="77777777" w:rsidR="00E552F2" w:rsidRDefault="00E552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5303" w14:textId="77777777" w:rsidR="00BC759A" w:rsidRDefault="00BC759A" w:rsidP="00037D55">
      <w:pPr>
        <w:spacing w:before="0" w:after="0"/>
      </w:pPr>
      <w:r>
        <w:separator/>
      </w:r>
    </w:p>
  </w:footnote>
  <w:footnote w:type="continuationSeparator" w:id="0">
    <w:p w14:paraId="60181DF6" w14:textId="77777777" w:rsidR="00BC759A" w:rsidRDefault="00BC759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413E" w14:textId="77777777" w:rsidR="00E552F2" w:rsidRDefault="00E552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CBE4" w14:textId="77777777" w:rsidR="00037D55" w:rsidRDefault="003D4829" w:rsidP="007258B3">
    <w:pPr>
      <w:pStyle w:val="Companynam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C1463" wp14:editId="4336D65B">
              <wp:simplePos x="0" y="0"/>
              <wp:positionH relativeFrom="column">
                <wp:posOffset>-114300</wp:posOffset>
              </wp:positionH>
              <wp:positionV relativeFrom="paragraph">
                <wp:posOffset>822325</wp:posOffset>
              </wp:positionV>
              <wp:extent cx="3714750" cy="466725"/>
              <wp:effectExtent l="0" t="0" r="0" b="952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E3C7C" w14:textId="77777777" w:rsidR="007258B3" w:rsidRPr="007258B3" w:rsidRDefault="0076601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HR and Administrative</w:t>
                          </w:r>
                          <w:r w:rsidR="00427E0D">
                            <w:rPr>
                              <w:b/>
                              <w:sz w:val="28"/>
                              <w:szCs w:val="28"/>
                            </w:rPr>
                            <w:t xml:space="preserve"> Support </w:t>
                          </w:r>
                          <w:r w:rsidR="009E044A">
                            <w:rPr>
                              <w:b/>
                              <w:sz w:val="28"/>
                              <w:szCs w:val="28"/>
                            </w:rPr>
                            <w:t>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64.75pt;width:292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S1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" stroked="f">
              <v:textbox>
                <w:txbxContent>
                  <w:p w:rsidR="007258B3" w:rsidRPr="007258B3" w:rsidRDefault="0076601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HR and Administrative</w:t>
                    </w:r>
                    <w:r w:rsidR="00427E0D">
                      <w:rPr>
                        <w:b/>
                        <w:sz w:val="28"/>
                        <w:szCs w:val="28"/>
                      </w:rPr>
                      <w:t xml:space="preserve"> Support </w:t>
                    </w:r>
                    <w:r w:rsidR="009E044A">
                      <w:rPr>
                        <w:b/>
                        <w:sz w:val="28"/>
                        <w:szCs w:val="28"/>
                      </w:rPr>
                      <w:t>Officer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A4A56" wp14:editId="50928096">
              <wp:simplePos x="0" y="0"/>
              <wp:positionH relativeFrom="column">
                <wp:posOffset>2076450</wp:posOffset>
              </wp:positionH>
              <wp:positionV relativeFrom="paragraph">
                <wp:posOffset>298450</wp:posOffset>
              </wp:positionV>
              <wp:extent cx="2286000" cy="3905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E4885" w14:textId="77777777" w:rsidR="007258B3" w:rsidRPr="00E552F2" w:rsidRDefault="007258B3" w:rsidP="007258B3">
                          <w:pPr>
                            <w:pStyle w:val="Companyname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 w:rsidRPr="00E552F2">
                            <w:rPr>
                              <w:sz w:val="32"/>
                              <w:szCs w:val="32"/>
                            </w:rPr>
                            <w:t xml:space="preserve">Position Description  </w:t>
                          </w:r>
                        </w:p>
                        <w:p w14:paraId="5F51226E" w14:textId="77777777" w:rsidR="007258B3" w:rsidRDefault="00725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3.5pt;margin-top:23.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g4hgIAABY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" stroked="f">
              <v:textbox>
                <w:txbxContent>
                  <w:p w:rsidR="007258B3" w:rsidRPr="00E552F2" w:rsidRDefault="007258B3" w:rsidP="007258B3">
                    <w:pPr>
                      <w:pStyle w:val="Companyname"/>
                      <w:jc w:val="left"/>
                      <w:rPr>
                        <w:sz w:val="32"/>
                        <w:szCs w:val="32"/>
                      </w:rPr>
                    </w:pPr>
                    <w:r w:rsidRPr="00E552F2">
                      <w:rPr>
                        <w:sz w:val="32"/>
                        <w:szCs w:val="32"/>
                      </w:rPr>
                      <w:t xml:space="preserve">Position Description  </w:t>
                    </w:r>
                  </w:p>
                  <w:p w:rsidR="007258B3" w:rsidRDefault="007258B3"/>
                </w:txbxContent>
              </v:textbox>
            </v:shape>
          </w:pict>
        </mc:Fallback>
      </mc:AlternateContent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rPr>
        <w:noProof/>
      </w:rPr>
      <w:t xml:space="preserve"> </w:t>
    </w:r>
    <w:r w:rsidR="007258B3">
      <w:rPr>
        <w:noProof/>
        <w:lang w:val="en-US"/>
      </w:rPr>
      <w:drawing>
        <wp:inline distT="0" distB="0" distL="0" distR="0" wp14:anchorId="1F5BCEF0" wp14:editId="201E9BDD">
          <wp:extent cx="1000010" cy="1114425"/>
          <wp:effectExtent l="0" t="0" r="0" b="0"/>
          <wp:docPr id="2" name="Picture 2" descr="NEW VD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D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75" cy="111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E9304" w14:textId="77777777" w:rsidR="00E552F2" w:rsidRDefault="00E552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25EA2"/>
    <w:multiLevelType w:val="hybridMultilevel"/>
    <w:tmpl w:val="798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4595"/>
    <w:multiLevelType w:val="hybridMultilevel"/>
    <w:tmpl w:val="6AD04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3AE4"/>
    <w:multiLevelType w:val="hybridMultilevel"/>
    <w:tmpl w:val="5E0661B8"/>
    <w:lvl w:ilvl="0" w:tplc="06A08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33B6"/>
    <w:multiLevelType w:val="hybridMultilevel"/>
    <w:tmpl w:val="F27AB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81E46"/>
    <w:multiLevelType w:val="hybridMultilevel"/>
    <w:tmpl w:val="E0EECB66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4567D"/>
    <w:multiLevelType w:val="hybridMultilevel"/>
    <w:tmpl w:val="90045D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55A3"/>
    <w:rsid w:val="00035AA4"/>
    <w:rsid w:val="00037D55"/>
    <w:rsid w:val="00073328"/>
    <w:rsid w:val="000853BC"/>
    <w:rsid w:val="000C5A46"/>
    <w:rsid w:val="000D0E96"/>
    <w:rsid w:val="000D13D8"/>
    <w:rsid w:val="000E43A5"/>
    <w:rsid w:val="000F0378"/>
    <w:rsid w:val="000F6B6D"/>
    <w:rsid w:val="00114FAC"/>
    <w:rsid w:val="00121F01"/>
    <w:rsid w:val="0012566B"/>
    <w:rsid w:val="0014076C"/>
    <w:rsid w:val="00146B76"/>
    <w:rsid w:val="00147A54"/>
    <w:rsid w:val="001601FF"/>
    <w:rsid w:val="0017579E"/>
    <w:rsid w:val="001A24F2"/>
    <w:rsid w:val="001C44BD"/>
    <w:rsid w:val="001E04D7"/>
    <w:rsid w:val="001F3DFF"/>
    <w:rsid w:val="00201D1A"/>
    <w:rsid w:val="0020654C"/>
    <w:rsid w:val="00252AD6"/>
    <w:rsid w:val="00276A6F"/>
    <w:rsid w:val="00291A45"/>
    <w:rsid w:val="0036119B"/>
    <w:rsid w:val="00365061"/>
    <w:rsid w:val="00365BB9"/>
    <w:rsid w:val="0036791D"/>
    <w:rsid w:val="00374F55"/>
    <w:rsid w:val="003829AA"/>
    <w:rsid w:val="00386B78"/>
    <w:rsid w:val="003A0571"/>
    <w:rsid w:val="003D4829"/>
    <w:rsid w:val="003E3DB6"/>
    <w:rsid w:val="00427E0D"/>
    <w:rsid w:val="004378E3"/>
    <w:rsid w:val="00442FD2"/>
    <w:rsid w:val="00464444"/>
    <w:rsid w:val="00484288"/>
    <w:rsid w:val="00490E8C"/>
    <w:rsid w:val="004C2C4A"/>
    <w:rsid w:val="004F3A60"/>
    <w:rsid w:val="00500155"/>
    <w:rsid w:val="00516A0F"/>
    <w:rsid w:val="005400E8"/>
    <w:rsid w:val="00547D99"/>
    <w:rsid w:val="00562A56"/>
    <w:rsid w:val="00566F1F"/>
    <w:rsid w:val="00591279"/>
    <w:rsid w:val="00592652"/>
    <w:rsid w:val="005A3B49"/>
    <w:rsid w:val="005C669E"/>
    <w:rsid w:val="005E3FE3"/>
    <w:rsid w:val="0060216F"/>
    <w:rsid w:val="00604168"/>
    <w:rsid w:val="00623CDC"/>
    <w:rsid w:val="00633001"/>
    <w:rsid w:val="006505AA"/>
    <w:rsid w:val="00675772"/>
    <w:rsid w:val="006A0A50"/>
    <w:rsid w:val="006B03AF"/>
    <w:rsid w:val="006B253D"/>
    <w:rsid w:val="006B3EFA"/>
    <w:rsid w:val="006C3597"/>
    <w:rsid w:val="006C4123"/>
    <w:rsid w:val="006C5CCB"/>
    <w:rsid w:val="006E2401"/>
    <w:rsid w:val="006E38E6"/>
    <w:rsid w:val="006F1EE6"/>
    <w:rsid w:val="007258B3"/>
    <w:rsid w:val="007571E9"/>
    <w:rsid w:val="00766018"/>
    <w:rsid w:val="00774232"/>
    <w:rsid w:val="0079152D"/>
    <w:rsid w:val="007A48C3"/>
    <w:rsid w:val="007B4170"/>
    <w:rsid w:val="007B5567"/>
    <w:rsid w:val="007B6A52"/>
    <w:rsid w:val="007E3E45"/>
    <w:rsid w:val="007F2C82"/>
    <w:rsid w:val="008036DF"/>
    <w:rsid w:val="0080619B"/>
    <w:rsid w:val="008123E7"/>
    <w:rsid w:val="00831C8C"/>
    <w:rsid w:val="00851E78"/>
    <w:rsid w:val="00857B5E"/>
    <w:rsid w:val="0087684A"/>
    <w:rsid w:val="00890334"/>
    <w:rsid w:val="008C3966"/>
    <w:rsid w:val="008D03D8"/>
    <w:rsid w:val="008D0916"/>
    <w:rsid w:val="008F2537"/>
    <w:rsid w:val="0090741F"/>
    <w:rsid w:val="00913D93"/>
    <w:rsid w:val="0092474A"/>
    <w:rsid w:val="009330CA"/>
    <w:rsid w:val="00942365"/>
    <w:rsid w:val="00963987"/>
    <w:rsid w:val="00985DBB"/>
    <w:rsid w:val="0099370D"/>
    <w:rsid w:val="009E044A"/>
    <w:rsid w:val="00A01E8A"/>
    <w:rsid w:val="00A14624"/>
    <w:rsid w:val="00A17287"/>
    <w:rsid w:val="00A359F5"/>
    <w:rsid w:val="00A463B7"/>
    <w:rsid w:val="00A67002"/>
    <w:rsid w:val="00A81673"/>
    <w:rsid w:val="00A941E2"/>
    <w:rsid w:val="00AC0918"/>
    <w:rsid w:val="00AD2F2B"/>
    <w:rsid w:val="00B25385"/>
    <w:rsid w:val="00B475DD"/>
    <w:rsid w:val="00B934FE"/>
    <w:rsid w:val="00BB2F85"/>
    <w:rsid w:val="00BC28BA"/>
    <w:rsid w:val="00BC759A"/>
    <w:rsid w:val="00BD0958"/>
    <w:rsid w:val="00BF1E22"/>
    <w:rsid w:val="00C22FD2"/>
    <w:rsid w:val="00C41450"/>
    <w:rsid w:val="00C50E87"/>
    <w:rsid w:val="00C51348"/>
    <w:rsid w:val="00C76253"/>
    <w:rsid w:val="00C80340"/>
    <w:rsid w:val="00CB491F"/>
    <w:rsid w:val="00CC4A82"/>
    <w:rsid w:val="00CF22EC"/>
    <w:rsid w:val="00CF4277"/>
    <w:rsid w:val="00CF467A"/>
    <w:rsid w:val="00D17CF6"/>
    <w:rsid w:val="00D32F04"/>
    <w:rsid w:val="00D462D3"/>
    <w:rsid w:val="00D5488E"/>
    <w:rsid w:val="00D57E96"/>
    <w:rsid w:val="00D71FBA"/>
    <w:rsid w:val="00D834D4"/>
    <w:rsid w:val="00D9073A"/>
    <w:rsid w:val="00D95776"/>
    <w:rsid w:val="00DB4F41"/>
    <w:rsid w:val="00DB7B5C"/>
    <w:rsid w:val="00DC2EEE"/>
    <w:rsid w:val="00DE106F"/>
    <w:rsid w:val="00DE23A6"/>
    <w:rsid w:val="00E23047"/>
    <w:rsid w:val="00E23F93"/>
    <w:rsid w:val="00E25F48"/>
    <w:rsid w:val="00E4626A"/>
    <w:rsid w:val="00E52EF8"/>
    <w:rsid w:val="00E552F2"/>
    <w:rsid w:val="00E85F31"/>
    <w:rsid w:val="00EA68A2"/>
    <w:rsid w:val="00EC5813"/>
    <w:rsid w:val="00ED1750"/>
    <w:rsid w:val="00ED65E5"/>
    <w:rsid w:val="00F00D74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0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AU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  <w:lang w:val="en-AU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0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image" Target="media/image1.em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42795-7997-4B6D-84D2-A379A9E8E70F}" type="doc">
      <dgm:prSet loTypeId="urn:microsoft.com/office/officeart/2005/8/layout/orgChart1" loCatId="hierarchy" qsTypeId="urn:microsoft.com/office/officeart/2005/8/quickstyle/simple5" qsCatId="simple" csTypeId="urn:microsoft.com/office/officeart/2005/8/colors/colorful5" csCatId="colorful" phldr="1"/>
      <dgm:spPr/>
    </dgm:pt>
    <dgm:pt modelId="{73CDA951-FB58-47C6-A4B0-08B4F2592DEB}">
      <dgm:prSet custT="1"/>
      <dgm:spPr/>
      <dgm:t>
        <a:bodyPr/>
        <a:lstStyle/>
        <a:p>
          <a:pPr marR="0" algn="ctr" rtl="0"/>
          <a:r>
            <a:rPr lang="en-AU" sz="8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z="8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17CB6B71-F290-4139-8009-9191DE41D15C}" type="parTrans" cxnId="{B8C9DBFC-5279-4FE8-ABA7-E2555585123F}">
      <dgm:prSet/>
      <dgm:spPr/>
      <dgm:t>
        <a:bodyPr/>
        <a:lstStyle/>
        <a:p>
          <a:endParaRPr lang="en-AU"/>
        </a:p>
      </dgm:t>
    </dgm:pt>
    <dgm:pt modelId="{42816CB3-2779-4A5F-8DA1-937F4ACD347E}" type="sibTrans" cxnId="{B8C9DBFC-5279-4FE8-ABA7-E2555585123F}">
      <dgm:prSet/>
      <dgm:spPr/>
      <dgm:t>
        <a:bodyPr/>
        <a:lstStyle/>
        <a:p>
          <a:endParaRPr lang="en-AU"/>
        </a:p>
      </dgm:t>
    </dgm:pt>
    <dgm:pt modelId="{B135FB9C-9047-48E8-92E8-A041751ABA4C}">
      <dgm:prSet custT="1"/>
      <dgm:spPr/>
      <dgm:t>
        <a:bodyPr/>
        <a:lstStyle/>
        <a:p>
          <a:pPr marR="0" algn="ctr" rtl="0"/>
          <a:r>
            <a:rPr lang="en-AU" sz="8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Human Resource Manager</a:t>
          </a:r>
          <a:endParaRPr lang="en-AU" sz="8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A924678A-1F79-4E34-972B-D3D07594600E}" type="parTrans" cxnId="{4D5978C2-81A4-4A48-8127-EDF9C025ECD8}">
      <dgm:prSet/>
      <dgm:spPr/>
      <dgm:t>
        <a:bodyPr/>
        <a:lstStyle/>
        <a:p>
          <a:endParaRPr lang="en-AU"/>
        </a:p>
      </dgm:t>
    </dgm:pt>
    <dgm:pt modelId="{E722290F-F6AC-44D8-824B-468DB3CFD7FE}" type="sibTrans" cxnId="{4D5978C2-81A4-4A48-8127-EDF9C025ECD8}">
      <dgm:prSet/>
      <dgm:spPr/>
      <dgm:t>
        <a:bodyPr/>
        <a:lstStyle/>
        <a:p>
          <a:endParaRPr lang="en-AU"/>
        </a:p>
      </dgm:t>
    </dgm:pt>
    <dgm:pt modelId="{1C9393CB-ADD7-439F-8B20-CE65D61A5B2F}">
      <dgm:prSet custT="1"/>
      <dgm:spPr/>
      <dgm:t>
        <a:bodyPr/>
        <a:lstStyle/>
        <a:p>
          <a:pPr marR="0" algn="ctr" rtl="0"/>
          <a:r>
            <a:rPr lang="en-AU" sz="8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Risk Managment &amp; Development Officer</a:t>
          </a:r>
          <a:endParaRPr lang="en-AU" sz="8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2C3A22B0-610E-4AEA-B152-24F12C9C73BF}" type="parTrans" cxnId="{F016911E-31EE-47A9-83DD-CDFDC76E4A83}">
      <dgm:prSet/>
      <dgm:spPr/>
      <dgm:t>
        <a:bodyPr/>
        <a:lstStyle/>
        <a:p>
          <a:endParaRPr lang="en-AU"/>
        </a:p>
      </dgm:t>
    </dgm:pt>
    <dgm:pt modelId="{039A2F55-0667-4004-8591-AE8039FD9A97}" type="sibTrans" cxnId="{F016911E-31EE-47A9-83DD-CDFDC76E4A83}">
      <dgm:prSet/>
      <dgm:spPr/>
      <dgm:t>
        <a:bodyPr/>
        <a:lstStyle/>
        <a:p>
          <a:endParaRPr lang="en-AU"/>
        </a:p>
      </dgm:t>
    </dgm:pt>
    <dgm:pt modelId="{C4E2CFFA-A21D-4E2D-8A30-362E836AA55C}">
      <dgm:prSet custT="1"/>
      <dgm:spPr/>
      <dgm:t>
        <a:bodyPr/>
        <a:lstStyle/>
        <a:p>
          <a:r>
            <a:rPr lang="en-AU" sz="800">
              <a:latin typeface="Kalinga" panose="020B0502040204020203" pitchFamily="34" charset="0"/>
              <a:cs typeface="Kalinga" panose="020B0502040204020203" pitchFamily="34" charset="0"/>
            </a:rPr>
            <a:t>HR and Administrative Support Officer</a:t>
          </a:r>
        </a:p>
      </dgm:t>
    </dgm:pt>
    <dgm:pt modelId="{EA9DFBBF-E013-46C7-8A3D-74E2806CB8A9}" type="parTrans" cxnId="{03A1F641-CB6B-4C5E-A6DC-91DF6111E811}">
      <dgm:prSet/>
      <dgm:spPr/>
      <dgm:t>
        <a:bodyPr/>
        <a:lstStyle/>
        <a:p>
          <a:endParaRPr lang="en-AU"/>
        </a:p>
      </dgm:t>
    </dgm:pt>
    <dgm:pt modelId="{AEAD04A6-CEB8-4387-B5CF-EEE7D1CFB794}" type="sibTrans" cxnId="{03A1F641-CB6B-4C5E-A6DC-91DF6111E811}">
      <dgm:prSet/>
      <dgm:spPr/>
      <dgm:t>
        <a:bodyPr/>
        <a:lstStyle/>
        <a:p>
          <a:endParaRPr lang="en-AU"/>
        </a:p>
      </dgm:t>
    </dgm:pt>
    <dgm:pt modelId="{E95D2330-BD11-4C38-A9FA-3973BDF11524}">
      <dgm:prSet/>
      <dgm:spPr/>
      <dgm:t>
        <a:bodyPr/>
        <a:lstStyle/>
        <a:p>
          <a:r>
            <a:rPr lang="en-AU"/>
            <a:t>Works Program Manager/ Asset Manager </a:t>
          </a:r>
        </a:p>
      </dgm:t>
    </dgm:pt>
    <dgm:pt modelId="{6DA75B34-EF15-47F3-A650-30EB06FBF5F9}" type="parTrans" cxnId="{4B2F8AC5-8D63-4FC7-B3B4-46416AE53C78}">
      <dgm:prSet/>
      <dgm:spPr/>
      <dgm:t>
        <a:bodyPr/>
        <a:lstStyle/>
        <a:p>
          <a:endParaRPr lang="en-AU"/>
        </a:p>
      </dgm:t>
    </dgm:pt>
    <dgm:pt modelId="{2568147A-2C13-4E79-9729-93ECBFF82252}" type="sibTrans" cxnId="{4B2F8AC5-8D63-4FC7-B3B4-46416AE53C78}">
      <dgm:prSet/>
      <dgm:spPr/>
      <dgm:t>
        <a:bodyPr/>
        <a:lstStyle/>
        <a:p>
          <a:endParaRPr lang="en-AU"/>
        </a:p>
      </dgm:t>
    </dgm:pt>
    <dgm:pt modelId="{A8C48D8B-8374-4EAD-85D3-E1B5BE9A309C}" type="pres">
      <dgm:prSet presAssocID="{DC442795-7997-4B6D-84D2-A379A9E8E7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7F731B-2F82-4958-9078-433FD6BD28F0}" type="pres">
      <dgm:prSet presAssocID="{73CDA951-FB58-47C6-A4B0-08B4F2592DEB}" presName="hierRoot1" presStyleCnt="0">
        <dgm:presLayoutVars>
          <dgm:hierBranch/>
        </dgm:presLayoutVars>
      </dgm:prSet>
      <dgm:spPr/>
    </dgm:pt>
    <dgm:pt modelId="{25923466-A972-4CC5-B73A-C07F4024C2E1}" type="pres">
      <dgm:prSet presAssocID="{73CDA951-FB58-47C6-A4B0-08B4F2592DEB}" presName="rootComposite1" presStyleCnt="0"/>
      <dgm:spPr/>
    </dgm:pt>
    <dgm:pt modelId="{F01888A7-3D3C-40B1-8806-78C733C8D254}" type="pres">
      <dgm:prSet presAssocID="{73CDA951-FB58-47C6-A4B0-08B4F2592D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6A48EA5-8125-4F03-ABF6-C3E56AF4FC90}" type="pres">
      <dgm:prSet presAssocID="{73CDA951-FB58-47C6-A4B0-08B4F2592DEB}" presName="rootConnector1" presStyleLbl="node1" presStyleIdx="0" presStyleCnt="0"/>
      <dgm:spPr/>
      <dgm:t>
        <a:bodyPr/>
        <a:lstStyle/>
        <a:p>
          <a:endParaRPr lang="en-AU"/>
        </a:p>
      </dgm:t>
    </dgm:pt>
    <dgm:pt modelId="{BCC44F40-79ED-44EC-8276-9BE1A6E83A3D}" type="pres">
      <dgm:prSet presAssocID="{73CDA951-FB58-47C6-A4B0-08B4F2592DEB}" presName="hierChild2" presStyleCnt="0"/>
      <dgm:spPr/>
    </dgm:pt>
    <dgm:pt modelId="{532F55EE-D36D-47BD-9CA5-9489076682FB}" type="pres">
      <dgm:prSet presAssocID="{A924678A-1F79-4E34-972B-D3D07594600E}" presName="Name35" presStyleLbl="parChTrans1D2" presStyleIdx="0" presStyleCnt="2"/>
      <dgm:spPr/>
      <dgm:t>
        <a:bodyPr/>
        <a:lstStyle/>
        <a:p>
          <a:endParaRPr lang="en-AU"/>
        </a:p>
      </dgm:t>
    </dgm:pt>
    <dgm:pt modelId="{DEA4C3D1-E27A-4B5A-8503-40B9759C5CBE}" type="pres">
      <dgm:prSet presAssocID="{B135FB9C-9047-48E8-92E8-A041751ABA4C}" presName="hierRoot2" presStyleCnt="0">
        <dgm:presLayoutVars>
          <dgm:hierBranch/>
        </dgm:presLayoutVars>
      </dgm:prSet>
      <dgm:spPr/>
    </dgm:pt>
    <dgm:pt modelId="{57BC13C8-88C2-40CE-8E95-3A043C677D48}" type="pres">
      <dgm:prSet presAssocID="{B135FB9C-9047-48E8-92E8-A041751ABA4C}" presName="rootComposite" presStyleCnt="0"/>
      <dgm:spPr/>
    </dgm:pt>
    <dgm:pt modelId="{05B62223-4E7C-4D7A-A068-EEB9559E489B}" type="pres">
      <dgm:prSet presAssocID="{B135FB9C-9047-48E8-92E8-A041751ABA4C}" presName="rootText" presStyleLbl="node2" presStyleIdx="0" presStyleCnt="2" custScaleX="12383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554ADF8-054A-4D4C-AD98-4B2AE905873B}" type="pres">
      <dgm:prSet presAssocID="{B135FB9C-9047-48E8-92E8-A041751ABA4C}" presName="rootConnector" presStyleLbl="node2" presStyleIdx="0" presStyleCnt="2"/>
      <dgm:spPr/>
      <dgm:t>
        <a:bodyPr/>
        <a:lstStyle/>
        <a:p>
          <a:endParaRPr lang="en-AU"/>
        </a:p>
      </dgm:t>
    </dgm:pt>
    <dgm:pt modelId="{037BF14A-BBCA-464B-89AF-9434751B496B}" type="pres">
      <dgm:prSet presAssocID="{B135FB9C-9047-48E8-92E8-A041751ABA4C}" presName="hierChild4" presStyleCnt="0"/>
      <dgm:spPr/>
    </dgm:pt>
    <dgm:pt modelId="{7DFC5E27-357D-430E-82FE-7C46FC1D7F4D}" type="pres">
      <dgm:prSet presAssocID="{2C3A22B0-610E-4AEA-B152-24F12C9C73BF}" presName="Name35" presStyleLbl="parChTrans1D3" presStyleIdx="0" presStyleCnt="2"/>
      <dgm:spPr/>
      <dgm:t>
        <a:bodyPr/>
        <a:lstStyle/>
        <a:p>
          <a:endParaRPr lang="en-AU"/>
        </a:p>
      </dgm:t>
    </dgm:pt>
    <dgm:pt modelId="{B5F582C3-4904-4EE5-A695-25CC97A85D07}" type="pres">
      <dgm:prSet presAssocID="{1C9393CB-ADD7-439F-8B20-CE65D61A5B2F}" presName="hierRoot2" presStyleCnt="0">
        <dgm:presLayoutVars>
          <dgm:hierBranch/>
        </dgm:presLayoutVars>
      </dgm:prSet>
      <dgm:spPr/>
    </dgm:pt>
    <dgm:pt modelId="{A6475229-1A1C-48C5-8B9C-2DBF06CE8D0C}" type="pres">
      <dgm:prSet presAssocID="{1C9393CB-ADD7-439F-8B20-CE65D61A5B2F}" presName="rootComposite" presStyleCnt="0"/>
      <dgm:spPr/>
    </dgm:pt>
    <dgm:pt modelId="{B0678785-449F-45ED-8AD2-CB77D63A9115}" type="pres">
      <dgm:prSet presAssocID="{1C9393CB-ADD7-439F-8B20-CE65D61A5B2F}" presName="rootText" presStyleLbl="node3" presStyleIdx="0" presStyleCnt="2" custScaleX="12340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1906EB3-2DB5-4B34-8477-4BC83D714BDE}" type="pres">
      <dgm:prSet presAssocID="{1C9393CB-ADD7-439F-8B20-CE65D61A5B2F}" presName="rootConnector" presStyleLbl="node3" presStyleIdx="0" presStyleCnt="2"/>
      <dgm:spPr/>
      <dgm:t>
        <a:bodyPr/>
        <a:lstStyle/>
        <a:p>
          <a:endParaRPr lang="en-AU"/>
        </a:p>
      </dgm:t>
    </dgm:pt>
    <dgm:pt modelId="{7680EE75-B072-49E5-BCFE-90D0281E9611}" type="pres">
      <dgm:prSet presAssocID="{1C9393CB-ADD7-439F-8B20-CE65D61A5B2F}" presName="hierChild4" presStyleCnt="0"/>
      <dgm:spPr/>
    </dgm:pt>
    <dgm:pt modelId="{22496401-30F0-45B8-B5C6-D09F35069A78}" type="pres">
      <dgm:prSet presAssocID="{1C9393CB-ADD7-439F-8B20-CE65D61A5B2F}" presName="hierChild5" presStyleCnt="0"/>
      <dgm:spPr/>
    </dgm:pt>
    <dgm:pt modelId="{41AAFC15-D637-4D7C-89D2-5C0B6BCBB665}" type="pres">
      <dgm:prSet presAssocID="{EA9DFBBF-E013-46C7-8A3D-74E2806CB8A9}" presName="Name35" presStyleLbl="parChTrans1D3" presStyleIdx="1" presStyleCnt="2"/>
      <dgm:spPr/>
      <dgm:t>
        <a:bodyPr/>
        <a:lstStyle/>
        <a:p>
          <a:endParaRPr lang="en-AU"/>
        </a:p>
      </dgm:t>
    </dgm:pt>
    <dgm:pt modelId="{94BFDB2A-2B1D-4076-82BB-3F98746E370D}" type="pres">
      <dgm:prSet presAssocID="{C4E2CFFA-A21D-4E2D-8A30-362E836AA55C}" presName="hierRoot2" presStyleCnt="0">
        <dgm:presLayoutVars>
          <dgm:hierBranch val="init"/>
        </dgm:presLayoutVars>
      </dgm:prSet>
      <dgm:spPr/>
    </dgm:pt>
    <dgm:pt modelId="{E4FE4ED9-B85A-4F46-B15E-ECB9A97D0AD8}" type="pres">
      <dgm:prSet presAssocID="{C4E2CFFA-A21D-4E2D-8A30-362E836AA55C}" presName="rootComposite" presStyleCnt="0"/>
      <dgm:spPr/>
    </dgm:pt>
    <dgm:pt modelId="{08801C76-1BB0-4503-8288-E0B12C2952E9}" type="pres">
      <dgm:prSet presAssocID="{C4E2CFFA-A21D-4E2D-8A30-362E836AA55C}" presName="rootText" presStyleLbl="node3" presStyleIdx="1" presStyleCnt="2" custScaleX="12394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2B64C6F-4FCC-4242-A69F-C204C6A2049E}" type="pres">
      <dgm:prSet presAssocID="{C4E2CFFA-A21D-4E2D-8A30-362E836AA55C}" presName="rootConnector" presStyleLbl="node3" presStyleIdx="1" presStyleCnt="2"/>
      <dgm:spPr/>
      <dgm:t>
        <a:bodyPr/>
        <a:lstStyle/>
        <a:p>
          <a:endParaRPr lang="en-AU"/>
        </a:p>
      </dgm:t>
    </dgm:pt>
    <dgm:pt modelId="{A20773C0-C443-429C-A0E1-EB18C1A32454}" type="pres">
      <dgm:prSet presAssocID="{C4E2CFFA-A21D-4E2D-8A30-362E836AA55C}" presName="hierChild4" presStyleCnt="0"/>
      <dgm:spPr/>
    </dgm:pt>
    <dgm:pt modelId="{5FB4B3C9-AD2F-4842-88FE-B848ABD67433}" type="pres">
      <dgm:prSet presAssocID="{C4E2CFFA-A21D-4E2D-8A30-362E836AA55C}" presName="hierChild5" presStyleCnt="0"/>
      <dgm:spPr/>
    </dgm:pt>
    <dgm:pt modelId="{7697ED56-215F-4DE6-93E0-8F7CE016F9D9}" type="pres">
      <dgm:prSet presAssocID="{B135FB9C-9047-48E8-92E8-A041751ABA4C}" presName="hierChild5" presStyleCnt="0"/>
      <dgm:spPr/>
    </dgm:pt>
    <dgm:pt modelId="{15CE9D09-9F33-44DE-B4B1-11792F9D1C1B}" type="pres">
      <dgm:prSet presAssocID="{6DA75B34-EF15-47F3-A650-30EB06FBF5F9}" presName="Name35" presStyleLbl="parChTrans1D2" presStyleIdx="1" presStyleCnt="2"/>
      <dgm:spPr/>
      <dgm:t>
        <a:bodyPr/>
        <a:lstStyle/>
        <a:p>
          <a:endParaRPr lang="en-AU"/>
        </a:p>
      </dgm:t>
    </dgm:pt>
    <dgm:pt modelId="{77E9945B-8506-42DE-980E-3EEDE84343E1}" type="pres">
      <dgm:prSet presAssocID="{E95D2330-BD11-4C38-A9FA-3973BDF11524}" presName="hierRoot2" presStyleCnt="0">
        <dgm:presLayoutVars>
          <dgm:hierBranch val="init"/>
        </dgm:presLayoutVars>
      </dgm:prSet>
      <dgm:spPr/>
    </dgm:pt>
    <dgm:pt modelId="{5818F90B-F0BA-4716-98A9-F386AA0C81F5}" type="pres">
      <dgm:prSet presAssocID="{E95D2330-BD11-4C38-A9FA-3973BDF11524}" presName="rootComposite" presStyleCnt="0"/>
      <dgm:spPr/>
    </dgm:pt>
    <dgm:pt modelId="{AB07361D-8A98-4000-AD76-F4BFB25B598B}" type="pres">
      <dgm:prSet presAssocID="{E95D2330-BD11-4C38-A9FA-3973BDF1152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A228BFD-3D19-42CB-9DBF-469300156BEB}" type="pres">
      <dgm:prSet presAssocID="{E95D2330-BD11-4C38-A9FA-3973BDF11524}" presName="rootConnector" presStyleLbl="node2" presStyleIdx="1" presStyleCnt="2"/>
      <dgm:spPr/>
      <dgm:t>
        <a:bodyPr/>
        <a:lstStyle/>
        <a:p>
          <a:endParaRPr lang="en-AU"/>
        </a:p>
      </dgm:t>
    </dgm:pt>
    <dgm:pt modelId="{7C87B65B-B6A8-49B5-8F37-AD0025D3EC17}" type="pres">
      <dgm:prSet presAssocID="{E95D2330-BD11-4C38-A9FA-3973BDF11524}" presName="hierChild4" presStyleCnt="0"/>
      <dgm:spPr/>
    </dgm:pt>
    <dgm:pt modelId="{83EF2EB2-FC31-44E6-A5CB-2B15C28F68AE}" type="pres">
      <dgm:prSet presAssocID="{E95D2330-BD11-4C38-A9FA-3973BDF11524}" presName="hierChild5" presStyleCnt="0"/>
      <dgm:spPr/>
    </dgm:pt>
    <dgm:pt modelId="{50FE5079-6775-44EC-B5BA-357AF6CB5B6B}" type="pres">
      <dgm:prSet presAssocID="{73CDA951-FB58-47C6-A4B0-08B4F2592DEB}" presName="hierChild3" presStyleCnt="0"/>
      <dgm:spPr/>
    </dgm:pt>
  </dgm:ptLst>
  <dgm:cxnLst>
    <dgm:cxn modelId="{03A1F641-CB6B-4C5E-A6DC-91DF6111E811}" srcId="{B135FB9C-9047-48E8-92E8-A041751ABA4C}" destId="{C4E2CFFA-A21D-4E2D-8A30-362E836AA55C}" srcOrd="1" destOrd="0" parTransId="{EA9DFBBF-E013-46C7-8A3D-74E2806CB8A9}" sibTransId="{AEAD04A6-CEB8-4387-B5CF-EEE7D1CFB794}"/>
    <dgm:cxn modelId="{4B2F8AC5-8D63-4FC7-B3B4-46416AE53C78}" srcId="{73CDA951-FB58-47C6-A4B0-08B4F2592DEB}" destId="{E95D2330-BD11-4C38-A9FA-3973BDF11524}" srcOrd="1" destOrd="0" parTransId="{6DA75B34-EF15-47F3-A650-30EB06FBF5F9}" sibTransId="{2568147A-2C13-4E79-9729-93ECBFF82252}"/>
    <dgm:cxn modelId="{F016911E-31EE-47A9-83DD-CDFDC76E4A83}" srcId="{B135FB9C-9047-48E8-92E8-A041751ABA4C}" destId="{1C9393CB-ADD7-439F-8B20-CE65D61A5B2F}" srcOrd="0" destOrd="0" parTransId="{2C3A22B0-610E-4AEA-B152-24F12C9C73BF}" sibTransId="{039A2F55-0667-4004-8591-AE8039FD9A97}"/>
    <dgm:cxn modelId="{4F428CEC-C5EE-CD49-BA11-4029BB47F3A1}" type="presOf" srcId="{B135FB9C-9047-48E8-92E8-A041751ABA4C}" destId="{05B62223-4E7C-4D7A-A068-EEB9559E489B}" srcOrd="0" destOrd="0" presId="urn:microsoft.com/office/officeart/2005/8/layout/orgChart1"/>
    <dgm:cxn modelId="{F2013A34-B1EC-B843-9F37-89AB71B212BD}" type="presOf" srcId="{73CDA951-FB58-47C6-A4B0-08B4F2592DEB}" destId="{F01888A7-3D3C-40B1-8806-78C733C8D254}" srcOrd="0" destOrd="0" presId="urn:microsoft.com/office/officeart/2005/8/layout/orgChart1"/>
    <dgm:cxn modelId="{D595A4D8-2D5A-5F4D-BD8B-F0F62DFF90CE}" type="presOf" srcId="{E95D2330-BD11-4C38-A9FA-3973BDF11524}" destId="{AB07361D-8A98-4000-AD76-F4BFB25B598B}" srcOrd="0" destOrd="0" presId="urn:microsoft.com/office/officeart/2005/8/layout/orgChart1"/>
    <dgm:cxn modelId="{4D5978C2-81A4-4A48-8127-EDF9C025ECD8}" srcId="{73CDA951-FB58-47C6-A4B0-08B4F2592DEB}" destId="{B135FB9C-9047-48E8-92E8-A041751ABA4C}" srcOrd="0" destOrd="0" parTransId="{A924678A-1F79-4E34-972B-D3D07594600E}" sibTransId="{E722290F-F6AC-44D8-824B-468DB3CFD7FE}"/>
    <dgm:cxn modelId="{F7A3E3DD-4B7D-B647-907D-A4B3719EBBDF}" type="presOf" srcId="{A924678A-1F79-4E34-972B-D3D07594600E}" destId="{532F55EE-D36D-47BD-9CA5-9489076682FB}" srcOrd="0" destOrd="0" presId="urn:microsoft.com/office/officeart/2005/8/layout/orgChart1"/>
    <dgm:cxn modelId="{C6A7FC94-E454-5B45-A809-241DB43B8EA2}" type="presOf" srcId="{C4E2CFFA-A21D-4E2D-8A30-362E836AA55C}" destId="{08801C76-1BB0-4503-8288-E0B12C2952E9}" srcOrd="0" destOrd="0" presId="urn:microsoft.com/office/officeart/2005/8/layout/orgChart1"/>
    <dgm:cxn modelId="{3145C267-C2B4-DC4D-A008-AA4F99EC2CF4}" type="presOf" srcId="{EA9DFBBF-E013-46C7-8A3D-74E2806CB8A9}" destId="{41AAFC15-D637-4D7C-89D2-5C0B6BCBB665}" srcOrd="0" destOrd="0" presId="urn:microsoft.com/office/officeart/2005/8/layout/orgChart1"/>
    <dgm:cxn modelId="{44EFACF9-FB7D-6641-B8BF-370A26C113ED}" type="presOf" srcId="{DC442795-7997-4B6D-84D2-A379A9E8E70F}" destId="{A8C48D8B-8374-4EAD-85D3-E1B5BE9A309C}" srcOrd="0" destOrd="0" presId="urn:microsoft.com/office/officeart/2005/8/layout/orgChart1"/>
    <dgm:cxn modelId="{BD33886B-C9A7-DC41-9CD9-8DCC1303988E}" type="presOf" srcId="{E95D2330-BD11-4C38-A9FA-3973BDF11524}" destId="{5A228BFD-3D19-42CB-9DBF-469300156BEB}" srcOrd="1" destOrd="0" presId="urn:microsoft.com/office/officeart/2005/8/layout/orgChart1"/>
    <dgm:cxn modelId="{558E1591-B8AD-1340-A79A-946FBE218CF8}" type="presOf" srcId="{1C9393CB-ADD7-439F-8B20-CE65D61A5B2F}" destId="{C1906EB3-2DB5-4B34-8477-4BC83D714BDE}" srcOrd="1" destOrd="0" presId="urn:microsoft.com/office/officeart/2005/8/layout/orgChart1"/>
    <dgm:cxn modelId="{444959DC-C0DD-CF44-8A77-11A98A782B1C}" type="presOf" srcId="{C4E2CFFA-A21D-4E2D-8A30-362E836AA55C}" destId="{92B64C6F-4FCC-4242-A69F-C204C6A2049E}" srcOrd="1" destOrd="0" presId="urn:microsoft.com/office/officeart/2005/8/layout/orgChart1"/>
    <dgm:cxn modelId="{45333A9B-5421-9646-B840-EC474E7BF5B2}" type="presOf" srcId="{1C9393CB-ADD7-439F-8B20-CE65D61A5B2F}" destId="{B0678785-449F-45ED-8AD2-CB77D63A9115}" srcOrd="0" destOrd="0" presId="urn:microsoft.com/office/officeart/2005/8/layout/orgChart1"/>
    <dgm:cxn modelId="{B8C9DBFC-5279-4FE8-ABA7-E2555585123F}" srcId="{DC442795-7997-4B6D-84D2-A379A9E8E70F}" destId="{73CDA951-FB58-47C6-A4B0-08B4F2592DEB}" srcOrd="0" destOrd="0" parTransId="{17CB6B71-F290-4139-8009-9191DE41D15C}" sibTransId="{42816CB3-2779-4A5F-8DA1-937F4ACD347E}"/>
    <dgm:cxn modelId="{EC495F10-1066-0945-B61D-0851C164A3DB}" type="presOf" srcId="{B135FB9C-9047-48E8-92E8-A041751ABA4C}" destId="{C554ADF8-054A-4D4C-AD98-4B2AE905873B}" srcOrd="1" destOrd="0" presId="urn:microsoft.com/office/officeart/2005/8/layout/orgChart1"/>
    <dgm:cxn modelId="{78188573-1B69-0E44-A43F-E1C691B7D648}" type="presOf" srcId="{2C3A22B0-610E-4AEA-B152-24F12C9C73BF}" destId="{7DFC5E27-357D-430E-82FE-7C46FC1D7F4D}" srcOrd="0" destOrd="0" presId="urn:microsoft.com/office/officeart/2005/8/layout/orgChart1"/>
    <dgm:cxn modelId="{3BF99FB2-75D5-8F48-ADC0-CA993AC4242E}" type="presOf" srcId="{6DA75B34-EF15-47F3-A650-30EB06FBF5F9}" destId="{15CE9D09-9F33-44DE-B4B1-11792F9D1C1B}" srcOrd="0" destOrd="0" presId="urn:microsoft.com/office/officeart/2005/8/layout/orgChart1"/>
    <dgm:cxn modelId="{082BBA55-51FE-8049-9485-441AE34A0670}" type="presOf" srcId="{73CDA951-FB58-47C6-A4B0-08B4F2592DEB}" destId="{86A48EA5-8125-4F03-ABF6-C3E56AF4FC90}" srcOrd="1" destOrd="0" presId="urn:microsoft.com/office/officeart/2005/8/layout/orgChart1"/>
    <dgm:cxn modelId="{3261FACB-1B1C-6D4A-BDF8-3A2CF3BA434D}" type="presParOf" srcId="{A8C48D8B-8374-4EAD-85D3-E1B5BE9A309C}" destId="{6D7F731B-2F82-4958-9078-433FD6BD28F0}" srcOrd="0" destOrd="0" presId="urn:microsoft.com/office/officeart/2005/8/layout/orgChart1"/>
    <dgm:cxn modelId="{F474A3FB-6D44-1847-9660-A44000FDC3CE}" type="presParOf" srcId="{6D7F731B-2F82-4958-9078-433FD6BD28F0}" destId="{25923466-A972-4CC5-B73A-C07F4024C2E1}" srcOrd="0" destOrd="0" presId="urn:microsoft.com/office/officeart/2005/8/layout/orgChart1"/>
    <dgm:cxn modelId="{E4567558-D873-4847-9D2A-18B720F0109B}" type="presParOf" srcId="{25923466-A972-4CC5-B73A-C07F4024C2E1}" destId="{F01888A7-3D3C-40B1-8806-78C733C8D254}" srcOrd="0" destOrd="0" presId="urn:microsoft.com/office/officeart/2005/8/layout/orgChart1"/>
    <dgm:cxn modelId="{CA238C22-3307-8843-B994-F2D64ED6CB19}" type="presParOf" srcId="{25923466-A972-4CC5-B73A-C07F4024C2E1}" destId="{86A48EA5-8125-4F03-ABF6-C3E56AF4FC90}" srcOrd="1" destOrd="0" presId="urn:microsoft.com/office/officeart/2005/8/layout/orgChart1"/>
    <dgm:cxn modelId="{F18556A7-4BA1-2440-A223-FB7B32666776}" type="presParOf" srcId="{6D7F731B-2F82-4958-9078-433FD6BD28F0}" destId="{BCC44F40-79ED-44EC-8276-9BE1A6E83A3D}" srcOrd="1" destOrd="0" presId="urn:microsoft.com/office/officeart/2005/8/layout/orgChart1"/>
    <dgm:cxn modelId="{93D7BD57-CA15-E34F-8386-02A7DD2072B1}" type="presParOf" srcId="{BCC44F40-79ED-44EC-8276-9BE1A6E83A3D}" destId="{532F55EE-D36D-47BD-9CA5-9489076682FB}" srcOrd="0" destOrd="0" presId="urn:microsoft.com/office/officeart/2005/8/layout/orgChart1"/>
    <dgm:cxn modelId="{2E2FDDDB-FF90-0F49-8DA7-E2CD9A1479B3}" type="presParOf" srcId="{BCC44F40-79ED-44EC-8276-9BE1A6E83A3D}" destId="{DEA4C3D1-E27A-4B5A-8503-40B9759C5CBE}" srcOrd="1" destOrd="0" presId="urn:microsoft.com/office/officeart/2005/8/layout/orgChart1"/>
    <dgm:cxn modelId="{75399DBC-0FD5-A143-985A-CEEAC992E2C1}" type="presParOf" srcId="{DEA4C3D1-E27A-4B5A-8503-40B9759C5CBE}" destId="{57BC13C8-88C2-40CE-8E95-3A043C677D48}" srcOrd="0" destOrd="0" presId="urn:microsoft.com/office/officeart/2005/8/layout/orgChart1"/>
    <dgm:cxn modelId="{CD358D78-DE1E-8F4B-AC69-36C3ADB386BD}" type="presParOf" srcId="{57BC13C8-88C2-40CE-8E95-3A043C677D48}" destId="{05B62223-4E7C-4D7A-A068-EEB9559E489B}" srcOrd="0" destOrd="0" presId="urn:microsoft.com/office/officeart/2005/8/layout/orgChart1"/>
    <dgm:cxn modelId="{E341D830-5A5B-544A-8903-896C922E93CF}" type="presParOf" srcId="{57BC13C8-88C2-40CE-8E95-3A043C677D48}" destId="{C554ADF8-054A-4D4C-AD98-4B2AE905873B}" srcOrd="1" destOrd="0" presId="urn:microsoft.com/office/officeart/2005/8/layout/orgChart1"/>
    <dgm:cxn modelId="{56B42C73-ECB0-8142-B063-B125C0CDE507}" type="presParOf" srcId="{DEA4C3D1-E27A-4B5A-8503-40B9759C5CBE}" destId="{037BF14A-BBCA-464B-89AF-9434751B496B}" srcOrd="1" destOrd="0" presId="urn:microsoft.com/office/officeart/2005/8/layout/orgChart1"/>
    <dgm:cxn modelId="{ACA0ED7D-C56D-6645-A074-A18FE246C74B}" type="presParOf" srcId="{037BF14A-BBCA-464B-89AF-9434751B496B}" destId="{7DFC5E27-357D-430E-82FE-7C46FC1D7F4D}" srcOrd="0" destOrd="0" presId="urn:microsoft.com/office/officeart/2005/8/layout/orgChart1"/>
    <dgm:cxn modelId="{3E7481A9-62D3-CA43-83C9-F203C3A9F93F}" type="presParOf" srcId="{037BF14A-BBCA-464B-89AF-9434751B496B}" destId="{B5F582C3-4904-4EE5-A695-25CC97A85D07}" srcOrd="1" destOrd="0" presId="urn:microsoft.com/office/officeart/2005/8/layout/orgChart1"/>
    <dgm:cxn modelId="{B13BA910-4079-1B4C-B99B-C21CF8C110EA}" type="presParOf" srcId="{B5F582C3-4904-4EE5-A695-25CC97A85D07}" destId="{A6475229-1A1C-48C5-8B9C-2DBF06CE8D0C}" srcOrd="0" destOrd="0" presId="urn:microsoft.com/office/officeart/2005/8/layout/orgChart1"/>
    <dgm:cxn modelId="{00190F53-96BB-4848-A0C4-8B15114A4D70}" type="presParOf" srcId="{A6475229-1A1C-48C5-8B9C-2DBF06CE8D0C}" destId="{B0678785-449F-45ED-8AD2-CB77D63A9115}" srcOrd="0" destOrd="0" presId="urn:microsoft.com/office/officeart/2005/8/layout/orgChart1"/>
    <dgm:cxn modelId="{94E7CB11-FFEC-6F45-BA63-58C4CA508B63}" type="presParOf" srcId="{A6475229-1A1C-48C5-8B9C-2DBF06CE8D0C}" destId="{C1906EB3-2DB5-4B34-8477-4BC83D714BDE}" srcOrd="1" destOrd="0" presId="urn:microsoft.com/office/officeart/2005/8/layout/orgChart1"/>
    <dgm:cxn modelId="{A434DC9F-DC8D-154C-9BD3-F21CCAB0FAD6}" type="presParOf" srcId="{B5F582C3-4904-4EE5-A695-25CC97A85D07}" destId="{7680EE75-B072-49E5-BCFE-90D0281E9611}" srcOrd="1" destOrd="0" presId="urn:microsoft.com/office/officeart/2005/8/layout/orgChart1"/>
    <dgm:cxn modelId="{73B7F72F-135E-0145-B1DC-47A79081CC42}" type="presParOf" srcId="{B5F582C3-4904-4EE5-A695-25CC97A85D07}" destId="{22496401-30F0-45B8-B5C6-D09F35069A78}" srcOrd="2" destOrd="0" presId="urn:microsoft.com/office/officeart/2005/8/layout/orgChart1"/>
    <dgm:cxn modelId="{6D315DFE-80F3-6C48-80FF-20757E630071}" type="presParOf" srcId="{037BF14A-BBCA-464B-89AF-9434751B496B}" destId="{41AAFC15-D637-4D7C-89D2-5C0B6BCBB665}" srcOrd="2" destOrd="0" presId="urn:microsoft.com/office/officeart/2005/8/layout/orgChart1"/>
    <dgm:cxn modelId="{21D54F6D-8C86-CA4A-9D3D-D960A9E2C385}" type="presParOf" srcId="{037BF14A-BBCA-464B-89AF-9434751B496B}" destId="{94BFDB2A-2B1D-4076-82BB-3F98746E370D}" srcOrd="3" destOrd="0" presId="urn:microsoft.com/office/officeart/2005/8/layout/orgChart1"/>
    <dgm:cxn modelId="{685EB3F8-5D8B-2740-B767-F2C088B8F8C0}" type="presParOf" srcId="{94BFDB2A-2B1D-4076-82BB-3F98746E370D}" destId="{E4FE4ED9-B85A-4F46-B15E-ECB9A97D0AD8}" srcOrd="0" destOrd="0" presId="urn:microsoft.com/office/officeart/2005/8/layout/orgChart1"/>
    <dgm:cxn modelId="{4550C8F9-956E-9F41-8298-F468C72140ED}" type="presParOf" srcId="{E4FE4ED9-B85A-4F46-B15E-ECB9A97D0AD8}" destId="{08801C76-1BB0-4503-8288-E0B12C2952E9}" srcOrd="0" destOrd="0" presId="urn:microsoft.com/office/officeart/2005/8/layout/orgChart1"/>
    <dgm:cxn modelId="{5D9E7E19-40B6-5344-82F7-1F06A5CF91C3}" type="presParOf" srcId="{E4FE4ED9-B85A-4F46-B15E-ECB9A97D0AD8}" destId="{92B64C6F-4FCC-4242-A69F-C204C6A2049E}" srcOrd="1" destOrd="0" presId="urn:microsoft.com/office/officeart/2005/8/layout/orgChart1"/>
    <dgm:cxn modelId="{E423897F-677F-C04C-90D8-EDBF53EBC310}" type="presParOf" srcId="{94BFDB2A-2B1D-4076-82BB-3F98746E370D}" destId="{A20773C0-C443-429C-A0E1-EB18C1A32454}" srcOrd="1" destOrd="0" presId="urn:microsoft.com/office/officeart/2005/8/layout/orgChart1"/>
    <dgm:cxn modelId="{2EEA64E1-80B0-874E-9C41-8F673BF09676}" type="presParOf" srcId="{94BFDB2A-2B1D-4076-82BB-3F98746E370D}" destId="{5FB4B3C9-AD2F-4842-88FE-B848ABD67433}" srcOrd="2" destOrd="0" presId="urn:microsoft.com/office/officeart/2005/8/layout/orgChart1"/>
    <dgm:cxn modelId="{E9D9A94D-0B89-9C45-93A5-E840CBA1D473}" type="presParOf" srcId="{DEA4C3D1-E27A-4B5A-8503-40B9759C5CBE}" destId="{7697ED56-215F-4DE6-93E0-8F7CE016F9D9}" srcOrd="2" destOrd="0" presId="urn:microsoft.com/office/officeart/2005/8/layout/orgChart1"/>
    <dgm:cxn modelId="{C5C55D0D-4BB7-8443-8141-9BCD03E2B207}" type="presParOf" srcId="{BCC44F40-79ED-44EC-8276-9BE1A6E83A3D}" destId="{15CE9D09-9F33-44DE-B4B1-11792F9D1C1B}" srcOrd="2" destOrd="0" presId="urn:microsoft.com/office/officeart/2005/8/layout/orgChart1"/>
    <dgm:cxn modelId="{E0852349-1B19-CE40-A7AD-7DC51D6F148E}" type="presParOf" srcId="{BCC44F40-79ED-44EC-8276-9BE1A6E83A3D}" destId="{77E9945B-8506-42DE-980E-3EEDE84343E1}" srcOrd="3" destOrd="0" presId="urn:microsoft.com/office/officeart/2005/8/layout/orgChart1"/>
    <dgm:cxn modelId="{AA5ED8E9-367F-F74F-99F8-55CD3926E03D}" type="presParOf" srcId="{77E9945B-8506-42DE-980E-3EEDE84343E1}" destId="{5818F90B-F0BA-4716-98A9-F386AA0C81F5}" srcOrd="0" destOrd="0" presId="urn:microsoft.com/office/officeart/2005/8/layout/orgChart1"/>
    <dgm:cxn modelId="{22233273-46D1-1943-9BEC-7D28642217DD}" type="presParOf" srcId="{5818F90B-F0BA-4716-98A9-F386AA0C81F5}" destId="{AB07361D-8A98-4000-AD76-F4BFB25B598B}" srcOrd="0" destOrd="0" presId="urn:microsoft.com/office/officeart/2005/8/layout/orgChart1"/>
    <dgm:cxn modelId="{F2502F58-D141-804E-9B5B-4110BE495400}" type="presParOf" srcId="{5818F90B-F0BA-4716-98A9-F386AA0C81F5}" destId="{5A228BFD-3D19-42CB-9DBF-469300156BEB}" srcOrd="1" destOrd="0" presId="urn:microsoft.com/office/officeart/2005/8/layout/orgChart1"/>
    <dgm:cxn modelId="{E1B5648D-309B-754A-B534-FCD64C4C23D5}" type="presParOf" srcId="{77E9945B-8506-42DE-980E-3EEDE84343E1}" destId="{7C87B65B-B6A8-49B5-8F37-AD0025D3EC17}" srcOrd="1" destOrd="0" presId="urn:microsoft.com/office/officeart/2005/8/layout/orgChart1"/>
    <dgm:cxn modelId="{8331997D-8FDB-334F-B5F6-35970B5B0A71}" type="presParOf" srcId="{77E9945B-8506-42DE-980E-3EEDE84343E1}" destId="{83EF2EB2-FC31-44E6-A5CB-2B15C28F68AE}" srcOrd="2" destOrd="0" presId="urn:microsoft.com/office/officeart/2005/8/layout/orgChart1"/>
    <dgm:cxn modelId="{41E350E6-B3DE-2144-82CA-FC6267682A7B}" type="presParOf" srcId="{6D7F731B-2F82-4958-9078-433FD6BD28F0}" destId="{50FE5079-6775-44EC-B5BA-357AF6CB5B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997ECC-FCF7-4393-932E-7617D08A4A20}" type="doc">
      <dgm:prSet loTypeId="urn:microsoft.com/office/officeart/2005/8/layout/hList9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98B30090-4B92-4837-BB8C-E6F5050C9452}">
      <dgm:prSet phldrT="[Text]" custT="1"/>
      <dgm:spPr/>
      <dgm:t>
        <a:bodyPr/>
        <a:lstStyle/>
        <a:p>
          <a:r>
            <a:rPr lang="en-AU" sz="1100" b="1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gm:t>
    </dgm:pt>
    <dgm:pt modelId="{1D1DAA57-9FAF-481E-8129-63AD2F11BB92}" type="parTrans" cxnId="{A20630AE-6B60-4067-B508-7569A6A137F0}">
      <dgm:prSet/>
      <dgm:spPr/>
      <dgm:t>
        <a:bodyPr/>
        <a:lstStyle/>
        <a:p>
          <a:endParaRPr lang="en-AU"/>
        </a:p>
      </dgm:t>
    </dgm:pt>
    <dgm:pt modelId="{789D03AE-E3D8-4780-AB23-B6E97F624494}" type="sibTrans" cxnId="{A20630AE-6B60-4067-B508-7569A6A137F0}">
      <dgm:prSet/>
      <dgm:spPr/>
      <dgm:t>
        <a:bodyPr/>
        <a:lstStyle/>
        <a:p>
          <a:endParaRPr lang="en-AU"/>
        </a:p>
      </dgm:t>
    </dgm:pt>
    <dgm:pt modelId="{565F93E1-29BC-4C2A-8043-31D71A63E768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gm:t>
    </dgm:pt>
    <dgm:pt modelId="{3F21997E-EEFD-4368-98BE-C9C329EE28BD}" type="parTrans" cxnId="{D0ABB3F9-EC48-4E1A-AA6B-A7E3F2DB3D6A}">
      <dgm:prSet/>
      <dgm:spPr/>
      <dgm:t>
        <a:bodyPr/>
        <a:lstStyle/>
        <a:p>
          <a:endParaRPr lang="en-AU"/>
        </a:p>
      </dgm:t>
    </dgm:pt>
    <dgm:pt modelId="{667C86B6-A550-4E14-92C4-B3AF34752B68}" type="sibTrans" cxnId="{D0ABB3F9-EC48-4E1A-AA6B-A7E3F2DB3D6A}">
      <dgm:prSet/>
      <dgm:spPr/>
      <dgm:t>
        <a:bodyPr/>
        <a:lstStyle/>
        <a:p>
          <a:endParaRPr lang="en-AU"/>
        </a:p>
      </dgm:t>
    </dgm:pt>
    <dgm:pt modelId="{60BC74A8-0672-40FB-B04E-D93EA05BDA22}">
      <dgm:prSet phldrT="[Text]" custT="1"/>
      <dgm:spPr/>
      <dgm:t>
        <a:bodyPr/>
        <a:lstStyle/>
        <a:p>
          <a:r>
            <a:rPr lang="en-AU" sz="1050" b="1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gm:t>
    </dgm:pt>
    <dgm:pt modelId="{7F46F5AD-AD47-45C8-B210-C949A6E169CE}" type="parTrans" cxnId="{932A5D0D-0B94-42E0-B58B-29BA3CDA9D68}">
      <dgm:prSet/>
      <dgm:spPr/>
      <dgm:t>
        <a:bodyPr/>
        <a:lstStyle/>
        <a:p>
          <a:endParaRPr lang="en-AU"/>
        </a:p>
      </dgm:t>
    </dgm:pt>
    <dgm:pt modelId="{53C72D3E-F44F-4A86-A3B3-CAABDA837E9C}" type="sibTrans" cxnId="{932A5D0D-0B94-42E0-B58B-29BA3CDA9D68}">
      <dgm:prSet/>
      <dgm:spPr/>
      <dgm:t>
        <a:bodyPr/>
        <a:lstStyle/>
        <a:p>
          <a:endParaRPr lang="en-AU"/>
        </a:p>
      </dgm:t>
    </dgm:pt>
    <dgm:pt modelId="{5E3D8F22-93B8-420D-86B1-AB9C2E012EDB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gm:t>
    </dgm:pt>
    <dgm:pt modelId="{698DF1C3-9064-470E-9FEE-7C0AFEDE5FFA}" type="parTrans" cxnId="{5C2DA0B6-ED82-4E04-AA79-416E206B671E}">
      <dgm:prSet/>
      <dgm:spPr/>
      <dgm:t>
        <a:bodyPr/>
        <a:lstStyle/>
        <a:p>
          <a:endParaRPr lang="en-AU"/>
        </a:p>
      </dgm:t>
    </dgm:pt>
    <dgm:pt modelId="{31085BE6-651A-4868-8CE4-45C57ABD044D}" type="sibTrans" cxnId="{5C2DA0B6-ED82-4E04-AA79-416E206B671E}">
      <dgm:prSet/>
      <dgm:spPr/>
      <dgm:t>
        <a:bodyPr/>
        <a:lstStyle/>
        <a:p>
          <a:endParaRPr lang="en-AU"/>
        </a:p>
      </dgm:t>
    </dgm:pt>
    <dgm:pt modelId="{FDE1B542-62B1-4C5A-AAF7-D5FAFE7AC72E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gm:t>
    </dgm:pt>
    <dgm:pt modelId="{F41DC188-803D-404D-BC0D-BC4851FD5D85}" type="parTrans" cxnId="{AEF74E8B-9620-43F9-B9C7-04A3C9B95EEC}">
      <dgm:prSet/>
      <dgm:spPr/>
      <dgm:t>
        <a:bodyPr/>
        <a:lstStyle/>
        <a:p>
          <a:endParaRPr lang="en-AU"/>
        </a:p>
      </dgm:t>
    </dgm:pt>
    <dgm:pt modelId="{FF8A226B-8D93-46F0-8033-59125856D6E5}" type="sibTrans" cxnId="{AEF74E8B-9620-43F9-B9C7-04A3C9B95EEC}">
      <dgm:prSet/>
      <dgm:spPr/>
      <dgm:t>
        <a:bodyPr/>
        <a:lstStyle/>
        <a:p>
          <a:endParaRPr lang="en-AU"/>
        </a:p>
      </dgm:t>
    </dgm:pt>
    <dgm:pt modelId="{74D7950A-0A78-4387-871E-360F2FAA7545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gm:t>
    </dgm:pt>
    <dgm:pt modelId="{E777897C-BA3C-4858-9AFA-6973A243F0E0}" type="parTrans" cxnId="{1FC8D447-1026-4465-8498-7B94EC7DE7F1}">
      <dgm:prSet/>
      <dgm:spPr/>
      <dgm:t>
        <a:bodyPr/>
        <a:lstStyle/>
        <a:p>
          <a:endParaRPr lang="en-AU"/>
        </a:p>
      </dgm:t>
    </dgm:pt>
    <dgm:pt modelId="{8566E582-FFD8-4491-9FDD-1F5B2AF987E1}" type="sibTrans" cxnId="{1FC8D447-1026-4465-8498-7B94EC7DE7F1}">
      <dgm:prSet/>
      <dgm:spPr/>
      <dgm:t>
        <a:bodyPr/>
        <a:lstStyle/>
        <a:p>
          <a:endParaRPr lang="en-AU"/>
        </a:p>
      </dgm:t>
    </dgm:pt>
    <dgm:pt modelId="{76EA3884-F85C-44ED-B5C0-2AF7512C8A64}">
      <dgm:prSet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gm:t>
    </dgm:pt>
    <dgm:pt modelId="{76BD9C33-A83C-4B0D-96F0-2DCEF8F647D7}" type="parTrans" cxnId="{4D58DBB5-EB9B-4567-9452-BF02C2F3C0F1}">
      <dgm:prSet/>
      <dgm:spPr/>
      <dgm:t>
        <a:bodyPr/>
        <a:lstStyle/>
        <a:p>
          <a:endParaRPr lang="en-AU"/>
        </a:p>
      </dgm:t>
    </dgm:pt>
    <dgm:pt modelId="{0E136EEB-8814-454F-AEBA-F9F5753F7B69}" type="sibTrans" cxnId="{4D58DBB5-EB9B-4567-9452-BF02C2F3C0F1}">
      <dgm:prSet/>
      <dgm:spPr/>
      <dgm:t>
        <a:bodyPr/>
        <a:lstStyle/>
        <a:p>
          <a:endParaRPr lang="en-AU"/>
        </a:p>
      </dgm:t>
    </dgm:pt>
    <dgm:pt modelId="{8C04162A-C51F-40AB-87A7-05A1393C09D2}">
      <dgm:prSet phldrT="[Text]"/>
      <dgm:spPr/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gm:t>
    </dgm:pt>
    <dgm:pt modelId="{0969BF76-211B-46D1-A8EC-B5415EE37ED3}" type="parTrans" cxnId="{4BA8F33B-00E4-4385-B25A-B58EA4AEB7DB}">
      <dgm:prSet/>
      <dgm:spPr/>
      <dgm:t>
        <a:bodyPr/>
        <a:lstStyle/>
        <a:p>
          <a:endParaRPr lang="en-AU"/>
        </a:p>
      </dgm:t>
    </dgm:pt>
    <dgm:pt modelId="{EB96C38C-81E3-4762-AA0E-FA6AF3C94675}" type="sibTrans" cxnId="{4BA8F33B-00E4-4385-B25A-B58EA4AEB7DB}">
      <dgm:prSet/>
      <dgm:spPr/>
      <dgm:t>
        <a:bodyPr/>
        <a:lstStyle/>
        <a:p>
          <a:endParaRPr lang="en-AU"/>
        </a:p>
      </dgm:t>
    </dgm:pt>
    <dgm:pt modelId="{3AD8940A-E5F6-43EB-8471-F09FC4DD72CF}" type="pres">
      <dgm:prSet presAssocID="{A1997ECC-FCF7-4393-932E-7617D08A4A2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3C821846-0487-492A-BAED-B2E6C98EF3AC}" type="pres">
      <dgm:prSet presAssocID="{98B30090-4B92-4837-BB8C-E6F5050C9452}" presName="posSpace" presStyleCnt="0"/>
      <dgm:spPr/>
      <dgm:t>
        <a:bodyPr/>
        <a:lstStyle/>
        <a:p>
          <a:endParaRPr lang="en-AU"/>
        </a:p>
      </dgm:t>
    </dgm:pt>
    <dgm:pt modelId="{090AB8BB-1732-4A14-A33F-D07D0DC694D5}" type="pres">
      <dgm:prSet presAssocID="{98B30090-4B92-4837-BB8C-E6F5050C9452}" presName="vertFlow" presStyleCnt="0"/>
      <dgm:spPr/>
      <dgm:t>
        <a:bodyPr/>
        <a:lstStyle/>
        <a:p>
          <a:endParaRPr lang="en-AU"/>
        </a:p>
      </dgm:t>
    </dgm:pt>
    <dgm:pt modelId="{9A771883-FFFE-4D0F-A32F-C1639C10335E}" type="pres">
      <dgm:prSet presAssocID="{98B30090-4B92-4837-BB8C-E6F5050C9452}" presName="topSpace" presStyleCnt="0"/>
      <dgm:spPr/>
      <dgm:t>
        <a:bodyPr/>
        <a:lstStyle/>
        <a:p>
          <a:endParaRPr lang="en-AU"/>
        </a:p>
      </dgm:t>
    </dgm:pt>
    <dgm:pt modelId="{AFB9DEE4-D2B1-4B6B-988D-23DC8D6D5490}" type="pres">
      <dgm:prSet presAssocID="{98B30090-4B92-4837-BB8C-E6F5050C9452}" presName="firstComp" presStyleCnt="0"/>
      <dgm:spPr/>
      <dgm:t>
        <a:bodyPr/>
        <a:lstStyle/>
        <a:p>
          <a:endParaRPr lang="en-AU"/>
        </a:p>
      </dgm:t>
    </dgm:pt>
    <dgm:pt modelId="{3E68F78F-F2D6-4532-AB82-98BFB2147820}" type="pres">
      <dgm:prSet presAssocID="{98B30090-4B92-4837-BB8C-E6F5050C9452}" presName="firstChild" presStyleLbl="bgAccFollowNode1" presStyleIdx="0" presStyleCnt="6" custLinFactNeighborX="13918" custLinFactNeighborY="41732"/>
      <dgm:spPr/>
      <dgm:t>
        <a:bodyPr/>
        <a:lstStyle/>
        <a:p>
          <a:endParaRPr lang="en-AU"/>
        </a:p>
      </dgm:t>
    </dgm:pt>
    <dgm:pt modelId="{C128B2E4-FEA5-4C49-9EB9-6A6678597756}" type="pres">
      <dgm:prSet presAssocID="{98B30090-4B92-4837-BB8C-E6F5050C9452}" presName="firstChildTx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9DEA42-B766-47E2-8B83-6DBCD6BF9DF4}" type="pres">
      <dgm:prSet presAssocID="{8C04162A-C51F-40AB-87A7-05A1393C09D2}" presName="comp" presStyleCnt="0"/>
      <dgm:spPr/>
      <dgm:t>
        <a:bodyPr/>
        <a:lstStyle/>
        <a:p>
          <a:endParaRPr lang="en-AU"/>
        </a:p>
      </dgm:t>
    </dgm:pt>
    <dgm:pt modelId="{F823A978-AEC9-4D06-954F-42A8D09DFF29}" type="pres">
      <dgm:prSet presAssocID="{8C04162A-C51F-40AB-87A7-05A1393C09D2}" presName="child" presStyleLbl="bgAccFollowNode1" presStyleIdx="1" presStyleCnt="6" custLinFactNeighborX="-31631" custLinFactNeighborY="28453"/>
      <dgm:spPr/>
      <dgm:t>
        <a:bodyPr/>
        <a:lstStyle/>
        <a:p>
          <a:endParaRPr lang="en-AU"/>
        </a:p>
      </dgm:t>
    </dgm:pt>
    <dgm:pt modelId="{4E1920A7-118E-4BE8-9934-154B955AFB7E}" type="pres">
      <dgm:prSet presAssocID="{8C04162A-C51F-40AB-87A7-05A1393C09D2}" presName="childTx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28D48D3-DBBB-4A44-A7CC-52C7E0AB2812}" type="pres">
      <dgm:prSet presAssocID="{98B30090-4B92-4837-BB8C-E6F5050C9452}" presName="negSpace" presStyleCnt="0"/>
      <dgm:spPr/>
      <dgm:t>
        <a:bodyPr/>
        <a:lstStyle/>
        <a:p>
          <a:endParaRPr lang="en-AU"/>
        </a:p>
      </dgm:t>
    </dgm:pt>
    <dgm:pt modelId="{54E3F8C3-2FDD-4ECB-B879-4FD0053CEAD9}" type="pres">
      <dgm:prSet presAssocID="{98B30090-4B92-4837-BB8C-E6F5050C9452}" presName="circle" presStyleLbl="node1" presStyleIdx="0" presStyleCnt="2" custScaleX="164680"/>
      <dgm:spPr/>
      <dgm:t>
        <a:bodyPr/>
        <a:lstStyle/>
        <a:p>
          <a:endParaRPr lang="en-AU"/>
        </a:p>
      </dgm:t>
    </dgm:pt>
    <dgm:pt modelId="{0EF8F04F-026F-481D-8E9F-28BEA20C4CA5}" type="pres">
      <dgm:prSet presAssocID="{789D03AE-E3D8-4780-AB23-B6E97F624494}" presName="transSpace" presStyleCnt="0"/>
      <dgm:spPr/>
      <dgm:t>
        <a:bodyPr/>
        <a:lstStyle/>
        <a:p>
          <a:endParaRPr lang="en-AU"/>
        </a:p>
      </dgm:t>
    </dgm:pt>
    <dgm:pt modelId="{A96501E6-8C76-4BE8-9A99-EB65D88988C8}" type="pres">
      <dgm:prSet presAssocID="{60BC74A8-0672-40FB-B04E-D93EA05BDA22}" presName="posSpace" presStyleCnt="0"/>
      <dgm:spPr/>
      <dgm:t>
        <a:bodyPr/>
        <a:lstStyle/>
        <a:p>
          <a:endParaRPr lang="en-AU"/>
        </a:p>
      </dgm:t>
    </dgm:pt>
    <dgm:pt modelId="{8C2F29A1-6995-4FEE-9381-A490BB137531}" type="pres">
      <dgm:prSet presAssocID="{60BC74A8-0672-40FB-B04E-D93EA05BDA22}" presName="vertFlow" presStyleCnt="0"/>
      <dgm:spPr/>
      <dgm:t>
        <a:bodyPr/>
        <a:lstStyle/>
        <a:p>
          <a:endParaRPr lang="en-AU"/>
        </a:p>
      </dgm:t>
    </dgm:pt>
    <dgm:pt modelId="{46E774EA-DAFD-4AA0-9616-E563DE365694}" type="pres">
      <dgm:prSet presAssocID="{60BC74A8-0672-40FB-B04E-D93EA05BDA22}" presName="topSpace" presStyleCnt="0"/>
      <dgm:spPr/>
      <dgm:t>
        <a:bodyPr/>
        <a:lstStyle/>
        <a:p>
          <a:endParaRPr lang="en-AU"/>
        </a:p>
      </dgm:t>
    </dgm:pt>
    <dgm:pt modelId="{9A8810AB-F459-41ED-B9CE-7D77E77394F3}" type="pres">
      <dgm:prSet presAssocID="{60BC74A8-0672-40FB-B04E-D93EA05BDA22}" presName="firstComp" presStyleCnt="0"/>
      <dgm:spPr/>
      <dgm:t>
        <a:bodyPr/>
        <a:lstStyle/>
        <a:p>
          <a:endParaRPr lang="en-AU"/>
        </a:p>
      </dgm:t>
    </dgm:pt>
    <dgm:pt modelId="{59944DF4-813D-4B09-991B-B4D75A474275}" type="pres">
      <dgm:prSet presAssocID="{60BC74A8-0672-40FB-B04E-D93EA05BDA22}" presName="firstChild" presStyleLbl="bgAccFollowNode1" presStyleIdx="2" presStyleCnt="6" custLinFactNeighborX="-11387" custLinFactNeighborY="32247"/>
      <dgm:spPr/>
      <dgm:t>
        <a:bodyPr/>
        <a:lstStyle/>
        <a:p>
          <a:endParaRPr lang="en-AU"/>
        </a:p>
      </dgm:t>
    </dgm:pt>
    <dgm:pt modelId="{86AA087F-DF8B-4E31-B041-DCCB03FC6F0D}" type="pres">
      <dgm:prSet presAssocID="{60BC74A8-0672-40FB-B04E-D93EA05BDA22}" presName="firstChildTx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FFCFCE4-87C2-470B-91C3-B9683D218670}" type="pres">
      <dgm:prSet presAssocID="{FDE1B542-62B1-4C5A-AAF7-D5FAFE7AC72E}" presName="comp" presStyleCnt="0"/>
      <dgm:spPr/>
      <dgm:t>
        <a:bodyPr/>
        <a:lstStyle/>
        <a:p>
          <a:endParaRPr lang="en-AU"/>
        </a:p>
      </dgm:t>
    </dgm:pt>
    <dgm:pt modelId="{C1DBE919-4B77-4AB8-A044-28190310230F}" type="pres">
      <dgm:prSet presAssocID="{FDE1B542-62B1-4C5A-AAF7-D5FAFE7AC72E}" presName="child" presStyleLbl="bgAccFollowNode1" presStyleIdx="3" presStyleCnt="6" custLinFactNeighborX="-56935" custLinFactNeighborY="1897"/>
      <dgm:spPr/>
      <dgm:t>
        <a:bodyPr/>
        <a:lstStyle/>
        <a:p>
          <a:endParaRPr lang="en-AU"/>
        </a:p>
      </dgm:t>
    </dgm:pt>
    <dgm:pt modelId="{163310C3-3904-4D5A-A5B5-07DD009F5DA5}" type="pres">
      <dgm:prSet presAssocID="{FDE1B542-62B1-4C5A-AAF7-D5FAFE7AC72E}" presName="childTx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205DD64-D173-45D0-AE44-055DD8B41005}" type="pres">
      <dgm:prSet presAssocID="{74D7950A-0A78-4387-871E-360F2FAA7545}" presName="comp" presStyleCnt="0"/>
      <dgm:spPr/>
      <dgm:t>
        <a:bodyPr/>
        <a:lstStyle/>
        <a:p>
          <a:endParaRPr lang="en-AU"/>
        </a:p>
      </dgm:t>
    </dgm:pt>
    <dgm:pt modelId="{A363701E-511A-440F-A625-AA11DF82C9BF}" type="pres">
      <dgm:prSet presAssocID="{74D7950A-0A78-4387-871E-360F2FAA7545}" presName="child" presStyleLbl="bgAccFollowNode1" presStyleIdx="4" presStyleCnt="6" custLinFactNeighborX="0" custLinFactNeighborY="-20866"/>
      <dgm:spPr/>
      <dgm:t>
        <a:bodyPr/>
        <a:lstStyle/>
        <a:p>
          <a:endParaRPr lang="en-AU"/>
        </a:p>
      </dgm:t>
    </dgm:pt>
    <dgm:pt modelId="{D11431CB-3397-4838-BA54-30906D20E465}" type="pres">
      <dgm:prSet presAssocID="{74D7950A-0A78-4387-871E-360F2FAA7545}" presName="childTx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16D4EB-F6CD-44EE-A08F-C3AF93F05BAA}" type="pres">
      <dgm:prSet presAssocID="{76EA3884-F85C-44ED-B5C0-2AF7512C8A64}" presName="comp" presStyleCnt="0"/>
      <dgm:spPr/>
      <dgm:t>
        <a:bodyPr/>
        <a:lstStyle/>
        <a:p>
          <a:endParaRPr lang="en-AU"/>
        </a:p>
      </dgm:t>
    </dgm:pt>
    <dgm:pt modelId="{27168E6E-3647-4232-A7F3-E0D6FEB8580C}" type="pres">
      <dgm:prSet presAssocID="{76EA3884-F85C-44ED-B5C0-2AF7512C8A64}" presName="child" presStyleLbl="bgAccFollowNode1" presStyleIdx="5" presStyleCnt="6" custLinFactNeighborX="-83505" custLinFactNeighborY="-37888"/>
      <dgm:spPr/>
      <dgm:t>
        <a:bodyPr/>
        <a:lstStyle/>
        <a:p>
          <a:endParaRPr lang="en-AU"/>
        </a:p>
      </dgm:t>
    </dgm:pt>
    <dgm:pt modelId="{88C2E21C-7E24-4C89-9403-978EFD6BDBFC}" type="pres">
      <dgm:prSet presAssocID="{76EA3884-F85C-44ED-B5C0-2AF7512C8A64}" presName="childTx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75F578-7450-4889-84AE-7779E315AA67}" type="pres">
      <dgm:prSet presAssocID="{60BC74A8-0672-40FB-B04E-D93EA05BDA22}" presName="negSpace" presStyleCnt="0"/>
      <dgm:spPr/>
      <dgm:t>
        <a:bodyPr/>
        <a:lstStyle/>
        <a:p>
          <a:endParaRPr lang="en-AU"/>
        </a:p>
      </dgm:t>
    </dgm:pt>
    <dgm:pt modelId="{47E779CA-0C25-49CB-9FC6-8615E121974D}" type="pres">
      <dgm:prSet presAssocID="{60BC74A8-0672-40FB-B04E-D93EA05BDA22}" presName="circle" presStyleLbl="node1" presStyleIdx="1" presStyleCnt="2" custScaleX="186577"/>
      <dgm:spPr/>
      <dgm:t>
        <a:bodyPr/>
        <a:lstStyle/>
        <a:p>
          <a:endParaRPr lang="en-AU"/>
        </a:p>
      </dgm:t>
    </dgm:pt>
  </dgm:ptLst>
  <dgm:cxnLst>
    <dgm:cxn modelId="{D6744688-573D-1440-9109-582AB095AF22}" type="presOf" srcId="{98B30090-4B92-4837-BB8C-E6F5050C9452}" destId="{54E3F8C3-2FDD-4ECB-B879-4FD0053CEAD9}" srcOrd="0" destOrd="0" presId="urn:microsoft.com/office/officeart/2005/8/layout/hList9"/>
    <dgm:cxn modelId="{D0ABB3F9-EC48-4E1A-AA6B-A7E3F2DB3D6A}" srcId="{98B30090-4B92-4837-BB8C-E6F5050C9452}" destId="{565F93E1-29BC-4C2A-8043-31D71A63E768}" srcOrd="0" destOrd="0" parTransId="{3F21997E-EEFD-4368-98BE-C9C329EE28BD}" sibTransId="{667C86B6-A550-4E14-92C4-B3AF34752B68}"/>
    <dgm:cxn modelId="{BA72BB4C-EDB6-A546-AEBC-3EFD48CEB169}" type="presOf" srcId="{8C04162A-C51F-40AB-87A7-05A1393C09D2}" destId="{F823A978-AEC9-4D06-954F-42A8D09DFF29}" srcOrd="0" destOrd="0" presId="urn:microsoft.com/office/officeart/2005/8/layout/hList9"/>
    <dgm:cxn modelId="{A20630AE-6B60-4067-B508-7569A6A137F0}" srcId="{A1997ECC-FCF7-4393-932E-7617D08A4A20}" destId="{98B30090-4B92-4837-BB8C-E6F5050C9452}" srcOrd="0" destOrd="0" parTransId="{1D1DAA57-9FAF-481E-8129-63AD2F11BB92}" sibTransId="{789D03AE-E3D8-4780-AB23-B6E97F624494}"/>
    <dgm:cxn modelId="{1FC8D447-1026-4465-8498-7B94EC7DE7F1}" srcId="{60BC74A8-0672-40FB-B04E-D93EA05BDA22}" destId="{74D7950A-0A78-4387-871E-360F2FAA7545}" srcOrd="2" destOrd="0" parTransId="{E777897C-BA3C-4858-9AFA-6973A243F0E0}" sibTransId="{8566E582-FFD8-4491-9FDD-1F5B2AF987E1}"/>
    <dgm:cxn modelId="{23D08367-C87E-5246-98EB-B54E39B8E522}" type="presOf" srcId="{5E3D8F22-93B8-420D-86B1-AB9C2E012EDB}" destId="{59944DF4-813D-4B09-991B-B4D75A474275}" srcOrd="0" destOrd="0" presId="urn:microsoft.com/office/officeart/2005/8/layout/hList9"/>
    <dgm:cxn modelId="{932A5D0D-0B94-42E0-B58B-29BA3CDA9D68}" srcId="{A1997ECC-FCF7-4393-932E-7617D08A4A20}" destId="{60BC74A8-0672-40FB-B04E-D93EA05BDA22}" srcOrd="1" destOrd="0" parTransId="{7F46F5AD-AD47-45C8-B210-C949A6E169CE}" sibTransId="{53C72D3E-F44F-4A86-A3B3-CAABDA837E9C}"/>
    <dgm:cxn modelId="{4BA8F33B-00E4-4385-B25A-B58EA4AEB7DB}" srcId="{98B30090-4B92-4837-BB8C-E6F5050C9452}" destId="{8C04162A-C51F-40AB-87A7-05A1393C09D2}" srcOrd="1" destOrd="0" parTransId="{0969BF76-211B-46D1-A8EC-B5415EE37ED3}" sibTransId="{EB96C38C-81E3-4762-AA0E-FA6AF3C94675}"/>
    <dgm:cxn modelId="{FF1B462E-73CC-7041-8F91-BC160D81C294}" type="presOf" srcId="{565F93E1-29BC-4C2A-8043-31D71A63E768}" destId="{3E68F78F-F2D6-4532-AB82-98BFB2147820}" srcOrd="0" destOrd="0" presId="urn:microsoft.com/office/officeart/2005/8/layout/hList9"/>
    <dgm:cxn modelId="{AD4CB943-4422-7C4D-9FA6-D7C63155C382}" type="presOf" srcId="{8C04162A-C51F-40AB-87A7-05A1393C09D2}" destId="{4E1920A7-118E-4BE8-9934-154B955AFB7E}" srcOrd="1" destOrd="0" presId="urn:microsoft.com/office/officeart/2005/8/layout/hList9"/>
    <dgm:cxn modelId="{5C2DA0B6-ED82-4E04-AA79-416E206B671E}" srcId="{60BC74A8-0672-40FB-B04E-D93EA05BDA22}" destId="{5E3D8F22-93B8-420D-86B1-AB9C2E012EDB}" srcOrd="0" destOrd="0" parTransId="{698DF1C3-9064-470E-9FEE-7C0AFEDE5FFA}" sibTransId="{31085BE6-651A-4868-8CE4-45C57ABD044D}"/>
    <dgm:cxn modelId="{EF7FB6C1-B3E0-9044-9FAD-B5F5CAD899C9}" type="presOf" srcId="{76EA3884-F85C-44ED-B5C0-2AF7512C8A64}" destId="{88C2E21C-7E24-4C89-9403-978EFD6BDBFC}" srcOrd="1" destOrd="0" presId="urn:microsoft.com/office/officeart/2005/8/layout/hList9"/>
    <dgm:cxn modelId="{6075AAE6-298A-5E4C-BC13-950929A7FE3D}" type="presOf" srcId="{565F93E1-29BC-4C2A-8043-31D71A63E768}" destId="{C128B2E4-FEA5-4C49-9EB9-6A6678597756}" srcOrd="1" destOrd="0" presId="urn:microsoft.com/office/officeart/2005/8/layout/hList9"/>
    <dgm:cxn modelId="{8011A5A8-8592-CE4F-82B6-C3C7C68D8DB6}" type="presOf" srcId="{74D7950A-0A78-4387-871E-360F2FAA7545}" destId="{A363701E-511A-440F-A625-AA11DF82C9BF}" srcOrd="0" destOrd="0" presId="urn:microsoft.com/office/officeart/2005/8/layout/hList9"/>
    <dgm:cxn modelId="{76047A52-DDA4-034E-A2A7-6C81DF10B24D}" type="presOf" srcId="{76EA3884-F85C-44ED-B5C0-2AF7512C8A64}" destId="{27168E6E-3647-4232-A7F3-E0D6FEB8580C}" srcOrd="0" destOrd="0" presId="urn:microsoft.com/office/officeart/2005/8/layout/hList9"/>
    <dgm:cxn modelId="{944A0C60-F495-9042-AFC0-B13E21373A5F}" type="presOf" srcId="{FDE1B542-62B1-4C5A-AAF7-D5FAFE7AC72E}" destId="{163310C3-3904-4D5A-A5B5-07DD009F5DA5}" srcOrd="1" destOrd="0" presId="urn:microsoft.com/office/officeart/2005/8/layout/hList9"/>
    <dgm:cxn modelId="{5C04E6D8-2831-BD49-898B-004223A95F20}" type="presOf" srcId="{5E3D8F22-93B8-420D-86B1-AB9C2E012EDB}" destId="{86AA087F-DF8B-4E31-B041-DCCB03FC6F0D}" srcOrd="1" destOrd="0" presId="urn:microsoft.com/office/officeart/2005/8/layout/hList9"/>
    <dgm:cxn modelId="{C3BF1DC3-7A9C-D44A-85C0-7B8CD0442BC8}" type="presOf" srcId="{A1997ECC-FCF7-4393-932E-7617D08A4A20}" destId="{3AD8940A-E5F6-43EB-8471-F09FC4DD72CF}" srcOrd="0" destOrd="0" presId="urn:microsoft.com/office/officeart/2005/8/layout/hList9"/>
    <dgm:cxn modelId="{AEF74E8B-9620-43F9-B9C7-04A3C9B95EEC}" srcId="{60BC74A8-0672-40FB-B04E-D93EA05BDA22}" destId="{FDE1B542-62B1-4C5A-AAF7-D5FAFE7AC72E}" srcOrd="1" destOrd="0" parTransId="{F41DC188-803D-404D-BC0D-BC4851FD5D85}" sibTransId="{FF8A226B-8D93-46F0-8033-59125856D6E5}"/>
    <dgm:cxn modelId="{3311E0C2-517C-FB42-A6E5-260E04B1C63A}" type="presOf" srcId="{74D7950A-0A78-4387-871E-360F2FAA7545}" destId="{D11431CB-3397-4838-BA54-30906D20E465}" srcOrd="1" destOrd="0" presId="urn:microsoft.com/office/officeart/2005/8/layout/hList9"/>
    <dgm:cxn modelId="{4D58DBB5-EB9B-4567-9452-BF02C2F3C0F1}" srcId="{60BC74A8-0672-40FB-B04E-D93EA05BDA22}" destId="{76EA3884-F85C-44ED-B5C0-2AF7512C8A64}" srcOrd="3" destOrd="0" parTransId="{76BD9C33-A83C-4B0D-96F0-2DCEF8F647D7}" sibTransId="{0E136EEB-8814-454F-AEBA-F9F5753F7B69}"/>
    <dgm:cxn modelId="{25C175FF-00B5-8D44-BDC8-B6AB58A7A96A}" type="presOf" srcId="{FDE1B542-62B1-4C5A-AAF7-D5FAFE7AC72E}" destId="{C1DBE919-4B77-4AB8-A044-28190310230F}" srcOrd="0" destOrd="0" presId="urn:microsoft.com/office/officeart/2005/8/layout/hList9"/>
    <dgm:cxn modelId="{A0FBE544-364C-CD4C-BB6E-A1D159310CB5}" type="presOf" srcId="{60BC74A8-0672-40FB-B04E-D93EA05BDA22}" destId="{47E779CA-0C25-49CB-9FC6-8615E121974D}" srcOrd="0" destOrd="0" presId="urn:microsoft.com/office/officeart/2005/8/layout/hList9"/>
    <dgm:cxn modelId="{94EE2EF4-47F6-854F-A6BC-16C17DAC08E8}" type="presParOf" srcId="{3AD8940A-E5F6-43EB-8471-F09FC4DD72CF}" destId="{3C821846-0487-492A-BAED-B2E6C98EF3AC}" srcOrd="0" destOrd="0" presId="urn:microsoft.com/office/officeart/2005/8/layout/hList9"/>
    <dgm:cxn modelId="{060B1A0A-4190-6345-951D-5779D55BB523}" type="presParOf" srcId="{3AD8940A-E5F6-43EB-8471-F09FC4DD72CF}" destId="{090AB8BB-1732-4A14-A33F-D07D0DC694D5}" srcOrd="1" destOrd="0" presId="urn:microsoft.com/office/officeart/2005/8/layout/hList9"/>
    <dgm:cxn modelId="{57A65B90-FB22-1A42-A415-A98A4EF213AB}" type="presParOf" srcId="{090AB8BB-1732-4A14-A33F-D07D0DC694D5}" destId="{9A771883-FFFE-4D0F-A32F-C1639C10335E}" srcOrd="0" destOrd="0" presId="urn:microsoft.com/office/officeart/2005/8/layout/hList9"/>
    <dgm:cxn modelId="{591520FB-C6B2-2047-8266-875E54B6F165}" type="presParOf" srcId="{090AB8BB-1732-4A14-A33F-D07D0DC694D5}" destId="{AFB9DEE4-D2B1-4B6B-988D-23DC8D6D5490}" srcOrd="1" destOrd="0" presId="urn:microsoft.com/office/officeart/2005/8/layout/hList9"/>
    <dgm:cxn modelId="{8409C14C-1DA9-074B-8A6F-3C7BCBD88FFB}" type="presParOf" srcId="{AFB9DEE4-D2B1-4B6B-988D-23DC8D6D5490}" destId="{3E68F78F-F2D6-4532-AB82-98BFB2147820}" srcOrd="0" destOrd="0" presId="urn:microsoft.com/office/officeart/2005/8/layout/hList9"/>
    <dgm:cxn modelId="{845C214C-B4CE-9541-BB8B-7BBCD800058B}" type="presParOf" srcId="{AFB9DEE4-D2B1-4B6B-988D-23DC8D6D5490}" destId="{C128B2E4-FEA5-4C49-9EB9-6A6678597756}" srcOrd="1" destOrd="0" presId="urn:microsoft.com/office/officeart/2005/8/layout/hList9"/>
    <dgm:cxn modelId="{6053E3EA-2470-1144-AA7C-3A3D60220C44}" type="presParOf" srcId="{090AB8BB-1732-4A14-A33F-D07D0DC694D5}" destId="{259DEA42-B766-47E2-8B83-6DBCD6BF9DF4}" srcOrd="2" destOrd="0" presId="urn:microsoft.com/office/officeart/2005/8/layout/hList9"/>
    <dgm:cxn modelId="{302E9E84-7320-9C4C-B467-1225D88243C6}" type="presParOf" srcId="{259DEA42-B766-47E2-8B83-6DBCD6BF9DF4}" destId="{F823A978-AEC9-4D06-954F-42A8D09DFF29}" srcOrd="0" destOrd="0" presId="urn:microsoft.com/office/officeart/2005/8/layout/hList9"/>
    <dgm:cxn modelId="{E7F0BFC6-8309-1B46-8C79-B01532EFC545}" type="presParOf" srcId="{259DEA42-B766-47E2-8B83-6DBCD6BF9DF4}" destId="{4E1920A7-118E-4BE8-9934-154B955AFB7E}" srcOrd="1" destOrd="0" presId="urn:microsoft.com/office/officeart/2005/8/layout/hList9"/>
    <dgm:cxn modelId="{8D0C3E37-E0E3-DB4B-BF0B-683CB06A1C7E}" type="presParOf" srcId="{3AD8940A-E5F6-43EB-8471-F09FC4DD72CF}" destId="{928D48D3-DBBB-4A44-A7CC-52C7E0AB2812}" srcOrd="2" destOrd="0" presId="urn:microsoft.com/office/officeart/2005/8/layout/hList9"/>
    <dgm:cxn modelId="{6AA7338A-56F7-2043-B841-641380F6CCBD}" type="presParOf" srcId="{3AD8940A-E5F6-43EB-8471-F09FC4DD72CF}" destId="{54E3F8C3-2FDD-4ECB-B879-4FD0053CEAD9}" srcOrd="3" destOrd="0" presId="urn:microsoft.com/office/officeart/2005/8/layout/hList9"/>
    <dgm:cxn modelId="{71EAFAD4-D85E-7F4B-8079-65476E31552B}" type="presParOf" srcId="{3AD8940A-E5F6-43EB-8471-F09FC4DD72CF}" destId="{0EF8F04F-026F-481D-8E9F-28BEA20C4CA5}" srcOrd="4" destOrd="0" presId="urn:microsoft.com/office/officeart/2005/8/layout/hList9"/>
    <dgm:cxn modelId="{8787D72E-5822-9649-8F4B-89CB6E55B8A8}" type="presParOf" srcId="{3AD8940A-E5F6-43EB-8471-F09FC4DD72CF}" destId="{A96501E6-8C76-4BE8-9A99-EB65D88988C8}" srcOrd="5" destOrd="0" presId="urn:microsoft.com/office/officeart/2005/8/layout/hList9"/>
    <dgm:cxn modelId="{AE2B3DFA-A0A9-5C45-8832-AE080D839362}" type="presParOf" srcId="{3AD8940A-E5F6-43EB-8471-F09FC4DD72CF}" destId="{8C2F29A1-6995-4FEE-9381-A490BB137531}" srcOrd="6" destOrd="0" presId="urn:microsoft.com/office/officeart/2005/8/layout/hList9"/>
    <dgm:cxn modelId="{638D3A4B-0DA5-964F-97E3-9BA519930590}" type="presParOf" srcId="{8C2F29A1-6995-4FEE-9381-A490BB137531}" destId="{46E774EA-DAFD-4AA0-9616-E563DE365694}" srcOrd="0" destOrd="0" presId="urn:microsoft.com/office/officeart/2005/8/layout/hList9"/>
    <dgm:cxn modelId="{5F474B68-0F3A-194F-A84A-A480AFE8F50B}" type="presParOf" srcId="{8C2F29A1-6995-4FEE-9381-A490BB137531}" destId="{9A8810AB-F459-41ED-B9CE-7D77E77394F3}" srcOrd="1" destOrd="0" presId="urn:microsoft.com/office/officeart/2005/8/layout/hList9"/>
    <dgm:cxn modelId="{0ECEF10B-67DB-B84C-B093-D17FE1901D18}" type="presParOf" srcId="{9A8810AB-F459-41ED-B9CE-7D77E77394F3}" destId="{59944DF4-813D-4B09-991B-B4D75A474275}" srcOrd="0" destOrd="0" presId="urn:microsoft.com/office/officeart/2005/8/layout/hList9"/>
    <dgm:cxn modelId="{B985A8E7-7C84-B74B-BDE3-6F2D7DC91922}" type="presParOf" srcId="{9A8810AB-F459-41ED-B9CE-7D77E77394F3}" destId="{86AA087F-DF8B-4E31-B041-DCCB03FC6F0D}" srcOrd="1" destOrd="0" presId="urn:microsoft.com/office/officeart/2005/8/layout/hList9"/>
    <dgm:cxn modelId="{347D92EB-173F-C841-890B-E02EDEEA31F4}" type="presParOf" srcId="{8C2F29A1-6995-4FEE-9381-A490BB137531}" destId="{DFFCFCE4-87C2-470B-91C3-B9683D218670}" srcOrd="2" destOrd="0" presId="urn:microsoft.com/office/officeart/2005/8/layout/hList9"/>
    <dgm:cxn modelId="{BEC934D3-D09A-A546-86DB-6E7DED24DB31}" type="presParOf" srcId="{DFFCFCE4-87C2-470B-91C3-B9683D218670}" destId="{C1DBE919-4B77-4AB8-A044-28190310230F}" srcOrd="0" destOrd="0" presId="urn:microsoft.com/office/officeart/2005/8/layout/hList9"/>
    <dgm:cxn modelId="{8CDFF705-0CB9-FB40-8729-1CEDACFE8311}" type="presParOf" srcId="{DFFCFCE4-87C2-470B-91C3-B9683D218670}" destId="{163310C3-3904-4D5A-A5B5-07DD009F5DA5}" srcOrd="1" destOrd="0" presId="urn:microsoft.com/office/officeart/2005/8/layout/hList9"/>
    <dgm:cxn modelId="{B744D697-86C5-7C44-AE66-17437813996D}" type="presParOf" srcId="{8C2F29A1-6995-4FEE-9381-A490BB137531}" destId="{1205DD64-D173-45D0-AE44-055DD8B41005}" srcOrd="3" destOrd="0" presId="urn:microsoft.com/office/officeart/2005/8/layout/hList9"/>
    <dgm:cxn modelId="{022590A2-0F67-0C4D-82B8-5864C005CAEC}" type="presParOf" srcId="{1205DD64-D173-45D0-AE44-055DD8B41005}" destId="{A363701E-511A-440F-A625-AA11DF82C9BF}" srcOrd="0" destOrd="0" presId="urn:microsoft.com/office/officeart/2005/8/layout/hList9"/>
    <dgm:cxn modelId="{CA394501-82E4-0947-B004-E5D15AE01A1B}" type="presParOf" srcId="{1205DD64-D173-45D0-AE44-055DD8B41005}" destId="{D11431CB-3397-4838-BA54-30906D20E465}" srcOrd="1" destOrd="0" presId="urn:microsoft.com/office/officeart/2005/8/layout/hList9"/>
    <dgm:cxn modelId="{8FF51C8A-894A-9940-A9D8-28205DC7B5AD}" type="presParOf" srcId="{8C2F29A1-6995-4FEE-9381-A490BB137531}" destId="{0316D4EB-F6CD-44EE-A08F-C3AF93F05BAA}" srcOrd="4" destOrd="0" presId="urn:microsoft.com/office/officeart/2005/8/layout/hList9"/>
    <dgm:cxn modelId="{9CAA56E9-7E6C-1746-9FD2-94534D585D95}" type="presParOf" srcId="{0316D4EB-F6CD-44EE-A08F-C3AF93F05BAA}" destId="{27168E6E-3647-4232-A7F3-E0D6FEB8580C}" srcOrd="0" destOrd="0" presId="urn:microsoft.com/office/officeart/2005/8/layout/hList9"/>
    <dgm:cxn modelId="{C7C9A6A3-0498-D44D-B3F4-5C4D68A296E5}" type="presParOf" srcId="{0316D4EB-F6CD-44EE-A08F-C3AF93F05BAA}" destId="{88C2E21C-7E24-4C89-9403-978EFD6BDBFC}" srcOrd="1" destOrd="0" presId="urn:microsoft.com/office/officeart/2005/8/layout/hList9"/>
    <dgm:cxn modelId="{BE123679-24C1-8740-AD86-CB3259D363F2}" type="presParOf" srcId="{3AD8940A-E5F6-43EB-8471-F09FC4DD72CF}" destId="{E475F578-7450-4889-84AE-7779E315AA67}" srcOrd="7" destOrd="0" presId="urn:microsoft.com/office/officeart/2005/8/layout/hList9"/>
    <dgm:cxn modelId="{1262C6B9-C0E7-1A48-B877-F698413904E1}" type="presParOf" srcId="{3AD8940A-E5F6-43EB-8471-F09FC4DD72CF}" destId="{47E779CA-0C25-49CB-9FC6-8615E121974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E9D09-9F33-44DE-B4B1-11792F9D1C1B}">
      <dsp:nvSpPr>
        <dsp:cNvPr id="0" name=""/>
        <dsp:cNvSpPr/>
      </dsp:nvSpPr>
      <dsp:spPr>
        <a:xfrm>
          <a:off x="1859100" y="761336"/>
          <a:ext cx="690835" cy="200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163"/>
              </a:lnTo>
              <a:lnTo>
                <a:pt x="690835" y="100163"/>
              </a:lnTo>
              <a:lnTo>
                <a:pt x="690835" y="2003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AFC15-D637-4D7C-89D2-5C0B6BCBB665}">
      <dsp:nvSpPr>
        <dsp:cNvPr id="0" name=""/>
        <dsp:cNvSpPr/>
      </dsp:nvSpPr>
      <dsp:spPr>
        <a:xfrm>
          <a:off x="1281966" y="1438635"/>
          <a:ext cx="688755" cy="200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163"/>
              </a:lnTo>
              <a:lnTo>
                <a:pt x="688755" y="100163"/>
              </a:lnTo>
              <a:lnTo>
                <a:pt x="688755" y="20032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5E27-357D-430E-82FE-7C46FC1D7F4D}">
      <dsp:nvSpPr>
        <dsp:cNvPr id="0" name=""/>
        <dsp:cNvSpPr/>
      </dsp:nvSpPr>
      <dsp:spPr>
        <a:xfrm>
          <a:off x="590634" y="1438635"/>
          <a:ext cx="691331" cy="200327"/>
        </a:xfrm>
        <a:custGeom>
          <a:avLst/>
          <a:gdLst/>
          <a:ahLst/>
          <a:cxnLst/>
          <a:rect l="0" t="0" r="0" b="0"/>
          <a:pathLst>
            <a:path>
              <a:moveTo>
                <a:pt x="691331" y="0"/>
              </a:moveTo>
              <a:lnTo>
                <a:pt x="691331" y="100163"/>
              </a:lnTo>
              <a:lnTo>
                <a:pt x="0" y="100163"/>
              </a:lnTo>
              <a:lnTo>
                <a:pt x="0" y="20032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F55EE-D36D-47BD-9CA5-9489076682FB}">
      <dsp:nvSpPr>
        <dsp:cNvPr id="0" name=""/>
        <dsp:cNvSpPr/>
      </dsp:nvSpPr>
      <dsp:spPr>
        <a:xfrm>
          <a:off x="1281966" y="761336"/>
          <a:ext cx="577134" cy="200327"/>
        </a:xfrm>
        <a:custGeom>
          <a:avLst/>
          <a:gdLst/>
          <a:ahLst/>
          <a:cxnLst/>
          <a:rect l="0" t="0" r="0" b="0"/>
          <a:pathLst>
            <a:path>
              <a:moveTo>
                <a:pt x="577134" y="0"/>
              </a:moveTo>
              <a:lnTo>
                <a:pt x="577134" y="100163"/>
              </a:lnTo>
              <a:lnTo>
                <a:pt x="0" y="100163"/>
              </a:lnTo>
              <a:lnTo>
                <a:pt x="0" y="2003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88A7-3D3C-40B1-8806-78C733C8D254}">
      <dsp:nvSpPr>
        <dsp:cNvPr id="0" name=""/>
        <dsp:cNvSpPr/>
      </dsp:nvSpPr>
      <dsp:spPr>
        <a:xfrm>
          <a:off x="1382129" y="284365"/>
          <a:ext cx="953941" cy="47697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z="8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1382129" y="284365"/>
        <a:ext cx="953941" cy="476970"/>
      </dsp:txXfrm>
    </dsp:sp>
    <dsp:sp modelId="{05B62223-4E7C-4D7A-A068-EEB9559E489B}">
      <dsp:nvSpPr>
        <dsp:cNvPr id="0" name=""/>
        <dsp:cNvSpPr/>
      </dsp:nvSpPr>
      <dsp:spPr>
        <a:xfrm>
          <a:off x="691294" y="961664"/>
          <a:ext cx="1181342" cy="47697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Human Resource Manager</a:t>
          </a:r>
          <a:endParaRPr lang="en-AU" sz="8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691294" y="961664"/>
        <a:ext cx="1181342" cy="476970"/>
      </dsp:txXfrm>
    </dsp:sp>
    <dsp:sp modelId="{B0678785-449F-45ED-8AD2-CB77D63A9115}">
      <dsp:nvSpPr>
        <dsp:cNvPr id="0" name=""/>
        <dsp:cNvSpPr/>
      </dsp:nvSpPr>
      <dsp:spPr>
        <a:xfrm>
          <a:off x="2043" y="1638963"/>
          <a:ext cx="1177183" cy="4769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Risk Managment &amp; Development Officer</a:t>
          </a:r>
          <a:endParaRPr lang="en-AU" sz="8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2043" y="1638963"/>
        <a:ext cx="1177183" cy="476970"/>
      </dsp:txXfrm>
    </dsp:sp>
    <dsp:sp modelId="{08801C76-1BB0-4503-8288-E0B12C2952E9}">
      <dsp:nvSpPr>
        <dsp:cNvPr id="0" name=""/>
        <dsp:cNvSpPr/>
      </dsp:nvSpPr>
      <dsp:spPr>
        <a:xfrm>
          <a:off x="1379554" y="1638963"/>
          <a:ext cx="1182334" cy="4769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latin typeface="Kalinga" panose="020B0502040204020203" pitchFamily="34" charset="0"/>
              <a:cs typeface="Kalinga" panose="020B0502040204020203" pitchFamily="34" charset="0"/>
            </a:rPr>
            <a:t>HR and Administrative Support Officer</a:t>
          </a:r>
        </a:p>
      </dsp:txBody>
      <dsp:txXfrm>
        <a:off x="1379554" y="1638963"/>
        <a:ext cx="1182334" cy="476970"/>
      </dsp:txXfrm>
    </dsp:sp>
    <dsp:sp modelId="{AB07361D-8A98-4000-AD76-F4BFB25B598B}">
      <dsp:nvSpPr>
        <dsp:cNvPr id="0" name=""/>
        <dsp:cNvSpPr/>
      </dsp:nvSpPr>
      <dsp:spPr>
        <a:xfrm>
          <a:off x="2072964" y="961664"/>
          <a:ext cx="953941" cy="47697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Works Program Manager/ Asset Manager </a:t>
          </a:r>
        </a:p>
      </dsp:txBody>
      <dsp:txXfrm>
        <a:off x="2072964" y="961664"/>
        <a:ext cx="953941" cy="476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8F78F-F2D6-4532-AB82-98BFB2147820}">
      <dsp:nvSpPr>
        <dsp:cNvPr id="0" name=""/>
        <dsp:cNvSpPr/>
      </dsp:nvSpPr>
      <dsp:spPr>
        <a:xfrm>
          <a:off x="506289" y="410555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sp:txBody>
      <dsp:txXfrm>
        <a:off x="626741" y="410555"/>
        <a:ext cx="632375" cy="502136"/>
      </dsp:txXfrm>
    </dsp:sp>
    <dsp:sp modelId="{F823A978-AEC9-4D06-954F-42A8D09DFF29}">
      <dsp:nvSpPr>
        <dsp:cNvPr id="0" name=""/>
        <dsp:cNvSpPr/>
      </dsp:nvSpPr>
      <dsp:spPr>
        <a:xfrm>
          <a:off x="163383" y="846013"/>
          <a:ext cx="752828" cy="50213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sp:txBody>
      <dsp:txXfrm>
        <a:off x="283836" y="846013"/>
        <a:ext cx="632375" cy="502136"/>
      </dsp:txXfrm>
    </dsp:sp>
    <dsp:sp modelId="{54E3F8C3-2FDD-4ECB-B879-4FD0053CEAD9}">
      <dsp:nvSpPr>
        <dsp:cNvPr id="0" name=""/>
        <dsp:cNvSpPr/>
      </dsp:nvSpPr>
      <dsp:spPr>
        <a:xfrm>
          <a:off x="2" y="249"/>
          <a:ext cx="826505" cy="5018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sp:txBody>
      <dsp:txXfrm>
        <a:off x="121041" y="73748"/>
        <a:ext cx="584427" cy="354887"/>
      </dsp:txXfrm>
    </dsp:sp>
    <dsp:sp modelId="{59944DF4-813D-4B09-991B-B4D75A474275}">
      <dsp:nvSpPr>
        <dsp:cNvPr id="0" name=""/>
        <dsp:cNvSpPr/>
      </dsp:nvSpPr>
      <dsp:spPr>
        <a:xfrm>
          <a:off x="1895119" y="362927"/>
          <a:ext cx="752828" cy="502136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sp:txBody>
      <dsp:txXfrm>
        <a:off x="2015572" y="362927"/>
        <a:ext cx="632375" cy="502136"/>
      </dsp:txXfrm>
    </dsp:sp>
    <dsp:sp modelId="{C1DBE919-4B77-4AB8-A044-28190310230F}">
      <dsp:nvSpPr>
        <dsp:cNvPr id="0" name=""/>
        <dsp:cNvSpPr/>
      </dsp:nvSpPr>
      <dsp:spPr>
        <a:xfrm>
          <a:off x="1552221" y="712666"/>
          <a:ext cx="752828" cy="50213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sp:txBody>
      <dsp:txXfrm>
        <a:off x="1672674" y="712666"/>
        <a:ext cx="632375" cy="502136"/>
      </dsp:txXfrm>
    </dsp:sp>
    <dsp:sp modelId="{A363701E-511A-440F-A625-AA11DF82C9BF}">
      <dsp:nvSpPr>
        <dsp:cNvPr id="0" name=""/>
        <dsp:cNvSpPr/>
      </dsp:nvSpPr>
      <dsp:spPr>
        <a:xfrm>
          <a:off x="1980844" y="1100501"/>
          <a:ext cx="752828" cy="502136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sp:txBody>
      <dsp:txXfrm>
        <a:off x="2101296" y="1100501"/>
        <a:ext cx="632375" cy="502136"/>
      </dsp:txXfrm>
    </dsp:sp>
    <dsp:sp modelId="{27168E6E-3647-4232-A7F3-E0D6FEB8580C}">
      <dsp:nvSpPr>
        <dsp:cNvPr id="0" name=""/>
        <dsp:cNvSpPr/>
      </dsp:nvSpPr>
      <dsp:spPr>
        <a:xfrm>
          <a:off x="1352194" y="1517164"/>
          <a:ext cx="752828" cy="50213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9784" rIns="49784" bIns="49784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sp:txBody>
      <dsp:txXfrm>
        <a:off x="1472647" y="1517164"/>
        <a:ext cx="632375" cy="502136"/>
      </dsp:txXfrm>
    </dsp:sp>
    <dsp:sp modelId="{47E779CA-0C25-49CB-9FC6-8615E121974D}">
      <dsp:nvSpPr>
        <dsp:cNvPr id="0" name=""/>
        <dsp:cNvSpPr/>
      </dsp:nvSpPr>
      <dsp:spPr>
        <a:xfrm>
          <a:off x="1579335" y="249"/>
          <a:ext cx="936403" cy="50188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sp:txBody>
      <dsp:txXfrm>
        <a:off x="1716468" y="73748"/>
        <a:ext cx="662137" cy="35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124F1BB184A67B970801716C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AC19-14F6-481B-81FD-DF9E1A1E33BE}"/>
      </w:docPartPr>
      <w:docPartBody>
        <w:p w:rsidR="00AE2D58" w:rsidRDefault="00000528" w:rsidP="00000528">
          <w:pPr>
            <w:pStyle w:val="13D124F1BB184A67B970801716C08FFB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8"/>
    <w:rsid w:val="00000528"/>
    <w:rsid w:val="00300307"/>
    <w:rsid w:val="00691AEA"/>
    <w:rsid w:val="00A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528"/>
    <w:rPr>
      <w:color w:val="808080"/>
    </w:rPr>
  </w:style>
  <w:style w:type="paragraph" w:customStyle="1" w:styleId="C14B6D947BF3441591C5DFADDCEFDEB8">
    <w:name w:val="C14B6D947BF3441591C5DFADDCEFDEB8"/>
  </w:style>
  <w:style w:type="paragraph" w:customStyle="1" w:styleId="024D70ABD7434EDDBE814215315D93A3">
    <w:name w:val="024D70ABD7434EDDBE814215315D93A3"/>
  </w:style>
  <w:style w:type="paragraph" w:customStyle="1" w:styleId="510A69D305AE459E8747EB1DBFEE5A80">
    <w:name w:val="510A69D305AE459E8747EB1DBFEE5A80"/>
  </w:style>
  <w:style w:type="paragraph" w:customStyle="1" w:styleId="067B0D66839E47699415453E90B66BC1">
    <w:name w:val="067B0D66839E47699415453E90B66BC1"/>
  </w:style>
  <w:style w:type="paragraph" w:customStyle="1" w:styleId="69590BC3B1E1411DA716436AAF18EA47">
    <w:name w:val="69590BC3B1E1411DA716436AAF18EA47"/>
  </w:style>
  <w:style w:type="paragraph" w:customStyle="1" w:styleId="08C1ADD624E94289B7EB8D658320877B">
    <w:name w:val="08C1ADD624E94289B7EB8D658320877B"/>
  </w:style>
  <w:style w:type="paragraph" w:customStyle="1" w:styleId="ED3D40D13CB842F798FC9CD7B36CC943">
    <w:name w:val="ED3D40D13CB842F798FC9CD7B36CC943"/>
  </w:style>
  <w:style w:type="paragraph" w:customStyle="1" w:styleId="5E16C49F47FD4CFBA9CB35988D6AA269">
    <w:name w:val="5E16C49F47FD4CFBA9CB35988D6AA269"/>
  </w:style>
  <w:style w:type="paragraph" w:customStyle="1" w:styleId="22C87CB05F514D7EAAB021934A762534">
    <w:name w:val="22C87CB05F514D7EAAB021934A762534"/>
  </w:style>
  <w:style w:type="paragraph" w:customStyle="1" w:styleId="4AF659BE146945D4BA75C5FC0D0CEF3A">
    <w:name w:val="4AF659BE146945D4BA75C5FC0D0CEF3A"/>
  </w:style>
  <w:style w:type="paragraph" w:customStyle="1" w:styleId="64CDFD2EE25B408A9DB1A5FA4151C4E4">
    <w:name w:val="64CDFD2EE25B408A9DB1A5FA4151C4E4"/>
  </w:style>
  <w:style w:type="paragraph" w:customStyle="1" w:styleId="9D98D28A84D14A26AD23F7D087E6FEE0">
    <w:name w:val="9D98D28A84D14A26AD23F7D087E6FEE0"/>
  </w:style>
  <w:style w:type="paragraph" w:customStyle="1" w:styleId="71EFF422B27E4C72B690FD2FA8DA06FD">
    <w:name w:val="71EFF422B27E4C72B690FD2FA8DA06FD"/>
  </w:style>
  <w:style w:type="paragraph" w:customStyle="1" w:styleId="93C2BF8142C84DF18F5FD6C50BC74E11">
    <w:name w:val="93C2BF8142C84DF18F5FD6C50BC74E11"/>
  </w:style>
  <w:style w:type="paragraph" w:customStyle="1" w:styleId="9120C195632B4572B647644FBFB537C9">
    <w:name w:val="9120C195632B4572B647644FBFB537C9"/>
  </w:style>
  <w:style w:type="character" w:styleId="Hyperlink">
    <w:name w:val="Hyperlink"/>
    <w:basedOn w:val="DefaultParagraphFont"/>
    <w:uiPriority w:val="99"/>
    <w:unhideWhenUsed/>
    <w:rsid w:val="00000528"/>
    <w:rPr>
      <w:color w:val="0000FF"/>
      <w:u w:val="single"/>
    </w:rPr>
  </w:style>
  <w:style w:type="paragraph" w:customStyle="1" w:styleId="5E29FCE9D96C446EB206B975F68D84CB">
    <w:name w:val="5E29FCE9D96C446EB206B975F68D84CB"/>
  </w:style>
  <w:style w:type="paragraph" w:customStyle="1" w:styleId="5C58FEE8AC2D4ADCA3BFE0ED77109051">
    <w:name w:val="5C58FEE8AC2D4ADCA3BFE0ED77109051"/>
  </w:style>
  <w:style w:type="paragraph" w:customStyle="1" w:styleId="7354A2A9ABB34858BD00FDCD47BFD6D4">
    <w:name w:val="7354A2A9ABB34858BD00FDCD47BFD6D4"/>
  </w:style>
  <w:style w:type="paragraph" w:customStyle="1" w:styleId="1563FFF65FE34D57A56CC7D07D01C36D">
    <w:name w:val="1563FFF65FE34D57A56CC7D07D01C36D"/>
  </w:style>
  <w:style w:type="paragraph" w:customStyle="1" w:styleId="318839B07428470EBB3254E104E2C095">
    <w:name w:val="318839B07428470EBB3254E104E2C095"/>
  </w:style>
  <w:style w:type="paragraph" w:customStyle="1" w:styleId="4F17494001ED4FF4BA1060DE7E0BB5DC">
    <w:name w:val="4F17494001ED4FF4BA1060DE7E0BB5DC"/>
  </w:style>
  <w:style w:type="paragraph" w:customStyle="1" w:styleId="73092E92C0254992A144FDB040CEF72C">
    <w:name w:val="73092E92C0254992A144FDB040CEF72C"/>
  </w:style>
  <w:style w:type="paragraph" w:customStyle="1" w:styleId="BulletedList">
    <w:name w:val="Bulleted List"/>
    <w:basedOn w:val="Normal"/>
    <w:link w:val="BulletedListChar"/>
    <w:qFormat/>
    <w:rsid w:val="00000528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9F1B083C0C8846468BB34CCFDE59F1AA">
    <w:name w:val="9F1B083C0C8846468BB34CCFDE59F1AA"/>
  </w:style>
  <w:style w:type="paragraph" w:customStyle="1" w:styleId="2A8B51B2EEB84B17A20132550E725315">
    <w:name w:val="2A8B51B2EEB84B17A20132550E725315"/>
  </w:style>
  <w:style w:type="paragraph" w:customStyle="1" w:styleId="Details">
    <w:name w:val="Details"/>
    <w:basedOn w:val="Normal"/>
    <w:link w:val="DetailsChar"/>
    <w:qFormat/>
    <w:rsid w:val="00000528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37C95E3670844578A91BA262FB7A67B5">
    <w:name w:val="37C95E3670844578A91BA262FB7A67B5"/>
  </w:style>
  <w:style w:type="paragraph" w:customStyle="1" w:styleId="NumberedList">
    <w:name w:val="Numbered List"/>
    <w:basedOn w:val="Normal"/>
    <w:link w:val="NumberedListChar"/>
    <w:qFormat/>
    <w:rsid w:val="00000528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4BF6D562290A4621924AFB346541030E">
    <w:name w:val="4BF6D562290A4621924AFB346541030E"/>
  </w:style>
  <w:style w:type="paragraph" w:customStyle="1" w:styleId="8B487D40E9B4404690FC8E22C27450F2">
    <w:name w:val="8B487D40E9B4404690FC8E22C27450F2"/>
  </w:style>
  <w:style w:type="paragraph" w:customStyle="1" w:styleId="652226B7541F4DE6B35BF246336981EE">
    <w:name w:val="652226B7541F4DE6B35BF246336981EE"/>
  </w:style>
  <w:style w:type="paragraph" w:customStyle="1" w:styleId="8237B041E4F34E7484522FB25C98F254">
    <w:name w:val="8237B041E4F34E7484522FB25C98F254"/>
  </w:style>
  <w:style w:type="paragraph" w:customStyle="1" w:styleId="20B8F75A78354B6FBC539BBC8DBBC11E">
    <w:name w:val="20B8F75A78354B6FBC539BBC8DBBC11E"/>
  </w:style>
  <w:style w:type="paragraph" w:customStyle="1" w:styleId="926DB42690DA4824A9CD731F63E870FA">
    <w:name w:val="926DB42690DA4824A9CD731F63E870FA"/>
  </w:style>
  <w:style w:type="paragraph" w:customStyle="1" w:styleId="730FF0618118471A9A6DC8E3B7B4B1C5">
    <w:name w:val="730FF0618118471A9A6DC8E3B7B4B1C5"/>
  </w:style>
  <w:style w:type="paragraph" w:customStyle="1" w:styleId="50F39D6E82E24D2DB56636B1A92A1A13">
    <w:name w:val="50F39D6E82E24D2DB56636B1A92A1A13"/>
  </w:style>
  <w:style w:type="paragraph" w:customStyle="1" w:styleId="DCB5C90AB0EE44B9882C873432E34DEC">
    <w:name w:val="DCB5C90AB0EE44B9882C873432E34DEC"/>
  </w:style>
  <w:style w:type="paragraph" w:customStyle="1" w:styleId="7866E843271D49B285E8010432F89D23">
    <w:name w:val="7866E843271D49B285E8010432F89D23"/>
  </w:style>
  <w:style w:type="paragraph" w:customStyle="1" w:styleId="251E16E3F2BB4B1FB629E3F1220E77CF">
    <w:name w:val="251E16E3F2BB4B1FB629E3F1220E77CF"/>
  </w:style>
  <w:style w:type="paragraph" w:customStyle="1" w:styleId="5FB812C8BA3F46C092D7AB4AE2E08EF6">
    <w:name w:val="5FB812C8BA3F46C092D7AB4AE2E08EF6"/>
    <w:rsid w:val="00000528"/>
  </w:style>
  <w:style w:type="paragraph" w:customStyle="1" w:styleId="D86AC73BF31B43DEB612E521F796F023">
    <w:name w:val="D86AC73BF31B43DEB612E521F796F023"/>
    <w:rsid w:val="00000528"/>
  </w:style>
  <w:style w:type="paragraph" w:customStyle="1" w:styleId="B8029CB407AD47E6AAFB21BB7C2C38A0">
    <w:name w:val="B8029CB407AD47E6AAFB21BB7C2C38A0"/>
    <w:rsid w:val="00000528"/>
  </w:style>
  <w:style w:type="paragraph" w:customStyle="1" w:styleId="7F4A780241974845B8DE16D3A928E579">
    <w:name w:val="7F4A780241974845B8DE16D3A928E579"/>
    <w:rsid w:val="00000528"/>
  </w:style>
  <w:style w:type="paragraph" w:customStyle="1" w:styleId="D0FBC81A855248258CF31B150EF8D0EA">
    <w:name w:val="D0FBC81A855248258CF31B150EF8D0EA"/>
    <w:rsid w:val="00000528"/>
  </w:style>
  <w:style w:type="paragraph" w:customStyle="1" w:styleId="0CC93648E3BB4BB79583E7F189D69529">
    <w:name w:val="0CC93648E3BB4BB79583E7F189D69529"/>
    <w:rsid w:val="00000528"/>
  </w:style>
  <w:style w:type="paragraph" w:customStyle="1" w:styleId="FBBD36D494B8438091B77CBCB3FA3DEB">
    <w:name w:val="FBBD36D494B8438091B77CBCB3FA3DEB"/>
    <w:rsid w:val="00000528"/>
  </w:style>
  <w:style w:type="paragraph" w:customStyle="1" w:styleId="255915B715194CFE90158158653E0CD5">
    <w:name w:val="255915B715194CFE90158158653E0CD5"/>
    <w:rsid w:val="00000528"/>
  </w:style>
  <w:style w:type="paragraph" w:customStyle="1" w:styleId="3D9765AE41B546289AF16232DD57ED99">
    <w:name w:val="3D9765AE41B546289AF16232DD57ED99"/>
    <w:rsid w:val="00000528"/>
  </w:style>
  <w:style w:type="paragraph" w:customStyle="1" w:styleId="70DFD5EC09C44AC29E78F516A83E2967">
    <w:name w:val="70DFD5EC09C44AC29E78F516A83E2967"/>
    <w:rsid w:val="00000528"/>
  </w:style>
  <w:style w:type="paragraph" w:customStyle="1" w:styleId="BD46CBBC81B545C79ACD9FC0BE3B9F0E">
    <w:name w:val="BD46CBBC81B545C79ACD9FC0BE3B9F0E"/>
    <w:rsid w:val="00000528"/>
  </w:style>
  <w:style w:type="paragraph" w:customStyle="1" w:styleId="03F399B6F93547A182A82F7A8C147B7A">
    <w:name w:val="03F399B6F93547A182A82F7A8C147B7A"/>
    <w:rsid w:val="00000528"/>
  </w:style>
  <w:style w:type="paragraph" w:customStyle="1" w:styleId="D6A2D41FA8E84A238F4AE8EB80342653">
    <w:name w:val="D6A2D41FA8E84A238F4AE8EB80342653"/>
    <w:rsid w:val="00000528"/>
  </w:style>
  <w:style w:type="paragraph" w:customStyle="1" w:styleId="3C673283534F4534A08AFEA8CC97A65F">
    <w:name w:val="3C673283534F4534A08AFEA8CC97A65F"/>
    <w:rsid w:val="00000528"/>
  </w:style>
  <w:style w:type="paragraph" w:customStyle="1" w:styleId="EF33E7B7C12E4C4681CDC2BBE3026C73">
    <w:name w:val="EF33E7B7C12E4C4681CDC2BBE3026C73"/>
    <w:rsid w:val="00000528"/>
  </w:style>
  <w:style w:type="paragraph" w:customStyle="1" w:styleId="A08C48A1DFAA4DEAA01CF2445A32EF80">
    <w:name w:val="A08C48A1DFAA4DEAA01CF2445A32EF80"/>
    <w:rsid w:val="00000528"/>
  </w:style>
  <w:style w:type="paragraph" w:customStyle="1" w:styleId="4F059183C53E42C6B46C40CB81D7F360">
    <w:name w:val="4F059183C53E42C6B46C40CB81D7F360"/>
    <w:rsid w:val="00000528"/>
  </w:style>
  <w:style w:type="paragraph" w:customStyle="1" w:styleId="7E30FD3FD04C4A3C8D65B61B1ECCF75C">
    <w:name w:val="7E30FD3FD04C4A3C8D65B61B1ECCF75C"/>
    <w:rsid w:val="00000528"/>
  </w:style>
  <w:style w:type="paragraph" w:customStyle="1" w:styleId="F8F6B3F1A8E046348D11A55233B81F8F">
    <w:name w:val="F8F6B3F1A8E046348D11A55233B81F8F"/>
    <w:rsid w:val="00000528"/>
  </w:style>
  <w:style w:type="paragraph" w:customStyle="1" w:styleId="3B9A66597A1A43FF97C2BFBEF8234D52">
    <w:name w:val="3B9A66597A1A43FF97C2BFBEF8234D52"/>
    <w:rsid w:val="00000528"/>
  </w:style>
  <w:style w:type="paragraph" w:customStyle="1" w:styleId="885CC188EA0A489B91840E198A223924">
    <w:name w:val="885CC188EA0A489B91840E198A223924"/>
    <w:rsid w:val="00000528"/>
  </w:style>
  <w:style w:type="paragraph" w:customStyle="1" w:styleId="FA15EBE64CBD4A57B74C3E2C9DAE9543">
    <w:name w:val="FA15EBE64CBD4A57B74C3E2C9DAE9543"/>
    <w:rsid w:val="00000528"/>
  </w:style>
  <w:style w:type="paragraph" w:customStyle="1" w:styleId="7DBE0BF303CC4B74B9447E3EEB94FB84">
    <w:name w:val="7DBE0BF303CC4B74B9447E3EEB94FB84"/>
    <w:rsid w:val="00000528"/>
  </w:style>
  <w:style w:type="paragraph" w:customStyle="1" w:styleId="3E6E616F939444B9BF81994A6EE22394">
    <w:name w:val="3E6E616F939444B9BF81994A6EE22394"/>
    <w:rsid w:val="00000528"/>
  </w:style>
  <w:style w:type="paragraph" w:customStyle="1" w:styleId="365EAD75208B4A4F991D43DB11709423">
    <w:name w:val="365EAD75208B4A4F991D43DB11709423"/>
    <w:rsid w:val="00000528"/>
  </w:style>
  <w:style w:type="paragraph" w:customStyle="1" w:styleId="1B5144F9DDCD4B71B4512C800F763757">
    <w:name w:val="1B5144F9DDCD4B71B4512C800F763757"/>
    <w:rsid w:val="00000528"/>
  </w:style>
  <w:style w:type="paragraph" w:customStyle="1" w:styleId="E7B9FE8438024834B30C6807083E2B45">
    <w:name w:val="E7B9FE8438024834B30C6807083E2B45"/>
    <w:rsid w:val="00000528"/>
  </w:style>
  <w:style w:type="paragraph" w:customStyle="1" w:styleId="7B35B570C1FD4568B0C823A709E6C19E">
    <w:name w:val="7B35B570C1FD4568B0C823A709E6C19E"/>
    <w:rsid w:val="00000528"/>
  </w:style>
  <w:style w:type="paragraph" w:customStyle="1" w:styleId="7B40515C59AB450A971142925F8E7797">
    <w:name w:val="7B40515C59AB450A971142925F8E7797"/>
    <w:rsid w:val="00000528"/>
  </w:style>
  <w:style w:type="paragraph" w:customStyle="1" w:styleId="2502ED22037B429F804E546D0B7E498F">
    <w:name w:val="2502ED22037B429F804E546D0B7E498F"/>
    <w:rsid w:val="00000528"/>
  </w:style>
  <w:style w:type="paragraph" w:customStyle="1" w:styleId="723965E9ED3E43FA93FFBD4ADC4B34D8">
    <w:name w:val="723965E9ED3E43FA93FFBD4ADC4B34D8"/>
    <w:rsid w:val="00000528"/>
  </w:style>
  <w:style w:type="paragraph" w:customStyle="1" w:styleId="3CCA60924CEF4F2D834A9F966C373219">
    <w:name w:val="3CCA60924CEF4F2D834A9F966C373219"/>
    <w:rsid w:val="00000528"/>
  </w:style>
  <w:style w:type="paragraph" w:customStyle="1" w:styleId="EB7E4B145E7E445998B75E9E9295AD71">
    <w:name w:val="EB7E4B145E7E445998B75E9E9295AD71"/>
    <w:rsid w:val="00000528"/>
  </w:style>
  <w:style w:type="paragraph" w:customStyle="1" w:styleId="13D124F1BB184A67B970801716C08FFB">
    <w:name w:val="13D124F1BB184A67B970801716C08FFB"/>
    <w:rsid w:val="0000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3700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Trudy Braun</dc:creator>
  <cp:lastModifiedBy>Dean Edwards</cp:lastModifiedBy>
  <cp:revision>2</cp:revision>
  <cp:lastPrinted>2016-07-27T01:44:00Z</cp:lastPrinted>
  <dcterms:created xsi:type="dcterms:W3CDTF">2017-03-03T01:05:00Z</dcterms:created>
  <dcterms:modified xsi:type="dcterms:W3CDTF">2017-03-03T01:05:00Z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