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08F7E810" w14:textId="72F0B689" w:rsidR="00D15292" w:rsidRDefault="00D15292" w:rsidP="00D15292">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Position Description: Team Member – Various Roles</w:t>
      </w:r>
    </w:p>
    <w:p w14:paraId="298E5839" w14:textId="77777777" w:rsidR="00D15292" w:rsidRDefault="00D15292" w:rsidP="00D15292">
      <w:pPr>
        <w:jc w:val="center"/>
      </w:pPr>
      <w:r>
        <w:t xml:space="preserve">Parks Operations – Sportsgrounds – Recreation – Facilities – Premium Parks – </w:t>
      </w:r>
    </w:p>
    <w:p w14:paraId="54DB5534" w14:textId="77777777" w:rsidR="00D15292" w:rsidRPr="00D21D63" w:rsidRDefault="00D15292" w:rsidP="00D15292">
      <w:pPr>
        <w:jc w:val="center"/>
      </w:pPr>
      <w:r>
        <w:t xml:space="preserve">Tree &amp; Streetscapes – Bushlands </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384D7E" w:rsidRDefault="00F569F5" w:rsidP="00384D7E">
      <w:pPr>
        <w:spacing w:line="276" w:lineRule="auto"/>
        <w:jc w:val="both"/>
        <w:rPr>
          <w:rFonts w:cstheme="minorHAnsi"/>
          <w:sz w:val="22"/>
          <w:szCs w:val="22"/>
        </w:rPr>
      </w:pPr>
      <w:r w:rsidRPr="00384D7E">
        <w:rPr>
          <w:rFonts w:cstheme="minorHAnsi"/>
          <w:sz w:val="22"/>
          <w:szCs w:val="22"/>
        </w:rPr>
        <w:t>Our purpose is to provide valuable services that strengthen and support the Cumberland Community.</w:t>
      </w:r>
    </w:p>
    <w:p w14:paraId="0B5C2B7D" w14:textId="559ECA7A" w:rsidR="003A1389" w:rsidRPr="00200890" w:rsidRDefault="00F569F5" w:rsidP="00200890">
      <w:pPr>
        <w:pStyle w:val="Default"/>
        <w:spacing w:line="276" w:lineRule="auto"/>
        <w:rPr>
          <w:rFonts w:asciiTheme="minorHAnsi" w:hAnsiTheme="minorHAnsi"/>
          <w:sz w:val="22"/>
          <w:szCs w:val="22"/>
        </w:rPr>
      </w:pPr>
      <w:r w:rsidRPr="00384D7E">
        <w:rPr>
          <w:rFonts w:asciiTheme="minorHAnsi" w:hAnsiTheme="minorHAnsi" w:cstheme="minorHAnsi"/>
          <w:sz w:val="22"/>
          <w:szCs w:val="22"/>
        </w:rPr>
        <w:t xml:space="preserve">Decisions, actions and behaviours are governed by our </w:t>
      </w:r>
      <w:r w:rsidR="00B1767B" w:rsidRPr="00384D7E">
        <w:rPr>
          <w:rFonts w:asciiTheme="minorHAnsi" w:hAnsiTheme="minorHAnsi" w:cstheme="minorHAnsi"/>
          <w:sz w:val="22"/>
          <w:szCs w:val="22"/>
        </w:rPr>
        <w:t>Code of Conduct and Values and the delivery of our services is aligned to the commitments outlined in our Community Strategic Plan, Delivery Plan and Operational Plan</w:t>
      </w:r>
      <w:r w:rsidRPr="00384D7E">
        <w:rPr>
          <w:rFonts w:asciiTheme="minorHAnsi" w:hAnsiTheme="minorHAnsi" w:cstheme="minorHAnsi"/>
          <w:sz w:val="22"/>
          <w:szCs w:val="22"/>
        </w:rPr>
        <w:t xml:space="preserve">. All employees have an accountability to ensure work and conduct is aligned to these. </w:t>
      </w:r>
      <w:r w:rsidR="003A1389" w:rsidRPr="00384D7E">
        <w:rPr>
          <w:rFonts w:asciiTheme="minorHAnsi" w:hAnsiTheme="minorHAnsi" w:cstheme="minorHAnsi"/>
          <w:sz w:val="22"/>
          <w:szCs w:val="22"/>
        </w:rPr>
        <w:t>T</w:t>
      </w:r>
      <w:r w:rsidR="003A1389" w:rsidRPr="00384D7E">
        <w:rPr>
          <w:rFonts w:asciiTheme="minorHAnsi" w:hAnsiTheme="minorHAnsi"/>
          <w:sz w:val="22"/>
          <w:szCs w:val="22"/>
        </w:rPr>
        <w:t xml:space="preserve">o undertake activities that will assist in the maintenance of Council’s Open Space including passive parks, sportsgrounds, streetscapes, tree operations, recreation facilities, bushland and riparian areas and ensure that these Open Spaces remain in excellent condition, safe and suitable for use by the </w:t>
      </w:r>
      <w:r w:rsidR="003A1389" w:rsidRPr="00200890">
        <w:rPr>
          <w:rFonts w:asciiTheme="minorHAnsi" w:hAnsiTheme="minorHAnsi"/>
          <w:sz w:val="22"/>
          <w:szCs w:val="22"/>
        </w:rPr>
        <w:t xml:space="preserve">community. </w:t>
      </w:r>
      <w:r w:rsidR="00384D7E" w:rsidRPr="00200890">
        <w:rPr>
          <w:rFonts w:asciiTheme="minorHAnsi" w:hAnsiTheme="minorHAnsi"/>
          <w:sz w:val="22"/>
          <w:szCs w:val="22"/>
        </w:rPr>
        <w:t>To assist in ensuring customer and community satisfaction with Councils parks operations.</w:t>
      </w:r>
    </w:p>
    <w:p w14:paraId="2AA8FF0C" w14:textId="77777777" w:rsidR="003A1389" w:rsidRPr="00200890" w:rsidRDefault="003A1389" w:rsidP="00200890">
      <w:pPr>
        <w:spacing w:line="276" w:lineRule="auto"/>
        <w:jc w:val="both"/>
        <w:rPr>
          <w:sz w:val="22"/>
          <w:szCs w:val="22"/>
        </w:rPr>
      </w:pPr>
    </w:p>
    <w:p w14:paraId="49EBFC68" w14:textId="69FD04AB" w:rsidR="00B1767B" w:rsidRPr="00200890" w:rsidRDefault="00B1767B" w:rsidP="00200890">
      <w:pPr>
        <w:spacing w:line="276" w:lineRule="auto"/>
        <w:jc w:val="both"/>
        <w:rPr>
          <w:rFonts w:cstheme="minorHAnsi"/>
          <w:sz w:val="22"/>
          <w:szCs w:val="22"/>
        </w:rPr>
      </w:pPr>
      <w:r w:rsidRPr="00200890">
        <w:rPr>
          <w:rFonts w:cstheme="minorHAnsi"/>
          <w:b/>
          <w:sz w:val="22"/>
          <w:szCs w:val="22"/>
        </w:rPr>
        <w:t>KEY DUTIES AND RESPONSIBILITIES</w:t>
      </w:r>
    </w:p>
    <w:p w14:paraId="0783A88A" w14:textId="76A55E5F" w:rsidR="00EE4C9F" w:rsidRPr="00200890"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 xml:space="preserve">Key Relationships </w:t>
      </w:r>
    </w:p>
    <w:p w14:paraId="60E55C92" w14:textId="77777777" w:rsidR="00EE4C9F" w:rsidRPr="00200890" w:rsidRDefault="00EE4C9F" w:rsidP="00200890">
      <w:pPr>
        <w:pStyle w:val="Default"/>
        <w:spacing w:line="276" w:lineRule="auto"/>
        <w:ind w:left="360"/>
        <w:rPr>
          <w:rFonts w:asciiTheme="minorHAnsi" w:hAnsiTheme="minorHAnsi"/>
          <w:sz w:val="22"/>
          <w:szCs w:val="22"/>
        </w:rPr>
      </w:pPr>
      <w:r w:rsidRPr="00200890">
        <w:rPr>
          <w:rFonts w:asciiTheme="minorHAnsi" w:hAnsiTheme="minorHAnsi"/>
          <w:sz w:val="22"/>
          <w:szCs w:val="22"/>
        </w:rPr>
        <w:t xml:space="preserve">This position reports directly to the Team Leader and Supervisor in the Parks Operations team. Other key relationships include the Coordinators for Active &amp; Passive Parks, the Manager Parks Operations, all other Council staff, members of the public/residents, employees of other Councils, product and equipment suppliers and contractors. </w:t>
      </w:r>
    </w:p>
    <w:p w14:paraId="7E4F597F" w14:textId="77777777" w:rsidR="00200890" w:rsidRDefault="00200890" w:rsidP="00200890">
      <w:pPr>
        <w:pStyle w:val="Default"/>
        <w:spacing w:line="276" w:lineRule="auto"/>
        <w:rPr>
          <w:rFonts w:asciiTheme="minorHAnsi" w:hAnsiTheme="minorHAnsi"/>
          <w:sz w:val="22"/>
          <w:szCs w:val="22"/>
        </w:rPr>
      </w:pPr>
    </w:p>
    <w:p w14:paraId="5A1D2DD8" w14:textId="5F4D8002" w:rsidR="00EE4C9F" w:rsidRPr="00200890" w:rsidRDefault="00EE4C9F" w:rsidP="00200890">
      <w:pPr>
        <w:pStyle w:val="Default"/>
        <w:numPr>
          <w:ilvl w:val="0"/>
          <w:numId w:val="20"/>
        </w:numPr>
        <w:spacing w:line="276" w:lineRule="auto"/>
        <w:rPr>
          <w:rFonts w:asciiTheme="minorHAnsi" w:hAnsiTheme="minorHAnsi"/>
          <w:b/>
          <w:i/>
          <w:sz w:val="22"/>
          <w:szCs w:val="22"/>
        </w:rPr>
      </w:pPr>
      <w:r w:rsidRPr="00200890">
        <w:rPr>
          <w:rFonts w:asciiTheme="minorHAnsi" w:hAnsiTheme="minorHAnsi"/>
          <w:b/>
          <w:i/>
          <w:sz w:val="22"/>
          <w:szCs w:val="22"/>
        </w:rPr>
        <w:t xml:space="preserve">Principal Responsibilities </w:t>
      </w:r>
    </w:p>
    <w:p w14:paraId="2C74AB62" w14:textId="77777777" w:rsidR="00EE4C9F" w:rsidRPr="00200890" w:rsidRDefault="00EE4C9F" w:rsidP="00200890">
      <w:pPr>
        <w:pStyle w:val="Default"/>
        <w:spacing w:line="276" w:lineRule="auto"/>
        <w:ind w:firstLine="360"/>
        <w:rPr>
          <w:rFonts w:asciiTheme="minorHAnsi" w:hAnsiTheme="minorHAnsi"/>
          <w:sz w:val="22"/>
          <w:szCs w:val="22"/>
        </w:rPr>
      </w:pPr>
      <w:r w:rsidRPr="00200890">
        <w:rPr>
          <w:rFonts w:asciiTheme="minorHAnsi" w:hAnsiTheme="minorHAnsi"/>
          <w:sz w:val="22"/>
          <w:szCs w:val="22"/>
        </w:rPr>
        <w:t xml:space="preserve">Within each individuals competency levels </w:t>
      </w:r>
    </w:p>
    <w:p w14:paraId="5BC2891F" w14:textId="77777777"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In conjunction with other Parks Operations team members undertake programmed and reactive maintenance works in Council’s park</w:t>
      </w:r>
      <w:r w:rsidR="00200890">
        <w:rPr>
          <w:rFonts w:asciiTheme="minorHAnsi" w:hAnsiTheme="minorHAnsi"/>
          <w:sz w:val="22"/>
          <w:szCs w:val="22"/>
        </w:rPr>
        <w:t>s including but not limited to:</w:t>
      </w:r>
    </w:p>
    <w:p w14:paraId="41121730"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parks</w:t>
      </w:r>
    </w:p>
    <w:p w14:paraId="41DB84F6"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street</w:t>
      </w:r>
      <w:proofErr w:type="gramEnd"/>
      <w:r>
        <w:rPr>
          <w:rFonts w:asciiTheme="minorHAnsi" w:hAnsiTheme="minorHAnsi"/>
          <w:sz w:val="22"/>
          <w:szCs w:val="22"/>
        </w:rPr>
        <w:t xml:space="preserve"> verges mowing</w:t>
      </w:r>
    </w:p>
    <w:p w14:paraId="0FA1C42E"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t</w:t>
      </w:r>
      <w:r w:rsidR="00EE4C9F" w:rsidRPr="00200890">
        <w:rPr>
          <w:rFonts w:asciiTheme="minorHAnsi" w:hAnsiTheme="minorHAnsi"/>
          <w:sz w:val="22"/>
          <w:szCs w:val="22"/>
        </w:rPr>
        <w:t>rees</w:t>
      </w:r>
      <w:proofErr w:type="gramEnd"/>
    </w:p>
    <w:p w14:paraId="438C35A0"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gardens</w:t>
      </w:r>
      <w:proofErr w:type="gramEnd"/>
    </w:p>
    <w:p w14:paraId="6031BFF8" w14:textId="04BE9FF8" w:rsidR="00200890" w:rsidRDefault="00200890" w:rsidP="00200890">
      <w:pPr>
        <w:pStyle w:val="Default"/>
        <w:spacing w:line="276" w:lineRule="auto"/>
        <w:ind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sportsgrounds</w:t>
      </w:r>
      <w:proofErr w:type="gramEnd"/>
      <w:r>
        <w:rPr>
          <w:rFonts w:asciiTheme="minorHAnsi" w:hAnsiTheme="minorHAnsi"/>
          <w:sz w:val="22"/>
          <w:szCs w:val="22"/>
        </w:rPr>
        <w:t xml:space="preserve"> / renovations</w:t>
      </w:r>
    </w:p>
    <w:p w14:paraId="25737133" w14:textId="77777777" w:rsid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r w:rsidR="00EE4C9F" w:rsidRPr="00200890">
        <w:rPr>
          <w:rFonts w:asciiTheme="minorHAnsi" w:hAnsiTheme="minorHAnsi"/>
          <w:sz w:val="22"/>
          <w:szCs w:val="22"/>
        </w:rPr>
        <w:t>litter removal</w:t>
      </w:r>
    </w:p>
    <w:p w14:paraId="7B859EB5" w14:textId="53DD91B5" w:rsidR="00EE4C9F" w:rsidRPr="00200890" w:rsidRDefault="00200890" w:rsidP="00200890">
      <w:pPr>
        <w:pStyle w:val="Default"/>
        <w:spacing w:line="276" w:lineRule="auto"/>
        <w:ind w:left="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p</w:t>
      </w:r>
      <w:r w:rsidR="00EE4C9F" w:rsidRPr="00200890">
        <w:rPr>
          <w:rFonts w:asciiTheme="minorHAnsi" w:hAnsiTheme="minorHAnsi"/>
          <w:sz w:val="22"/>
          <w:szCs w:val="22"/>
        </w:rPr>
        <w:t>laygrounds</w:t>
      </w:r>
      <w:proofErr w:type="gramEnd"/>
      <w:r w:rsidR="00EE4C9F" w:rsidRPr="00200890">
        <w:rPr>
          <w:rFonts w:asciiTheme="minorHAnsi" w:hAnsiTheme="minorHAnsi"/>
          <w:sz w:val="22"/>
          <w:szCs w:val="22"/>
        </w:rPr>
        <w:t xml:space="preserve"> </w:t>
      </w:r>
    </w:p>
    <w:p w14:paraId="50268B20" w14:textId="762BA9E3"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Optimise Parks Operations productivity through implementing current industry best practices </w:t>
      </w:r>
    </w:p>
    <w:p w14:paraId="680E8718" w14:textId="77777777"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To provide operational support to other Parks Operations team members </w:t>
      </w:r>
    </w:p>
    <w:p w14:paraId="005679E6" w14:textId="77777777" w:rsidR="00200890" w:rsidRDefault="00EE4C9F" w:rsidP="0007682B">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To operate small plant and equipment including but not limited to ride on mowers and horticulture maintenance equipment</w:t>
      </w:r>
    </w:p>
    <w:p w14:paraId="72F39DE1" w14:textId="77777777" w:rsidR="00200890" w:rsidRDefault="00EE4C9F" w:rsidP="004D78DC">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Under</w:t>
      </w:r>
      <w:r w:rsidR="00200890" w:rsidRPr="00200890">
        <w:rPr>
          <w:rFonts w:asciiTheme="minorHAnsi" w:hAnsiTheme="minorHAnsi"/>
          <w:sz w:val="22"/>
          <w:szCs w:val="22"/>
        </w:rPr>
        <w:t>take traffic control operations</w:t>
      </w:r>
    </w:p>
    <w:p w14:paraId="18BE5780" w14:textId="77777777" w:rsidR="00200890" w:rsidRDefault="00EE4C9F" w:rsidP="00EC4FE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lastRenderedPageBreak/>
        <w:t>Maintain complete and accurate records of works undertaken</w:t>
      </w:r>
    </w:p>
    <w:p w14:paraId="762CACD4" w14:textId="592F8239" w:rsidR="00EE4C9F" w:rsidRPr="00200890" w:rsidRDefault="00EE4C9F" w:rsidP="00EC4FE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Ensure plant and equipment is correctly used, maintained and kept in a clean and tidy condition </w:t>
      </w:r>
    </w:p>
    <w:p w14:paraId="2AEF3382" w14:textId="0EA3A272"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Participate in trials of new techniques and systems of work to improve work practices and productivity </w:t>
      </w:r>
    </w:p>
    <w:p w14:paraId="2B63B8EA" w14:textId="745EF232" w:rsid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Carry out all duties in accordance with all relevant legislative, industrial and Council policy requirements and standards and procedures including the areas of EEO, Code of </w:t>
      </w:r>
      <w:r w:rsidR="00200890">
        <w:rPr>
          <w:rFonts w:asciiTheme="minorHAnsi" w:hAnsiTheme="minorHAnsi"/>
          <w:sz w:val="22"/>
          <w:szCs w:val="22"/>
        </w:rPr>
        <w:t>Conduct, all staffing policies</w:t>
      </w:r>
    </w:p>
    <w:p w14:paraId="3F425C0E" w14:textId="77777777" w:rsidR="00200890" w:rsidRDefault="00EE4C9F" w:rsidP="00E13726">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Maintain a high standard of work quality, safety and environmental protection </w:t>
      </w:r>
      <w:r w:rsidR="00200890" w:rsidRPr="00200890">
        <w:rPr>
          <w:rFonts w:asciiTheme="minorHAnsi" w:hAnsiTheme="minorHAnsi"/>
          <w:sz w:val="22"/>
          <w:szCs w:val="22"/>
        </w:rPr>
        <w:t>in all works under your control</w:t>
      </w:r>
    </w:p>
    <w:p w14:paraId="679E4046" w14:textId="77777777" w:rsidR="00200890" w:rsidRDefault="00EE4C9F" w:rsidP="00CD4102">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Practically apply WH&amp;S principles and maintain all requirements of the Work Health and Safety legislation</w:t>
      </w:r>
    </w:p>
    <w:p w14:paraId="5A7890C5" w14:textId="77777777" w:rsidR="00200890" w:rsidRDefault="00EE4C9F" w:rsidP="005B2572">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Conduct on site risk assessments at each job location</w:t>
      </w:r>
    </w:p>
    <w:p w14:paraId="4C23F024" w14:textId="77777777" w:rsidR="00200890" w:rsidRDefault="00EE4C9F" w:rsidP="00972CF5">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Actively participate in</w:t>
      </w:r>
      <w:bookmarkStart w:id="0" w:name="_GoBack"/>
      <w:bookmarkEnd w:id="0"/>
      <w:r w:rsidRPr="00200890">
        <w:rPr>
          <w:rFonts w:asciiTheme="minorHAnsi" w:hAnsiTheme="minorHAnsi"/>
          <w:sz w:val="22"/>
          <w:szCs w:val="22"/>
        </w:rPr>
        <w:t xml:space="preserve"> all training requirements including the training of other work colleagues</w:t>
      </w:r>
    </w:p>
    <w:p w14:paraId="48708A73" w14:textId="6A6B1AA0" w:rsidR="00EE4C9F" w:rsidRPr="00200890" w:rsidRDefault="00EE4C9F" w:rsidP="00972CF5">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Act in a manner consistent with the values of Cumberland </w:t>
      </w:r>
      <w:r w:rsidR="00290A89">
        <w:rPr>
          <w:rFonts w:asciiTheme="minorHAnsi" w:hAnsiTheme="minorHAnsi"/>
          <w:sz w:val="22"/>
          <w:szCs w:val="22"/>
        </w:rPr>
        <w:t xml:space="preserve">City </w:t>
      </w:r>
      <w:r w:rsidRPr="00200890">
        <w:rPr>
          <w:rFonts w:asciiTheme="minorHAnsi" w:hAnsiTheme="minorHAnsi"/>
          <w:sz w:val="22"/>
          <w:szCs w:val="22"/>
        </w:rPr>
        <w:t xml:space="preserve">Council and demonstrate integrity, inspiring trust, avoiding conflicts of interest and promoting high standards in all work </w:t>
      </w:r>
    </w:p>
    <w:p w14:paraId="207C3213" w14:textId="063B213F" w:rsidR="00EE4C9F" w:rsidRPr="00200890" w:rsidRDefault="00EE4C9F" w:rsidP="00200890">
      <w:pPr>
        <w:pStyle w:val="Default"/>
        <w:numPr>
          <w:ilvl w:val="0"/>
          <w:numId w:val="21"/>
        </w:numPr>
        <w:spacing w:line="276" w:lineRule="auto"/>
        <w:rPr>
          <w:rFonts w:asciiTheme="minorHAnsi" w:hAnsiTheme="minorHAnsi"/>
          <w:sz w:val="22"/>
          <w:szCs w:val="22"/>
        </w:rPr>
      </w:pPr>
      <w:r w:rsidRPr="00200890">
        <w:rPr>
          <w:rFonts w:asciiTheme="minorHAnsi" w:hAnsiTheme="minorHAnsi"/>
          <w:sz w:val="22"/>
          <w:szCs w:val="22"/>
        </w:rPr>
        <w:t xml:space="preserve">Undertake other parks operations duties as required. </w:t>
      </w:r>
    </w:p>
    <w:p w14:paraId="45E6C727" w14:textId="77777777" w:rsidR="00200890" w:rsidRDefault="00200890" w:rsidP="00200890">
      <w:pPr>
        <w:pStyle w:val="Default"/>
        <w:spacing w:line="276" w:lineRule="auto"/>
        <w:rPr>
          <w:rFonts w:asciiTheme="minorHAnsi" w:hAnsiTheme="minorHAnsi"/>
          <w:sz w:val="22"/>
          <w:szCs w:val="22"/>
        </w:rPr>
      </w:pPr>
    </w:p>
    <w:p w14:paraId="5799C3A4" w14:textId="41730AA5" w:rsidR="00EE4C9F" w:rsidRPr="00200890" w:rsidRDefault="00200890" w:rsidP="00200890">
      <w:pPr>
        <w:pStyle w:val="Default"/>
        <w:spacing w:line="276" w:lineRule="auto"/>
        <w:ind w:firstLine="360"/>
        <w:rPr>
          <w:rFonts w:asciiTheme="minorHAnsi" w:hAnsiTheme="minorHAnsi"/>
          <w:b/>
          <w:i/>
          <w:sz w:val="22"/>
          <w:szCs w:val="22"/>
        </w:rPr>
      </w:pPr>
      <w:r w:rsidRPr="00200890">
        <w:rPr>
          <w:rFonts w:asciiTheme="minorHAnsi" w:hAnsiTheme="minorHAnsi"/>
          <w:b/>
          <w:i/>
          <w:sz w:val="22"/>
          <w:szCs w:val="22"/>
        </w:rPr>
        <w:t xml:space="preserve">2.1 </w:t>
      </w:r>
      <w:r w:rsidR="00EE4C9F" w:rsidRPr="00200890">
        <w:rPr>
          <w:rFonts w:asciiTheme="minorHAnsi" w:hAnsiTheme="minorHAnsi"/>
          <w:b/>
          <w:i/>
          <w:sz w:val="22"/>
          <w:szCs w:val="22"/>
        </w:rPr>
        <w:t xml:space="preserve">Customer Service </w:t>
      </w:r>
    </w:p>
    <w:p w14:paraId="40F34205" w14:textId="5274F58B"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Be responsive to and supportive of customer requests </w:t>
      </w:r>
    </w:p>
    <w:p w14:paraId="4F3892AE" w14:textId="47C527BA" w:rsidR="00EE4C9F" w:rsidRPr="00200890" w:rsidRDefault="00EE4C9F" w:rsidP="00200890">
      <w:pPr>
        <w:pStyle w:val="Default"/>
        <w:numPr>
          <w:ilvl w:val="0"/>
          <w:numId w:val="22"/>
        </w:numPr>
        <w:spacing w:line="276" w:lineRule="auto"/>
        <w:rPr>
          <w:rFonts w:asciiTheme="minorHAnsi" w:hAnsiTheme="minorHAnsi"/>
          <w:sz w:val="22"/>
          <w:szCs w:val="22"/>
        </w:rPr>
      </w:pPr>
      <w:r w:rsidRPr="00200890">
        <w:rPr>
          <w:rFonts w:asciiTheme="minorHAnsi" w:hAnsiTheme="minorHAnsi"/>
          <w:sz w:val="22"/>
          <w:szCs w:val="22"/>
        </w:rPr>
        <w:t xml:space="preserve">Assist with service delivery issues by using a flexible approach to problem solving and by addressing individual customer concerns and expectations </w:t>
      </w:r>
    </w:p>
    <w:p w14:paraId="48600762" w14:textId="2B2F40B5" w:rsidR="00EE4C9F" w:rsidRPr="00200890" w:rsidRDefault="00200890" w:rsidP="00200890">
      <w:pPr>
        <w:pStyle w:val="Default"/>
        <w:numPr>
          <w:ilvl w:val="0"/>
          <w:numId w:val="22"/>
        </w:numPr>
        <w:spacing w:line="276" w:lineRule="auto"/>
        <w:rPr>
          <w:rFonts w:asciiTheme="minorHAnsi" w:hAnsiTheme="minorHAnsi"/>
          <w:sz w:val="22"/>
          <w:szCs w:val="22"/>
        </w:rPr>
      </w:pPr>
      <w:r>
        <w:rPr>
          <w:rFonts w:asciiTheme="minorHAnsi" w:hAnsiTheme="minorHAnsi"/>
          <w:sz w:val="22"/>
          <w:szCs w:val="22"/>
        </w:rPr>
        <w:t>C</w:t>
      </w:r>
      <w:r w:rsidR="00EE4C9F" w:rsidRPr="00200890">
        <w:rPr>
          <w:rFonts w:asciiTheme="minorHAnsi" w:hAnsiTheme="minorHAnsi"/>
          <w:sz w:val="22"/>
          <w:szCs w:val="22"/>
        </w:rPr>
        <w:t xml:space="preserve">ompliance with Council complaints management policy and procedures </w:t>
      </w:r>
    </w:p>
    <w:p w14:paraId="4815DF87" w14:textId="77777777" w:rsidR="00EE4C9F" w:rsidRPr="00200890" w:rsidRDefault="00EE4C9F" w:rsidP="00200890">
      <w:pPr>
        <w:spacing w:line="276" w:lineRule="auto"/>
        <w:jc w:val="both"/>
        <w:rPr>
          <w:rFonts w:cstheme="minorHAnsi"/>
          <w:b/>
          <w:i/>
          <w:color w:val="C00000"/>
          <w:sz w:val="22"/>
          <w:szCs w:val="22"/>
        </w:rPr>
      </w:pPr>
    </w:p>
    <w:p w14:paraId="4071DADB" w14:textId="6D60A2C8" w:rsidR="00A37443" w:rsidRPr="00200890" w:rsidRDefault="00A37443" w:rsidP="00200890">
      <w:pPr>
        <w:pStyle w:val="ListParagraph"/>
        <w:numPr>
          <w:ilvl w:val="0"/>
          <w:numId w:val="20"/>
        </w:numPr>
        <w:spacing w:line="276" w:lineRule="auto"/>
        <w:rPr>
          <w:rFonts w:cstheme="minorHAnsi"/>
          <w:b/>
          <w:bCs/>
          <w:i/>
          <w:color w:val="1A1A1A"/>
          <w:sz w:val="22"/>
          <w:szCs w:val="22"/>
        </w:rPr>
      </w:pPr>
      <w:r w:rsidRPr="00200890">
        <w:rPr>
          <w:rFonts w:cstheme="minorHAnsi"/>
          <w:b/>
          <w:bCs/>
          <w:i/>
          <w:color w:val="1A1A1A"/>
          <w:sz w:val="22"/>
          <w:szCs w:val="22"/>
        </w:rPr>
        <w:t>Child Safe Organisation</w:t>
      </w:r>
    </w:p>
    <w:p w14:paraId="6BC8FA8D" w14:textId="27082334"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This position is not currently designated as child related but Council may at any time choose to apply to the NSW Office of the Children’s Guardian to have this role designated as child related, even though it may not involve face to face contact with children.  Workers would be duly notified if this was to occur.</w:t>
      </w:r>
    </w:p>
    <w:p w14:paraId="4287E3CA" w14:textId="3691F163" w:rsidR="00263C9E" w:rsidRPr="00200890" w:rsidRDefault="00263C9E" w:rsidP="00200890">
      <w:pPr>
        <w:pStyle w:val="ListParagraph"/>
        <w:numPr>
          <w:ilvl w:val="0"/>
          <w:numId w:val="11"/>
        </w:numPr>
        <w:spacing w:line="276" w:lineRule="auto"/>
        <w:rPr>
          <w:rFonts w:cstheme="minorHAnsi"/>
          <w:bCs/>
          <w:color w:val="1A1A1A"/>
          <w:sz w:val="22"/>
          <w:szCs w:val="22"/>
        </w:rPr>
      </w:pPr>
      <w:r w:rsidRPr="00200890">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37E20857" w14:textId="77777777" w:rsidR="00200890" w:rsidRPr="00200890" w:rsidRDefault="00200890" w:rsidP="00200890">
      <w:pPr>
        <w:pStyle w:val="Default"/>
        <w:spacing w:line="276" w:lineRule="auto"/>
        <w:ind w:left="360"/>
        <w:rPr>
          <w:rFonts w:asciiTheme="minorHAnsi" w:hAnsiTheme="minorHAnsi"/>
          <w:sz w:val="22"/>
          <w:szCs w:val="22"/>
        </w:rPr>
      </w:pPr>
    </w:p>
    <w:p w14:paraId="782956D3" w14:textId="4C25489B" w:rsidR="00A37443" w:rsidRPr="004C5A46" w:rsidRDefault="00A37443"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Fraud and Corruption Prevention</w:t>
      </w:r>
    </w:p>
    <w:p w14:paraId="02457B4B" w14:textId="6E8054CB" w:rsidR="00385496" w:rsidRPr="00200890" w:rsidRDefault="00385496" w:rsidP="004C5A46">
      <w:pPr>
        <w:spacing w:line="276" w:lineRule="auto"/>
        <w:ind w:left="360"/>
        <w:rPr>
          <w:rFonts w:cstheme="minorHAnsi"/>
          <w:bCs/>
          <w:sz w:val="22"/>
          <w:szCs w:val="22"/>
        </w:rPr>
      </w:pPr>
      <w:r w:rsidRPr="00200890">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569C9261" w14:textId="77777777" w:rsidR="004C5A46" w:rsidRPr="00D56565" w:rsidRDefault="004C5A46" w:rsidP="00D56565">
      <w:pPr>
        <w:spacing w:line="276" w:lineRule="auto"/>
        <w:rPr>
          <w:rFonts w:cstheme="minorHAnsi"/>
          <w:bCs/>
          <w:color w:val="1A1A1A"/>
          <w:sz w:val="22"/>
          <w:szCs w:val="22"/>
        </w:rPr>
      </w:pPr>
    </w:p>
    <w:p w14:paraId="7B99D138" w14:textId="00F69EE3" w:rsidR="004C5A46" w:rsidRPr="004C5A46" w:rsidRDefault="004C5A46"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Risk Management </w:t>
      </w:r>
    </w:p>
    <w:p w14:paraId="56FC5DFC" w14:textId="294D1CD2" w:rsidR="004C5A46" w:rsidRPr="004C5A46" w:rsidRDefault="004C5A46" w:rsidP="004C5A46">
      <w:pPr>
        <w:pStyle w:val="Default"/>
        <w:numPr>
          <w:ilvl w:val="1"/>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Worker Risk Responsibilities </w:t>
      </w:r>
    </w:p>
    <w:p w14:paraId="2AAE6424" w14:textId="77777777" w:rsidR="004C5A46" w:rsidRPr="004C5A46" w:rsidRDefault="004C5A46" w:rsidP="004C5A46">
      <w:pPr>
        <w:spacing w:line="276" w:lineRule="auto"/>
        <w:ind w:left="360"/>
        <w:rPr>
          <w:rFonts w:cstheme="minorHAnsi"/>
          <w:b/>
          <w:bCs/>
          <w:i/>
          <w:color w:val="1A1A1A"/>
          <w:sz w:val="22"/>
          <w:szCs w:val="22"/>
        </w:rPr>
      </w:pPr>
      <w:r w:rsidRPr="004C5A46">
        <w:rPr>
          <w:sz w:val="22"/>
          <w:szCs w:val="22"/>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14:paraId="6E7E3A91" w14:textId="77777777" w:rsidR="004C5A46" w:rsidRPr="00200890" w:rsidRDefault="004C5A46" w:rsidP="00200890">
      <w:pPr>
        <w:pStyle w:val="ListParagraph"/>
        <w:spacing w:line="276" w:lineRule="auto"/>
        <w:rPr>
          <w:rFonts w:cstheme="minorHAnsi"/>
          <w:bCs/>
          <w:color w:val="1A1A1A"/>
          <w:sz w:val="22"/>
          <w:szCs w:val="22"/>
        </w:rPr>
      </w:pPr>
    </w:p>
    <w:p w14:paraId="31ED8781" w14:textId="2DA8A543" w:rsidR="00740A5F" w:rsidRPr="004C5A46" w:rsidRDefault="00740A5F" w:rsidP="004C5A46">
      <w:pPr>
        <w:pStyle w:val="ListParagraph"/>
        <w:numPr>
          <w:ilvl w:val="0"/>
          <w:numId w:val="20"/>
        </w:numPr>
        <w:spacing w:line="276" w:lineRule="auto"/>
        <w:rPr>
          <w:rFonts w:cstheme="minorHAnsi"/>
          <w:b/>
          <w:bCs/>
          <w:i/>
          <w:color w:val="1A1A1A"/>
          <w:sz w:val="22"/>
          <w:szCs w:val="22"/>
        </w:rPr>
      </w:pPr>
      <w:r w:rsidRPr="004C5A46">
        <w:rPr>
          <w:rFonts w:cstheme="minorHAnsi"/>
          <w:b/>
          <w:bCs/>
          <w:i/>
          <w:color w:val="1A1A1A"/>
          <w:sz w:val="22"/>
          <w:szCs w:val="22"/>
        </w:rPr>
        <w:t>Work Health &amp; Safety</w:t>
      </w:r>
    </w:p>
    <w:p w14:paraId="123A81CB" w14:textId="5B99F2A2" w:rsidR="005302B3" w:rsidRPr="00200890" w:rsidRDefault="005302B3" w:rsidP="004C5A46">
      <w:pPr>
        <w:spacing w:line="276" w:lineRule="auto"/>
        <w:ind w:left="360"/>
        <w:rPr>
          <w:color w:val="1A1A1A"/>
          <w:sz w:val="22"/>
          <w:szCs w:val="22"/>
        </w:rPr>
      </w:pPr>
      <w:r w:rsidRPr="00200890">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404431D1" w14:textId="77777777" w:rsidR="00200890" w:rsidRPr="00200890" w:rsidRDefault="00200890" w:rsidP="00200890">
      <w:pPr>
        <w:autoSpaceDE w:val="0"/>
        <w:autoSpaceDN w:val="0"/>
        <w:adjustRightInd w:val="0"/>
        <w:spacing w:line="276" w:lineRule="auto"/>
        <w:rPr>
          <w:rFonts w:cs="Arial"/>
          <w:b/>
          <w:bCs/>
          <w:color w:val="000000"/>
          <w:sz w:val="22"/>
          <w:szCs w:val="22"/>
        </w:rPr>
      </w:pPr>
    </w:p>
    <w:p w14:paraId="54861ED6" w14:textId="2F04AAF0" w:rsidR="00200890" w:rsidRPr="004C5A46" w:rsidRDefault="00200890" w:rsidP="004C5A46">
      <w:pPr>
        <w:pStyle w:val="ListParagraph"/>
        <w:numPr>
          <w:ilvl w:val="0"/>
          <w:numId w:val="20"/>
        </w:numPr>
        <w:autoSpaceDE w:val="0"/>
        <w:autoSpaceDN w:val="0"/>
        <w:adjustRightInd w:val="0"/>
        <w:spacing w:line="276" w:lineRule="auto"/>
        <w:rPr>
          <w:rFonts w:cs="Arial"/>
          <w:b/>
          <w:i/>
          <w:color w:val="000000"/>
          <w:sz w:val="22"/>
          <w:szCs w:val="22"/>
        </w:rPr>
      </w:pPr>
      <w:r w:rsidRPr="004C5A46">
        <w:rPr>
          <w:rFonts w:cs="Arial"/>
          <w:b/>
          <w:bCs/>
          <w:i/>
          <w:color w:val="000000"/>
          <w:sz w:val="22"/>
          <w:szCs w:val="22"/>
        </w:rPr>
        <w:t xml:space="preserve">Energy &amp; Water Commitment Statement </w:t>
      </w:r>
    </w:p>
    <w:p w14:paraId="3859D9D3" w14:textId="350A4323" w:rsidR="00200890" w:rsidRPr="00200890" w:rsidRDefault="004C5A46" w:rsidP="004C5A46">
      <w:pPr>
        <w:autoSpaceDE w:val="0"/>
        <w:autoSpaceDN w:val="0"/>
        <w:adjustRightInd w:val="0"/>
        <w:spacing w:line="276" w:lineRule="auto"/>
        <w:ind w:firstLine="360"/>
        <w:rPr>
          <w:rFonts w:cs="Franklin Gothic Book"/>
          <w:b/>
          <w:i/>
          <w:color w:val="000000"/>
          <w:sz w:val="22"/>
          <w:szCs w:val="22"/>
        </w:rPr>
      </w:pPr>
      <w:r w:rsidRPr="004C5A46">
        <w:rPr>
          <w:rFonts w:cs="Franklin Gothic Book"/>
          <w:b/>
          <w:i/>
          <w:color w:val="000000"/>
          <w:sz w:val="22"/>
          <w:szCs w:val="22"/>
        </w:rPr>
        <w:t>7.1</w:t>
      </w:r>
      <w:r w:rsidRPr="004C5A46">
        <w:rPr>
          <w:rFonts w:cs="Franklin Gothic Book"/>
          <w:b/>
          <w:i/>
          <w:color w:val="000000"/>
          <w:sz w:val="22"/>
          <w:szCs w:val="22"/>
        </w:rPr>
        <w:tab/>
      </w:r>
      <w:r w:rsidR="00200890" w:rsidRPr="00200890">
        <w:rPr>
          <w:rFonts w:cs="Franklin Gothic Book"/>
          <w:b/>
          <w:i/>
          <w:color w:val="000000"/>
          <w:sz w:val="22"/>
          <w:szCs w:val="22"/>
        </w:rPr>
        <w:t xml:space="preserve">Employees Responsibilities </w:t>
      </w:r>
    </w:p>
    <w:p w14:paraId="69920643" w14:textId="6A064493" w:rsidR="005302B3" w:rsidRPr="004C5A46" w:rsidRDefault="00200890" w:rsidP="004C5A46">
      <w:pPr>
        <w:spacing w:line="276" w:lineRule="auto"/>
        <w:ind w:left="360"/>
        <w:rPr>
          <w:rFonts w:cs="Franklin Gothic Book"/>
          <w:color w:val="000000"/>
          <w:sz w:val="22"/>
          <w:szCs w:val="22"/>
        </w:rPr>
      </w:pPr>
      <w:r w:rsidRPr="004C5A46">
        <w:rPr>
          <w:rFonts w:cs="Franklin Gothic Book"/>
          <w:color w:val="000000"/>
          <w:sz w:val="22"/>
          <w:szCs w:val="22"/>
        </w:rPr>
        <w:t>All staff are responsible for taking practical steps to reduce Council’s energy and water use within their activity and responsibility.</w:t>
      </w:r>
    </w:p>
    <w:p w14:paraId="06F2EEA1" w14:textId="77777777" w:rsidR="00200890" w:rsidRPr="00200890" w:rsidRDefault="00200890" w:rsidP="00200890">
      <w:pPr>
        <w:pStyle w:val="Default"/>
        <w:spacing w:line="276" w:lineRule="auto"/>
        <w:rPr>
          <w:rFonts w:asciiTheme="minorHAnsi" w:hAnsiTheme="minorHAnsi"/>
          <w:sz w:val="22"/>
          <w:szCs w:val="22"/>
        </w:rPr>
      </w:pPr>
    </w:p>
    <w:p w14:paraId="1937A72C" w14:textId="28D58766" w:rsidR="00200890" w:rsidRPr="004C5A46" w:rsidRDefault="00200890" w:rsidP="004C5A46">
      <w:pPr>
        <w:pStyle w:val="Default"/>
        <w:numPr>
          <w:ilvl w:val="0"/>
          <w:numId w:val="20"/>
        </w:numPr>
        <w:spacing w:line="276" w:lineRule="auto"/>
        <w:rPr>
          <w:rFonts w:asciiTheme="minorHAnsi" w:hAnsiTheme="minorHAnsi"/>
          <w:b/>
          <w:i/>
          <w:sz w:val="22"/>
          <w:szCs w:val="22"/>
        </w:rPr>
      </w:pPr>
      <w:r w:rsidRPr="004C5A46">
        <w:rPr>
          <w:rFonts w:asciiTheme="minorHAnsi" w:hAnsiTheme="minorHAnsi"/>
          <w:b/>
          <w:i/>
          <w:sz w:val="22"/>
          <w:szCs w:val="22"/>
        </w:rPr>
        <w:t xml:space="preserve">Record Keeping </w:t>
      </w:r>
    </w:p>
    <w:p w14:paraId="1337E6EF" w14:textId="071508E5" w:rsidR="00200890" w:rsidRPr="004C5A46" w:rsidRDefault="00200890" w:rsidP="004C5A46">
      <w:pPr>
        <w:spacing w:line="276" w:lineRule="auto"/>
        <w:ind w:left="360"/>
        <w:rPr>
          <w:rFonts w:cstheme="minorHAnsi"/>
          <w:bCs/>
          <w:color w:val="1A1A1A"/>
          <w:sz w:val="22"/>
          <w:szCs w:val="22"/>
        </w:rPr>
      </w:pPr>
      <w:r w:rsidRPr="004C5A46">
        <w:rPr>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30B94DC9" w14:textId="77777777" w:rsidR="00200890" w:rsidRPr="00200890" w:rsidRDefault="00200890" w:rsidP="00200890">
      <w:pPr>
        <w:pStyle w:val="ListBullet"/>
        <w:numPr>
          <w:ilvl w:val="0"/>
          <w:numId w:val="0"/>
        </w:numPr>
        <w:spacing w:line="276" w:lineRule="auto"/>
        <w:jc w:val="both"/>
        <w:rPr>
          <w:rFonts w:asciiTheme="minorHAnsi" w:hAnsiTheme="minorHAnsi" w:cstheme="minorHAnsi"/>
          <w:b/>
          <w:bCs/>
          <w:color w:val="1A1A1A"/>
          <w:szCs w:val="22"/>
        </w:rPr>
      </w:pPr>
    </w:p>
    <w:p w14:paraId="29631E33" w14:textId="4DECFFBA" w:rsidR="00B1767B" w:rsidRPr="00200890" w:rsidRDefault="00833AE9" w:rsidP="00200890">
      <w:pPr>
        <w:pStyle w:val="ListBullet"/>
        <w:numPr>
          <w:ilvl w:val="0"/>
          <w:numId w:val="0"/>
        </w:numPr>
        <w:spacing w:line="276" w:lineRule="auto"/>
        <w:jc w:val="both"/>
        <w:rPr>
          <w:rFonts w:asciiTheme="minorHAnsi" w:hAnsiTheme="minorHAnsi" w:cstheme="minorHAnsi"/>
          <w:b/>
          <w:bCs/>
          <w:color w:val="1A1A1A"/>
          <w:szCs w:val="22"/>
        </w:rPr>
      </w:pPr>
      <w:r w:rsidRPr="00200890">
        <w:rPr>
          <w:rFonts w:asciiTheme="minorHAnsi" w:hAnsiTheme="minorHAnsi" w:cstheme="minorHAnsi"/>
          <w:b/>
          <w:bCs/>
          <w:color w:val="1A1A1A"/>
          <w:szCs w:val="22"/>
        </w:rPr>
        <w:t>ORGANISATION STRUCTURE</w:t>
      </w:r>
    </w:p>
    <w:p w14:paraId="3974FD64" w14:textId="6A56151A" w:rsidR="00833AE9" w:rsidRDefault="003A138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03747C89" wp14:editId="4563C3DF">
            <wp:extent cx="4983480" cy="29337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43B591" w14:textId="77777777" w:rsidR="004C5A46" w:rsidRDefault="004C5A46"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p>
    <w:p w14:paraId="5C6D9C4C" w14:textId="5829C263" w:rsidR="00F569F5" w:rsidRPr="00384D7E" w:rsidRDefault="00F569F5" w:rsidP="00384D7E">
      <w:pPr>
        <w:pStyle w:val="Dotpoints"/>
        <w:keepNext w:val="0"/>
        <w:keepLines w:val="0"/>
        <w:widowControl w:val="0"/>
        <w:numPr>
          <w:ilvl w:val="0"/>
          <w:numId w:val="0"/>
        </w:numPr>
        <w:spacing w:after="0" w:line="276" w:lineRule="auto"/>
        <w:rPr>
          <w:rFonts w:asciiTheme="minorHAnsi" w:eastAsiaTheme="minorHAnsi" w:hAnsiTheme="minorHAnsi" w:cstheme="minorHAnsi"/>
          <w:b/>
          <w:sz w:val="22"/>
          <w:szCs w:val="22"/>
        </w:rPr>
      </w:pPr>
      <w:r w:rsidRPr="00384D7E">
        <w:rPr>
          <w:rFonts w:asciiTheme="minorHAnsi" w:eastAsiaTheme="minorHAnsi" w:hAnsiTheme="minorHAnsi" w:cstheme="minorHAnsi"/>
          <w:b/>
          <w:sz w:val="22"/>
          <w:szCs w:val="22"/>
        </w:rPr>
        <w:t>ABILITIES, QUALIFICATIONS, EXPERIENCE</w:t>
      </w:r>
    </w:p>
    <w:p w14:paraId="7411FC67" w14:textId="77777777" w:rsidR="00F569F5" w:rsidRPr="00384D7E" w:rsidRDefault="00F569F5" w:rsidP="00384D7E">
      <w:pPr>
        <w:pStyle w:val="TableBullet"/>
        <w:numPr>
          <w:ilvl w:val="0"/>
          <w:numId w:val="0"/>
        </w:numPr>
        <w:tabs>
          <w:tab w:val="left" w:pos="720"/>
        </w:tabs>
        <w:spacing w:line="276" w:lineRule="auto"/>
        <w:rPr>
          <w:rFonts w:asciiTheme="minorHAnsi" w:hAnsiTheme="minorHAnsi" w:cstheme="minorHAnsi"/>
          <w:b/>
          <w:i/>
          <w:sz w:val="22"/>
          <w:szCs w:val="22"/>
        </w:rPr>
      </w:pPr>
      <w:r w:rsidRPr="00384D7E">
        <w:rPr>
          <w:rFonts w:asciiTheme="minorHAnsi" w:hAnsiTheme="minorHAnsi" w:cstheme="minorHAnsi"/>
          <w:b/>
          <w:i/>
          <w:sz w:val="22"/>
          <w:szCs w:val="22"/>
        </w:rPr>
        <w:t>Essential</w:t>
      </w:r>
    </w:p>
    <w:p w14:paraId="5E085A08" w14:textId="77777777"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Relevant experience and demonstrated understanding of park maintenance and industry best-practice within the section of parks operations appointed to </w:t>
      </w:r>
    </w:p>
    <w:p w14:paraId="73B20FF7" w14:textId="0172C318"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Demonstrated experience operating parks maintenance related small plant and equipment </w:t>
      </w:r>
    </w:p>
    <w:p w14:paraId="703233A9" w14:textId="2AB32F8F" w:rsidR="00384D7E" w:rsidRPr="00384D7E" w:rsidRDefault="00384D7E" w:rsidP="00384D7E">
      <w:pPr>
        <w:pStyle w:val="ListParagraph"/>
        <w:numPr>
          <w:ilvl w:val="0"/>
          <w:numId w:val="16"/>
        </w:numPr>
        <w:autoSpaceDE w:val="0"/>
        <w:autoSpaceDN w:val="0"/>
        <w:adjustRightInd w:val="0"/>
        <w:spacing w:line="276" w:lineRule="auto"/>
        <w:rPr>
          <w:rFonts w:cs="Symbol"/>
          <w:color w:val="000000"/>
          <w:sz w:val="22"/>
          <w:szCs w:val="22"/>
        </w:rPr>
      </w:pPr>
      <w:r w:rsidRPr="00384D7E">
        <w:rPr>
          <w:rFonts w:cs="Franklin Gothic Book"/>
          <w:color w:val="000000"/>
          <w:sz w:val="22"/>
          <w:szCs w:val="22"/>
        </w:rPr>
        <w:t xml:space="preserve">Demonstrated ability to deal in a positive and courteous manner with the public and other workers. </w:t>
      </w:r>
    </w:p>
    <w:p w14:paraId="50F4DD5E" w14:textId="1602C304"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Good verbal and written communication skills – ability to write clearly and neatly when completing necessary paperwork </w:t>
      </w:r>
    </w:p>
    <w:p w14:paraId="5CDD4C78" w14:textId="78C9DC16"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Ability to work as part of a team with good interpersonal skills </w:t>
      </w:r>
    </w:p>
    <w:p w14:paraId="30CB71F5" w14:textId="175FFEE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Sound knowledge and practical application of WH&amp;S principles and the Work Health and Safety legislation </w:t>
      </w:r>
    </w:p>
    <w:p w14:paraId="07DFA018" w14:textId="139508AD"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Hold a current ‘</w:t>
      </w:r>
      <w:proofErr w:type="spellStart"/>
      <w:r w:rsidRPr="00384D7E">
        <w:rPr>
          <w:rFonts w:cs="Franklin Gothic Book"/>
          <w:color w:val="000000"/>
          <w:sz w:val="22"/>
          <w:szCs w:val="22"/>
        </w:rPr>
        <w:t>ChemCert</w:t>
      </w:r>
      <w:proofErr w:type="spellEnd"/>
      <w:r w:rsidRPr="00384D7E">
        <w:rPr>
          <w:rFonts w:cs="Franklin Gothic Book"/>
          <w:color w:val="000000"/>
          <w:sz w:val="22"/>
          <w:szCs w:val="22"/>
        </w:rPr>
        <w:t xml:space="preserve">’ (Chemical Handling) qualification. </w:t>
      </w:r>
    </w:p>
    <w:p w14:paraId="290D7543" w14:textId="4C136646"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Basic Computer Skills </w:t>
      </w:r>
    </w:p>
    <w:p w14:paraId="04585C31" w14:textId="005A3A1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Possess a current Class C Drivers Licence </w:t>
      </w:r>
    </w:p>
    <w:p w14:paraId="4CD576E7" w14:textId="0A610AB9" w:rsidR="00384D7E" w:rsidRPr="00384D7E" w:rsidRDefault="00384D7E" w:rsidP="00384D7E">
      <w:pPr>
        <w:pStyle w:val="ListParagraph"/>
        <w:numPr>
          <w:ilvl w:val="0"/>
          <w:numId w:val="16"/>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Competency in the operation of at least one or more of the following items of plant: </w:t>
      </w:r>
    </w:p>
    <w:p w14:paraId="343F511D" w14:textId="5281C5ED"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Backhoe and Loader </w:t>
      </w:r>
    </w:p>
    <w:p w14:paraId="7C178D2A" w14:textId="11971F4F"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Large Tractors </w:t>
      </w:r>
    </w:p>
    <w:p w14:paraId="2E8F76F9" w14:textId="1D87C08B" w:rsidR="00384D7E" w:rsidRPr="00384D7E" w:rsidRDefault="00384D7E" w:rsidP="00384D7E">
      <w:pPr>
        <w:pStyle w:val="ListParagraph"/>
        <w:numPr>
          <w:ilvl w:val="0"/>
          <w:numId w:val="17"/>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Front-deck or mid-mount mowers </w:t>
      </w:r>
    </w:p>
    <w:p w14:paraId="10626204" w14:textId="77777777" w:rsidR="00384D7E" w:rsidRPr="00384D7E" w:rsidRDefault="00384D7E" w:rsidP="00384D7E">
      <w:pPr>
        <w:pStyle w:val="TableBullet"/>
        <w:numPr>
          <w:ilvl w:val="0"/>
          <w:numId w:val="0"/>
        </w:numPr>
        <w:tabs>
          <w:tab w:val="left" w:pos="720"/>
        </w:tabs>
        <w:spacing w:line="276" w:lineRule="auto"/>
        <w:rPr>
          <w:rFonts w:asciiTheme="minorHAnsi" w:hAnsiTheme="minorHAnsi" w:cstheme="minorHAnsi"/>
          <w:b/>
          <w:i/>
          <w:sz w:val="22"/>
          <w:szCs w:val="22"/>
        </w:rPr>
      </w:pPr>
    </w:p>
    <w:p w14:paraId="572E61E4" w14:textId="77777777" w:rsidR="00F569F5" w:rsidRPr="00384D7E" w:rsidRDefault="00F569F5" w:rsidP="00384D7E">
      <w:pPr>
        <w:pStyle w:val="TableBullet"/>
        <w:numPr>
          <w:ilvl w:val="0"/>
          <w:numId w:val="0"/>
        </w:numPr>
        <w:tabs>
          <w:tab w:val="left" w:pos="720"/>
        </w:tabs>
        <w:spacing w:line="240" w:lineRule="auto"/>
        <w:rPr>
          <w:rFonts w:asciiTheme="minorHAnsi" w:hAnsiTheme="minorHAnsi" w:cstheme="minorHAnsi"/>
          <w:b/>
          <w:i/>
          <w:sz w:val="22"/>
          <w:szCs w:val="22"/>
        </w:rPr>
      </w:pPr>
      <w:r w:rsidRPr="00384D7E">
        <w:rPr>
          <w:rFonts w:asciiTheme="minorHAnsi" w:hAnsiTheme="minorHAnsi" w:cstheme="minorHAnsi"/>
          <w:b/>
          <w:i/>
          <w:sz w:val="22"/>
          <w:szCs w:val="22"/>
        </w:rPr>
        <w:t>Desirable</w:t>
      </w:r>
    </w:p>
    <w:p w14:paraId="18740403" w14:textId="2B0196A0"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Qualified to Certificate II or III in Horticulture or equivalent with relevant experience in parks maintenance and enhancement, arboriculture and or </w:t>
      </w:r>
      <w:proofErr w:type="spellStart"/>
      <w:r w:rsidRPr="00384D7E">
        <w:rPr>
          <w:rFonts w:cs="Franklin Gothic Book"/>
          <w:color w:val="000000"/>
          <w:sz w:val="22"/>
          <w:szCs w:val="22"/>
        </w:rPr>
        <w:t>bushcare</w:t>
      </w:r>
      <w:proofErr w:type="spellEnd"/>
      <w:r w:rsidRPr="00384D7E">
        <w:rPr>
          <w:rFonts w:cs="Franklin Gothic Book"/>
          <w:color w:val="000000"/>
          <w:sz w:val="22"/>
          <w:szCs w:val="22"/>
        </w:rPr>
        <w:t xml:space="preserve"> relevant trade qualifications </w:t>
      </w:r>
    </w:p>
    <w:p w14:paraId="35CA97DE" w14:textId="01CC3E3F"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Senior First Aid Certificate. </w:t>
      </w:r>
    </w:p>
    <w:p w14:paraId="5AA592F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Ability to Implement Traffic Control Plans (Yellow Card) </w:t>
      </w:r>
    </w:p>
    <w:p w14:paraId="0BE0CE96" w14:textId="77777777" w:rsid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qualification as a Traffic controller (Blue Card) </w:t>
      </w:r>
    </w:p>
    <w:p w14:paraId="66AB4121" w14:textId="4A6209AA" w:rsidR="00384D7E" w:rsidRPr="00384D7E" w:rsidRDefault="00384D7E" w:rsidP="00384D7E">
      <w:pPr>
        <w:pStyle w:val="ListParagraph"/>
        <w:numPr>
          <w:ilvl w:val="0"/>
          <w:numId w:val="19"/>
        </w:numPr>
        <w:autoSpaceDE w:val="0"/>
        <w:autoSpaceDN w:val="0"/>
        <w:adjustRightInd w:val="0"/>
        <w:spacing w:line="276" w:lineRule="auto"/>
        <w:rPr>
          <w:rFonts w:cs="Franklin Gothic Book"/>
          <w:color w:val="000000"/>
          <w:sz w:val="22"/>
          <w:szCs w:val="22"/>
        </w:rPr>
      </w:pPr>
      <w:r w:rsidRPr="00384D7E">
        <w:rPr>
          <w:rFonts w:cs="Franklin Gothic Book"/>
          <w:color w:val="000000"/>
          <w:sz w:val="22"/>
          <w:szCs w:val="22"/>
        </w:rPr>
        <w:t xml:space="preserve">Current Chainsaw Accreditation </w:t>
      </w:r>
    </w:p>
    <w:p w14:paraId="4299196A" w14:textId="77777777" w:rsidR="004C5A46" w:rsidRDefault="004C5A46" w:rsidP="00D56565">
      <w:pPr>
        <w:pStyle w:val="TableBullet"/>
        <w:numPr>
          <w:ilvl w:val="0"/>
          <w:numId w:val="0"/>
        </w:numPr>
        <w:spacing w:line="240" w:lineRule="auto"/>
        <w:rPr>
          <w:rFonts w:asciiTheme="minorHAnsi" w:hAnsiTheme="minorHAnsi" w:cstheme="minorHAnsi"/>
          <w:b/>
          <w:i/>
          <w:sz w:val="22"/>
          <w:szCs w:val="22"/>
        </w:rPr>
      </w:pPr>
    </w:p>
    <w:p w14:paraId="697AD2F9" w14:textId="5675F843" w:rsidR="0028536F" w:rsidRDefault="00A37443" w:rsidP="00384D7E">
      <w:pPr>
        <w:pStyle w:val="TableBullet"/>
        <w:numPr>
          <w:ilvl w:val="0"/>
          <w:numId w:val="0"/>
        </w:numPr>
        <w:spacing w:line="240"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5A4140EB" w14:textId="2FDE995C" w:rsidR="00A37443" w:rsidRPr="00D56565" w:rsidRDefault="00EF7032" w:rsidP="00D56565">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0514587F" w:rsidR="009A0A56" w:rsidRDefault="00384D7E" w:rsidP="00D56565">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SP-ED-73</w:t>
            </w: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7AC4ED18" w:rsidR="00833AE9" w:rsidRPr="00D56565" w:rsidRDefault="00384D7E" w:rsidP="006C67AC">
            <w:pPr>
              <w:pStyle w:val="TableTextWhite"/>
              <w:rPr>
                <w:rFonts w:asciiTheme="minorHAnsi" w:hAnsiTheme="minorHAnsi" w:cstheme="minorHAnsi"/>
                <w:b/>
                <w:color w:val="auto"/>
                <w:sz w:val="22"/>
                <w:szCs w:val="22"/>
              </w:rPr>
            </w:pPr>
            <w:r w:rsidRPr="00D56565">
              <w:rPr>
                <w:rFonts w:asciiTheme="minorHAnsi" w:hAnsiTheme="minorHAnsi" w:cstheme="minorHAnsi"/>
                <w:b/>
                <w:color w:val="auto"/>
                <w:sz w:val="22"/>
                <w:szCs w:val="22"/>
              </w:rPr>
              <w:t xml:space="preserve">Grade </w:t>
            </w:r>
            <w:r w:rsidR="005C5D37" w:rsidRPr="00D56565">
              <w:rPr>
                <w:rFonts w:asciiTheme="minorHAnsi" w:hAnsiTheme="minorHAnsi" w:cstheme="minorHAnsi"/>
                <w:b/>
                <w:color w:val="auto"/>
                <w:sz w:val="22"/>
                <w:szCs w:val="22"/>
              </w:rPr>
              <w:t>4</w:t>
            </w: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D6E8C97" w:rsidR="00671B3E" w:rsidRPr="00D56565" w:rsidRDefault="00D56565" w:rsidP="006C67AC">
            <w:pPr>
              <w:pStyle w:val="TableTextWhite"/>
              <w:rPr>
                <w:rFonts w:asciiTheme="minorHAnsi" w:hAnsiTheme="minorHAnsi" w:cstheme="minorHAnsi"/>
                <w:b/>
                <w:color w:val="auto"/>
                <w:sz w:val="22"/>
                <w:szCs w:val="22"/>
              </w:rPr>
            </w:pPr>
            <w:r w:rsidRPr="00D56565">
              <w:rPr>
                <w:rFonts w:asciiTheme="minorHAnsi" w:hAnsiTheme="minorHAnsi" w:cstheme="minorHAnsi"/>
                <w:b/>
                <w:color w:val="auto"/>
                <w:sz w:val="22"/>
                <w:szCs w:val="22"/>
              </w:rPr>
              <w:t>Trades</w:t>
            </w: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43331023" w:rsidR="00833AE9" w:rsidRPr="00384D7E" w:rsidRDefault="00384D7E" w:rsidP="00384D7E">
                <w:pPr>
                  <w:pStyle w:val="TableTextWhite"/>
                  <w:rPr>
                    <w:rFonts w:asciiTheme="minorHAnsi" w:hAnsiTheme="minorHAnsi" w:cstheme="minorHAnsi"/>
                    <w:color w:val="auto"/>
                    <w:sz w:val="22"/>
                    <w:szCs w:val="22"/>
                  </w:rPr>
                </w:pPr>
                <w:r w:rsidRPr="00384D7E">
                  <w:rPr>
                    <w:rFonts w:asciiTheme="minorHAnsi" w:hAnsiTheme="minorHAnsi" w:cstheme="minorHAnsi"/>
                    <w:color w:val="auto"/>
                    <w:sz w:val="22"/>
                    <w:szCs w:val="22"/>
                  </w:rPr>
                  <w:t>Team Leaders, Supervisors and Coordinators</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4D3AE002" w14:textId="09AE1CB1" w:rsidR="00BF688F" w:rsidRPr="00B1767B" w:rsidRDefault="00C763C6" w:rsidP="00BF688F">
      <w:pPr>
        <w:rPr>
          <w:rFonts w:ascii="Arial" w:hAnsi="Arial" w:cs="Arial"/>
          <w:sz w:val="22"/>
          <w:szCs w:val="22"/>
        </w:rPr>
      </w:pPr>
      <w:r w:rsidRPr="00B1767B">
        <w:rPr>
          <w:rFonts w:ascii="Arial" w:hAnsi="Arial" w:cs="Arial"/>
          <w:sz w:val="22"/>
          <w:szCs w:val="22"/>
        </w:rPr>
        <w:t xml:space="preserve"> </w:t>
      </w:r>
    </w:p>
    <w:sectPr w:rsidR="00BF688F" w:rsidRPr="00B1767B" w:rsidSect="00B9174D">
      <w:footerReference w:type="default" r:id="rId16"/>
      <w:headerReference w:type="first" r:id="rId17"/>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762C0" w14:textId="77777777" w:rsidR="00752A4E" w:rsidRDefault="00752A4E" w:rsidP="001A62D8">
      <w:r>
        <w:separator/>
      </w:r>
    </w:p>
  </w:endnote>
  <w:endnote w:type="continuationSeparator" w:id="0">
    <w:p w14:paraId="70E915F0" w14:textId="77777777" w:rsidR="00752A4E" w:rsidRDefault="00752A4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87E4" w14:textId="77777777" w:rsidR="00752A4E" w:rsidRDefault="00752A4E" w:rsidP="001A62D8">
      <w:r>
        <w:separator/>
      </w:r>
    </w:p>
  </w:footnote>
  <w:footnote w:type="continuationSeparator" w:id="0">
    <w:p w14:paraId="347B6447" w14:textId="77777777" w:rsidR="00752A4E" w:rsidRDefault="00752A4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55BF47D7" w:rsidR="003B0903" w:rsidRDefault="00814BC6" w:rsidP="00C35F3D">
    <w:pPr>
      <w:pStyle w:val="Header"/>
      <w:jc w:val="center"/>
    </w:pPr>
    <w:r w:rsidRPr="00814BC6">
      <w:rPr>
        <w:noProof/>
        <w:lang w:eastAsia="en-AU"/>
      </w:rPr>
      <w:drawing>
        <wp:inline distT="0" distB="0" distL="0" distR="0" wp14:anchorId="46572554" wp14:editId="13A898C6">
          <wp:extent cx="1112520" cy="1574078"/>
          <wp:effectExtent l="0" t="0" r="0" b="7620"/>
          <wp:docPr id="4" name="Picture 4" descr="C:\Users\pooja.jain\AppData\Local\Microsoft\Windows\Temporary Internet Files\Content.Outlook\M32ISTXF\Cumberland City Council - Vert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ja.jain\AppData\Local\Microsoft\Windows\Temporary Internet Files\Content.Outlook\M32ISTXF\Cumberland City Council - Vert -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209" cy="15792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215C40"/>
    <w:multiLevelType w:val="multilevel"/>
    <w:tmpl w:val="1CAE9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923AB1"/>
    <w:multiLevelType w:val="hybridMultilevel"/>
    <w:tmpl w:val="AD12033E"/>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FB5A9B"/>
    <w:multiLevelType w:val="hybridMultilevel"/>
    <w:tmpl w:val="3304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A637AE"/>
    <w:multiLevelType w:val="hybridMultilevel"/>
    <w:tmpl w:val="5550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214C3"/>
    <w:multiLevelType w:val="hybridMultilevel"/>
    <w:tmpl w:val="4AEC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FB44B3"/>
    <w:multiLevelType w:val="hybridMultilevel"/>
    <w:tmpl w:val="8CD441B2"/>
    <w:lvl w:ilvl="0" w:tplc="38382F94">
      <w:numFmt w:val="bullet"/>
      <w:lvlText w:val="-"/>
      <w:lvlJc w:val="left"/>
      <w:pPr>
        <w:ind w:left="1080" w:hanging="360"/>
      </w:pPr>
      <w:rPr>
        <w:rFonts w:ascii="Calibri" w:eastAsiaTheme="minorHAnsi" w:hAnsi="Calibri"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1" w15:restartNumberingAfterBreak="0">
    <w:nsid w:val="7EA1330B"/>
    <w:multiLevelType w:val="hybridMultilevel"/>
    <w:tmpl w:val="B99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0"/>
  </w:num>
  <w:num w:numId="5">
    <w:abstractNumId w:val="1"/>
  </w:num>
  <w:num w:numId="6">
    <w:abstractNumId w:val="8"/>
  </w:num>
  <w:num w:numId="7">
    <w:abstractNumId w:val="2"/>
  </w:num>
  <w:num w:numId="8">
    <w:abstractNumId w:val="4"/>
  </w:num>
  <w:num w:numId="9">
    <w:abstractNumId w:val="15"/>
  </w:num>
  <w:num w:numId="10">
    <w:abstractNumId w:val="9"/>
  </w:num>
  <w:num w:numId="11">
    <w:abstractNumId w:val="11"/>
  </w:num>
  <w:num w:numId="12">
    <w:abstractNumId w:val="3"/>
  </w:num>
  <w:num w:numId="13">
    <w:abstractNumId w:val="13"/>
  </w:num>
  <w:num w:numId="14">
    <w:abstractNumId w:val="10"/>
  </w:num>
  <w:num w:numId="15">
    <w:abstractNumId w:val="19"/>
  </w:num>
  <w:num w:numId="16">
    <w:abstractNumId w:val="21"/>
  </w:num>
  <w:num w:numId="17">
    <w:abstractNumId w:val="12"/>
  </w:num>
  <w:num w:numId="18">
    <w:abstractNumId w:val="18"/>
  </w:num>
  <w:num w:numId="19">
    <w:abstractNumId w:val="16"/>
  </w:num>
  <w:num w:numId="20">
    <w:abstractNumId w:val="7"/>
  </w:num>
  <w:num w:numId="21">
    <w:abstractNumId w:val="17"/>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0890"/>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A89"/>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4D7E"/>
    <w:rsid w:val="00385496"/>
    <w:rsid w:val="0038691D"/>
    <w:rsid w:val="003908B7"/>
    <w:rsid w:val="003916D8"/>
    <w:rsid w:val="0039520A"/>
    <w:rsid w:val="00395470"/>
    <w:rsid w:val="00396753"/>
    <w:rsid w:val="00397049"/>
    <w:rsid w:val="0039778B"/>
    <w:rsid w:val="003A1389"/>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459"/>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A46"/>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4F7B6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277E"/>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A4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4BC6"/>
    <w:rsid w:val="00816F21"/>
    <w:rsid w:val="00817282"/>
    <w:rsid w:val="008202D9"/>
    <w:rsid w:val="00820513"/>
    <w:rsid w:val="008238A1"/>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5292"/>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565"/>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4C9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4FB"/>
  <w15:docId w15:val="{898547C7-83AE-415F-B517-A607C29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paragraph" w:customStyle="1" w:styleId="Default">
    <w:name w:val="Default"/>
    <w:rsid w:val="003A1389"/>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Executive Manager Recreation and Facilities</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Supervisor Parks Operations</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Team Member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6B6E6813-D3B9-4199-896B-B1788AA38402}">
      <dgm:prSet/>
      <dgm:spPr/>
      <dgm:t>
        <a:bodyPr/>
        <a:lstStyle/>
        <a:p>
          <a:r>
            <a:rPr lang="en-AU"/>
            <a:t>Manager Open Space</a:t>
          </a:r>
        </a:p>
      </dgm:t>
    </dgm:pt>
    <dgm:pt modelId="{2112A6DC-836F-4B72-9C1B-F63330936B83}" type="parTrans" cxnId="{790D7805-50B3-4651-B9D2-0258EACA63C2}">
      <dgm:prSet/>
      <dgm:spPr/>
      <dgm:t>
        <a:bodyPr/>
        <a:lstStyle/>
        <a:p>
          <a:endParaRPr lang="en-AU"/>
        </a:p>
      </dgm:t>
    </dgm:pt>
    <dgm:pt modelId="{0CDC471D-4BA9-4B04-B331-AF19DC824FB6}" type="sibTrans" cxnId="{790D7805-50B3-4651-B9D2-0258EACA63C2}">
      <dgm:prSet/>
      <dgm:spPr/>
      <dgm:t>
        <a:bodyPr/>
        <a:lstStyle/>
        <a:p>
          <a:endParaRPr lang="en-AU"/>
        </a:p>
      </dgm:t>
    </dgm:pt>
    <dgm:pt modelId="{5380A65B-8627-439C-A974-2FF3812126DC}">
      <dgm:prSet/>
      <dgm:spPr/>
      <dgm:t>
        <a:bodyPr/>
        <a:lstStyle/>
        <a:p>
          <a:r>
            <a:rPr lang="en-AU"/>
            <a:t>Team Leader</a:t>
          </a:r>
        </a:p>
      </dgm:t>
    </dgm:pt>
    <dgm:pt modelId="{ECB88AA4-1BD7-47D9-B82F-EF206AA08560}" type="parTrans" cxnId="{BEAA1C29-F574-4E78-8E74-9690503297D4}">
      <dgm:prSet/>
      <dgm:spPr/>
      <dgm:t>
        <a:bodyPr/>
        <a:lstStyle/>
        <a:p>
          <a:endParaRPr lang="en-AU"/>
        </a:p>
      </dgm:t>
    </dgm:pt>
    <dgm:pt modelId="{585E1CD3-930F-4E50-B459-CCDE96FC3BBA}" type="sibTrans" cxnId="{BEAA1C29-F574-4E78-8E74-9690503297D4}">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A830C19F-DACD-4400-A33E-DF358300E9B9}" type="pres">
      <dgm:prSet presAssocID="{2112A6DC-836F-4B72-9C1B-F63330936B83}" presName="Name37" presStyleLbl="parChTrans1D2" presStyleIdx="0" presStyleCnt="1"/>
      <dgm:spPr/>
      <dgm:t>
        <a:bodyPr/>
        <a:lstStyle/>
        <a:p>
          <a:endParaRPr lang="en-AU"/>
        </a:p>
      </dgm:t>
    </dgm:pt>
    <dgm:pt modelId="{33873559-FBEE-4C42-B3D8-0E638847E82C}" type="pres">
      <dgm:prSet presAssocID="{6B6E6813-D3B9-4199-896B-B1788AA38402}" presName="hierRoot2" presStyleCnt="0">
        <dgm:presLayoutVars>
          <dgm:hierBranch val="init"/>
        </dgm:presLayoutVars>
      </dgm:prSet>
      <dgm:spPr/>
    </dgm:pt>
    <dgm:pt modelId="{4B0661B8-A302-43C5-820A-E792E0D8EA3B}" type="pres">
      <dgm:prSet presAssocID="{6B6E6813-D3B9-4199-896B-B1788AA38402}" presName="rootComposite" presStyleCnt="0"/>
      <dgm:spPr/>
    </dgm:pt>
    <dgm:pt modelId="{59064321-B0E0-4AB8-83C8-C7EBB37CCACB}" type="pres">
      <dgm:prSet presAssocID="{6B6E6813-D3B9-4199-896B-B1788AA38402}" presName="rootText" presStyleLbl="node2" presStyleIdx="0" presStyleCnt="1">
        <dgm:presLayoutVars>
          <dgm:chPref val="3"/>
        </dgm:presLayoutVars>
      </dgm:prSet>
      <dgm:spPr/>
      <dgm:t>
        <a:bodyPr/>
        <a:lstStyle/>
        <a:p>
          <a:endParaRPr lang="en-AU"/>
        </a:p>
      </dgm:t>
    </dgm:pt>
    <dgm:pt modelId="{E0F17344-5CB7-46BF-8BEE-21E4352E9848}" type="pres">
      <dgm:prSet presAssocID="{6B6E6813-D3B9-4199-896B-B1788AA38402}" presName="rootConnector" presStyleLbl="node2" presStyleIdx="0" presStyleCnt="1"/>
      <dgm:spPr/>
      <dgm:t>
        <a:bodyPr/>
        <a:lstStyle/>
        <a:p>
          <a:endParaRPr lang="en-AU"/>
        </a:p>
      </dgm:t>
    </dgm:pt>
    <dgm:pt modelId="{4AA287C0-DC37-45A7-929D-E67FA657F23A}" type="pres">
      <dgm:prSet presAssocID="{6B6E6813-D3B9-4199-896B-B1788AA38402}" presName="hierChild4" presStyleCnt="0"/>
      <dgm:spPr/>
    </dgm:pt>
    <dgm:pt modelId="{C8C5584C-EBAA-48DB-A5F8-CF4C439F7C88}" type="pres">
      <dgm:prSet presAssocID="{8C863C70-6BC5-42C4-9D73-3ECDCF1C2D19}" presName="Name37" presStyleLbl="parChTrans1D3"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3"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3" presStyleIdx="0" presStyleCnt="1"/>
      <dgm:spPr/>
      <dgm:t>
        <a:bodyPr/>
        <a:lstStyle/>
        <a:p>
          <a:endParaRPr lang="en-AU"/>
        </a:p>
      </dgm:t>
    </dgm:pt>
    <dgm:pt modelId="{B50A12A6-7C65-48F5-916F-582FE1B1D73A}" type="pres">
      <dgm:prSet presAssocID="{F1D58E56-06E9-477E-BBF6-E0E820F1D5C5}" presName="hierChild4" presStyleCnt="0"/>
      <dgm:spPr/>
    </dgm:pt>
    <dgm:pt modelId="{BAA35229-970B-4AF4-A355-02B3E5AA3795}" type="pres">
      <dgm:prSet presAssocID="{ECB88AA4-1BD7-47D9-B82F-EF206AA08560}" presName="Name37" presStyleLbl="parChTrans1D4" presStyleIdx="0" presStyleCnt="2"/>
      <dgm:spPr/>
      <dgm:t>
        <a:bodyPr/>
        <a:lstStyle/>
        <a:p>
          <a:endParaRPr lang="en-AU"/>
        </a:p>
      </dgm:t>
    </dgm:pt>
    <dgm:pt modelId="{915F3D9D-7B21-4A41-9AA0-FCBFA7DF9B67}" type="pres">
      <dgm:prSet presAssocID="{5380A65B-8627-439C-A974-2FF3812126DC}" presName="hierRoot2" presStyleCnt="0">
        <dgm:presLayoutVars>
          <dgm:hierBranch val="init"/>
        </dgm:presLayoutVars>
      </dgm:prSet>
      <dgm:spPr/>
    </dgm:pt>
    <dgm:pt modelId="{F0CA3AB4-654F-4D80-BC1F-9AB6474EF339}" type="pres">
      <dgm:prSet presAssocID="{5380A65B-8627-439C-A974-2FF3812126DC}" presName="rootComposite" presStyleCnt="0"/>
      <dgm:spPr/>
    </dgm:pt>
    <dgm:pt modelId="{F2078BD9-79F6-43DE-851C-4DE264D1C25C}" type="pres">
      <dgm:prSet presAssocID="{5380A65B-8627-439C-A974-2FF3812126DC}" presName="rootText" presStyleLbl="node4" presStyleIdx="0" presStyleCnt="2">
        <dgm:presLayoutVars>
          <dgm:chPref val="3"/>
        </dgm:presLayoutVars>
      </dgm:prSet>
      <dgm:spPr/>
      <dgm:t>
        <a:bodyPr/>
        <a:lstStyle/>
        <a:p>
          <a:endParaRPr lang="en-AU"/>
        </a:p>
      </dgm:t>
    </dgm:pt>
    <dgm:pt modelId="{6AF93E2A-1544-41DA-B578-38364DF8CCB7}" type="pres">
      <dgm:prSet presAssocID="{5380A65B-8627-439C-A974-2FF3812126DC}" presName="rootConnector" presStyleLbl="node4" presStyleIdx="0" presStyleCnt="2"/>
      <dgm:spPr/>
      <dgm:t>
        <a:bodyPr/>
        <a:lstStyle/>
        <a:p>
          <a:endParaRPr lang="en-AU"/>
        </a:p>
      </dgm:t>
    </dgm:pt>
    <dgm:pt modelId="{12970B33-1F9A-40D7-BE9D-E3995F7B96C1}" type="pres">
      <dgm:prSet presAssocID="{5380A65B-8627-439C-A974-2FF3812126DC}" presName="hierChild4" presStyleCnt="0"/>
      <dgm:spPr/>
    </dgm:pt>
    <dgm:pt modelId="{0EA4B680-815F-48C0-A80B-B026E69A323C}" type="pres">
      <dgm:prSet presAssocID="{E595E8BD-D130-462D-BC2D-5B79577854C1}" presName="Name37" presStyleLbl="parChTrans1D4" presStyleIdx="1" presStyleCnt="2"/>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4" presStyleIdx="1" presStyleCnt="2">
        <dgm:presLayoutVars>
          <dgm:chPref val="3"/>
        </dgm:presLayoutVars>
      </dgm:prSet>
      <dgm:spPr/>
      <dgm:t>
        <a:bodyPr/>
        <a:lstStyle/>
        <a:p>
          <a:endParaRPr lang="en-AU"/>
        </a:p>
      </dgm:t>
    </dgm:pt>
    <dgm:pt modelId="{E26C4570-D6D8-445F-B246-2275F08BC239}" type="pres">
      <dgm:prSet presAssocID="{0A3C9699-EB74-46FC-8A47-EFC61CF82FF0}" presName="rootConnector" presStyleLbl="node4" presStyleIdx="1" presStyleCnt="2"/>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D2DB90C7-9866-44A9-B6C0-D76E00B23370}" type="pres">
      <dgm:prSet presAssocID="{5380A65B-8627-439C-A974-2FF3812126DC}" presName="hierChild5" presStyleCnt="0"/>
      <dgm:spPr/>
    </dgm:pt>
    <dgm:pt modelId="{A8BE53CD-4A09-44C2-8003-3BC72A179C31}" type="pres">
      <dgm:prSet presAssocID="{F1D58E56-06E9-477E-BBF6-E0E820F1D5C5}" presName="hierChild5" presStyleCnt="0"/>
      <dgm:spPr/>
    </dgm:pt>
    <dgm:pt modelId="{50CACDFF-453E-40FA-8416-56C4130538E9}" type="pres">
      <dgm:prSet presAssocID="{6B6E6813-D3B9-4199-896B-B1788AA38402}" presName="hierChild5" presStyleCnt="0"/>
      <dgm:spPr/>
    </dgm:pt>
    <dgm:pt modelId="{A7EC22A0-9514-4144-A04F-F0194B0A5415}" type="pres">
      <dgm:prSet presAssocID="{8AC15AB5-9B46-4AA4-93DC-E5A1EB5E6B90}" presName="hierChild3" presStyleCnt="0"/>
      <dgm:spPr/>
    </dgm:pt>
  </dgm:ptLst>
  <dgm:cxnLst>
    <dgm:cxn modelId="{4898019F-8E22-45C6-904E-06460740FE1D}" type="presOf" srcId="{6B6E6813-D3B9-4199-896B-B1788AA38402}" destId="{E0F17344-5CB7-46BF-8BEE-21E4352E9848}" srcOrd="1" destOrd="0" presId="urn:microsoft.com/office/officeart/2005/8/layout/orgChart1"/>
    <dgm:cxn modelId="{B6BBE0CD-A3EA-4E24-B661-6F0ABDAB9FBC}" srcId="{5380A65B-8627-439C-A974-2FF3812126DC}" destId="{0A3C9699-EB74-46FC-8A47-EFC61CF82FF0}" srcOrd="0" destOrd="0" parTransId="{E595E8BD-D130-462D-BC2D-5B79577854C1}" sibTransId="{2FB6ACE8-8280-4C88-B05F-AECC43509CC9}"/>
    <dgm:cxn modelId="{790D7805-50B3-4651-B9D2-0258EACA63C2}" srcId="{8AC15AB5-9B46-4AA4-93DC-E5A1EB5E6B90}" destId="{6B6E6813-D3B9-4199-896B-B1788AA38402}" srcOrd="0" destOrd="0" parTransId="{2112A6DC-836F-4B72-9C1B-F63330936B83}" sibTransId="{0CDC471D-4BA9-4B04-B331-AF19DC824FB6}"/>
    <dgm:cxn modelId="{A4469AD7-E5A8-4542-8EE0-E73E4E167139}" type="presOf" srcId="{8AC15AB5-9B46-4AA4-93DC-E5A1EB5E6B90}" destId="{13F2771E-887F-4C23-B83E-DFAFAB684E21}" srcOrd="0" destOrd="0" presId="urn:microsoft.com/office/officeart/2005/8/layout/orgChart1"/>
    <dgm:cxn modelId="{387B5962-3EE4-4AFD-BC4B-C08155B24A85}" type="presOf" srcId="{EA125924-12B0-481C-BBB7-89B855970912}" destId="{B0D6249B-AA0E-4D66-A088-F0A9B23A3694}" srcOrd="0" destOrd="0" presId="urn:microsoft.com/office/officeart/2005/8/layout/orgChart1"/>
    <dgm:cxn modelId="{8F681AA7-CC15-40E5-8910-3D27C892CB8C}" srcId="{6B6E6813-D3B9-4199-896B-B1788AA38402}" destId="{F1D58E56-06E9-477E-BBF6-E0E820F1D5C5}" srcOrd="0" destOrd="0" parTransId="{8C863C70-6BC5-42C4-9D73-3ECDCF1C2D19}" sibTransId="{813E4052-A85F-4C9A-9710-39BC5281A009}"/>
    <dgm:cxn modelId="{91D146C5-00B4-4173-8823-36C1B8AD680A}" type="presOf" srcId="{ECB88AA4-1BD7-47D9-B82F-EF206AA08560}" destId="{BAA35229-970B-4AF4-A355-02B3E5AA3795}" srcOrd="0" destOrd="0" presId="urn:microsoft.com/office/officeart/2005/8/layout/orgChart1"/>
    <dgm:cxn modelId="{B8FB1B54-54D5-462A-92CF-0F40B1D5174F}" type="presOf" srcId="{8AC15AB5-9B46-4AA4-93DC-E5A1EB5E6B90}" destId="{31A619A4-0F4C-4F17-98DD-1AB6E8967FCC}" srcOrd="1" destOrd="0" presId="urn:microsoft.com/office/officeart/2005/8/layout/orgChart1"/>
    <dgm:cxn modelId="{B9824F92-5C8E-43F2-91A4-E357B6B243B8}" type="presOf" srcId="{F1D58E56-06E9-477E-BBF6-E0E820F1D5C5}" destId="{4D86AAF5-D6B9-4C96-ADEF-2DA1C851D9FA}" srcOrd="0" destOrd="0" presId="urn:microsoft.com/office/officeart/2005/8/layout/orgChart1"/>
    <dgm:cxn modelId="{A2789804-FCC6-4DA8-8E11-39AE918BD9A5}" type="presOf" srcId="{0A3C9699-EB74-46FC-8A47-EFC61CF82FF0}" destId="{E26C4570-D6D8-445F-B246-2275F08BC239}" srcOrd="1" destOrd="0" presId="urn:microsoft.com/office/officeart/2005/8/layout/orgChart1"/>
    <dgm:cxn modelId="{B1FD0AA2-FC5F-41FA-821C-0878D88031C5}" type="presOf" srcId="{5380A65B-8627-439C-A974-2FF3812126DC}" destId="{F2078BD9-79F6-43DE-851C-4DE264D1C25C}" srcOrd="0" destOrd="0" presId="urn:microsoft.com/office/officeart/2005/8/layout/orgChart1"/>
    <dgm:cxn modelId="{F63D8AB4-6B36-4DD6-BBBD-2E57A906D671}" type="presOf" srcId="{0A3C9699-EB74-46FC-8A47-EFC61CF82FF0}" destId="{B5E8C6A4-0D47-4854-9E54-B9780B82FBFF}"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3DE1C6F9-F050-41E8-BE44-6492E9A20911}" type="presOf" srcId="{6B6E6813-D3B9-4199-896B-B1788AA38402}" destId="{59064321-B0E0-4AB8-83C8-C7EBB37CCACB}" srcOrd="0" destOrd="0" presId="urn:microsoft.com/office/officeart/2005/8/layout/orgChart1"/>
    <dgm:cxn modelId="{DBF0321F-879C-4727-ACE9-F37BDE16EF4D}" type="presOf" srcId="{8C863C70-6BC5-42C4-9D73-3ECDCF1C2D19}" destId="{C8C5584C-EBAA-48DB-A5F8-CF4C439F7C88}" srcOrd="0" destOrd="0" presId="urn:microsoft.com/office/officeart/2005/8/layout/orgChart1"/>
    <dgm:cxn modelId="{68F711DB-17E5-4C19-A515-4AB9B5DA2FB5}" type="presOf" srcId="{5380A65B-8627-439C-A974-2FF3812126DC}" destId="{6AF93E2A-1544-41DA-B578-38364DF8CCB7}" srcOrd="1" destOrd="0" presId="urn:microsoft.com/office/officeart/2005/8/layout/orgChart1"/>
    <dgm:cxn modelId="{012EF57A-7881-4500-A9BA-58D4AAA463AA}" type="presOf" srcId="{E595E8BD-D130-462D-BC2D-5B79577854C1}" destId="{0EA4B680-815F-48C0-A80B-B026E69A323C}" srcOrd="0" destOrd="0" presId="urn:microsoft.com/office/officeart/2005/8/layout/orgChart1"/>
    <dgm:cxn modelId="{CDD26F18-9BFD-41BA-9192-20F384727C3A}" type="presOf" srcId="{F1D58E56-06E9-477E-BBF6-E0E820F1D5C5}" destId="{349582D4-276A-47DC-9F08-25D6C91FD81E}" srcOrd="1" destOrd="0" presId="urn:microsoft.com/office/officeart/2005/8/layout/orgChart1"/>
    <dgm:cxn modelId="{BEAA1C29-F574-4E78-8E74-9690503297D4}" srcId="{F1D58E56-06E9-477E-BBF6-E0E820F1D5C5}" destId="{5380A65B-8627-439C-A974-2FF3812126DC}" srcOrd="0" destOrd="0" parTransId="{ECB88AA4-1BD7-47D9-B82F-EF206AA08560}" sibTransId="{585E1CD3-930F-4E50-B459-CCDE96FC3BBA}"/>
    <dgm:cxn modelId="{92E99072-0FD8-4902-B35C-B92502067AB3}" type="presOf" srcId="{2112A6DC-836F-4B72-9C1B-F63330936B83}" destId="{A830C19F-DACD-4400-A33E-DF358300E9B9}" srcOrd="0" destOrd="0" presId="urn:microsoft.com/office/officeart/2005/8/layout/orgChart1"/>
    <dgm:cxn modelId="{1078BCA8-2F74-4688-BD5B-9DE08333D710}" type="presParOf" srcId="{B0D6249B-AA0E-4D66-A088-F0A9B23A3694}" destId="{3B6672D6-DA97-44CE-B7F7-8CC0DF74BC30}" srcOrd="0" destOrd="0" presId="urn:microsoft.com/office/officeart/2005/8/layout/orgChart1"/>
    <dgm:cxn modelId="{6BF8FCB4-8CF5-4FBB-9A80-D8F21FC9F60B}" type="presParOf" srcId="{3B6672D6-DA97-44CE-B7F7-8CC0DF74BC30}" destId="{E1D0A09D-8A52-4898-A18B-5F74FB60F418}" srcOrd="0" destOrd="0" presId="urn:microsoft.com/office/officeart/2005/8/layout/orgChart1"/>
    <dgm:cxn modelId="{DD5E591D-35FB-4127-B44C-BCE63B9B69BD}" type="presParOf" srcId="{E1D0A09D-8A52-4898-A18B-5F74FB60F418}" destId="{13F2771E-887F-4C23-B83E-DFAFAB684E21}" srcOrd="0" destOrd="0" presId="urn:microsoft.com/office/officeart/2005/8/layout/orgChart1"/>
    <dgm:cxn modelId="{4B88908D-5E11-43CC-B8A8-A300C6CCF82C}" type="presParOf" srcId="{E1D0A09D-8A52-4898-A18B-5F74FB60F418}" destId="{31A619A4-0F4C-4F17-98DD-1AB6E8967FCC}" srcOrd="1" destOrd="0" presId="urn:microsoft.com/office/officeart/2005/8/layout/orgChart1"/>
    <dgm:cxn modelId="{3855F4D7-7420-4155-B84F-E19BDE460BBD}" type="presParOf" srcId="{3B6672D6-DA97-44CE-B7F7-8CC0DF74BC30}" destId="{A3BF82A7-3AF3-4DDC-A5AF-C4877361D636}" srcOrd="1" destOrd="0" presId="urn:microsoft.com/office/officeart/2005/8/layout/orgChart1"/>
    <dgm:cxn modelId="{BD5FCE9A-0B32-4332-943A-9291229F156F}" type="presParOf" srcId="{A3BF82A7-3AF3-4DDC-A5AF-C4877361D636}" destId="{A830C19F-DACD-4400-A33E-DF358300E9B9}" srcOrd="0" destOrd="0" presId="urn:microsoft.com/office/officeart/2005/8/layout/orgChart1"/>
    <dgm:cxn modelId="{15296BC2-5F16-4071-A3FE-9FEE5B48E0EE}" type="presParOf" srcId="{A3BF82A7-3AF3-4DDC-A5AF-C4877361D636}" destId="{33873559-FBEE-4C42-B3D8-0E638847E82C}" srcOrd="1" destOrd="0" presId="urn:microsoft.com/office/officeart/2005/8/layout/orgChart1"/>
    <dgm:cxn modelId="{6D3291DF-B7D6-43ED-A89A-88806235335C}" type="presParOf" srcId="{33873559-FBEE-4C42-B3D8-0E638847E82C}" destId="{4B0661B8-A302-43C5-820A-E792E0D8EA3B}" srcOrd="0" destOrd="0" presId="urn:microsoft.com/office/officeart/2005/8/layout/orgChart1"/>
    <dgm:cxn modelId="{E631A830-7159-41F3-8F91-BC87F7098872}" type="presParOf" srcId="{4B0661B8-A302-43C5-820A-E792E0D8EA3B}" destId="{59064321-B0E0-4AB8-83C8-C7EBB37CCACB}" srcOrd="0" destOrd="0" presId="urn:microsoft.com/office/officeart/2005/8/layout/orgChart1"/>
    <dgm:cxn modelId="{89AB1C2D-F5DF-43C1-BF9C-CAC74FD4AEF0}" type="presParOf" srcId="{4B0661B8-A302-43C5-820A-E792E0D8EA3B}" destId="{E0F17344-5CB7-46BF-8BEE-21E4352E9848}" srcOrd="1" destOrd="0" presId="urn:microsoft.com/office/officeart/2005/8/layout/orgChart1"/>
    <dgm:cxn modelId="{47F514DB-65B8-4E4C-91FC-A5E9E6BDFF59}" type="presParOf" srcId="{33873559-FBEE-4C42-B3D8-0E638847E82C}" destId="{4AA287C0-DC37-45A7-929D-E67FA657F23A}" srcOrd="1" destOrd="0" presId="urn:microsoft.com/office/officeart/2005/8/layout/orgChart1"/>
    <dgm:cxn modelId="{9D00A177-8942-4324-9587-FC027A4618B7}" type="presParOf" srcId="{4AA287C0-DC37-45A7-929D-E67FA657F23A}" destId="{C8C5584C-EBAA-48DB-A5F8-CF4C439F7C88}" srcOrd="0" destOrd="0" presId="urn:microsoft.com/office/officeart/2005/8/layout/orgChart1"/>
    <dgm:cxn modelId="{9C4D8152-7718-4ECA-B301-C9DC09007FF5}" type="presParOf" srcId="{4AA287C0-DC37-45A7-929D-E67FA657F23A}" destId="{1273BB32-A24B-41AF-A818-BB111347A9B2}" srcOrd="1" destOrd="0" presId="urn:microsoft.com/office/officeart/2005/8/layout/orgChart1"/>
    <dgm:cxn modelId="{B2751271-AAC3-4A01-91FD-20A6FD46E943}" type="presParOf" srcId="{1273BB32-A24B-41AF-A818-BB111347A9B2}" destId="{5A9B882A-6479-4749-99A0-2E3CB3EB2B42}" srcOrd="0" destOrd="0" presId="urn:microsoft.com/office/officeart/2005/8/layout/orgChart1"/>
    <dgm:cxn modelId="{2B64C0EB-09E4-4A22-85EC-74723AB4D7BF}" type="presParOf" srcId="{5A9B882A-6479-4749-99A0-2E3CB3EB2B42}" destId="{4D86AAF5-D6B9-4C96-ADEF-2DA1C851D9FA}" srcOrd="0" destOrd="0" presId="urn:microsoft.com/office/officeart/2005/8/layout/orgChart1"/>
    <dgm:cxn modelId="{B7126320-1CAE-46D3-8E8B-127640404335}" type="presParOf" srcId="{5A9B882A-6479-4749-99A0-2E3CB3EB2B42}" destId="{349582D4-276A-47DC-9F08-25D6C91FD81E}" srcOrd="1" destOrd="0" presId="urn:microsoft.com/office/officeart/2005/8/layout/orgChart1"/>
    <dgm:cxn modelId="{3FC4BA6A-F1FC-44A7-A739-29FB1FACB5EA}" type="presParOf" srcId="{1273BB32-A24B-41AF-A818-BB111347A9B2}" destId="{B50A12A6-7C65-48F5-916F-582FE1B1D73A}" srcOrd="1" destOrd="0" presId="urn:microsoft.com/office/officeart/2005/8/layout/orgChart1"/>
    <dgm:cxn modelId="{584D8557-8FB0-44AE-A969-931031DAD3FD}" type="presParOf" srcId="{B50A12A6-7C65-48F5-916F-582FE1B1D73A}" destId="{BAA35229-970B-4AF4-A355-02B3E5AA3795}" srcOrd="0" destOrd="0" presId="urn:microsoft.com/office/officeart/2005/8/layout/orgChart1"/>
    <dgm:cxn modelId="{495F0821-A59B-4419-8525-9646E825BD8C}" type="presParOf" srcId="{B50A12A6-7C65-48F5-916F-582FE1B1D73A}" destId="{915F3D9D-7B21-4A41-9AA0-FCBFA7DF9B67}" srcOrd="1" destOrd="0" presId="urn:microsoft.com/office/officeart/2005/8/layout/orgChart1"/>
    <dgm:cxn modelId="{5ED28D33-ED30-4CF6-AE5F-88100F64CEFF}" type="presParOf" srcId="{915F3D9D-7B21-4A41-9AA0-FCBFA7DF9B67}" destId="{F0CA3AB4-654F-4D80-BC1F-9AB6474EF339}" srcOrd="0" destOrd="0" presId="urn:microsoft.com/office/officeart/2005/8/layout/orgChart1"/>
    <dgm:cxn modelId="{F91A240C-6919-4DD8-9732-857B07FDE8EA}" type="presParOf" srcId="{F0CA3AB4-654F-4D80-BC1F-9AB6474EF339}" destId="{F2078BD9-79F6-43DE-851C-4DE264D1C25C}" srcOrd="0" destOrd="0" presId="urn:microsoft.com/office/officeart/2005/8/layout/orgChart1"/>
    <dgm:cxn modelId="{83CF5B18-5853-43C0-A225-BD484D1FD763}" type="presParOf" srcId="{F0CA3AB4-654F-4D80-BC1F-9AB6474EF339}" destId="{6AF93E2A-1544-41DA-B578-38364DF8CCB7}" srcOrd="1" destOrd="0" presId="urn:microsoft.com/office/officeart/2005/8/layout/orgChart1"/>
    <dgm:cxn modelId="{559309B1-174C-4A96-A7D7-22674C08FD76}" type="presParOf" srcId="{915F3D9D-7B21-4A41-9AA0-FCBFA7DF9B67}" destId="{12970B33-1F9A-40D7-BE9D-E3995F7B96C1}" srcOrd="1" destOrd="0" presId="urn:microsoft.com/office/officeart/2005/8/layout/orgChart1"/>
    <dgm:cxn modelId="{62D9DFE3-2923-4D69-ACC7-66C4FFAEFBB8}" type="presParOf" srcId="{12970B33-1F9A-40D7-BE9D-E3995F7B96C1}" destId="{0EA4B680-815F-48C0-A80B-B026E69A323C}" srcOrd="0" destOrd="0" presId="urn:microsoft.com/office/officeart/2005/8/layout/orgChart1"/>
    <dgm:cxn modelId="{7FE445E0-D5D8-4097-85D4-0397F294236B}" type="presParOf" srcId="{12970B33-1F9A-40D7-BE9D-E3995F7B96C1}" destId="{ABFFA893-76E7-47CE-ACFE-4FC5377909F7}" srcOrd="1" destOrd="0" presId="urn:microsoft.com/office/officeart/2005/8/layout/orgChart1"/>
    <dgm:cxn modelId="{608734C4-F20A-4552-95B0-4BFC53925678}" type="presParOf" srcId="{ABFFA893-76E7-47CE-ACFE-4FC5377909F7}" destId="{9C73FFDC-64F0-40B5-83E7-3C945518D632}" srcOrd="0" destOrd="0" presId="urn:microsoft.com/office/officeart/2005/8/layout/orgChart1"/>
    <dgm:cxn modelId="{EA257FA8-66BC-410D-BAC1-F89169C8893B}" type="presParOf" srcId="{9C73FFDC-64F0-40B5-83E7-3C945518D632}" destId="{B5E8C6A4-0D47-4854-9E54-B9780B82FBFF}" srcOrd="0" destOrd="0" presId="urn:microsoft.com/office/officeart/2005/8/layout/orgChart1"/>
    <dgm:cxn modelId="{D312D585-952C-46E4-B5A6-42D2230CD91B}" type="presParOf" srcId="{9C73FFDC-64F0-40B5-83E7-3C945518D632}" destId="{E26C4570-D6D8-445F-B246-2275F08BC239}" srcOrd="1" destOrd="0" presId="urn:microsoft.com/office/officeart/2005/8/layout/orgChart1"/>
    <dgm:cxn modelId="{6BDC30B6-9C56-4EF5-BF06-B078412B0D42}" type="presParOf" srcId="{ABFFA893-76E7-47CE-ACFE-4FC5377909F7}" destId="{C7311224-D91C-43C8-B521-A7ECBEE4E1C8}" srcOrd="1" destOrd="0" presId="urn:microsoft.com/office/officeart/2005/8/layout/orgChart1"/>
    <dgm:cxn modelId="{3CB8CB00-228F-44E5-B95E-0FB42310B1D8}" type="presParOf" srcId="{ABFFA893-76E7-47CE-ACFE-4FC5377909F7}" destId="{6761BAEA-F3EA-4A11-AAC5-0271C4CE88D0}" srcOrd="2" destOrd="0" presId="urn:microsoft.com/office/officeart/2005/8/layout/orgChart1"/>
    <dgm:cxn modelId="{05F8C0F7-F619-45EC-A0DE-2B8D183FE16A}" type="presParOf" srcId="{915F3D9D-7B21-4A41-9AA0-FCBFA7DF9B67}" destId="{D2DB90C7-9866-44A9-B6C0-D76E00B23370}" srcOrd="2" destOrd="0" presId="urn:microsoft.com/office/officeart/2005/8/layout/orgChart1"/>
    <dgm:cxn modelId="{64E033C2-16DE-4D4B-8F3E-F808649FF194}" type="presParOf" srcId="{1273BB32-A24B-41AF-A818-BB111347A9B2}" destId="{A8BE53CD-4A09-44C2-8003-3BC72A179C31}" srcOrd="2" destOrd="0" presId="urn:microsoft.com/office/officeart/2005/8/layout/orgChart1"/>
    <dgm:cxn modelId="{FB6D3880-5653-4756-AB0C-F22B45F9A94D}" type="presParOf" srcId="{33873559-FBEE-4C42-B3D8-0E638847E82C}" destId="{50CACDFF-453E-40FA-8416-56C4130538E9}" srcOrd="2" destOrd="0" presId="urn:microsoft.com/office/officeart/2005/8/layout/orgChart1"/>
    <dgm:cxn modelId="{45FC605A-0DDD-43C5-A9A2-5E2A458B58F0}"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2031040" y="2309272"/>
          <a:ext cx="131628" cy="403660"/>
        </a:xfrm>
        <a:custGeom>
          <a:avLst/>
          <a:gdLst/>
          <a:ahLst/>
          <a:cxnLst/>
          <a:rect l="0" t="0" r="0" b="0"/>
          <a:pathLst>
            <a:path>
              <a:moveTo>
                <a:pt x="0" y="0"/>
              </a:moveTo>
              <a:lnTo>
                <a:pt x="0" y="403660"/>
              </a:lnTo>
              <a:lnTo>
                <a:pt x="131628" y="4036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35229-970B-4AF4-A355-02B3E5AA3795}">
      <dsp:nvSpPr>
        <dsp:cNvPr id="0" name=""/>
        <dsp:cNvSpPr/>
      </dsp:nvSpPr>
      <dsp:spPr>
        <a:xfrm>
          <a:off x="2336329" y="1686230"/>
          <a:ext cx="91440" cy="184279"/>
        </a:xfrm>
        <a:custGeom>
          <a:avLst/>
          <a:gdLst/>
          <a:ahLst/>
          <a:cxnLst/>
          <a:rect l="0" t="0" r="0" b="0"/>
          <a:pathLst>
            <a:path>
              <a:moveTo>
                <a:pt x="45720" y="0"/>
              </a:moveTo>
              <a:lnTo>
                <a:pt x="45720" y="184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2336329" y="1063189"/>
          <a:ext cx="91440" cy="184279"/>
        </a:xfrm>
        <a:custGeom>
          <a:avLst/>
          <a:gdLst/>
          <a:ahLst/>
          <a:cxnLst/>
          <a:rect l="0" t="0" r="0" b="0"/>
          <a:pathLst>
            <a:path>
              <a:moveTo>
                <a:pt x="45720" y="0"/>
              </a:moveTo>
              <a:lnTo>
                <a:pt x="45720" y="1842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C19F-DACD-4400-A33E-DF358300E9B9}">
      <dsp:nvSpPr>
        <dsp:cNvPr id="0" name=""/>
        <dsp:cNvSpPr/>
      </dsp:nvSpPr>
      <dsp:spPr>
        <a:xfrm>
          <a:off x="2096810" y="438761"/>
          <a:ext cx="285238" cy="185666"/>
        </a:xfrm>
        <a:custGeom>
          <a:avLst/>
          <a:gdLst/>
          <a:ahLst/>
          <a:cxnLst/>
          <a:rect l="0" t="0" r="0" b="0"/>
          <a:pathLst>
            <a:path>
              <a:moveTo>
                <a:pt x="0" y="0"/>
              </a:moveTo>
              <a:lnTo>
                <a:pt x="0" y="93526"/>
              </a:lnTo>
              <a:lnTo>
                <a:pt x="285238" y="93526"/>
              </a:lnTo>
              <a:lnTo>
                <a:pt x="285238" y="185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658049" y="0"/>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Executive Manager Recreation and Facilities</a:t>
          </a:r>
        </a:p>
      </dsp:txBody>
      <dsp:txXfrm>
        <a:off x="1658049" y="0"/>
        <a:ext cx="877523" cy="438761"/>
      </dsp:txXfrm>
    </dsp:sp>
    <dsp:sp modelId="{59064321-B0E0-4AB8-83C8-C7EBB37CCACB}">
      <dsp:nvSpPr>
        <dsp:cNvPr id="0" name=""/>
        <dsp:cNvSpPr/>
      </dsp:nvSpPr>
      <dsp:spPr>
        <a:xfrm>
          <a:off x="1943288" y="624427"/>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Manager Open Space</a:t>
          </a:r>
        </a:p>
      </dsp:txBody>
      <dsp:txXfrm>
        <a:off x="1943288" y="624427"/>
        <a:ext cx="877523" cy="438761"/>
      </dsp:txXfrm>
    </dsp:sp>
    <dsp:sp modelId="{4D86AAF5-D6B9-4C96-ADEF-2DA1C851D9FA}">
      <dsp:nvSpPr>
        <dsp:cNvPr id="0" name=""/>
        <dsp:cNvSpPr/>
      </dsp:nvSpPr>
      <dsp:spPr>
        <a:xfrm>
          <a:off x="1943288" y="1247469"/>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Supervisor Parks Operations</a:t>
          </a:r>
        </a:p>
      </dsp:txBody>
      <dsp:txXfrm>
        <a:off x="1943288" y="1247469"/>
        <a:ext cx="877523" cy="438761"/>
      </dsp:txXfrm>
    </dsp:sp>
    <dsp:sp modelId="{F2078BD9-79F6-43DE-851C-4DE264D1C25C}">
      <dsp:nvSpPr>
        <dsp:cNvPr id="0" name=""/>
        <dsp:cNvSpPr/>
      </dsp:nvSpPr>
      <dsp:spPr>
        <a:xfrm>
          <a:off x="1943288" y="1870510"/>
          <a:ext cx="877523" cy="43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Team Leader</a:t>
          </a:r>
        </a:p>
      </dsp:txBody>
      <dsp:txXfrm>
        <a:off x="1943288" y="1870510"/>
        <a:ext cx="877523" cy="438761"/>
      </dsp:txXfrm>
    </dsp:sp>
    <dsp:sp modelId="{B5E8C6A4-0D47-4854-9E54-B9780B82FBFF}">
      <dsp:nvSpPr>
        <dsp:cNvPr id="0" name=""/>
        <dsp:cNvSpPr/>
      </dsp:nvSpPr>
      <dsp:spPr>
        <a:xfrm>
          <a:off x="2162668" y="2493552"/>
          <a:ext cx="877523" cy="438761"/>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Team Member</a:t>
          </a:r>
        </a:p>
      </dsp:txBody>
      <dsp:txXfrm>
        <a:off x="2162668" y="2493552"/>
        <a:ext cx="877523" cy="4387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ED1E1-17F4-405C-B8D6-C6524018A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4.xml><?xml version="1.0" encoding="utf-8"?>
<ds:datastoreItem xmlns:ds="http://schemas.openxmlformats.org/officeDocument/2006/customXml" ds:itemID="{27F079C7-EC2B-45E4-8ABD-998227A2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Team Leaders, Supervisors and Coordinators</Manager>
  <Company>Auburn City Council</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Pooja Jain</cp:lastModifiedBy>
  <cp:revision>3</cp:revision>
  <cp:lastPrinted>2018-04-20T06:30:00Z</cp:lastPrinted>
  <dcterms:created xsi:type="dcterms:W3CDTF">2020-02-06T03:01:00Z</dcterms:created>
  <dcterms:modified xsi:type="dcterms:W3CDTF">2020-02-06T22:36:00Z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