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494999" w14:paraId="47C13117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5EA6DC4F" w14:textId="77777777" w:rsidR="009077E2" w:rsidRPr="00494999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425EBE8E" w14:textId="0EA667D0" w:rsidR="009077E2" w:rsidRPr="00494999" w:rsidRDefault="000E76C5" w:rsidP="005249F5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sdt>
              <w:sdtPr>
                <w:rPr>
                  <w:rFonts w:ascii="Segoe UI" w:hAnsi="Segoe UI" w:cs="Segoe UI"/>
                  <w:color w:val="FFFFFF" w:themeColor="background1"/>
                  <w:sz w:val="22"/>
                  <w:szCs w:val="22"/>
                </w:rPr>
                <w:alias w:val="Title"/>
                <w:tag w:val=""/>
                <w:id w:val="-1476599722"/>
                <w:placeholder>
                  <w:docPart w:val="540F5B03C0CB4E3798FC6E9924BCFF9E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86157A"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Waste Services – Development, Planning and Assessment Coordinator</w:t>
                </w:r>
              </w:sdtContent>
            </w:sdt>
          </w:p>
        </w:tc>
      </w:tr>
      <w:tr w:rsidR="009077E2" w:rsidRPr="00494999" w14:paraId="680B92E2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59852196" w14:textId="77777777" w:rsidR="009077E2" w:rsidRPr="00494999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63665659" w14:textId="434BC1AA" w:rsidR="009077E2" w:rsidRPr="00494999" w:rsidRDefault="00CC4246" w:rsidP="00A40875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 w:rsidRPr="00B12DF5">
              <w:rPr>
                <w:rFonts w:ascii="Segoe UI" w:hAnsi="Segoe UI"/>
                <w:color w:val="FFFFFF" w:themeColor="background1"/>
                <w:sz w:val="22"/>
              </w:rPr>
              <w:t xml:space="preserve">Band </w:t>
            </w:r>
            <w:r w:rsidR="00E24019" w:rsidRPr="00B12DF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2</w:t>
            </w:r>
            <w:r w:rsidRPr="00B12DF5">
              <w:rPr>
                <w:rFonts w:ascii="Segoe UI" w:hAnsi="Segoe UI"/>
                <w:color w:val="FFFFFF" w:themeColor="background1"/>
                <w:sz w:val="22"/>
              </w:rPr>
              <w:t xml:space="preserve"> Level </w:t>
            </w:r>
            <w:r w:rsidR="00E24019" w:rsidRPr="00B12DF5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3</w:t>
            </w:r>
          </w:p>
        </w:tc>
      </w:tr>
      <w:tr w:rsidR="00D93AD4" w:rsidRPr="00494999" w14:paraId="7ACE45D0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1F0EE04A" w14:textId="77777777" w:rsidR="00D93AD4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18BF37D9" w14:textId="091DF8AF" w:rsidR="00D93AD4" w:rsidRPr="00494999" w:rsidRDefault="00743F9A" w:rsidP="00D93AD4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Infrastructure</w:t>
            </w:r>
            <w:r w:rsidR="00A20E2F">
              <w:rPr>
                <w:rFonts w:ascii="Segoe UI" w:hAnsi="Segoe UI" w:cs="Segoe UI"/>
                <w:sz w:val="22"/>
                <w:szCs w:val="22"/>
              </w:rPr>
              <w:t xml:space="preserve"> Services </w:t>
            </w:r>
            <w:r w:rsidR="00CF640D">
              <w:rPr>
                <w:rFonts w:ascii="Segoe UI" w:hAnsi="Segoe UI" w:cs="Segoe UI"/>
                <w:sz w:val="22"/>
                <w:szCs w:val="22"/>
              </w:rPr>
              <w:t>/</w:t>
            </w:r>
            <w:r w:rsidR="00A20E2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Waste and </w:t>
            </w:r>
            <w:r w:rsidR="00A20E2F">
              <w:rPr>
                <w:rFonts w:ascii="Segoe UI" w:hAnsi="Segoe UI" w:cs="Segoe UI"/>
                <w:sz w:val="22"/>
                <w:szCs w:val="22"/>
              </w:rPr>
              <w:t>R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esource </w:t>
            </w:r>
            <w:r w:rsidR="00A20E2F">
              <w:rPr>
                <w:rFonts w:ascii="Segoe UI" w:hAnsi="Segoe UI" w:cs="Segoe UI"/>
                <w:sz w:val="22"/>
                <w:szCs w:val="22"/>
              </w:rPr>
              <w:t>R</w:t>
            </w:r>
            <w:r>
              <w:rPr>
                <w:rFonts w:ascii="Segoe UI" w:hAnsi="Segoe UI" w:cs="Segoe UI"/>
                <w:sz w:val="22"/>
                <w:szCs w:val="22"/>
              </w:rPr>
              <w:t>ecovery</w:t>
            </w:r>
            <w:r w:rsidR="00A20E2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CF640D">
              <w:rPr>
                <w:rFonts w:ascii="Segoe UI" w:hAnsi="Segoe UI" w:cs="Segoe UI"/>
                <w:sz w:val="22"/>
                <w:szCs w:val="22"/>
              </w:rPr>
              <w:t>/</w:t>
            </w:r>
            <w:r w:rsidR="00A20E2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Waste Services</w:t>
            </w:r>
          </w:p>
        </w:tc>
      </w:tr>
      <w:tr w:rsidR="00523E58" w:rsidRPr="00494999" w14:paraId="010B361A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56592F6D" w14:textId="77777777" w:rsidR="00523E58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367D53F9" w14:textId="05156681" w:rsidR="00523E58" w:rsidRPr="00494999" w:rsidRDefault="000E76C5" w:rsidP="00CF640D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sdt>
              <w:sdtPr>
                <w:rPr>
                  <w:rFonts w:ascii="Segoe UI" w:hAnsi="Segoe UI" w:cs="Segoe UI"/>
                  <w:sz w:val="22"/>
                  <w:szCs w:val="22"/>
                </w:rPr>
                <w:alias w:val="Manager"/>
                <w:tag w:val=""/>
                <w:id w:val="1509786264"/>
                <w:placeholder>
                  <w:docPart w:val="0821764EBD9B4495AF849F35F47B975B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EndPr/>
              <w:sdtContent>
                <w:r w:rsidR="0086157A">
                  <w:rPr>
                    <w:rFonts w:ascii="Segoe UI" w:hAnsi="Segoe UI" w:cs="Segoe UI"/>
                    <w:sz w:val="22"/>
                    <w:szCs w:val="22"/>
                  </w:rPr>
                  <w:t>Section Manager – Waste Services</w:t>
                </w:r>
              </w:sdtContent>
            </w:sdt>
          </w:p>
        </w:tc>
      </w:tr>
    </w:tbl>
    <w:p w14:paraId="2627313A" w14:textId="77777777" w:rsidR="0077434C" w:rsidRPr="007E568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i/>
          <w:color w:val="000000" w:themeColor="text1"/>
        </w:rPr>
      </w:pPr>
    </w:p>
    <w:p w14:paraId="4898573C" w14:textId="77777777" w:rsidR="0077434C" w:rsidRPr="002A262A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</w:rPr>
      </w:pPr>
      <w:r w:rsidRPr="002A262A">
        <w:rPr>
          <w:rFonts w:ascii="Segoe UI" w:hAnsi="Segoe UI" w:cs="Segoe UI"/>
          <w:b/>
        </w:rPr>
        <w:t>Vision</w:t>
      </w:r>
    </w:p>
    <w:p w14:paraId="175783FC" w14:textId="77777777" w:rsidR="007E5DA7" w:rsidRPr="002A262A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</w:rPr>
      </w:pPr>
    </w:p>
    <w:p w14:paraId="136F1AFD" w14:textId="77777777" w:rsidR="0077434C" w:rsidRPr="002A262A" w:rsidRDefault="0077434C" w:rsidP="0077434C">
      <w:pPr>
        <w:pStyle w:val="Footer"/>
        <w:tabs>
          <w:tab w:val="center" w:pos="5315"/>
        </w:tabs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A vibrant </w:t>
      </w:r>
      <w:proofErr w:type="spellStart"/>
      <w:r w:rsidR="00B0349D" w:rsidRPr="002A262A">
        <w:rPr>
          <w:rFonts w:ascii="Segoe UI" w:hAnsi="Segoe UI" w:cs="Segoe UI"/>
        </w:rPr>
        <w:t>organisation</w:t>
      </w:r>
      <w:proofErr w:type="spellEnd"/>
      <w:r w:rsidR="00B0349D" w:rsidRPr="002A262A">
        <w:rPr>
          <w:rFonts w:ascii="Segoe UI" w:hAnsi="Segoe UI" w:cs="Segoe UI"/>
        </w:rPr>
        <w:t xml:space="preserve"> doing great things</w:t>
      </w:r>
      <w:r w:rsidR="000E3EC3" w:rsidRPr="002A262A">
        <w:rPr>
          <w:rFonts w:ascii="Segoe UI" w:hAnsi="Segoe UI" w:cs="Segoe UI"/>
        </w:rPr>
        <w:t>.</w:t>
      </w:r>
    </w:p>
    <w:p w14:paraId="286B177B" w14:textId="77777777" w:rsidR="0077434C" w:rsidRPr="002A262A" w:rsidRDefault="0077434C" w:rsidP="0077434C">
      <w:pPr>
        <w:pStyle w:val="Footer"/>
        <w:tabs>
          <w:tab w:val="center" w:pos="5315"/>
        </w:tabs>
        <w:rPr>
          <w:rFonts w:ascii="Segoe UI" w:hAnsi="Segoe UI" w:cs="Segoe UI"/>
        </w:rPr>
      </w:pPr>
    </w:p>
    <w:p w14:paraId="2F708CAC" w14:textId="77777777" w:rsidR="0077434C" w:rsidRPr="002A262A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</w:rPr>
      </w:pPr>
      <w:r w:rsidRPr="002A262A">
        <w:rPr>
          <w:rFonts w:ascii="Segoe UI" w:hAnsi="Segoe UI" w:cs="Segoe UI"/>
          <w:b/>
        </w:rPr>
        <w:t>Purpose</w:t>
      </w:r>
    </w:p>
    <w:p w14:paraId="0BD164CD" w14:textId="77777777" w:rsidR="007E5DA7" w:rsidRPr="002A262A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</w:rPr>
      </w:pPr>
    </w:p>
    <w:p w14:paraId="7B14B66E" w14:textId="2D43B0DC" w:rsidR="0077434C" w:rsidRPr="002A262A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To provide valuable services </w:t>
      </w:r>
      <w:r w:rsidR="005249F5" w:rsidRPr="002A262A">
        <w:rPr>
          <w:rFonts w:ascii="Segoe UI" w:hAnsi="Segoe UI" w:cs="Segoe UI"/>
        </w:rPr>
        <w:t>that strengthens and supports</w:t>
      </w:r>
      <w:r w:rsidRPr="002A262A">
        <w:rPr>
          <w:rFonts w:ascii="Segoe UI" w:hAnsi="Segoe UI" w:cs="Segoe UI"/>
        </w:rPr>
        <w:t xml:space="preserve"> the Central Coast Community</w:t>
      </w:r>
      <w:r w:rsidR="000E3EC3" w:rsidRPr="002A262A">
        <w:rPr>
          <w:rFonts w:ascii="Segoe UI" w:hAnsi="Segoe UI" w:cs="Segoe UI"/>
        </w:rPr>
        <w:t>.</w:t>
      </w:r>
    </w:p>
    <w:p w14:paraId="64A78F5F" w14:textId="77777777" w:rsidR="0077434C" w:rsidRPr="002A262A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</w:rPr>
      </w:pPr>
    </w:p>
    <w:p w14:paraId="0B3421A2" w14:textId="77777777" w:rsidR="0077434C" w:rsidRPr="002A262A" w:rsidRDefault="0077434C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b/>
        </w:rPr>
      </w:pPr>
      <w:r w:rsidRPr="002A262A">
        <w:rPr>
          <w:rFonts w:ascii="Segoe UI" w:hAnsi="Segoe UI" w:cs="Segoe UI"/>
          <w:b/>
        </w:rPr>
        <w:t>Values</w:t>
      </w:r>
    </w:p>
    <w:p w14:paraId="69FAE977" w14:textId="77777777" w:rsidR="007E5DA7" w:rsidRPr="002A262A" w:rsidRDefault="007E5DA7" w:rsidP="0077434C">
      <w:pPr>
        <w:tabs>
          <w:tab w:val="left" w:pos="2925"/>
        </w:tabs>
        <w:spacing w:after="0" w:line="240" w:lineRule="auto"/>
        <w:rPr>
          <w:rFonts w:ascii="Segoe UI" w:hAnsi="Segoe UI" w:cs="Segoe UI"/>
          <w:b/>
        </w:rPr>
      </w:pPr>
    </w:p>
    <w:p w14:paraId="59DB5B1D" w14:textId="17359231" w:rsidR="0077434C" w:rsidRPr="002A262A" w:rsidRDefault="0077434C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</w:t>
      </w:r>
      <w:proofErr w:type="gramStart"/>
      <w:r w:rsidRPr="002A262A">
        <w:rPr>
          <w:rStyle w:val="Heading1Char"/>
          <w:rFonts w:ascii="Segoe UI" w:hAnsi="Segoe UI" w:cs="Segoe UI"/>
          <w:b w:val="0"/>
          <w:sz w:val="22"/>
          <w:szCs w:val="22"/>
        </w:rPr>
        <w:t>actions</w:t>
      </w:r>
      <w:proofErr w:type="gramEnd"/>
      <w:r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behaviours are governed by our Corporate Values; Serve, Collaborate, Improve, Be Your Best</w:t>
      </w:r>
      <w:r w:rsidR="001B1D4C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, </w:t>
      </w:r>
      <w:r w:rsidRPr="002A262A">
        <w:rPr>
          <w:rStyle w:val="Heading1Char"/>
          <w:rFonts w:ascii="Segoe UI" w:hAnsi="Segoe UI" w:cs="Segoe UI"/>
          <w:b w:val="0"/>
          <w:sz w:val="22"/>
          <w:szCs w:val="22"/>
        </w:rPr>
        <w:t>Be Positive</w:t>
      </w:r>
      <w:r w:rsidR="001B1D4C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 Safe</w:t>
      </w:r>
      <w:r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. All employees have a responsibility to uphold and champion these values. </w:t>
      </w:r>
    </w:p>
    <w:p w14:paraId="4F433C0E" w14:textId="77777777" w:rsidR="005249F5" w:rsidRPr="00A20E2F" w:rsidRDefault="005249F5" w:rsidP="00A20E2F">
      <w:pPr>
        <w:pStyle w:val="ListBullet"/>
        <w:numPr>
          <w:ilvl w:val="0"/>
          <w:numId w:val="0"/>
        </w:numPr>
        <w:spacing w:line="240" w:lineRule="auto"/>
        <w:jc w:val="both"/>
      </w:pPr>
    </w:p>
    <w:p w14:paraId="6163BABA" w14:textId="77777777" w:rsidR="005249F5" w:rsidRPr="002A262A" w:rsidRDefault="005249F5" w:rsidP="005249F5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2A262A">
        <w:rPr>
          <w:rStyle w:val="Heading1Char"/>
          <w:rFonts w:ascii="Segoe UI" w:hAnsi="Segoe UI" w:cs="Segoe UI"/>
          <w:sz w:val="22"/>
          <w:szCs w:val="22"/>
        </w:rPr>
        <w:t xml:space="preserve">Primary Role Statement </w:t>
      </w:r>
    </w:p>
    <w:p w14:paraId="49FF6303" w14:textId="77777777" w:rsidR="005249F5" w:rsidRPr="00A20E2F" w:rsidRDefault="005249F5" w:rsidP="00A20E2F">
      <w:pPr>
        <w:tabs>
          <w:tab w:val="left" w:pos="2925"/>
        </w:tabs>
        <w:spacing w:after="0" w:line="240" w:lineRule="auto"/>
        <w:rPr>
          <w:rStyle w:val="Heading1Char"/>
          <w:rFonts w:ascii="Segoe UI" w:hAnsi="Segoe UI"/>
          <w:sz w:val="22"/>
        </w:rPr>
      </w:pPr>
    </w:p>
    <w:p w14:paraId="65864414" w14:textId="2980B8A6" w:rsidR="005249F5" w:rsidRPr="002A262A" w:rsidRDefault="005249F5" w:rsidP="005249F5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In contributing to the overarching vision and purpose, the role of </w:t>
      </w:r>
      <w:bookmarkStart w:id="0" w:name="_Hlk105487426"/>
      <w:sdt>
        <w:sdtPr>
          <w:rPr>
            <w:rFonts w:ascii="Segoe UI" w:eastAsiaTheme="minorHAnsi" w:hAnsi="Segoe UI" w:cs="Segoe UI"/>
            <w:bCs/>
            <w:kern w:val="32"/>
            <w:szCs w:val="32"/>
            <w:lang w:val="en-AU"/>
          </w:rPr>
          <w:id w:val="-603654517"/>
          <w:placeholder>
            <w:docPart w:val="DF68D740FE3B47B78225C9683135CF99"/>
          </w:placeholder>
          <w:text/>
        </w:sdtPr>
        <w:sdtEndPr/>
        <w:sdtContent>
          <w:r w:rsidR="001268D9" w:rsidDel="0086157A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Waste Services - Development, Planning and Assessments Coordinator</w:t>
          </w:r>
          <w:r w:rsidR="00A20E2F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</w:t>
          </w:r>
        </w:sdtContent>
      </w:sdt>
      <w:bookmarkEnd w:id="0"/>
      <w:r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is responsible for </w:t>
      </w:r>
      <w:r w:rsidR="00DE41F9" w:rsidRPr="002A262A">
        <w:rPr>
          <w:rStyle w:val="Heading1Char"/>
          <w:rFonts w:ascii="Segoe UI" w:hAnsi="Segoe UI" w:cs="Segoe UI"/>
          <w:b w:val="0"/>
          <w:sz w:val="22"/>
          <w:szCs w:val="22"/>
        </w:rPr>
        <w:t>providing detailed</w:t>
      </w:r>
      <w:r w:rsidR="00DE41F9" w:rsidRPr="00A20E2F">
        <w:rPr>
          <w:rStyle w:val="Heading1Char"/>
          <w:rFonts w:ascii="Segoe UI" w:hAnsi="Segoe UI"/>
          <w:b w:val="0"/>
          <w:sz w:val="22"/>
        </w:rPr>
        <w:t xml:space="preserve"> </w:t>
      </w:r>
      <w:r w:rsidR="009B460C" w:rsidRPr="00A20E2F">
        <w:rPr>
          <w:rStyle w:val="Heading1Char"/>
          <w:rFonts w:ascii="Segoe UI" w:hAnsi="Segoe UI"/>
          <w:b w:val="0"/>
          <w:sz w:val="22"/>
        </w:rPr>
        <w:t xml:space="preserve">waste and </w:t>
      </w:r>
      <w:r w:rsidR="009B460C" w:rsidRPr="002A262A">
        <w:rPr>
          <w:rStyle w:val="Heading1Char"/>
          <w:rFonts w:ascii="Segoe UI" w:hAnsi="Segoe UI" w:cs="Segoe UI"/>
          <w:b w:val="0"/>
          <w:sz w:val="22"/>
          <w:szCs w:val="22"/>
        </w:rPr>
        <w:t>resource recovery advice</w:t>
      </w:r>
      <w:r w:rsidR="00935006" w:rsidRPr="00A20E2F">
        <w:rPr>
          <w:rStyle w:val="Heading1Char"/>
          <w:rFonts w:ascii="Segoe UI" w:hAnsi="Segoe UI"/>
          <w:b w:val="0"/>
          <w:sz w:val="22"/>
        </w:rPr>
        <w:t xml:space="preserve"> an</w:t>
      </w:r>
      <w:r w:rsidR="00F1571C" w:rsidRPr="00A20E2F">
        <w:rPr>
          <w:rStyle w:val="Heading1Char"/>
          <w:rFonts w:ascii="Segoe UI" w:hAnsi="Segoe UI"/>
          <w:b w:val="0"/>
          <w:sz w:val="22"/>
        </w:rPr>
        <w:t xml:space="preserve">d </w:t>
      </w:r>
      <w:r w:rsidR="00F1571C" w:rsidRPr="002A262A">
        <w:rPr>
          <w:rStyle w:val="Heading1Char"/>
          <w:rFonts w:ascii="Segoe UI" w:hAnsi="Segoe UI" w:cs="Segoe UI"/>
          <w:b w:val="0"/>
          <w:sz w:val="22"/>
          <w:szCs w:val="22"/>
        </w:rPr>
        <w:t>guidance</w:t>
      </w:r>
      <w:r w:rsidR="009B460C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 on Development Applications</w:t>
      </w:r>
      <w:r w:rsidR="00090155" w:rsidRPr="002A262A">
        <w:rPr>
          <w:rStyle w:val="Heading1Char"/>
          <w:rFonts w:ascii="Segoe UI" w:hAnsi="Segoe UI" w:cs="Segoe UI"/>
          <w:b w:val="0"/>
          <w:sz w:val="22"/>
          <w:szCs w:val="22"/>
        </w:rPr>
        <w:t>,</w:t>
      </w:r>
      <w:r w:rsidR="00090155" w:rsidRPr="00A20E2F">
        <w:rPr>
          <w:rStyle w:val="Heading1Char"/>
          <w:rFonts w:ascii="Segoe UI" w:hAnsi="Segoe UI"/>
          <w:b w:val="0"/>
          <w:sz w:val="22"/>
        </w:rPr>
        <w:t xml:space="preserve"> and </w:t>
      </w:r>
      <w:r w:rsidR="003A1D69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providing valuable </w:t>
      </w:r>
      <w:r w:rsidR="00B60ACB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advice and </w:t>
      </w:r>
      <w:r w:rsidR="00307512" w:rsidRPr="002A262A">
        <w:rPr>
          <w:rStyle w:val="Heading1Char"/>
          <w:rFonts w:ascii="Segoe UI" w:hAnsi="Segoe UI" w:cs="Segoe UI"/>
          <w:b w:val="0"/>
          <w:sz w:val="22"/>
          <w:szCs w:val="22"/>
        </w:rPr>
        <w:t>support</w:t>
      </w:r>
      <w:r w:rsidR="00FF5FCD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 for</w:t>
      </w:r>
      <w:r w:rsidR="003A1D69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 the </w:t>
      </w:r>
      <w:r w:rsidR="00FF5FCD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delivery </w:t>
      </w:r>
      <w:r w:rsidR="00C07FD2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and performance </w:t>
      </w:r>
      <w:r w:rsidR="00FF5FCD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of </w:t>
      </w:r>
      <w:r w:rsidR="003A1D69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Waste </w:t>
      </w:r>
      <w:r w:rsidR="00FF5FCD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and Resource Recovery </w:t>
      </w:r>
      <w:r w:rsidR="003A1D69" w:rsidRPr="002A262A">
        <w:rPr>
          <w:rStyle w:val="Heading1Char"/>
          <w:rFonts w:ascii="Segoe UI" w:hAnsi="Segoe UI" w:cs="Segoe UI"/>
          <w:b w:val="0"/>
          <w:sz w:val="22"/>
          <w:szCs w:val="22"/>
        </w:rPr>
        <w:t>Services</w:t>
      </w:r>
      <w:r w:rsidR="00DB5B28" w:rsidRPr="002A262A">
        <w:rPr>
          <w:rStyle w:val="Heading1Char"/>
          <w:rFonts w:ascii="Segoe UI" w:hAnsi="Segoe UI" w:cs="Segoe UI"/>
          <w:b w:val="0"/>
          <w:sz w:val="22"/>
          <w:szCs w:val="22"/>
        </w:rPr>
        <w:t>,</w:t>
      </w:r>
      <w:r w:rsidR="003A1D69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C655EC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and </w:t>
      </w:r>
      <w:r w:rsidR="00DA5C38" w:rsidRPr="002A262A">
        <w:rPr>
          <w:rStyle w:val="Heading1Char"/>
          <w:rFonts w:ascii="Segoe UI" w:hAnsi="Segoe UI" w:cs="Segoe UI"/>
          <w:b w:val="0"/>
          <w:sz w:val="22"/>
          <w:szCs w:val="22"/>
        </w:rPr>
        <w:t>in</w:t>
      </w:r>
      <w:r w:rsidR="0039223E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DA5C38" w:rsidRPr="002A262A">
        <w:rPr>
          <w:rStyle w:val="Heading1Char"/>
          <w:rFonts w:ascii="Segoe UI" w:hAnsi="Segoe UI" w:cs="Segoe UI"/>
          <w:b w:val="0"/>
          <w:sz w:val="22"/>
          <w:szCs w:val="22"/>
        </w:rPr>
        <w:t>line with</w:t>
      </w:r>
      <w:r w:rsidR="00030C2A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 Councils Resource Management Strategy</w:t>
      </w:r>
      <w:r w:rsidR="00DA5C38"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 actions</w:t>
      </w:r>
      <w:r w:rsidR="00DA5C38" w:rsidRPr="00A20E2F">
        <w:rPr>
          <w:rStyle w:val="Heading1Char"/>
          <w:rFonts w:ascii="Segoe UI" w:hAnsi="Segoe UI"/>
          <w:b w:val="0"/>
          <w:sz w:val="22"/>
        </w:rPr>
        <w:t xml:space="preserve"> and objectives.</w:t>
      </w:r>
    </w:p>
    <w:p w14:paraId="6AEE92DF" w14:textId="77777777" w:rsidR="005666EA" w:rsidRPr="002A262A" w:rsidRDefault="005666EA" w:rsidP="005249F5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5D856C85" w14:textId="00CBD89D" w:rsidR="005249F5" w:rsidRPr="002A262A" w:rsidRDefault="005249F5" w:rsidP="005249F5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  <w:r w:rsidRPr="002A262A">
        <w:rPr>
          <w:rFonts w:ascii="Segoe UI" w:hAnsi="Segoe UI" w:cs="Segoe UI"/>
          <w:bCs/>
          <w:kern w:val="32"/>
          <w:szCs w:val="22"/>
        </w:rPr>
        <w:t xml:space="preserve">The position of </w:t>
      </w:r>
      <w:bookmarkStart w:id="1" w:name="_Hlk105490144"/>
      <w:sdt>
        <w:sdtPr>
          <w:rPr>
            <w:rFonts w:ascii="Segoe UI" w:hAnsi="Segoe UI" w:cs="Segoe UI"/>
            <w:bCs/>
            <w:kern w:val="32"/>
            <w:szCs w:val="32"/>
          </w:rPr>
          <w:id w:val="-2001575733"/>
          <w:placeholder>
            <w:docPart w:val="16D010026343406EABA834C4C2C609A8"/>
          </w:placeholder>
          <w:text/>
        </w:sdtPr>
        <w:sdtEndPr/>
        <w:sdtContent>
          <w:r w:rsidR="001268D9" w:rsidDel="0086157A">
            <w:rPr>
              <w:rFonts w:ascii="Segoe UI" w:hAnsi="Segoe UI" w:cs="Segoe UI"/>
              <w:bCs/>
              <w:kern w:val="32"/>
              <w:szCs w:val="32"/>
            </w:rPr>
            <w:t>Waste Services - Development, Planning and Assessments Coordinator</w:t>
          </w:r>
        </w:sdtContent>
      </w:sdt>
      <w:bookmarkEnd w:id="1"/>
      <w:r w:rsidRPr="002A262A">
        <w:rPr>
          <w:rStyle w:val="Heading1Char"/>
          <w:rFonts w:ascii="Segoe UI" w:hAnsi="Segoe UI" w:cs="Segoe UI"/>
          <w:b w:val="0"/>
          <w:sz w:val="22"/>
          <w:szCs w:val="22"/>
        </w:rPr>
        <w:t xml:space="preserve"> is required to provide</w:t>
      </w:r>
      <w:r w:rsidRPr="002A262A">
        <w:rPr>
          <w:rFonts w:ascii="Segoe UI" w:hAnsi="Segoe UI" w:cs="Segoe UI"/>
          <w:bCs/>
          <w:kern w:val="32"/>
          <w:szCs w:val="22"/>
        </w:rPr>
        <w:t xml:space="preserve"> quality customer service and create value for the community.</w:t>
      </w:r>
    </w:p>
    <w:p w14:paraId="62A11FBA" w14:textId="77777777" w:rsidR="005249F5" w:rsidRPr="00A20E2F" w:rsidRDefault="005249F5" w:rsidP="00A20E2F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/>
          <w:sz w:val="22"/>
        </w:rPr>
      </w:pPr>
    </w:p>
    <w:p w14:paraId="5A4B149C" w14:textId="77777777" w:rsidR="0077434C" w:rsidRPr="00A20E2F" w:rsidRDefault="0077434C" w:rsidP="00A20E2F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/>
          <w:kern w:val="32"/>
        </w:rPr>
      </w:pPr>
    </w:p>
    <w:p w14:paraId="1B36E220" w14:textId="77777777" w:rsidR="00A20E2F" w:rsidRDefault="00A20E2F" w:rsidP="00E16A1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0D62900C" w14:textId="27419D28" w:rsidR="00DD6CA2" w:rsidRPr="002A262A" w:rsidRDefault="00D93AD4" w:rsidP="00E16A1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2A262A">
        <w:rPr>
          <w:rFonts w:ascii="Segoe UI" w:hAnsi="Segoe UI" w:cs="Segoe UI"/>
          <w:b/>
        </w:rPr>
        <w:lastRenderedPageBreak/>
        <w:t>Key Duties and Responsibilities</w:t>
      </w:r>
      <w:r w:rsidR="00E16A13" w:rsidRPr="002A262A">
        <w:rPr>
          <w:rFonts w:ascii="Segoe UI" w:hAnsi="Segoe UI" w:cs="Segoe UI"/>
          <w:b/>
        </w:rPr>
        <w:t xml:space="preserve"> </w:t>
      </w:r>
    </w:p>
    <w:p w14:paraId="193CDB01" w14:textId="77777777" w:rsidR="00E16A13" w:rsidRPr="00A20E2F" w:rsidRDefault="00E16A13" w:rsidP="00E16A13">
      <w:pPr>
        <w:autoSpaceDE w:val="0"/>
        <w:autoSpaceDN w:val="0"/>
        <w:adjustRightInd w:val="0"/>
        <w:spacing w:after="0" w:line="240" w:lineRule="auto"/>
        <w:rPr>
          <w:lang w:val="en-AU"/>
        </w:rPr>
      </w:pPr>
    </w:p>
    <w:p w14:paraId="2F1ED15F" w14:textId="725FADE9" w:rsidR="00E02CF8" w:rsidRDefault="00E02CF8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Assess development applications for compliance with technical specifications and alignment with Council policies and </w:t>
      </w:r>
      <w:proofErr w:type="gramStart"/>
      <w:r w:rsidRPr="002A262A">
        <w:rPr>
          <w:rFonts w:ascii="Segoe UI" w:hAnsi="Segoe UI" w:cs="Segoe UI"/>
        </w:rPr>
        <w:t>Strategies</w:t>
      </w:r>
      <w:r w:rsidR="00F729CF">
        <w:rPr>
          <w:rFonts w:ascii="Segoe UI" w:hAnsi="Segoe UI" w:cs="Segoe UI"/>
        </w:rPr>
        <w:t>;</w:t>
      </w:r>
      <w:proofErr w:type="gramEnd"/>
    </w:p>
    <w:p w14:paraId="5B9FB742" w14:textId="77777777" w:rsidR="00F729CF" w:rsidRPr="002A262A" w:rsidRDefault="00F729CF" w:rsidP="00F729CF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2C3A0432" w14:textId="1946434F" w:rsidR="0098118F" w:rsidRDefault="0098118F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Make recommendations and provide advice to both internal staff and external customers on waste and resource management </w:t>
      </w:r>
      <w:r w:rsidR="00751E87" w:rsidRPr="002A262A">
        <w:rPr>
          <w:rFonts w:ascii="Segoe UI" w:hAnsi="Segoe UI" w:cs="Segoe UI"/>
        </w:rPr>
        <w:t>items</w:t>
      </w:r>
      <w:r w:rsidRPr="002A262A">
        <w:rPr>
          <w:rFonts w:ascii="Segoe UI" w:hAnsi="Segoe UI" w:cs="Segoe UI"/>
        </w:rPr>
        <w:t xml:space="preserve"> associated with development </w:t>
      </w:r>
      <w:proofErr w:type="gramStart"/>
      <w:r w:rsidRPr="002A262A">
        <w:rPr>
          <w:rFonts w:ascii="Segoe UI" w:hAnsi="Segoe UI" w:cs="Segoe UI"/>
        </w:rPr>
        <w:t>applications</w:t>
      </w:r>
      <w:r w:rsidR="00F729CF">
        <w:rPr>
          <w:rFonts w:ascii="Segoe UI" w:hAnsi="Segoe UI" w:cs="Segoe UI"/>
        </w:rPr>
        <w:t>;</w:t>
      </w:r>
      <w:proofErr w:type="gramEnd"/>
    </w:p>
    <w:p w14:paraId="3790E97E" w14:textId="77777777" w:rsidR="00F729CF" w:rsidRPr="00F729CF" w:rsidRDefault="00F729CF" w:rsidP="00F729CF">
      <w:pPr>
        <w:spacing w:after="0" w:line="240" w:lineRule="auto"/>
        <w:jc w:val="both"/>
        <w:rPr>
          <w:rFonts w:ascii="Segoe UI" w:hAnsi="Segoe UI" w:cs="Segoe UI"/>
        </w:rPr>
      </w:pPr>
    </w:p>
    <w:p w14:paraId="007C874D" w14:textId="0FF43EF1" w:rsidR="00D57C49" w:rsidRDefault="00D57C49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Develop and continuously improve planning guidance documents that supports the construction </w:t>
      </w:r>
      <w:r w:rsidR="008203DF" w:rsidRPr="002A262A">
        <w:rPr>
          <w:rFonts w:ascii="Segoe UI" w:hAnsi="Segoe UI" w:cs="Segoe UI"/>
        </w:rPr>
        <w:t>of facilities</w:t>
      </w:r>
      <w:r w:rsidRPr="002A262A">
        <w:rPr>
          <w:rFonts w:ascii="Segoe UI" w:hAnsi="Segoe UI" w:cs="Segoe UI"/>
        </w:rPr>
        <w:t xml:space="preserve"> that will enable the delivery of our waste aspirations and reflect contemporary waste practices in occupied </w:t>
      </w:r>
      <w:proofErr w:type="gramStart"/>
      <w:r w:rsidRPr="002A262A">
        <w:rPr>
          <w:rFonts w:ascii="Segoe UI" w:hAnsi="Segoe UI" w:cs="Segoe UI"/>
        </w:rPr>
        <w:t>properties</w:t>
      </w:r>
      <w:r w:rsidR="00F729CF">
        <w:rPr>
          <w:rFonts w:ascii="Segoe UI" w:hAnsi="Segoe UI" w:cs="Segoe UI"/>
        </w:rPr>
        <w:t>;</w:t>
      </w:r>
      <w:proofErr w:type="gramEnd"/>
    </w:p>
    <w:p w14:paraId="281F6F74" w14:textId="77777777" w:rsidR="00F729CF" w:rsidRPr="00F729CF" w:rsidRDefault="00F729CF" w:rsidP="00F729CF">
      <w:pPr>
        <w:spacing w:after="0" w:line="240" w:lineRule="auto"/>
        <w:jc w:val="both"/>
        <w:rPr>
          <w:rFonts w:ascii="Segoe UI" w:hAnsi="Segoe UI" w:cs="Segoe UI"/>
        </w:rPr>
      </w:pPr>
    </w:p>
    <w:p w14:paraId="2528AFCD" w14:textId="6533FA96" w:rsidR="00D57C49" w:rsidRDefault="008203DF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>Develop</w:t>
      </w:r>
      <w:r w:rsidR="0051265D" w:rsidRPr="002A262A">
        <w:rPr>
          <w:rFonts w:ascii="Segoe UI" w:hAnsi="Segoe UI" w:cs="Segoe UI"/>
        </w:rPr>
        <w:t xml:space="preserve"> </w:t>
      </w:r>
      <w:r w:rsidR="00014A8F" w:rsidRPr="002A262A">
        <w:rPr>
          <w:rFonts w:ascii="Segoe UI" w:hAnsi="Segoe UI" w:cs="Segoe UI"/>
        </w:rPr>
        <w:t>programs/processes/procedures</w:t>
      </w:r>
      <w:r w:rsidR="0051265D" w:rsidRPr="002A262A">
        <w:rPr>
          <w:rFonts w:ascii="Segoe UI" w:hAnsi="Segoe UI" w:cs="Segoe UI"/>
        </w:rPr>
        <w:t xml:space="preserve"> that</w:t>
      </w:r>
      <w:r w:rsidRPr="002A262A">
        <w:rPr>
          <w:rFonts w:ascii="Segoe UI" w:hAnsi="Segoe UI" w:cs="Segoe UI"/>
        </w:rPr>
        <w:t xml:space="preserve"> monitor and report on construction waste management strategies, plans and targets which include waste tracking and reporting requirements to ensure safe and appropriate disposal and recovery of construction waste</w:t>
      </w:r>
      <w:r w:rsidR="00035A1E" w:rsidRPr="002A262A">
        <w:rPr>
          <w:rFonts w:ascii="Segoe UI" w:hAnsi="Segoe UI" w:cs="Segoe UI"/>
        </w:rPr>
        <w:t xml:space="preserve"> from </w:t>
      </w:r>
      <w:proofErr w:type="gramStart"/>
      <w:r w:rsidR="00035A1E" w:rsidRPr="002A262A">
        <w:rPr>
          <w:rFonts w:ascii="Segoe UI" w:hAnsi="Segoe UI" w:cs="Segoe UI"/>
        </w:rPr>
        <w:t>developments</w:t>
      </w:r>
      <w:r w:rsidR="00F729CF">
        <w:rPr>
          <w:rFonts w:ascii="Segoe UI" w:hAnsi="Segoe UI" w:cs="Segoe UI"/>
        </w:rPr>
        <w:t>;</w:t>
      </w:r>
      <w:proofErr w:type="gramEnd"/>
    </w:p>
    <w:p w14:paraId="16213924" w14:textId="77777777" w:rsidR="00F729CF" w:rsidRPr="00F729CF" w:rsidRDefault="00F729CF" w:rsidP="00F729CF">
      <w:pPr>
        <w:spacing w:after="0" w:line="240" w:lineRule="auto"/>
        <w:jc w:val="both"/>
        <w:rPr>
          <w:rFonts w:ascii="Segoe UI" w:hAnsi="Segoe UI" w:cs="Segoe UI"/>
        </w:rPr>
      </w:pPr>
    </w:p>
    <w:p w14:paraId="57FF4C3B" w14:textId="13F66C94" w:rsidR="004A66F5" w:rsidRDefault="004A66F5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Engage with the community, architects, developers and builders to ensure </w:t>
      </w:r>
      <w:proofErr w:type="gramStart"/>
      <w:r w:rsidRPr="002A262A">
        <w:rPr>
          <w:rFonts w:ascii="Segoe UI" w:hAnsi="Segoe UI" w:cs="Segoe UI"/>
        </w:rPr>
        <w:t>Councils</w:t>
      </w:r>
      <w:proofErr w:type="gramEnd"/>
      <w:r w:rsidRPr="002A262A">
        <w:rPr>
          <w:rFonts w:ascii="Segoe UI" w:hAnsi="Segoe UI" w:cs="Segoe UI"/>
        </w:rPr>
        <w:t xml:space="preserve"> waste strategy and the NSW targets are embedded within development plans and post development occupation and use</w:t>
      </w:r>
      <w:r w:rsidR="00F729CF">
        <w:rPr>
          <w:rFonts w:ascii="Segoe UI" w:hAnsi="Segoe UI" w:cs="Segoe UI"/>
        </w:rPr>
        <w:t>;</w:t>
      </w:r>
    </w:p>
    <w:p w14:paraId="6FB021F6" w14:textId="77777777" w:rsidR="00F729CF" w:rsidRPr="00F729CF" w:rsidRDefault="00F729CF" w:rsidP="00F729CF">
      <w:pPr>
        <w:spacing w:after="0" w:line="240" w:lineRule="auto"/>
        <w:jc w:val="both"/>
        <w:rPr>
          <w:rFonts w:ascii="Segoe UI" w:hAnsi="Segoe UI" w:cs="Segoe UI"/>
        </w:rPr>
      </w:pPr>
    </w:p>
    <w:p w14:paraId="381AA709" w14:textId="55F7C923" w:rsidR="00497782" w:rsidRDefault="000750CB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As a </w:t>
      </w:r>
      <w:r w:rsidR="00B8756C" w:rsidRPr="002A262A">
        <w:rPr>
          <w:rFonts w:ascii="Segoe UI" w:hAnsi="Segoe UI" w:cs="Segoe UI"/>
        </w:rPr>
        <w:t>Subject Matter Expert, p</w:t>
      </w:r>
      <w:r w:rsidR="00497782" w:rsidRPr="002A262A">
        <w:rPr>
          <w:rFonts w:ascii="Segoe UI" w:hAnsi="Segoe UI" w:cs="Segoe UI"/>
        </w:rPr>
        <w:t xml:space="preserve">rovide expert technical advice and support to Councils planning sections and legal teams, and maintain extensive knowledge of contemporary waste management practices and methodologies that may influence </w:t>
      </w:r>
      <w:r w:rsidR="00C40C8D" w:rsidRPr="002A262A">
        <w:rPr>
          <w:rFonts w:ascii="Segoe UI" w:hAnsi="Segoe UI" w:cs="Segoe UI"/>
        </w:rPr>
        <w:t xml:space="preserve">development and </w:t>
      </w:r>
      <w:r w:rsidR="00497782" w:rsidRPr="002A262A">
        <w:rPr>
          <w:rFonts w:ascii="Segoe UI" w:hAnsi="Segoe UI" w:cs="Segoe UI"/>
        </w:rPr>
        <w:t xml:space="preserve">planning objectives or </w:t>
      </w:r>
      <w:proofErr w:type="gramStart"/>
      <w:r w:rsidR="00497782" w:rsidRPr="002A262A">
        <w:rPr>
          <w:rFonts w:ascii="Segoe UI" w:hAnsi="Segoe UI" w:cs="Segoe UI"/>
        </w:rPr>
        <w:t>outcomes</w:t>
      </w:r>
      <w:r w:rsidR="00F729CF">
        <w:rPr>
          <w:rFonts w:ascii="Segoe UI" w:hAnsi="Segoe UI" w:cs="Segoe UI"/>
        </w:rPr>
        <w:t>;</w:t>
      </w:r>
      <w:proofErr w:type="gramEnd"/>
    </w:p>
    <w:p w14:paraId="1DEC34C9" w14:textId="77777777" w:rsidR="00F729CF" w:rsidRPr="00F729CF" w:rsidRDefault="00F729CF" w:rsidP="00F729CF">
      <w:pPr>
        <w:spacing w:after="0" w:line="240" w:lineRule="auto"/>
        <w:jc w:val="both"/>
        <w:rPr>
          <w:rFonts w:ascii="Segoe UI" w:hAnsi="Segoe UI" w:cs="Segoe UI"/>
        </w:rPr>
      </w:pPr>
    </w:p>
    <w:p w14:paraId="01B72EA3" w14:textId="3C6CCFAB" w:rsidR="00094034" w:rsidRDefault="00094034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Develop awareness, knowledge and skills to provide interdepartmental support to ensure service delivery continuity when </w:t>
      </w:r>
      <w:proofErr w:type="gramStart"/>
      <w:r w:rsidRPr="002A262A">
        <w:rPr>
          <w:rFonts w:ascii="Segoe UI" w:hAnsi="Segoe UI" w:cs="Segoe UI"/>
        </w:rPr>
        <w:t>required</w:t>
      </w:r>
      <w:r w:rsidR="00F729CF">
        <w:rPr>
          <w:rFonts w:ascii="Segoe UI" w:hAnsi="Segoe UI" w:cs="Segoe UI"/>
        </w:rPr>
        <w:t>;</w:t>
      </w:r>
      <w:proofErr w:type="gramEnd"/>
    </w:p>
    <w:p w14:paraId="3567B008" w14:textId="77777777" w:rsidR="00F729CF" w:rsidRPr="00F729CF" w:rsidRDefault="00F729CF" w:rsidP="00F729CF">
      <w:pPr>
        <w:spacing w:after="0" w:line="240" w:lineRule="auto"/>
        <w:jc w:val="both"/>
        <w:rPr>
          <w:rFonts w:ascii="Segoe UI" w:hAnsi="Segoe UI" w:cs="Segoe UI"/>
        </w:rPr>
      </w:pPr>
    </w:p>
    <w:p w14:paraId="6B84D9C3" w14:textId="77777777" w:rsidR="00094034" w:rsidRPr="002A262A" w:rsidRDefault="00094034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Perform any other duties, tasks or projects the employer may assign, having regard to the incumbent’s skills, </w:t>
      </w:r>
      <w:proofErr w:type="gramStart"/>
      <w:r w:rsidRPr="002A262A">
        <w:rPr>
          <w:rFonts w:ascii="Segoe UI" w:hAnsi="Segoe UI" w:cs="Segoe UI"/>
        </w:rPr>
        <w:t>training</w:t>
      </w:r>
      <w:proofErr w:type="gramEnd"/>
      <w:r w:rsidRPr="002A262A">
        <w:rPr>
          <w:rFonts w:ascii="Segoe UI" w:hAnsi="Segoe UI" w:cs="Segoe UI"/>
        </w:rPr>
        <w:t xml:space="preserve"> and experience.</w:t>
      </w:r>
    </w:p>
    <w:p w14:paraId="25335EC3" w14:textId="5CE2722E" w:rsidR="0077434C" w:rsidRPr="002A262A" w:rsidRDefault="0077434C" w:rsidP="0077434C">
      <w:pPr>
        <w:spacing w:after="0"/>
        <w:rPr>
          <w:rFonts w:ascii="Segoe UI" w:hAnsi="Segoe UI" w:cs="Segoe UI"/>
          <w:lang w:val="en-AU"/>
        </w:rPr>
      </w:pPr>
    </w:p>
    <w:p w14:paraId="3EC72CD7" w14:textId="77777777" w:rsidR="00F174B2" w:rsidRPr="002A262A" w:rsidRDefault="00A9144F" w:rsidP="0077434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2A262A">
        <w:rPr>
          <w:rFonts w:ascii="Segoe UI" w:hAnsi="Segoe UI" w:cs="Segoe UI"/>
          <w:b/>
        </w:rPr>
        <w:t>Authority and Accountability</w:t>
      </w:r>
      <w:r w:rsidR="00F174B2" w:rsidRPr="002A262A">
        <w:rPr>
          <w:rFonts w:ascii="Segoe UI" w:hAnsi="Segoe UI" w:cs="Segoe UI"/>
          <w:b/>
        </w:rPr>
        <w:t xml:space="preserve"> </w:t>
      </w:r>
    </w:p>
    <w:p w14:paraId="0AA9C70A" w14:textId="77777777" w:rsidR="0077434C" w:rsidRPr="002A262A" w:rsidRDefault="0077434C" w:rsidP="0077434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2E458A53" w14:textId="2193E91B" w:rsidR="00F56FFF" w:rsidRDefault="007A0A9D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Take care of your own health and safety and that of others. Comply with any reasonable instructions and apply Council’s </w:t>
      </w:r>
      <w:r w:rsidR="00262C10" w:rsidRPr="002A262A">
        <w:rPr>
          <w:rFonts w:ascii="Segoe UI" w:hAnsi="Segoe UI" w:cs="Segoe UI"/>
        </w:rPr>
        <w:t>Safe S</w:t>
      </w:r>
      <w:r w:rsidRPr="002A262A">
        <w:rPr>
          <w:rFonts w:ascii="Segoe UI" w:hAnsi="Segoe UI" w:cs="Segoe UI"/>
        </w:rPr>
        <w:t xml:space="preserve">ystems of </w:t>
      </w:r>
      <w:r w:rsidR="00262C10" w:rsidRPr="002A262A">
        <w:rPr>
          <w:rFonts w:ascii="Segoe UI" w:hAnsi="Segoe UI" w:cs="Segoe UI"/>
        </w:rPr>
        <w:t>W</w:t>
      </w:r>
      <w:r w:rsidRPr="002A262A">
        <w:rPr>
          <w:rFonts w:ascii="Segoe UI" w:hAnsi="Segoe UI" w:cs="Segoe UI"/>
        </w:rPr>
        <w:t xml:space="preserve">ork consistent with the Responsibilities, Authorities and Accountabilities of your </w:t>
      </w:r>
      <w:proofErr w:type="gramStart"/>
      <w:r w:rsidRPr="002A262A">
        <w:rPr>
          <w:rFonts w:ascii="Segoe UI" w:hAnsi="Segoe UI" w:cs="Segoe UI"/>
        </w:rPr>
        <w:t>role</w:t>
      </w:r>
      <w:r w:rsidR="00304DFC" w:rsidRPr="002A262A">
        <w:rPr>
          <w:rFonts w:ascii="Segoe UI" w:hAnsi="Segoe UI" w:cs="Segoe UI"/>
        </w:rPr>
        <w:t>;</w:t>
      </w:r>
      <w:proofErr w:type="gramEnd"/>
      <w:r w:rsidR="00304DFC" w:rsidRPr="002A262A">
        <w:rPr>
          <w:rFonts w:ascii="Segoe UI" w:hAnsi="Segoe UI" w:cs="Segoe UI"/>
        </w:rPr>
        <w:t xml:space="preserve"> </w:t>
      </w:r>
    </w:p>
    <w:p w14:paraId="4262876D" w14:textId="77777777" w:rsidR="00F729CF" w:rsidRPr="002A262A" w:rsidRDefault="00F729CF" w:rsidP="00F729CF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4FF6D5E4" w14:textId="58F23989" w:rsidR="00427AE9" w:rsidRDefault="00427AE9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729CF">
        <w:rPr>
          <w:rFonts w:ascii="Segoe UI" w:hAnsi="Segoe UI" w:cs="Segoe UI"/>
        </w:rPr>
        <w:t xml:space="preserve">Policy and procedures are readily available but the </w:t>
      </w:r>
      <w:bookmarkStart w:id="2" w:name="_Hlk105490315"/>
      <w:sdt>
        <w:sdtPr>
          <w:rPr>
            <w:rFonts w:ascii="Segoe UI" w:hAnsi="Segoe UI" w:cs="Segoe UI"/>
          </w:rPr>
          <w:id w:val="794867211"/>
          <w:placeholder>
            <w:docPart w:val="94F8D66F59604A9EB8922A32709BC760"/>
          </w:placeholder>
          <w:text/>
        </w:sdtPr>
        <w:sdtEndPr/>
        <w:sdtContent>
          <w:r w:rsidR="001268D9" w:rsidRPr="00F729CF" w:rsidDel="0086157A">
            <w:rPr>
              <w:rFonts w:ascii="Segoe UI" w:hAnsi="Segoe UI" w:cs="Segoe UI"/>
            </w:rPr>
            <w:t xml:space="preserve">Waste </w:t>
          </w:r>
          <w:r w:rsidR="00F729CF" w:rsidRPr="00F729CF">
            <w:rPr>
              <w:rFonts w:ascii="Segoe UI" w:hAnsi="Segoe UI" w:cs="Segoe UI"/>
            </w:rPr>
            <w:t xml:space="preserve">Services - </w:t>
          </w:r>
          <w:r w:rsidR="001268D9" w:rsidRPr="00F729CF" w:rsidDel="0086157A">
            <w:rPr>
              <w:rFonts w:ascii="Segoe UI" w:hAnsi="Segoe UI" w:cs="Segoe UI"/>
            </w:rPr>
            <w:t>Development, Planning and Assessments Coordinator</w:t>
          </w:r>
        </w:sdtContent>
      </w:sdt>
      <w:bookmarkEnd w:id="2"/>
      <w:r w:rsidRPr="00F729CF">
        <w:rPr>
          <w:rFonts w:ascii="Segoe UI" w:hAnsi="Segoe UI" w:cs="Segoe UI"/>
        </w:rPr>
        <w:t xml:space="preserve"> is required to choose the appropriate processes.  Unusual problems may be referred for clarity of policy or </w:t>
      </w:r>
      <w:proofErr w:type="gramStart"/>
      <w:r w:rsidRPr="00F729CF">
        <w:rPr>
          <w:rFonts w:ascii="Segoe UI" w:hAnsi="Segoe UI" w:cs="Segoe UI"/>
        </w:rPr>
        <w:t>direction</w:t>
      </w:r>
      <w:r w:rsidR="00F729CF" w:rsidRPr="00F729CF">
        <w:rPr>
          <w:rFonts w:ascii="Segoe UI" w:hAnsi="Segoe UI" w:cs="Segoe UI"/>
        </w:rPr>
        <w:t>;</w:t>
      </w:r>
      <w:proofErr w:type="gramEnd"/>
    </w:p>
    <w:p w14:paraId="5F962DE9" w14:textId="77777777" w:rsidR="00F729CF" w:rsidRPr="00F729CF" w:rsidRDefault="00F729CF" w:rsidP="00F729CF">
      <w:pPr>
        <w:spacing w:after="0" w:line="240" w:lineRule="auto"/>
        <w:jc w:val="both"/>
        <w:rPr>
          <w:rFonts w:ascii="Segoe UI" w:hAnsi="Segoe UI" w:cs="Segoe UI"/>
        </w:rPr>
      </w:pPr>
    </w:p>
    <w:p w14:paraId="2872DEAE" w14:textId="24748D0E" w:rsidR="00F56FFF" w:rsidRDefault="00F729CF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729CF">
        <w:rPr>
          <w:rFonts w:ascii="Segoe UI" w:hAnsi="Segoe UI" w:cs="Segoe UI"/>
        </w:rPr>
        <w:t xml:space="preserve">Decisions affect the work and activities of others within the </w:t>
      </w:r>
      <w:r w:rsidR="00FF39F5" w:rsidRPr="00F729CF">
        <w:rPr>
          <w:rFonts w:ascii="Segoe UI" w:hAnsi="Segoe UI" w:cs="Segoe UI"/>
        </w:rPr>
        <w:t xml:space="preserve">section or from a specific project </w:t>
      </w:r>
      <w:proofErr w:type="gramStart"/>
      <w:r w:rsidR="00FF39F5" w:rsidRPr="00F729CF">
        <w:rPr>
          <w:rFonts w:ascii="Segoe UI" w:hAnsi="Segoe UI" w:cs="Segoe UI"/>
        </w:rPr>
        <w:t>team</w:t>
      </w:r>
      <w:r w:rsidRPr="00F729CF">
        <w:rPr>
          <w:rFonts w:ascii="Segoe UI" w:hAnsi="Segoe UI" w:cs="Segoe UI"/>
        </w:rPr>
        <w:t>;</w:t>
      </w:r>
      <w:proofErr w:type="gramEnd"/>
    </w:p>
    <w:p w14:paraId="26540E55" w14:textId="77777777" w:rsidR="00F729CF" w:rsidRPr="00F729CF" w:rsidRDefault="00F729CF" w:rsidP="00F729CF">
      <w:pPr>
        <w:spacing w:after="0" w:line="240" w:lineRule="auto"/>
        <w:jc w:val="both"/>
        <w:rPr>
          <w:rFonts w:ascii="Segoe UI" w:hAnsi="Segoe UI" w:cs="Segoe UI"/>
        </w:rPr>
      </w:pPr>
    </w:p>
    <w:p w14:paraId="4E538036" w14:textId="00AEEDAA" w:rsidR="005B17CA" w:rsidRDefault="00F729CF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729CF">
        <w:rPr>
          <w:rFonts w:ascii="Segoe UI" w:hAnsi="Segoe UI" w:cs="Segoe UI"/>
        </w:rPr>
        <w:t xml:space="preserve">The work of the </w:t>
      </w:r>
      <w:sdt>
        <w:sdtPr>
          <w:rPr>
            <w:rFonts w:ascii="Segoe UI" w:hAnsi="Segoe UI" w:cs="Segoe UI"/>
          </w:rPr>
          <w:id w:val="315536712"/>
          <w:placeholder>
            <w:docPart w:val="3A4A0C9D5393473E88D1917087EAAD7E"/>
          </w:placeholder>
          <w:text/>
        </w:sdtPr>
        <w:sdtEndPr/>
        <w:sdtContent>
          <w:r w:rsidRPr="00F729CF" w:rsidDel="0086157A">
            <w:rPr>
              <w:rFonts w:ascii="Segoe UI" w:hAnsi="Segoe UI" w:cs="Segoe UI"/>
            </w:rPr>
            <w:t>Waste Services - Development, Planning and Assessments Coordinator</w:t>
          </w:r>
        </w:sdtContent>
      </w:sdt>
      <w:r w:rsidRPr="00F729CF">
        <w:rPr>
          <w:rFonts w:ascii="Segoe UI" w:hAnsi="Segoe UI" w:cs="Segoe UI"/>
        </w:rPr>
        <w:t xml:space="preserve"> influences the community within a specified service line through the application of technical skill or application of regulatory </w:t>
      </w:r>
      <w:proofErr w:type="gramStart"/>
      <w:r w:rsidRPr="00F729CF">
        <w:rPr>
          <w:rFonts w:ascii="Segoe UI" w:hAnsi="Segoe UI" w:cs="Segoe UI"/>
        </w:rPr>
        <w:t>requirements</w:t>
      </w:r>
      <w:r>
        <w:rPr>
          <w:rFonts w:ascii="Segoe UI" w:hAnsi="Segoe UI" w:cs="Segoe UI"/>
        </w:rPr>
        <w:t>;</w:t>
      </w:r>
      <w:proofErr w:type="gramEnd"/>
    </w:p>
    <w:p w14:paraId="51E043D6" w14:textId="77777777" w:rsidR="00F729CF" w:rsidRPr="00F729CF" w:rsidRDefault="00F729CF" w:rsidP="00F729CF">
      <w:pPr>
        <w:pStyle w:val="ListParagraph"/>
        <w:spacing w:after="0" w:line="240" w:lineRule="auto"/>
        <w:jc w:val="both"/>
        <w:rPr>
          <w:rFonts w:ascii="Segoe UI" w:hAnsi="Segoe UI" w:cs="Segoe UI"/>
        </w:rPr>
      </w:pPr>
    </w:p>
    <w:p w14:paraId="7AC8E45D" w14:textId="720F407E" w:rsidR="00CF4F31" w:rsidRDefault="00CF4F31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729CF">
        <w:rPr>
          <w:rFonts w:ascii="Segoe UI" w:hAnsi="Segoe UI" w:cs="Segoe UI"/>
        </w:rPr>
        <w:t xml:space="preserve">The job </w:t>
      </w:r>
      <w:sdt>
        <w:sdtPr>
          <w:rPr>
            <w:rFonts w:ascii="Segoe UI" w:hAnsi="Segoe UI" w:cs="Segoe UI"/>
          </w:rPr>
          <w:id w:val="811222587"/>
          <w:placeholder>
            <w:docPart w:val="622EDCC0532642B0AA2E25A10E7A8EAC"/>
          </w:placeholder>
          <w:text/>
        </w:sdtPr>
        <w:sdtEndPr/>
        <w:sdtContent>
          <w:r w:rsidR="001268D9" w:rsidRPr="00F729CF" w:rsidDel="0086157A">
            <w:rPr>
              <w:rFonts w:ascii="Segoe UI" w:hAnsi="Segoe UI" w:cs="Segoe UI"/>
            </w:rPr>
            <w:t>Waste Services - Development, Planning and Assessments Coordinator</w:t>
          </w:r>
        </w:sdtContent>
      </w:sdt>
      <w:r w:rsidRPr="00F729CF">
        <w:rPr>
          <w:rFonts w:ascii="Segoe UI" w:hAnsi="Segoe UI" w:cs="Segoe UI"/>
        </w:rPr>
        <w:t xml:space="preserve"> is involved in the development and maintenance of appropriate safety or other standards, or provides instruction and/or training concerning such </w:t>
      </w:r>
      <w:proofErr w:type="gramStart"/>
      <w:r w:rsidRPr="00F729CF">
        <w:rPr>
          <w:rFonts w:ascii="Segoe UI" w:hAnsi="Segoe UI" w:cs="Segoe UI"/>
        </w:rPr>
        <w:t>standards</w:t>
      </w:r>
      <w:r w:rsidR="00F729CF" w:rsidRPr="00F729CF">
        <w:rPr>
          <w:rFonts w:ascii="Segoe UI" w:hAnsi="Segoe UI" w:cs="Segoe UI"/>
        </w:rPr>
        <w:t>;</w:t>
      </w:r>
      <w:proofErr w:type="gramEnd"/>
    </w:p>
    <w:p w14:paraId="4E2A2738" w14:textId="77777777" w:rsidR="00F729CF" w:rsidRPr="00F729CF" w:rsidRDefault="00F729CF" w:rsidP="00F729CF">
      <w:pPr>
        <w:spacing w:after="0" w:line="240" w:lineRule="auto"/>
        <w:jc w:val="both"/>
        <w:rPr>
          <w:rFonts w:ascii="Segoe UI" w:hAnsi="Segoe UI" w:cs="Segoe UI"/>
        </w:rPr>
      </w:pPr>
    </w:p>
    <w:p w14:paraId="328B6101" w14:textId="0E9D6237" w:rsidR="00260399" w:rsidRDefault="00B12DF5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B12DF5">
        <w:rPr>
          <w:rFonts w:ascii="Segoe UI" w:hAnsi="Segoe UI" w:cs="Segoe UI"/>
        </w:rPr>
        <w:t xml:space="preserve">Identifies requirements as an input to budget </w:t>
      </w:r>
      <w:proofErr w:type="gramStart"/>
      <w:r w:rsidRPr="00B12DF5">
        <w:rPr>
          <w:rFonts w:ascii="Segoe UI" w:hAnsi="Segoe UI" w:cs="Segoe UI"/>
        </w:rPr>
        <w:t>development</w:t>
      </w:r>
      <w:r w:rsidR="00F729CF">
        <w:rPr>
          <w:rFonts w:ascii="Segoe UI" w:hAnsi="Segoe UI" w:cs="Segoe UI"/>
        </w:rPr>
        <w:t>;</w:t>
      </w:r>
      <w:proofErr w:type="gramEnd"/>
    </w:p>
    <w:p w14:paraId="78F715A4" w14:textId="77777777" w:rsidR="00F729CF" w:rsidRPr="00F729CF" w:rsidRDefault="00F729CF" w:rsidP="00F729CF">
      <w:pPr>
        <w:spacing w:after="0" w:line="240" w:lineRule="auto"/>
        <w:jc w:val="both"/>
        <w:rPr>
          <w:rFonts w:ascii="Segoe UI" w:hAnsi="Segoe UI" w:cs="Segoe UI"/>
        </w:rPr>
      </w:pPr>
    </w:p>
    <w:p w14:paraId="57A5DE80" w14:textId="7CA19BEA" w:rsidR="00260399" w:rsidRPr="00F729CF" w:rsidRDefault="00F729CF" w:rsidP="00F729C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F729CF">
        <w:rPr>
          <w:rFonts w:ascii="Segoe UI" w:hAnsi="Segoe UI" w:cs="Segoe UI"/>
        </w:rPr>
        <w:t>Look for ways to save costs. Be conscious of budget constraints and be aware of cost implications of own actions within own work area.</w:t>
      </w:r>
    </w:p>
    <w:p w14:paraId="1D72AC2B" w14:textId="0C2B9CF3" w:rsidR="00B433FD" w:rsidRPr="002A262A" w:rsidRDefault="00B433FD" w:rsidP="00260399">
      <w:pPr>
        <w:autoSpaceDE w:val="0"/>
        <w:autoSpaceDN w:val="0"/>
        <w:adjustRightInd w:val="0"/>
        <w:spacing w:after="0" w:line="240" w:lineRule="auto"/>
        <w:ind w:left="360"/>
        <w:rPr>
          <w:rFonts w:ascii="Segoe UI" w:hAnsi="Segoe UI" w:cs="Segoe UI"/>
        </w:rPr>
      </w:pPr>
    </w:p>
    <w:p w14:paraId="5343B5A0" w14:textId="6AF9A693" w:rsidR="005249F5" w:rsidRPr="00744D20" w:rsidRDefault="005249F5" w:rsidP="00A20E2F">
      <w:pPr>
        <w:spacing w:after="0" w:line="240" w:lineRule="auto"/>
        <w:jc w:val="both"/>
        <w:rPr>
          <w:rFonts w:ascii="Segoe UI" w:hAnsi="Segoe UI"/>
        </w:rPr>
      </w:pPr>
      <w:r w:rsidRPr="00A20E2F">
        <w:rPr>
          <w:rFonts w:ascii="Segoe UI" w:hAnsi="Segoe UI"/>
          <w:b/>
        </w:rPr>
        <w:t>Personal Attributes</w:t>
      </w:r>
      <w:r w:rsidRPr="00744D20">
        <w:rPr>
          <w:rFonts w:ascii="Segoe UI" w:hAnsi="Segoe UI"/>
        </w:rPr>
        <w:t xml:space="preserve"> </w:t>
      </w:r>
    </w:p>
    <w:p w14:paraId="679BAA51" w14:textId="77777777" w:rsidR="005249F5" w:rsidRPr="002A262A" w:rsidRDefault="005249F5" w:rsidP="005249F5">
      <w:pPr>
        <w:spacing w:after="0" w:line="240" w:lineRule="auto"/>
        <w:jc w:val="both"/>
        <w:rPr>
          <w:rFonts w:ascii="Segoe UI" w:hAnsi="Segoe UI" w:cs="Segoe UI"/>
        </w:rPr>
      </w:pPr>
    </w:p>
    <w:p w14:paraId="59E1D48B" w14:textId="77777777" w:rsidR="005249F5" w:rsidRPr="002A262A" w:rsidRDefault="005249F5" w:rsidP="005249F5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Give frank and honest feedback/ advice and seek to listen and understand when ideas are </w:t>
      </w:r>
      <w:proofErr w:type="gramStart"/>
      <w:r w:rsidRPr="002A262A">
        <w:rPr>
          <w:rFonts w:ascii="Segoe UI" w:hAnsi="Segoe UI" w:cs="Segoe UI"/>
        </w:rPr>
        <w:t>challenged;</w:t>
      </w:r>
      <w:proofErr w:type="gramEnd"/>
    </w:p>
    <w:p w14:paraId="47A3C0A5" w14:textId="77777777" w:rsidR="005249F5" w:rsidRPr="002A262A" w:rsidRDefault="005249F5" w:rsidP="005249F5">
      <w:pPr>
        <w:pStyle w:val="ListParagraph"/>
        <w:spacing w:after="0" w:line="240" w:lineRule="auto"/>
        <w:rPr>
          <w:rFonts w:ascii="Segoe UI" w:hAnsi="Segoe UI" w:cs="Segoe UI"/>
        </w:rPr>
      </w:pPr>
    </w:p>
    <w:p w14:paraId="70226636" w14:textId="6B83C337" w:rsidR="005249F5" w:rsidRPr="002A262A" w:rsidRDefault="005249F5" w:rsidP="00A20E2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Represent the </w:t>
      </w:r>
      <w:proofErr w:type="spellStart"/>
      <w:r w:rsidRPr="002A262A">
        <w:rPr>
          <w:rFonts w:ascii="Segoe UI" w:hAnsi="Segoe UI" w:cs="Segoe UI"/>
        </w:rPr>
        <w:t>organisation</w:t>
      </w:r>
      <w:proofErr w:type="spellEnd"/>
      <w:r w:rsidRPr="002A262A">
        <w:rPr>
          <w:rFonts w:ascii="Segoe UI" w:hAnsi="Segoe UI" w:cs="Segoe UI"/>
        </w:rPr>
        <w:t xml:space="preserve"> honestly, ethically and professionally and encourage others to do </w:t>
      </w:r>
      <w:proofErr w:type="gramStart"/>
      <w:r w:rsidRPr="002A262A">
        <w:rPr>
          <w:rFonts w:ascii="Segoe UI" w:hAnsi="Segoe UI" w:cs="Segoe UI"/>
        </w:rPr>
        <w:t>so;</w:t>
      </w:r>
      <w:proofErr w:type="gramEnd"/>
    </w:p>
    <w:p w14:paraId="72B81183" w14:textId="77777777" w:rsidR="005249F5" w:rsidRPr="002A262A" w:rsidRDefault="005249F5" w:rsidP="00A20E2F">
      <w:pPr>
        <w:pStyle w:val="ListParagraph"/>
        <w:rPr>
          <w:rFonts w:ascii="Segoe UI" w:hAnsi="Segoe UI" w:cs="Segoe UI"/>
        </w:rPr>
      </w:pPr>
    </w:p>
    <w:p w14:paraId="1A84BE03" w14:textId="77777777" w:rsidR="005249F5" w:rsidRPr="002A262A" w:rsidRDefault="005249F5" w:rsidP="00A20E2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Demonstrate a high level of personal motivation, take opportunities to learn new skills, develop strengths and examine and reflect on own </w:t>
      </w:r>
      <w:proofErr w:type="gramStart"/>
      <w:r w:rsidRPr="002A262A">
        <w:rPr>
          <w:rFonts w:ascii="Segoe UI" w:hAnsi="Segoe UI" w:cs="Segoe UI"/>
        </w:rPr>
        <w:t>performance;</w:t>
      </w:r>
      <w:proofErr w:type="gramEnd"/>
    </w:p>
    <w:p w14:paraId="717A3076" w14:textId="77777777" w:rsidR="005249F5" w:rsidRPr="002A262A" w:rsidRDefault="005249F5" w:rsidP="00A20E2F">
      <w:pPr>
        <w:pStyle w:val="ListParagraph"/>
        <w:rPr>
          <w:rFonts w:ascii="Segoe UI" w:hAnsi="Segoe UI" w:cs="Segoe UI"/>
        </w:rPr>
      </w:pPr>
    </w:p>
    <w:p w14:paraId="77A2019F" w14:textId="11A23056" w:rsidR="005249F5" w:rsidRPr="002A262A" w:rsidRDefault="005249F5" w:rsidP="005249F5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>Support initiatives that create an environment where diversity is valued.</w:t>
      </w:r>
    </w:p>
    <w:p w14:paraId="1D251A30" w14:textId="77777777" w:rsidR="005249F5" w:rsidRPr="002A262A" w:rsidRDefault="005249F5" w:rsidP="005249F5">
      <w:pPr>
        <w:pStyle w:val="ListParagraph"/>
        <w:spacing w:after="0" w:line="240" w:lineRule="auto"/>
        <w:rPr>
          <w:rFonts w:ascii="Segoe UI" w:hAnsi="Segoe UI" w:cs="Segoe UI"/>
        </w:rPr>
      </w:pPr>
    </w:p>
    <w:p w14:paraId="336A6CCB" w14:textId="067849FF" w:rsidR="005249F5" w:rsidRPr="002A262A" w:rsidRDefault="005249F5" w:rsidP="00A20E2F">
      <w:pPr>
        <w:spacing w:after="0" w:line="240" w:lineRule="auto"/>
        <w:jc w:val="both"/>
        <w:rPr>
          <w:rFonts w:ascii="Segoe UI" w:hAnsi="Segoe UI" w:cs="Segoe UI"/>
          <w:b/>
        </w:rPr>
      </w:pPr>
      <w:r w:rsidRPr="002A262A">
        <w:rPr>
          <w:rFonts w:ascii="Segoe UI" w:hAnsi="Segoe UI" w:cs="Segoe UI"/>
          <w:b/>
        </w:rPr>
        <w:t xml:space="preserve">Interpersonal Skills </w:t>
      </w:r>
    </w:p>
    <w:p w14:paraId="14DC7AEB" w14:textId="77777777" w:rsidR="00CF640D" w:rsidRPr="002A262A" w:rsidRDefault="00CF640D" w:rsidP="005249F5">
      <w:pPr>
        <w:spacing w:after="0" w:line="240" w:lineRule="auto"/>
        <w:jc w:val="both"/>
        <w:rPr>
          <w:rFonts w:ascii="Segoe UI" w:hAnsi="Segoe UI" w:cs="Segoe UI"/>
        </w:rPr>
      </w:pPr>
    </w:p>
    <w:p w14:paraId="696454AC" w14:textId="77777777" w:rsidR="005249F5" w:rsidRPr="002A262A" w:rsidRDefault="005249F5" w:rsidP="005249F5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Write fluently in a range of styles and formats and tailor communication to the </w:t>
      </w:r>
      <w:proofErr w:type="gramStart"/>
      <w:r w:rsidRPr="002A262A">
        <w:rPr>
          <w:rFonts w:ascii="Segoe UI" w:hAnsi="Segoe UI" w:cs="Segoe UI"/>
        </w:rPr>
        <w:t>audience;</w:t>
      </w:r>
      <w:proofErr w:type="gramEnd"/>
    </w:p>
    <w:p w14:paraId="49113961" w14:textId="77777777" w:rsidR="005249F5" w:rsidRPr="002A262A" w:rsidRDefault="005249F5" w:rsidP="00A20E2F">
      <w:pPr>
        <w:pStyle w:val="ListParagraph"/>
        <w:spacing w:after="0" w:line="240" w:lineRule="auto"/>
        <w:rPr>
          <w:rFonts w:ascii="Segoe UI" w:hAnsi="Segoe UI" w:cs="Segoe UI"/>
        </w:rPr>
      </w:pPr>
    </w:p>
    <w:p w14:paraId="34D3117C" w14:textId="52EC05FE" w:rsidR="005249F5" w:rsidRPr="002A262A" w:rsidRDefault="005249F5" w:rsidP="00A20E2F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Identify customer service needs, understand customer </w:t>
      </w:r>
      <w:proofErr w:type="gramStart"/>
      <w:r w:rsidRPr="002A262A">
        <w:rPr>
          <w:rFonts w:ascii="Segoe UI" w:hAnsi="Segoe UI" w:cs="Segoe UI"/>
        </w:rPr>
        <w:t>perspectives</w:t>
      </w:r>
      <w:proofErr w:type="gramEnd"/>
      <w:r w:rsidRPr="002A262A">
        <w:rPr>
          <w:rFonts w:ascii="Segoe UI" w:hAnsi="Segoe UI" w:cs="Segoe UI"/>
        </w:rPr>
        <w:t xml:space="preserve"> and implement responsive solutions</w:t>
      </w:r>
      <w:r w:rsidR="000E3EC3" w:rsidRPr="002A262A">
        <w:rPr>
          <w:rFonts w:ascii="Segoe UI" w:hAnsi="Segoe UI" w:cs="Segoe UI"/>
        </w:rPr>
        <w:t>.</w:t>
      </w:r>
    </w:p>
    <w:p w14:paraId="20529452" w14:textId="77777777" w:rsidR="005249F5" w:rsidRPr="002A262A" w:rsidRDefault="005249F5" w:rsidP="005249F5">
      <w:pPr>
        <w:pStyle w:val="ListParagraph"/>
        <w:rPr>
          <w:rFonts w:ascii="Segoe UI" w:hAnsi="Segoe UI" w:cs="Segoe UI"/>
        </w:rPr>
      </w:pPr>
    </w:p>
    <w:p w14:paraId="1B10D234" w14:textId="25FB6982" w:rsidR="005249F5" w:rsidRPr="002A262A" w:rsidRDefault="005249F5" w:rsidP="00A20E2F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Build cooperation and overcome barriers to information sharing and communication across teams/ </w:t>
      </w:r>
      <w:proofErr w:type="gramStart"/>
      <w:r w:rsidRPr="002A262A">
        <w:rPr>
          <w:rFonts w:ascii="Segoe UI" w:hAnsi="Segoe UI" w:cs="Segoe UI"/>
        </w:rPr>
        <w:t>units;</w:t>
      </w:r>
      <w:proofErr w:type="gramEnd"/>
    </w:p>
    <w:p w14:paraId="6F5CC225" w14:textId="77777777" w:rsidR="005249F5" w:rsidRPr="002A262A" w:rsidRDefault="005249F5" w:rsidP="005249F5">
      <w:pPr>
        <w:pStyle w:val="ListParagraph"/>
        <w:rPr>
          <w:rFonts w:ascii="Segoe UI" w:hAnsi="Segoe UI" w:cs="Segoe UI"/>
        </w:rPr>
      </w:pPr>
    </w:p>
    <w:p w14:paraId="5490FA8E" w14:textId="54233705" w:rsidR="005249F5" w:rsidRPr="002A262A" w:rsidRDefault="005249F5" w:rsidP="00A20E2F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lastRenderedPageBreak/>
        <w:t>Lead and facilitate productive discussions with staff and stakeholders, encouraging others to talk, share and debate ideas.</w:t>
      </w:r>
    </w:p>
    <w:p w14:paraId="58E8EFD4" w14:textId="77777777" w:rsidR="005249F5" w:rsidRPr="002A262A" w:rsidRDefault="005249F5" w:rsidP="00A20E2F">
      <w:pPr>
        <w:pStyle w:val="ListParagraph"/>
        <w:spacing w:after="0" w:line="240" w:lineRule="auto"/>
        <w:rPr>
          <w:rFonts w:ascii="Segoe UI" w:hAnsi="Segoe UI" w:cs="Segoe UI"/>
        </w:rPr>
      </w:pPr>
    </w:p>
    <w:p w14:paraId="7B457479" w14:textId="4FBB6106" w:rsidR="005249F5" w:rsidRPr="00A20E2F" w:rsidRDefault="005249F5" w:rsidP="00A20E2F">
      <w:pPr>
        <w:spacing w:after="0" w:line="240" w:lineRule="auto"/>
        <w:jc w:val="both"/>
        <w:rPr>
          <w:rFonts w:ascii="Segoe UI" w:hAnsi="Segoe UI"/>
        </w:rPr>
      </w:pPr>
      <w:r w:rsidRPr="002A262A">
        <w:rPr>
          <w:rFonts w:ascii="Segoe UI" w:hAnsi="Segoe UI" w:cs="Segoe UI"/>
          <w:b/>
        </w:rPr>
        <w:t xml:space="preserve">Business Enablers and Technical Skills </w:t>
      </w:r>
    </w:p>
    <w:p w14:paraId="32924BB5" w14:textId="77777777" w:rsidR="005249F5" w:rsidRPr="002A262A" w:rsidRDefault="005249F5" w:rsidP="005249F5">
      <w:pPr>
        <w:spacing w:after="0" w:line="240" w:lineRule="auto"/>
        <w:jc w:val="both"/>
        <w:rPr>
          <w:rFonts w:ascii="Segoe UI" w:hAnsi="Segoe UI" w:cs="Segoe UI"/>
        </w:rPr>
      </w:pPr>
    </w:p>
    <w:p w14:paraId="316F1B13" w14:textId="77777777" w:rsidR="005249F5" w:rsidRPr="002A262A" w:rsidRDefault="005249F5" w:rsidP="005249F5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Provide guidance, coaching and engage staff in change process and </w:t>
      </w:r>
      <w:proofErr w:type="spellStart"/>
      <w:r w:rsidRPr="002A262A">
        <w:rPr>
          <w:rFonts w:ascii="Segoe UI" w:hAnsi="Segoe UI" w:cs="Segoe UI"/>
        </w:rPr>
        <w:t>recognise</w:t>
      </w:r>
      <w:proofErr w:type="spellEnd"/>
      <w:r w:rsidRPr="002A262A">
        <w:rPr>
          <w:rFonts w:ascii="Segoe UI" w:hAnsi="Segoe UI" w:cs="Segoe UI"/>
        </w:rPr>
        <w:t xml:space="preserve"> cultural barriers that undermine </w:t>
      </w:r>
      <w:proofErr w:type="gramStart"/>
      <w:r w:rsidRPr="002A262A">
        <w:rPr>
          <w:rFonts w:ascii="Segoe UI" w:hAnsi="Segoe UI" w:cs="Segoe UI"/>
        </w:rPr>
        <w:t>change;</w:t>
      </w:r>
      <w:proofErr w:type="gramEnd"/>
    </w:p>
    <w:p w14:paraId="0E6E63D9" w14:textId="77777777" w:rsidR="005249F5" w:rsidRPr="002A262A" w:rsidRDefault="005249F5" w:rsidP="005249F5">
      <w:pPr>
        <w:pStyle w:val="ListParagraph"/>
        <w:spacing w:after="0"/>
        <w:rPr>
          <w:rFonts w:ascii="Segoe UI" w:hAnsi="Segoe UI" w:cs="Segoe UI"/>
        </w:rPr>
      </w:pPr>
    </w:p>
    <w:p w14:paraId="3BF93B4C" w14:textId="77777777" w:rsidR="005249F5" w:rsidRPr="002A262A" w:rsidRDefault="005249F5" w:rsidP="005249F5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Use expertise and seek others assistance to achieve work </w:t>
      </w:r>
      <w:proofErr w:type="gramStart"/>
      <w:r w:rsidRPr="002A262A">
        <w:rPr>
          <w:rFonts w:ascii="Segoe UI" w:hAnsi="Segoe UI" w:cs="Segoe UI"/>
        </w:rPr>
        <w:t>outcomes;</w:t>
      </w:r>
      <w:proofErr w:type="gramEnd"/>
    </w:p>
    <w:p w14:paraId="6364A6AD" w14:textId="77777777" w:rsidR="005249F5" w:rsidRPr="002A262A" w:rsidRDefault="005249F5" w:rsidP="00A20E2F">
      <w:pPr>
        <w:pStyle w:val="ListParagraph"/>
        <w:rPr>
          <w:rFonts w:ascii="Segoe UI" w:hAnsi="Segoe UI" w:cs="Segoe UI"/>
        </w:rPr>
      </w:pPr>
    </w:p>
    <w:p w14:paraId="275B3369" w14:textId="72BADDEC" w:rsidR="005249F5" w:rsidRPr="002A262A" w:rsidRDefault="005249F5" w:rsidP="005249F5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Ensure current work plans and activities support and are consistent with </w:t>
      </w:r>
      <w:proofErr w:type="spellStart"/>
      <w:r w:rsidRPr="002A262A">
        <w:rPr>
          <w:rFonts w:ascii="Segoe UI" w:hAnsi="Segoe UI" w:cs="Segoe UI"/>
        </w:rPr>
        <w:t>organisational</w:t>
      </w:r>
      <w:proofErr w:type="spellEnd"/>
      <w:r w:rsidRPr="002A262A">
        <w:rPr>
          <w:rFonts w:ascii="Segoe UI" w:hAnsi="Segoe UI" w:cs="Segoe UI"/>
        </w:rPr>
        <w:t xml:space="preserve"> change </w:t>
      </w:r>
      <w:proofErr w:type="gramStart"/>
      <w:r w:rsidRPr="002A262A">
        <w:rPr>
          <w:rFonts w:ascii="Segoe UI" w:hAnsi="Segoe UI" w:cs="Segoe UI"/>
        </w:rPr>
        <w:t>initiatives;</w:t>
      </w:r>
      <w:proofErr w:type="gramEnd"/>
    </w:p>
    <w:p w14:paraId="70D00095" w14:textId="77777777" w:rsidR="005249F5" w:rsidRPr="002A262A" w:rsidRDefault="005249F5" w:rsidP="005249F5">
      <w:pPr>
        <w:pStyle w:val="ListParagraph"/>
        <w:rPr>
          <w:rFonts w:ascii="Segoe UI" w:hAnsi="Segoe UI" w:cs="Segoe UI"/>
        </w:rPr>
      </w:pPr>
    </w:p>
    <w:p w14:paraId="76B3523B" w14:textId="77777777" w:rsidR="005249F5" w:rsidRPr="002A262A" w:rsidRDefault="005249F5" w:rsidP="005249F5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Research and </w:t>
      </w:r>
      <w:proofErr w:type="spellStart"/>
      <w:r w:rsidRPr="002A262A">
        <w:rPr>
          <w:rFonts w:ascii="Segoe UI" w:hAnsi="Segoe UI" w:cs="Segoe UI"/>
        </w:rPr>
        <w:t>analyse</w:t>
      </w:r>
      <w:proofErr w:type="spellEnd"/>
      <w:r w:rsidRPr="002A262A">
        <w:rPr>
          <w:rFonts w:ascii="Segoe UI" w:hAnsi="Segoe UI" w:cs="Segoe UI"/>
        </w:rPr>
        <w:t xml:space="preserve"> information, identify interrelationships and make recommendations based on relevant </w:t>
      </w:r>
      <w:proofErr w:type="gramStart"/>
      <w:r w:rsidRPr="002A262A">
        <w:rPr>
          <w:rFonts w:ascii="Segoe UI" w:hAnsi="Segoe UI" w:cs="Segoe UI"/>
        </w:rPr>
        <w:t>evidence;</w:t>
      </w:r>
      <w:proofErr w:type="gramEnd"/>
    </w:p>
    <w:p w14:paraId="5866963F" w14:textId="77777777" w:rsidR="005249F5" w:rsidRPr="002A262A" w:rsidRDefault="005249F5" w:rsidP="005249F5">
      <w:pPr>
        <w:pStyle w:val="ListParagraph"/>
        <w:rPr>
          <w:rFonts w:ascii="Segoe UI" w:hAnsi="Segoe UI" w:cs="Segoe UI"/>
        </w:rPr>
      </w:pPr>
    </w:p>
    <w:p w14:paraId="729ECF9E" w14:textId="77777777" w:rsidR="005249F5" w:rsidRPr="002A262A" w:rsidRDefault="005249F5" w:rsidP="005249F5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Ensure that actions of self and others are focused on achieving </w:t>
      </w:r>
      <w:proofErr w:type="spellStart"/>
      <w:r w:rsidRPr="002A262A">
        <w:rPr>
          <w:rFonts w:ascii="Segoe UI" w:hAnsi="Segoe UI" w:cs="Segoe UI"/>
        </w:rPr>
        <w:t>organisational</w:t>
      </w:r>
      <w:proofErr w:type="spellEnd"/>
      <w:r w:rsidRPr="002A262A">
        <w:rPr>
          <w:rFonts w:ascii="Segoe UI" w:hAnsi="Segoe UI" w:cs="Segoe UI"/>
        </w:rPr>
        <w:t xml:space="preserve"> </w:t>
      </w:r>
      <w:proofErr w:type="gramStart"/>
      <w:r w:rsidRPr="002A262A">
        <w:rPr>
          <w:rFonts w:ascii="Segoe UI" w:hAnsi="Segoe UI" w:cs="Segoe UI"/>
        </w:rPr>
        <w:t>outcomes;</w:t>
      </w:r>
      <w:proofErr w:type="gramEnd"/>
    </w:p>
    <w:p w14:paraId="518FCD58" w14:textId="77777777" w:rsidR="005249F5" w:rsidRPr="002A262A" w:rsidRDefault="005249F5" w:rsidP="005249F5">
      <w:pPr>
        <w:pStyle w:val="ListParagraph"/>
        <w:rPr>
          <w:rFonts w:ascii="Segoe UI" w:hAnsi="Segoe UI" w:cs="Segoe UI"/>
        </w:rPr>
      </w:pPr>
    </w:p>
    <w:p w14:paraId="14C58702" w14:textId="77777777" w:rsidR="005249F5" w:rsidRPr="002A262A" w:rsidRDefault="005249F5" w:rsidP="005249F5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Take account of financial implications and return on investment when planning financial </w:t>
      </w:r>
      <w:proofErr w:type="gramStart"/>
      <w:r w:rsidRPr="002A262A">
        <w:rPr>
          <w:rFonts w:ascii="Segoe UI" w:hAnsi="Segoe UI" w:cs="Segoe UI"/>
        </w:rPr>
        <w:t>transactions;</w:t>
      </w:r>
      <w:proofErr w:type="gramEnd"/>
    </w:p>
    <w:p w14:paraId="78D909A0" w14:textId="77777777" w:rsidR="005249F5" w:rsidRPr="002A262A" w:rsidRDefault="005249F5" w:rsidP="005249F5">
      <w:pPr>
        <w:pStyle w:val="ListParagraph"/>
        <w:rPr>
          <w:rFonts w:ascii="Segoe UI" w:hAnsi="Segoe UI" w:cs="Segoe UI"/>
        </w:rPr>
      </w:pPr>
    </w:p>
    <w:p w14:paraId="39533E47" w14:textId="77777777" w:rsidR="005249F5" w:rsidRPr="002A262A" w:rsidRDefault="005249F5" w:rsidP="005249F5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Support compliance with records, information and knowledge management requirements of the </w:t>
      </w:r>
      <w:proofErr w:type="gramStart"/>
      <w:r w:rsidRPr="002A262A">
        <w:rPr>
          <w:rFonts w:ascii="Segoe UI" w:hAnsi="Segoe UI" w:cs="Segoe UI"/>
        </w:rPr>
        <w:t>organization;</w:t>
      </w:r>
      <w:proofErr w:type="gramEnd"/>
    </w:p>
    <w:p w14:paraId="49890D13" w14:textId="77777777" w:rsidR="005249F5" w:rsidRPr="002A262A" w:rsidRDefault="005249F5" w:rsidP="005249F5">
      <w:pPr>
        <w:pStyle w:val="ListParagraph"/>
        <w:rPr>
          <w:rFonts w:ascii="Segoe UI" w:hAnsi="Segoe UI" w:cs="Segoe UI"/>
        </w:rPr>
      </w:pPr>
    </w:p>
    <w:p w14:paraId="29C75F3B" w14:textId="77777777" w:rsidR="005249F5" w:rsidRPr="002A262A" w:rsidRDefault="005249F5" w:rsidP="005249F5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Be aware of procurement and contract management risks and actions to mitigate </w:t>
      </w:r>
      <w:proofErr w:type="gramStart"/>
      <w:r w:rsidRPr="002A262A">
        <w:rPr>
          <w:rFonts w:ascii="Segoe UI" w:hAnsi="Segoe UI" w:cs="Segoe UI"/>
        </w:rPr>
        <w:t>these;</w:t>
      </w:r>
      <w:proofErr w:type="gramEnd"/>
    </w:p>
    <w:p w14:paraId="609D1F4B" w14:textId="77777777" w:rsidR="005249F5" w:rsidRPr="002A262A" w:rsidRDefault="005249F5" w:rsidP="005249F5">
      <w:pPr>
        <w:pStyle w:val="ListParagraph"/>
        <w:rPr>
          <w:rFonts w:ascii="Segoe UI" w:hAnsi="Segoe UI" w:cs="Segoe UI"/>
        </w:rPr>
      </w:pPr>
    </w:p>
    <w:p w14:paraId="06C65751" w14:textId="77777777" w:rsidR="005249F5" w:rsidRPr="002A262A" w:rsidRDefault="005249F5" w:rsidP="005249F5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>Evaluate progress and identify improvements for future projects.</w:t>
      </w:r>
    </w:p>
    <w:p w14:paraId="02107474" w14:textId="77777777" w:rsidR="005249F5" w:rsidRPr="002A262A" w:rsidRDefault="005249F5" w:rsidP="005249F5">
      <w:pPr>
        <w:pStyle w:val="ListParagraph"/>
        <w:spacing w:after="0" w:line="240" w:lineRule="auto"/>
        <w:rPr>
          <w:rFonts w:ascii="Segoe UI" w:hAnsi="Segoe UI" w:cs="Segoe UI"/>
        </w:rPr>
      </w:pPr>
    </w:p>
    <w:p w14:paraId="4C503831" w14:textId="62861585" w:rsidR="005249F5" w:rsidRPr="00A20E2F" w:rsidRDefault="005249F5" w:rsidP="00A20E2F">
      <w:pPr>
        <w:spacing w:after="0" w:line="240" w:lineRule="auto"/>
        <w:jc w:val="both"/>
        <w:rPr>
          <w:rFonts w:ascii="Segoe UI" w:hAnsi="Segoe UI"/>
        </w:rPr>
      </w:pPr>
      <w:proofErr w:type="gramStart"/>
      <w:r w:rsidRPr="002A262A">
        <w:rPr>
          <w:rFonts w:ascii="Segoe UI" w:hAnsi="Segoe UI" w:cs="Segoe UI"/>
          <w:b/>
        </w:rPr>
        <w:t>Team Work</w:t>
      </w:r>
      <w:proofErr w:type="gramEnd"/>
      <w:r w:rsidRPr="002A262A">
        <w:rPr>
          <w:rFonts w:ascii="Segoe UI" w:hAnsi="Segoe UI" w:cs="Segoe UI"/>
          <w:b/>
        </w:rPr>
        <w:t xml:space="preserve"> </w:t>
      </w:r>
    </w:p>
    <w:p w14:paraId="3C889688" w14:textId="1C78C4F0" w:rsidR="005249F5" w:rsidRPr="002A262A" w:rsidRDefault="005249F5" w:rsidP="005249F5">
      <w:pPr>
        <w:spacing w:after="0" w:line="240" w:lineRule="auto"/>
        <w:jc w:val="both"/>
        <w:rPr>
          <w:rFonts w:ascii="Segoe UI" w:hAnsi="Segoe UI" w:cs="Segoe UI"/>
        </w:rPr>
      </w:pPr>
    </w:p>
    <w:p w14:paraId="5F03AB02" w14:textId="77D2DFF4" w:rsidR="005249F5" w:rsidRPr="002A262A" w:rsidRDefault="005249F5" w:rsidP="00A20E2F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 xml:space="preserve">Ensure team objectives achieve business outcomes that align with </w:t>
      </w:r>
      <w:proofErr w:type="spellStart"/>
      <w:r w:rsidRPr="002A262A">
        <w:rPr>
          <w:rFonts w:ascii="Segoe UI" w:hAnsi="Segoe UI" w:cs="Segoe UI"/>
        </w:rPr>
        <w:t>organisational</w:t>
      </w:r>
      <w:proofErr w:type="spellEnd"/>
      <w:r w:rsidRPr="002A262A">
        <w:rPr>
          <w:rFonts w:ascii="Segoe UI" w:hAnsi="Segoe UI" w:cs="Segoe UI"/>
        </w:rPr>
        <w:t xml:space="preserve"> </w:t>
      </w:r>
      <w:proofErr w:type="gramStart"/>
      <w:r w:rsidRPr="002A262A">
        <w:rPr>
          <w:rFonts w:ascii="Segoe UI" w:hAnsi="Segoe UI" w:cs="Segoe UI"/>
        </w:rPr>
        <w:t>policies;</w:t>
      </w:r>
      <w:proofErr w:type="gramEnd"/>
    </w:p>
    <w:p w14:paraId="2AC45022" w14:textId="77777777" w:rsidR="005249F5" w:rsidRPr="002A262A" w:rsidRDefault="005249F5" w:rsidP="00A20E2F">
      <w:pPr>
        <w:pStyle w:val="ListParagraph"/>
        <w:spacing w:after="0" w:line="240" w:lineRule="auto"/>
        <w:rPr>
          <w:rFonts w:ascii="Segoe UI" w:hAnsi="Segoe UI" w:cs="Segoe UI"/>
        </w:rPr>
      </w:pPr>
    </w:p>
    <w:p w14:paraId="4842EB1D" w14:textId="77777777" w:rsidR="005249F5" w:rsidRPr="002A262A" w:rsidRDefault="005249F5" w:rsidP="005249F5">
      <w:pPr>
        <w:pStyle w:val="ListParagraph"/>
        <w:numPr>
          <w:ilvl w:val="0"/>
          <w:numId w:val="7"/>
        </w:numPr>
        <w:tabs>
          <w:tab w:val="left" w:pos="2925"/>
        </w:tabs>
        <w:spacing w:after="0" w:line="240" w:lineRule="auto"/>
        <w:rPr>
          <w:rFonts w:ascii="Segoe UI" w:hAnsi="Segoe UI" w:cs="Segoe UI"/>
        </w:rPr>
      </w:pPr>
      <w:r w:rsidRPr="002A262A">
        <w:rPr>
          <w:rFonts w:ascii="Segoe UI" w:hAnsi="Segoe UI" w:cs="Segoe UI"/>
        </w:rPr>
        <w:t>Plan and monitor resource allocation effectively to achieve team objectives.</w:t>
      </w:r>
    </w:p>
    <w:p w14:paraId="651BED8E" w14:textId="77777777" w:rsidR="00F729CF" w:rsidRDefault="00F729CF" w:rsidP="00E879EB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5C421E4D" w14:textId="77777777" w:rsidR="00F729CF" w:rsidRDefault="00F729CF" w:rsidP="00E879EB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4A428B4E" w14:textId="7B7540C1" w:rsidR="00E879EB" w:rsidRPr="002A262A" w:rsidRDefault="002F359C" w:rsidP="00E879EB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2A262A">
        <w:rPr>
          <w:rFonts w:ascii="Segoe UI" w:eastAsiaTheme="minorHAnsi" w:hAnsi="Segoe UI" w:cs="Segoe UI"/>
          <w:b/>
          <w:bCs/>
          <w:kern w:val="32"/>
          <w:lang w:val="en-AU"/>
        </w:rPr>
        <w:lastRenderedPageBreak/>
        <w:t>QUALIFICATIONS</w:t>
      </w:r>
    </w:p>
    <w:p w14:paraId="75E70C05" w14:textId="77777777" w:rsidR="00476F1C" w:rsidRPr="002A262A" w:rsidRDefault="00476F1C" w:rsidP="00004A6E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Segoe UI" w:hAnsi="Segoe UI" w:cs="Segoe UI"/>
          <w:b/>
          <w:u w:val="single"/>
          <w:lang w:val="en-AU"/>
        </w:rPr>
      </w:pPr>
      <w:r w:rsidRPr="002A262A">
        <w:rPr>
          <w:rFonts w:ascii="Segoe UI" w:hAnsi="Segoe UI" w:cs="Segoe UI"/>
          <w:b/>
          <w:u w:val="single"/>
          <w:lang w:val="en-AU"/>
        </w:rPr>
        <w:t>Essential</w:t>
      </w:r>
    </w:p>
    <w:p w14:paraId="3BC5101B" w14:textId="46CD91AD" w:rsidR="00CF640D" w:rsidRPr="00A20E2F" w:rsidRDefault="00EB1067" w:rsidP="00A20E2F">
      <w:pPr>
        <w:pStyle w:val="ListParagraph"/>
        <w:numPr>
          <w:ilvl w:val="0"/>
          <w:numId w:val="3"/>
        </w:numPr>
        <w:spacing w:after="0"/>
        <w:ind w:left="714" w:hanging="357"/>
        <w:rPr>
          <w:lang w:val="en-AU"/>
        </w:rPr>
      </w:pPr>
      <w:r>
        <w:rPr>
          <w:rFonts w:ascii="Segoe UI" w:hAnsi="Segoe UI"/>
          <w:kern w:val="32"/>
          <w:lang w:val="en-AU"/>
        </w:rPr>
        <w:t>Diploma</w:t>
      </w:r>
      <w:r w:rsidR="00FB4915" w:rsidRPr="00A20E2F">
        <w:rPr>
          <w:rFonts w:ascii="Segoe UI" w:hAnsi="Segoe UI"/>
          <w:kern w:val="32"/>
          <w:lang w:val="en-AU"/>
        </w:rPr>
        <w:t xml:space="preserve"> </w:t>
      </w:r>
      <w:r w:rsidR="00FB4915" w:rsidRPr="002A262A">
        <w:rPr>
          <w:rFonts w:ascii="Segoe UI" w:eastAsiaTheme="minorHAnsi" w:hAnsi="Segoe UI" w:cs="Segoe UI"/>
          <w:bCs/>
          <w:kern w:val="32"/>
          <w:lang w:val="en-AU"/>
        </w:rPr>
        <w:t>Qualified</w:t>
      </w:r>
      <w:r w:rsidR="00CF640D" w:rsidRPr="002A262A">
        <w:rPr>
          <w:rFonts w:ascii="Segoe UI" w:hAnsi="Segoe UI" w:cs="Segoe UI"/>
          <w:lang w:val="en-AU"/>
        </w:rPr>
        <w:t xml:space="preserve"> in </w:t>
      </w:r>
      <w:sdt>
        <w:sdtPr>
          <w:rPr>
            <w:rFonts w:ascii="Segoe UI" w:eastAsiaTheme="minorHAnsi" w:hAnsi="Segoe UI" w:cs="Segoe UI"/>
            <w:bCs/>
            <w:kern w:val="32"/>
            <w:szCs w:val="32"/>
            <w:lang w:val="en-AU"/>
          </w:rPr>
          <w:id w:val="-30961314"/>
          <w:placeholder>
            <w:docPart w:val="2C515DEA2109404F929873AFD82CA3FF"/>
          </w:placeholder>
          <w:text/>
        </w:sdtPr>
        <w:sdtEndPr/>
        <w:sdtContent>
          <w:r w:rsidR="001268D9" w:rsidDel="0086157A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Planning, or Construction Design/Engineering </w:t>
          </w:r>
          <w:r w:rsidR="0086157A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Planning, or Construction Design/Engineering </w:t>
          </w:r>
        </w:sdtContent>
      </w:sdt>
      <w:r w:rsidR="00CF640D" w:rsidRPr="002A262A">
        <w:rPr>
          <w:rFonts w:ascii="Segoe UI" w:hAnsi="Segoe UI" w:cs="Segoe UI"/>
          <w:lang w:val="en-AU"/>
        </w:rPr>
        <w:t xml:space="preserve">or related field </w:t>
      </w:r>
      <w:r w:rsidR="00CF640D" w:rsidRPr="00A20E2F">
        <w:rPr>
          <w:rFonts w:ascii="Segoe UI" w:hAnsi="Segoe UI"/>
        </w:rPr>
        <w:t xml:space="preserve">OR demonstrated solid contemporary experience in </w:t>
      </w:r>
      <w:sdt>
        <w:sdtPr>
          <w:rPr>
            <w:rFonts w:ascii="Segoe UI" w:hAnsi="Segoe UI" w:cs="Segoe UI"/>
          </w:rPr>
          <w:id w:val="1320230999"/>
          <w:placeholder>
            <w:docPart w:val="2C515DEA2109404F929873AFD82CA3FF"/>
          </w:placeholder>
          <w:text/>
        </w:sdtPr>
        <w:sdtEndPr/>
        <w:sdtContent>
          <w:r w:rsidR="001268D9" w:rsidDel="0086157A">
            <w:rPr>
              <w:rFonts w:ascii="Segoe UI" w:hAnsi="Segoe UI" w:cs="Segoe UI"/>
            </w:rPr>
            <w:t>the design, development, delivery and assessment of contemporary waste management facilities, services and practices</w:t>
          </w:r>
        </w:sdtContent>
      </w:sdt>
      <w:r w:rsidR="00CF640D" w:rsidRPr="00A20E2F">
        <w:rPr>
          <w:rFonts w:ascii="Segoe UI" w:hAnsi="Segoe UI"/>
        </w:rPr>
        <w:t>,</w:t>
      </w:r>
      <w:r w:rsidR="00766147" w:rsidRPr="00A20E2F">
        <w:rPr>
          <w:rFonts w:ascii="Segoe UI" w:hAnsi="Segoe UI"/>
        </w:rPr>
        <w:t xml:space="preserve"> </w:t>
      </w:r>
      <w:r w:rsidR="00CF640D" w:rsidRPr="00A20E2F">
        <w:rPr>
          <w:rFonts w:ascii="Segoe UI" w:hAnsi="Segoe UI"/>
        </w:rPr>
        <w:t xml:space="preserve">combined with ongoing professional </w:t>
      </w:r>
      <w:proofErr w:type="gramStart"/>
      <w:r w:rsidR="00CF640D" w:rsidRPr="00A20E2F">
        <w:rPr>
          <w:rFonts w:ascii="Segoe UI" w:hAnsi="Segoe UI"/>
        </w:rPr>
        <w:t>development</w:t>
      </w:r>
      <w:r w:rsidR="00CF640D" w:rsidRPr="002A262A">
        <w:rPr>
          <w:rFonts w:ascii="Segoe UI" w:hAnsi="Segoe UI" w:cs="Segoe UI"/>
          <w:lang w:val="en-AU"/>
        </w:rPr>
        <w:t>;</w:t>
      </w:r>
      <w:proofErr w:type="gramEnd"/>
    </w:p>
    <w:p w14:paraId="1207B20E" w14:textId="77777777" w:rsidR="00CF640D" w:rsidRPr="002A262A" w:rsidRDefault="00CF640D" w:rsidP="00A20E2F">
      <w:pPr>
        <w:pStyle w:val="ListParagraph"/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p w14:paraId="4C46792F" w14:textId="1C12A774" w:rsidR="00CF640D" w:rsidRPr="002A262A" w:rsidRDefault="000E76C5" w:rsidP="00CF640D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-1118676856"/>
          <w:placeholder>
            <w:docPart w:val="2C515DEA2109404F929873AFD82CA3FF"/>
          </w:placeholder>
          <w:text/>
        </w:sdtPr>
        <w:sdtEndPr/>
        <w:sdtContent>
          <w:r w:rsidR="00744D20" w:rsidDel="0086157A">
            <w:rPr>
              <w:rFonts w:ascii="Segoe UI" w:hAnsi="Segoe UI" w:cs="Segoe UI"/>
              <w:lang w:val="en-AU"/>
            </w:rPr>
            <w:t>Current Class C Driver’s Licence</w:t>
          </w:r>
          <w:r w:rsidR="00F729CF">
            <w:rPr>
              <w:rFonts w:ascii="Segoe UI" w:hAnsi="Segoe UI" w:cs="Segoe UI"/>
              <w:lang w:val="en-AU"/>
            </w:rPr>
            <w:t>.</w:t>
          </w:r>
        </w:sdtContent>
      </w:sdt>
      <w:r w:rsidR="00CF640D" w:rsidRPr="002A262A">
        <w:rPr>
          <w:rStyle w:val="Heading1Char"/>
          <w:rFonts w:ascii="Segoe UI" w:hAnsi="Segoe UI" w:cs="Segoe UI"/>
          <w:b w:val="0"/>
          <w:sz w:val="22"/>
          <w:szCs w:val="22"/>
        </w:rPr>
        <w:fldChar w:fldCharType="begin"/>
      </w:r>
      <w:r w:rsidR="00CF640D" w:rsidRPr="002A262A">
        <w:rPr>
          <w:rStyle w:val="Heading1Char"/>
          <w:rFonts w:ascii="Segoe UI" w:hAnsi="Segoe UI" w:cs="Segoe UI"/>
          <w:b w:val="0"/>
          <w:sz w:val="22"/>
          <w:szCs w:val="22"/>
        </w:rPr>
        <w:instrText xml:space="preserve"> TITLE   \* MERGEFORMAT </w:instrText>
      </w:r>
      <w:r w:rsidR="00CF640D" w:rsidRPr="002A262A">
        <w:rPr>
          <w:rStyle w:val="Heading1Char"/>
          <w:rFonts w:ascii="Segoe UI" w:hAnsi="Segoe UI" w:cs="Segoe UI"/>
          <w:b w:val="0"/>
          <w:sz w:val="22"/>
          <w:szCs w:val="22"/>
        </w:rPr>
        <w:fldChar w:fldCharType="end"/>
      </w:r>
    </w:p>
    <w:p w14:paraId="4C4D0382" w14:textId="5A139B51" w:rsidR="00CF640D" w:rsidRPr="00A20E2F" w:rsidRDefault="00CF640D" w:rsidP="00CF640D">
      <w:pPr>
        <w:pStyle w:val="ListBullet"/>
        <w:numPr>
          <w:ilvl w:val="0"/>
          <w:numId w:val="0"/>
        </w:numPr>
        <w:ind w:left="360" w:hanging="360"/>
        <w:rPr>
          <w:rFonts w:ascii="Segoe UI" w:hAnsi="Segoe UI"/>
          <w:b/>
          <w:i/>
        </w:rPr>
      </w:pPr>
      <w:r w:rsidRPr="002A262A">
        <w:rPr>
          <w:rFonts w:ascii="Segoe UI" w:hAnsi="Segoe UI" w:cs="Segoe UI"/>
          <w:b/>
          <w:szCs w:val="22"/>
        </w:rPr>
        <w:t xml:space="preserve">EXPERIENCE </w:t>
      </w:r>
    </w:p>
    <w:p w14:paraId="418C7C2D" w14:textId="77777777" w:rsidR="000A6B16" w:rsidRPr="00A20E2F" w:rsidRDefault="000A6B16" w:rsidP="00A20E2F">
      <w:pPr>
        <w:pStyle w:val="ListBullet"/>
        <w:numPr>
          <w:ilvl w:val="0"/>
          <w:numId w:val="0"/>
        </w:numPr>
        <w:ind w:left="360" w:hanging="360"/>
        <w:rPr>
          <w:rFonts w:ascii="Segoe UI" w:hAnsi="Segoe UI"/>
          <w:b/>
          <w:i/>
        </w:rPr>
      </w:pPr>
    </w:p>
    <w:p w14:paraId="229BBD56" w14:textId="01700425" w:rsidR="00204348" w:rsidRPr="00204348" w:rsidRDefault="000E76C5" w:rsidP="00A20E2F">
      <w:pPr>
        <w:numPr>
          <w:ilvl w:val="0"/>
          <w:numId w:val="5"/>
        </w:numPr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11279682"/>
          <w:placeholder>
            <w:docPart w:val="EA06852F5FA64D7FB6F50FABEFF4AD2C"/>
          </w:placeholder>
          <w:text/>
        </w:sdtPr>
        <w:sdtEndPr/>
        <w:sdtContent>
          <w:r w:rsidR="00744D20" w:rsidDel="0086157A">
            <w:rPr>
              <w:rFonts w:ascii="Segoe UI" w:hAnsi="Segoe UI" w:cs="Segoe UI"/>
              <w:lang w:val="en-AU"/>
            </w:rPr>
            <w:t>Demonstrated experience within a similar role within a medium to large organisation;</w:t>
          </w:r>
        </w:sdtContent>
      </w:sdt>
    </w:p>
    <w:p w14:paraId="6E1A32E1" w14:textId="2598749F" w:rsidR="00204348" w:rsidRPr="00204348" w:rsidRDefault="000E76C5" w:rsidP="00A20E2F">
      <w:pPr>
        <w:numPr>
          <w:ilvl w:val="0"/>
          <w:numId w:val="5"/>
        </w:numPr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</w:rPr>
          <w:id w:val="-1671858741"/>
          <w:placeholder>
            <w:docPart w:val="9CD6F79EEA3A4BE18A2FA25844797AF8"/>
          </w:placeholder>
          <w:text/>
        </w:sdtPr>
        <w:sdtEndPr/>
        <w:sdtContent>
          <w:r w:rsidR="00744D20" w:rsidDel="0086157A">
            <w:rPr>
              <w:rFonts w:ascii="Segoe UI" w:hAnsi="Segoe UI" w:cs="Segoe UI"/>
            </w:rPr>
            <w:t>Demonstrated knowledge and experience in the assessment of Development Application documentation and plan interpretation with reference to Development Control Plans and Waste Control Guidelines;</w:t>
          </w:r>
        </w:sdtContent>
      </w:sdt>
    </w:p>
    <w:p w14:paraId="7D98BCB7" w14:textId="5B18A9D9" w:rsidR="00204348" w:rsidRPr="00204348" w:rsidRDefault="000E76C5" w:rsidP="00204348">
      <w:pPr>
        <w:numPr>
          <w:ilvl w:val="0"/>
          <w:numId w:val="5"/>
        </w:numPr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1119958177"/>
          <w:placeholder>
            <w:docPart w:val="D83C9FA1F5E646AA97CA6570E1DB3A6D"/>
          </w:placeholder>
          <w:text/>
        </w:sdtPr>
        <w:sdtEndPr/>
        <w:sdtContent>
          <w:r w:rsidR="001268D9" w:rsidDel="0086157A">
            <w:rPr>
              <w:rFonts w:ascii="Segoe UI" w:hAnsi="Segoe UI" w:cs="Segoe UI"/>
              <w:lang w:val="en-AU"/>
            </w:rPr>
            <w:t xml:space="preserve">Demonstrated experience in waste services, </w:t>
          </w:r>
          <w:proofErr w:type="gramStart"/>
          <w:r w:rsidR="001268D9" w:rsidDel="0086157A">
            <w:rPr>
              <w:rFonts w:ascii="Segoe UI" w:hAnsi="Segoe UI" w:cs="Segoe UI"/>
              <w:lang w:val="en-AU"/>
            </w:rPr>
            <w:t>collections</w:t>
          </w:r>
          <w:proofErr w:type="gramEnd"/>
          <w:r w:rsidR="001268D9" w:rsidDel="0086157A">
            <w:rPr>
              <w:rFonts w:ascii="Segoe UI" w:hAnsi="Segoe UI" w:cs="Segoe UI"/>
              <w:lang w:val="en-AU"/>
            </w:rPr>
            <w:t xml:space="preserve"> and disposal options, including both domestic and commercial practices</w:t>
          </w:r>
        </w:sdtContent>
      </w:sdt>
      <w:r w:rsidR="00204348" w:rsidRPr="00204348">
        <w:rPr>
          <w:rFonts w:ascii="Segoe UI" w:hAnsi="Segoe UI" w:cs="Segoe UI"/>
          <w:lang w:val="en-AU"/>
        </w:rPr>
        <w:t>;</w:t>
      </w:r>
    </w:p>
    <w:p w14:paraId="1570D3A8" w14:textId="77777777" w:rsidR="00F729CF" w:rsidRDefault="000E76C5" w:rsidP="00872E58">
      <w:pPr>
        <w:numPr>
          <w:ilvl w:val="0"/>
          <w:numId w:val="5"/>
        </w:numPr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916604267"/>
          <w:placeholder>
            <w:docPart w:val="96C3126D7E484C89B062E9F91529D9C3"/>
          </w:placeholder>
          <w:text/>
        </w:sdtPr>
        <w:sdtEndPr/>
        <w:sdtContent>
          <w:r w:rsidR="00744D20" w:rsidRPr="00F729CF" w:rsidDel="0086157A">
            <w:rPr>
              <w:rFonts w:ascii="Segoe UI" w:hAnsi="Segoe UI" w:cs="Segoe UI"/>
              <w:lang w:val="en-AU"/>
            </w:rPr>
            <w:t>Demonstrated experience in implementing and applying principles of relevant Development Control Plans and associated Waste Control Guidelines;</w:t>
          </w:r>
        </w:sdtContent>
      </w:sdt>
    </w:p>
    <w:p w14:paraId="0BC089D8" w14:textId="1321DEE6" w:rsidR="00204348" w:rsidRPr="00F729CF" w:rsidRDefault="00204348" w:rsidP="00872E58">
      <w:pPr>
        <w:numPr>
          <w:ilvl w:val="0"/>
          <w:numId w:val="5"/>
        </w:numPr>
        <w:rPr>
          <w:rFonts w:ascii="Segoe UI" w:hAnsi="Segoe UI" w:cs="Segoe UI"/>
          <w:lang w:val="en-AU"/>
        </w:rPr>
      </w:pPr>
      <w:r w:rsidRPr="00F729CF">
        <w:rPr>
          <w:rFonts w:ascii="Segoe UI" w:hAnsi="Segoe UI" w:cs="Segoe UI"/>
          <w:lang w:val="en-AU"/>
        </w:rPr>
        <w:t xml:space="preserve">Demonstrated understanding of and experience in utilising project management </w:t>
      </w:r>
      <w:proofErr w:type="gramStart"/>
      <w:r w:rsidRPr="00F729CF">
        <w:rPr>
          <w:rFonts w:ascii="Segoe UI" w:hAnsi="Segoe UI" w:cs="Segoe UI"/>
          <w:lang w:val="en-AU"/>
        </w:rPr>
        <w:t>principles;</w:t>
      </w:r>
      <w:proofErr w:type="gramEnd"/>
    </w:p>
    <w:p w14:paraId="7474D54B" w14:textId="43308227" w:rsidR="00204348" w:rsidRPr="00A20E2F" w:rsidRDefault="00204348" w:rsidP="00A20E2F">
      <w:pPr>
        <w:numPr>
          <w:ilvl w:val="0"/>
          <w:numId w:val="5"/>
        </w:numPr>
        <w:rPr>
          <w:rFonts w:ascii="Segoe UI" w:hAnsi="Segoe UI"/>
          <w:lang w:val="en-AU"/>
        </w:rPr>
      </w:pPr>
      <w:r w:rsidRPr="00A20E2F">
        <w:rPr>
          <w:rFonts w:ascii="Segoe UI" w:hAnsi="Segoe UI"/>
          <w:lang w:val="en-AU"/>
        </w:rPr>
        <w:t xml:space="preserve">Proven ability to prepare succinct correspondence, reports and submissions including documentation for legal </w:t>
      </w:r>
      <w:proofErr w:type="gramStart"/>
      <w:r w:rsidRPr="00A20E2F">
        <w:rPr>
          <w:rFonts w:ascii="Segoe UI" w:hAnsi="Segoe UI"/>
          <w:lang w:val="en-AU"/>
        </w:rPr>
        <w:t>matters;</w:t>
      </w:r>
      <w:proofErr w:type="gramEnd"/>
    </w:p>
    <w:p w14:paraId="26C2E14A" w14:textId="37A1DC38" w:rsidR="00204348" w:rsidRPr="00A20E2F" w:rsidRDefault="00204348" w:rsidP="00A20E2F">
      <w:pPr>
        <w:numPr>
          <w:ilvl w:val="0"/>
          <w:numId w:val="5"/>
        </w:numPr>
        <w:rPr>
          <w:rFonts w:ascii="Segoe UI" w:hAnsi="Segoe UI"/>
          <w:lang w:val="en-AU"/>
        </w:rPr>
      </w:pPr>
      <w:r w:rsidRPr="00A20E2F">
        <w:rPr>
          <w:rFonts w:ascii="Segoe UI" w:hAnsi="Segoe UI"/>
          <w:lang w:val="en-AU"/>
        </w:rPr>
        <w:t xml:space="preserve">Demonstrated experience in managing a high workload and applying time management principles to meet expectations of </w:t>
      </w:r>
      <w:proofErr w:type="gramStart"/>
      <w:r w:rsidRPr="00A20E2F">
        <w:rPr>
          <w:rFonts w:ascii="Segoe UI" w:hAnsi="Segoe UI"/>
          <w:lang w:val="en-AU"/>
        </w:rPr>
        <w:t>stakeholders;</w:t>
      </w:r>
      <w:proofErr w:type="gramEnd"/>
    </w:p>
    <w:p w14:paraId="1D4999DE" w14:textId="77777777" w:rsidR="00204348" w:rsidRPr="00204348" w:rsidRDefault="00204348" w:rsidP="00A20E2F">
      <w:pPr>
        <w:numPr>
          <w:ilvl w:val="0"/>
          <w:numId w:val="5"/>
        </w:numPr>
        <w:rPr>
          <w:rFonts w:ascii="Segoe UI" w:hAnsi="Segoe UI" w:cs="Segoe UI"/>
        </w:rPr>
      </w:pPr>
      <w:r w:rsidRPr="00A20E2F">
        <w:rPr>
          <w:rFonts w:ascii="Segoe UI" w:hAnsi="Segoe UI"/>
          <w:lang w:val="en-AU"/>
        </w:rPr>
        <w:t xml:space="preserve">Demonstrated ability to build strong, credible relationships and influence, persuade or negotiate outcomes that add value to the </w:t>
      </w:r>
      <w:proofErr w:type="gramStart"/>
      <w:r w:rsidRPr="00A20E2F">
        <w:rPr>
          <w:rFonts w:ascii="Segoe UI" w:hAnsi="Segoe UI"/>
          <w:lang w:val="en-AU"/>
        </w:rPr>
        <w:t>organisation</w:t>
      </w:r>
      <w:r w:rsidRPr="00204348">
        <w:rPr>
          <w:rFonts w:ascii="Segoe UI" w:hAnsi="Segoe UI" w:cs="Segoe UI"/>
        </w:rPr>
        <w:t>;</w:t>
      </w:r>
      <w:proofErr w:type="gramEnd"/>
    </w:p>
    <w:p w14:paraId="3A19EC1E" w14:textId="77777777" w:rsidR="009403E6" w:rsidRPr="00A20E2F" w:rsidRDefault="009403E6" w:rsidP="00A20E2F">
      <w:pPr>
        <w:rPr>
          <w:rStyle w:val="Heading1Char"/>
          <w:rFonts w:ascii="Segoe UI" w:hAnsi="Segoe UI"/>
          <w:sz w:val="22"/>
        </w:rPr>
      </w:pPr>
    </w:p>
    <w:p w14:paraId="0F84206E" w14:textId="302930A2" w:rsidR="00CF640D" w:rsidRPr="00A20E2F" w:rsidRDefault="00CF640D" w:rsidP="00CF640D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hAnsi="Segoe UI"/>
          <w:b/>
          <w:color w:val="FF0000"/>
        </w:rPr>
      </w:pPr>
      <w:r w:rsidRPr="007E5680">
        <w:rPr>
          <w:rStyle w:val="Heading1Char"/>
          <w:rFonts w:ascii="Segoe UI" w:hAnsi="Segoe UI" w:cs="Segoe UI"/>
          <w:sz w:val="22"/>
          <w:szCs w:val="22"/>
        </w:rPr>
        <w:lastRenderedPageBreak/>
        <w:t xml:space="preserve">Key Relationships 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C02088" w:rsidRPr="0090256B" w14:paraId="4A3D2AEC" w14:textId="77777777" w:rsidTr="00236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D428" w14:textId="77777777" w:rsidR="00C02088" w:rsidRPr="00A20E2F" w:rsidRDefault="00C02088" w:rsidP="00236346">
            <w:pPr>
              <w:pStyle w:val="TableText"/>
              <w:keepNext/>
              <w:spacing w:before="100" w:beforeAutospacing="1" w:after="100" w:afterAutospacing="1" w:line="240" w:lineRule="auto"/>
              <w:rPr>
                <w:rFonts w:ascii="Segoe UI" w:hAnsi="Segoe UI"/>
                <w:b w:val="0"/>
                <w:color w:val="FFFFFF" w:themeColor="background1"/>
                <w:sz w:val="22"/>
                <w:lang w:val="en-US"/>
              </w:rPr>
            </w:pPr>
            <w:r w:rsidRPr="00A20E2F">
              <w:rPr>
                <w:rFonts w:ascii="Segoe UI" w:hAnsi="Segoe UI"/>
                <w:color w:val="FFFFFF" w:themeColor="background1"/>
                <w:sz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E536" w14:textId="77777777" w:rsidR="00C02088" w:rsidRPr="00A20E2F" w:rsidRDefault="00C02088" w:rsidP="00236346">
            <w:pPr>
              <w:pStyle w:val="TableText"/>
              <w:keepNext/>
              <w:spacing w:before="100" w:beforeAutospacing="1" w:after="100" w:afterAutospacing="1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/>
                <w:b w:val="0"/>
                <w:color w:val="FFFFFF" w:themeColor="background1"/>
                <w:sz w:val="22"/>
              </w:rPr>
            </w:pPr>
            <w:r w:rsidRPr="00A20E2F">
              <w:rPr>
                <w:rFonts w:ascii="Segoe UI" w:hAnsi="Segoe UI"/>
                <w:color w:val="FFFFFF" w:themeColor="background1"/>
                <w:sz w:val="22"/>
                <w:lang w:val="en-US"/>
              </w:rPr>
              <w:t>External</w:t>
            </w:r>
          </w:p>
        </w:tc>
      </w:tr>
      <w:tr w:rsidR="002A262A" w:rsidRPr="0090256B" w14:paraId="6368B6CC" w14:textId="77777777" w:rsidTr="003D1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48590" w14:textId="2896451B" w:rsidR="002A262A" w:rsidRPr="0090256B" w:rsidRDefault="002A262A" w:rsidP="00A20E2F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4B961" w14:textId="38CA374B" w:rsidR="002A262A" w:rsidRPr="0090256B" w:rsidRDefault="002A262A" w:rsidP="00A20E2F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Members of the Public/residents/ratepayers</w:t>
            </w:r>
          </w:p>
        </w:tc>
      </w:tr>
      <w:tr w:rsidR="002A262A" w:rsidRPr="0090256B" w14:paraId="7D02B103" w14:textId="77777777" w:rsidTr="003D14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993FD" w14:textId="40B80473" w:rsidR="002A262A" w:rsidRPr="0090256B" w:rsidRDefault="002A262A" w:rsidP="00A20E2F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Other Council employees (not including direct reports)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2F9F" w14:textId="120FB60D" w:rsidR="002A262A" w:rsidRPr="0090256B" w:rsidRDefault="002A262A" w:rsidP="00A20E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Commercial/industrial/development representatives (</w:t>
            </w:r>
            <w:proofErr w:type="gramStart"/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e.g.</w:t>
            </w:r>
            <w:proofErr w:type="gramEnd"/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 Vendors, builders, clients)</w:t>
            </w:r>
          </w:p>
        </w:tc>
      </w:tr>
      <w:tr w:rsidR="002A262A" w:rsidRPr="0090256B" w14:paraId="36A5E440" w14:textId="77777777" w:rsidTr="003D1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DC084" w14:textId="7C7AF145" w:rsidR="002A262A" w:rsidRPr="0090256B" w:rsidRDefault="002A262A" w:rsidP="00A20E2F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Council</w:t>
            </w:r>
            <w:r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</w:t>
            </w:r>
            <w:r w:rsidRPr="00030436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F6EAF" w14:textId="4B93B471" w:rsidR="002A262A" w:rsidRPr="0090256B" w:rsidRDefault="002A262A" w:rsidP="00A20E2F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Community </w:t>
            </w:r>
            <w:proofErr w:type="spellStart"/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Organisations</w:t>
            </w:r>
            <w:proofErr w:type="spellEnd"/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 – service clubs etc.</w:t>
            </w:r>
          </w:p>
        </w:tc>
      </w:tr>
      <w:tr w:rsidR="002A262A" w:rsidRPr="0090256B" w14:paraId="7548D618" w14:textId="77777777" w:rsidTr="003D1472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23954" w14:textId="0DA72E5C" w:rsidR="002A262A" w:rsidRPr="0090256B" w:rsidRDefault="002A262A" w:rsidP="00A20E2F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Unit Managers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E0955" w14:textId="52E0B8AE" w:rsidR="002A262A" w:rsidRPr="0090256B" w:rsidRDefault="002A262A" w:rsidP="00A20E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Professional/Industry associations </w:t>
            </w:r>
          </w:p>
        </w:tc>
      </w:tr>
      <w:tr w:rsidR="002A262A" w:rsidRPr="0090256B" w14:paraId="4D90A6DB" w14:textId="77777777" w:rsidTr="003D1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5D38" w14:textId="5A4429A8" w:rsidR="002A262A" w:rsidRPr="0090256B" w:rsidRDefault="002A262A" w:rsidP="00A20E2F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6E29E" w14:textId="65E51918" w:rsidR="002A262A" w:rsidRPr="0090256B" w:rsidRDefault="002A262A" w:rsidP="00A20E2F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Consultants, </w:t>
            </w:r>
            <w:proofErr w:type="gramStart"/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solicitors</w:t>
            </w:r>
            <w:proofErr w:type="gramEnd"/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 and other professionals</w:t>
            </w:r>
          </w:p>
        </w:tc>
      </w:tr>
      <w:tr w:rsidR="002A262A" w:rsidRPr="0090256B" w14:paraId="0BD7441E" w14:textId="77777777" w:rsidTr="003D1472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A6C23" w14:textId="77777777" w:rsidR="002A262A" w:rsidRPr="0090256B" w:rsidRDefault="002A262A" w:rsidP="00A20E2F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35095" w14:textId="5C5CDA29" w:rsidR="002A262A" w:rsidRPr="00030436" w:rsidRDefault="002A262A" w:rsidP="00A20E2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State and Federal Government Agencies</w:t>
            </w:r>
          </w:p>
        </w:tc>
      </w:tr>
      <w:tr w:rsidR="002A262A" w:rsidRPr="0090256B" w14:paraId="513ED5DB" w14:textId="77777777" w:rsidTr="003D14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AA92" w14:textId="77777777" w:rsidR="002A262A" w:rsidRPr="0090256B" w:rsidRDefault="002A262A" w:rsidP="00A20E2F">
            <w:pPr>
              <w:pStyle w:val="TableText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A1BF" w14:textId="729F189C" w:rsidR="002A262A" w:rsidRPr="00030436" w:rsidRDefault="002A262A" w:rsidP="00A20E2F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030436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Local Business</w:t>
            </w:r>
          </w:p>
        </w:tc>
      </w:tr>
    </w:tbl>
    <w:p w14:paraId="415E0948" w14:textId="77777777" w:rsidR="00F174B2" w:rsidRPr="00A20E2F" w:rsidRDefault="00F174B2" w:rsidP="00A20E2F">
      <w:pPr>
        <w:spacing w:before="100" w:beforeAutospacing="1" w:after="100" w:afterAutospacing="1" w:line="240" w:lineRule="auto"/>
        <w:rPr>
          <w:rFonts w:ascii="Segoe UI" w:hAnsi="Segoe UI"/>
          <w:color w:val="FF0000"/>
          <w:lang w:val="en-AU"/>
        </w:rPr>
      </w:pPr>
    </w:p>
    <w:sectPr w:rsidR="00F174B2" w:rsidRPr="00A20E2F" w:rsidSect="00A20E2F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576" w:footer="2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90F3B" w14:textId="77777777" w:rsidR="0034532D" w:rsidRDefault="0034532D" w:rsidP="00BB532F">
      <w:pPr>
        <w:spacing w:after="0" w:line="240" w:lineRule="auto"/>
      </w:pPr>
      <w:r>
        <w:separator/>
      </w:r>
    </w:p>
  </w:endnote>
  <w:endnote w:type="continuationSeparator" w:id="0">
    <w:p w14:paraId="257B00B4" w14:textId="77777777" w:rsidR="0034532D" w:rsidRDefault="0034532D" w:rsidP="00BB532F">
      <w:pPr>
        <w:spacing w:after="0" w:line="240" w:lineRule="auto"/>
      </w:pPr>
      <w:r>
        <w:continuationSeparator/>
      </w:r>
    </w:p>
  </w:endnote>
  <w:endnote w:type="continuationNotice" w:id="1">
    <w:p w14:paraId="1B13F6E8" w14:textId="77777777" w:rsidR="0034532D" w:rsidRDefault="003453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5CC7" w14:textId="77777777" w:rsidR="00FD4D0B" w:rsidRDefault="00CD0592">
    <w:pPr>
      <w:pStyle w:val="Footer"/>
      <w:jc w:val="center"/>
    </w:pPr>
    <w:r>
      <w:rPr>
        <w:noProof/>
      </w:rPr>
      <w:drawing>
        <wp:inline distT="0" distB="0" distL="0" distR="0" wp14:anchorId="48B324BE" wp14:editId="1B9558C7">
          <wp:extent cx="4410075" cy="88484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14873878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1F3595" w14:textId="77777777" w:rsidR="00A64A77" w:rsidRPr="00A64A77" w:rsidRDefault="00A64A77">
        <w:pPr>
          <w:pStyle w:val="Footer"/>
          <w:jc w:val="center"/>
          <w:rPr>
            <w:sz w:val="16"/>
            <w:szCs w:val="16"/>
          </w:rPr>
        </w:pPr>
      </w:p>
      <w:p w14:paraId="3A574F33" w14:textId="384CD600" w:rsidR="00FD4D0B" w:rsidRDefault="00FD4D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0C4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286289A" w14:textId="31DD39A0" w:rsidR="00FD4D0B" w:rsidRPr="000E76C5" w:rsidRDefault="000F1CD2" w:rsidP="00FD4D0B">
    <w:pPr>
      <w:pStyle w:val="Footer"/>
      <w:rPr>
        <w:rFonts w:ascii="Segoe UI" w:hAnsi="Segoe UI" w:cs="Segoe UI"/>
        <w:sz w:val="20"/>
        <w:szCs w:val="20"/>
      </w:rPr>
    </w:pPr>
    <w:r w:rsidRPr="000E76C5">
      <w:rPr>
        <w:rFonts w:ascii="Segoe UI" w:hAnsi="Segoe UI" w:cs="Segoe UI"/>
        <w:sz w:val="20"/>
        <w:szCs w:val="20"/>
      </w:rPr>
      <w:t xml:space="preserve">Approved </w:t>
    </w:r>
    <w:r w:rsidR="000E76C5" w:rsidRPr="000E76C5">
      <w:rPr>
        <w:rFonts w:ascii="Segoe UI" w:hAnsi="Segoe UI" w:cs="Segoe UI"/>
        <w:sz w:val="20"/>
        <w:szCs w:val="20"/>
      </w:rPr>
      <w:t>07112022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E41D2" w14:textId="77777777" w:rsidR="00FD4D0B" w:rsidRDefault="00CD0592" w:rsidP="00FD4D0B">
    <w:pPr>
      <w:pStyle w:val="Footer"/>
      <w:jc w:val="center"/>
    </w:pPr>
    <w:r>
      <w:rPr>
        <w:noProof/>
      </w:rPr>
      <w:drawing>
        <wp:inline distT="0" distB="0" distL="0" distR="0" wp14:anchorId="48B324BE" wp14:editId="1B9558C7">
          <wp:extent cx="4410075" cy="8848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3006F4" w14:textId="77777777" w:rsidR="00A64A77" w:rsidRPr="00A64A77" w:rsidRDefault="00A64A77" w:rsidP="00FD4D0B">
    <w:pPr>
      <w:pStyle w:val="Footer"/>
      <w:jc w:val="center"/>
      <w:rPr>
        <w:sz w:val="12"/>
        <w:szCs w:val="12"/>
      </w:rPr>
    </w:pPr>
  </w:p>
  <w:p w14:paraId="4687AD9C" w14:textId="77777777" w:rsidR="00FD4D0B" w:rsidRDefault="00FD4D0B" w:rsidP="00FD4D0B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21AF4" w14:textId="77777777" w:rsidR="0034532D" w:rsidRDefault="0034532D" w:rsidP="00BB532F">
      <w:pPr>
        <w:spacing w:after="0" w:line="240" w:lineRule="auto"/>
      </w:pPr>
      <w:r>
        <w:separator/>
      </w:r>
    </w:p>
  </w:footnote>
  <w:footnote w:type="continuationSeparator" w:id="0">
    <w:p w14:paraId="2CACC097" w14:textId="77777777" w:rsidR="0034532D" w:rsidRDefault="0034532D" w:rsidP="00BB532F">
      <w:pPr>
        <w:spacing w:after="0" w:line="240" w:lineRule="auto"/>
      </w:pPr>
      <w:r>
        <w:continuationSeparator/>
      </w:r>
    </w:p>
  </w:footnote>
  <w:footnote w:type="continuationNotice" w:id="1">
    <w:p w14:paraId="14032475" w14:textId="77777777" w:rsidR="0034532D" w:rsidRDefault="003453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05"/>
      <w:gridCol w:w="222"/>
    </w:tblGrid>
    <w:tr w:rsidR="00FF58DD" w14:paraId="0709DA57" w14:textId="77777777" w:rsidTr="00FF58DD">
      <w:trPr>
        <w:trHeight w:val="570"/>
      </w:trPr>
      <w:tc>
        <w:tcPr>
          <w:tcW w:w="7038" w:type="dxa"/>
        </w:tcPr>
        <w:tbl>
          <w:tblPr>
            <w:tblStyle w:val="TableGrid"/>
            <w:tblW w:w="98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38"/>
            <w:gridCol w:w="2851"/>
          </w:tblGrid>
          <w:tr w:rsidR="00FD4D0B" w14:paraId="0064685C" w14:textId="77777777" w:rsidTr="00571F92">
            <w:trPr>
              <w:trHeight w:val="1337"/>
            </w:trPr>
            <w:tc>
              <w:tcPr>
                <w:tcW w:w="7038" w:type="dxa"/>
              </w:tcPr>
              <w:p w14:paraId="68975078" w14:textId="77777777" w:rsidR="00FD4D0B" w:rsidRPr="001D6828" w:rsidRDefault="00FD4D0B" w:rsidP="00571F92">
                <w:pPr>
                  <w:pStyle w:val="TitleSub"/>
                  <w:spacing w:after="0"/>
                  <w:rPr>
                    <w:rFonts w:ascii="Arial" w:hAnsi="Arial" w:cs="Arial"/>
                    <w:sz w:val="36"/>
                    <w:szCs w:val="36"/>
                  </w:rPr>
                </w:pPr>
                <w:r w:rsidRPr="001D6828">
                  <w:rPr>
                    <w:rFonts w:ascii="Arial" w:hAnsi="Arial" w:cs="Arial"/>
                    <w:sz w:val="36"/>
                    <w:szCs w:val="36"/>
                  </w:rPr>
                  <w:t xml:space="preserve">Role Description </w:t>
                </w:r>
              </w:p>
              <w:p w14:paraId="0FF6FAB7" w14:textId="2EBF15EE" w:rsidR="00FD4D0B" w:rsidRPr="001E49B2" w:rsidRDefault="000E76C5" w:rsidP="00CF640D">
                <w:pPr>
                  <w:pStyle w:val="TitleSub"/>
                  <w:spacing w:after="0"/>
                  <w:rPr>
                    <w:rFonts w:ascii="Arial" w:hAnsi="Arial" w:cs="Arial"/>
                    <w:b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auto"/>
                      <w:sz w:val="36"/>
                      <w:szCs w:val="36"/>
                    </w:rPr>
                    <w:alias w:val="Title"/>
                    <w:tag w:val=""/>
                    <w:id w:val="-1205946780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563BCF" w:rsidRPr="00A20E2F">
                      <w:rPr>
                        <w:rFonts w:ascii="Arial" w:hAnsi="Arial" w:cs="Arial"/>
                        <w:b/>
                        <w:color w:val="auto"/>
                        <w:sz w:val="36"/>
                        <w:szCs w:val="36"/>
                      </w:rPr>
                      <w:t>Waste Services – Development, Planning and Assessment Coordinator</w:t>
                    </w:r>
                  </w:sdtContent>
                </w:sdt>
              </w:p>
            </w:tc>
            <w:tc>
              <w:tcPr>
                <w:tcW w:w="2851" w:type="dxa"/>
              </w:tcPr>
              <w:p w14:paraId="10FD0045" w14:textId="77777777" w:rsidR="00FD4D0B" w:rsidRPr="000477E1" w:rsidRDefault="00FD4D0B" w:rsidP="00571F92">
                <w:pPr>
                  <w:jc w:val="right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648588BA" wp14:editId="71DB2261">
                      <wp:extent cx="1466850" cy="1352550"/>
                      <wp:effectExtent l="0" t="0" r="0" b="0"/>
                      <wp:docPr id="5" name="Pictur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deImgCentral Coast Council interim logo.pn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35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5001CF9" w14:textId="77777777" w:rsidR="00FD4D0B" w:rsidRPr="000477E1" w:rsidRDefault="00FD4D0B" w:rsidP="00571F92">
                <w:pPr>
                  <w:jc w:val="right"/>
                </w:pPr>
              </w:p>
            </w:tc>
          </w:tr>
        </w:tbl>
        <w:p w14:paraId="2704341E" w14:textId="77777777" w:rsidR="00FF58DD" w:rsidRPr="00FF58DD" w:rsidRDefault="00FF58DD" w:rsidP="00AC792B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851" w:type="dxa"/>
        </w:tcPr>
        <w:p w14:paraId="67501A32" w14:textId="77777777" w:rsidR="00FF58DD" w:rsidRPr="000477E1" w:rsidRDefault="00FF58DD" w:rsidP="00030565">
          <w:pPr>
            <w:jc w:val="right"/>
          </w:pPr>
        </w:p>
      </w:tc>
    </w:tr>
  </w:tbl>
  <w:p w14:paraId="2009FDD8" w14:textId="77777777" w:rsidR="00FF58DD" w:rsidRDefault="00FF58DD" w:rsidP="00FF5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67A67"/>
    <w:multiLevelType w:val="hybridMultilevel"/>
    <w:tmpl w:val="3EFE17EC"/>
    <w:lvl w:ilvl="0" w:tplc="33465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701A2"/>
    <w:multiLevelType w:val="hybridMultilevel"/>
    <w:tmpl w:val="61CA0504"/>
    <w:lvl w:ilvl="0" w:tplc="04090001">
      <w:start w:val="1"/>
      <w:numFmt w:val="bullet"/>
      <w:lvlText w:val=""/>
      <w:lvlJc w:val="left"/>
      <w:pPr>
        <w:tabs>
          <w:tab w:val="num" w:pos="288"/>
        </w:tabs>
        <w:ind w:left="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FD05CC"/>
    <w:multiLevelType w:val="hybridMultilevel"/>
    <w:tmpl w:val="28662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D06D95"/>
    <w:multiLevelType w:val="hybridMultilevel"/>
    <w:tmpl w:val="54BE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2365D4"/>
    <w:multiLevelType w:val="hybridMultilevel"/>
    <w:tmpl w:val="A2866460"/>
    <w:lvl w:ilvl="0" w:tplc="5B60F690">
      <w:numFmt w:val="bullet"/>
      <w:lvlText w:val="•"/>
      <w:lvlJc w:val="left"/>
      <w:pPr>
        <w:ind w:left="1080" w:hanging="720"/>
      </w:pPr>
      <w:rPr>
        <w:rFonts w:ascii="Segoe UI" w:eastAsiaTheme="minorEastAsia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E0A01"/>
    <w:multiLevelType w:val="hybridMultilevel"/>
    <w:tmpl w:val="2F2AE0E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CE64FC7"/>
    <w:multiLevelType w:val="hybridMultilevel"/>
    <w:tmpl w:val="74D0DEE0"/>
    <w:lvl w:ilvl="0" w:tplc="0C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5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B22630"/>
    <w:multiLevelType w:val="hybridMultilevel"/>
    <w:tmpl w:val="6486C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2"/>
  </w:num>
  <w:num w:numId="5">
    <w:abstractNumId w:val="15"/>
  </w:num>
  <w:num w:numId="6">
    <w:abstractNumId w:val="3"/>
  </w:num>
  <w:num w:numId="7">
    <w:abstractNumId w:val="5"/>
  </w:num>
  <w:num w:numId="8">
    <w:abstractNumId w:val="18"/>
  </w:num>
  <w:num w:numId="9">
    <w:abstractNumId w:val="4"/>
  </w:num>
  <w:num w:numId="10">
    <w:abstractNumId w:val="19"/>
  </w:num>
  <w:num w:numId="11">
    <w:abstractNumId w:val="13"/>
  </w:num>
  <w:num w:numId="12">
    <w:abstractNumId w:val="8"/>
  </w:num>
  <w:num w:numId="13">
    <w:abstractNumId w:val="17"/>
  </w:num>
  <w:num w:numId="14">
    <w:abstractNumId w:val="10"/>
  </w:num>
  <w:num w:numId="15">
    <w:abstractNumId w:val="16"/>
  </w:num>
  <w:num w:numId="16">
    <w:abstractNumId w:val="11"/>
  </w:num>
  <w:num w:numId="17">
    <w:abstractNumId w:val="7"/>
  </w:num>
  <w:num w:numId="18">
    <w:abstractNumId w:val="6"/>
  </w:num>
  <w:num w:numId="19">
    <w:abstractNumId w:val="9"/>
  </w:num>
  <w:num w:numId="20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4A6E"/>
    <w:rsid w:val="00005219"/>
    <w:rsid w:val="00006E12"/>
    <w:rsid w:val="0001016C"/>
    <w:rsid w:val="00012D15"/>
    <w:rsid w:val="00014A8F"/>
    <w:rsid w:val="0001706E"/>
    <w:rsid w:val="00020023"/>
    <w:rsid w:val="00022223"/>
    <w:rsid w:val="00026543"/>
    <w:rsid w:val="00027424"/>
    <w:rsid w:val="00027E23"/>
    <w:rsid w:val="00030436"/>
    <w:rsid w:val="00030565"/>
    <w:rsid w:val="00030C2A"/>
    <w:rsid w:val="0003263C"/>
    <w:rsid w:val="00035313"/>
    <w:rsid w:val="00035639"/>
    <w:rsid w:val="0003564E"/>
    <w:rsid w:val="00035A1E"/>
    <w:rsid w:val="00037FD5"/>
    <w:rsid w:val="00045CAE"/>
    <w:rsid w:val="000477E1"/>
    <w:rsid w:val="00051CB1"/>
    <w:rsid w:val="00060B58"/>
    <w:rsid w:val="0006405E"/>
    <w:rsid w:val="000645C8"/>
    <w:rsid w:val="00066938"/>
    <w:rsid w:val="00067161"/>
    <w:rsid w:val="000750CB"/>
    <w:rsid w:val="00076204"/>
    <w:rsid w:val="000777FB"/>
    <w:rsid w:val="0007790C"/>
    <w:rsid w:val="000822A1"/>
    <w:rsid w:val="00090155"/>
    <w:rsid w:val="00092279"/>
    <w:rsid w:val="00094034"/>
    <w:rsid w:val="000A2621"/>
    <w:rsid w:val="000A64C2"/>
    <w:rsid w:val="000A6807"/>
    <w:rsid w:val="000A6B16"/>
    <w:rsid w:val="000A7A8A"/>
    <w:rsid w:val="000C239C"/>
    <w:rsid w:val="000C3CC8"/>
    <w:rsid w:val="000C40F7"/>
    <w:rsid w:val="000D12B3"/>
    <w:rsid w:val="000D60EF"/>
    <w:rsid w:val="000D799A"/>
    <w:rsid w:val="000E16D4"/>
    <w:rsid w:val="000E3EC3"/>
    <w:rsid w:val="000E76C5"/>
    <w:rsid w:val="000F1CD2"/>
    <w:rsid w:val="000F231F"/>
    <w:rsid w:val="000F7531"/>
    <w:rsid w:val="00102E94"/>
    <w:rsid w:val="00104EC7"/>
    <w:rsid w:val="00116261"/>
    <w:rsid w:val="00120F69"/>
    <w:rsid w:val="001268D9"/>
    <w:rsid w:val="001301C0"/>
    <w:rsid w:val="00132DAD"/>
    <w:rsid w:val="001336E8"/>
    <w:rsid w:val="0013413E"/>
    <w:rsid w:val="001341A3"/>
    <w:rsid w:val="00134F5E"/>
    <w:rsid w:val="00146682"/>
    <w:rsid w:val="00153F10"/>
    <w:rsid w:val="001552A9"/>
    <w:rsid w:val="00165754"/>
    <w:rsid w:val="001671DC"/>
    <w:rsid w:val="0018091E"/>
    <w:rsid w:val="001815E8"/>
    <w:rsid w:val="00185A52"/>
    <w:rsid w:val="00185ABC"/>
    <w:rsid w:val="001935B8"/>
    <w:rsid w:val="00194A32"/>
    <w:rsid w:val="001963A4"/>
    <w:rsid w:val="001A00F1"/>
    <w:rsid w:val="001A1AA1"/>
    <w:rsid w:val="001A1EC8"/>
    <w:rsid w:val="001A4F0B"/>
    <w:rsid w:val="001A7332"/>
    <w:rsid w:val="001B0B8A"/>
    <w:rsid w:val="001B1D4C"/>
    <w:rsid w:val="001B1F0F"/>
    <w:rsid w:val="001B5DFD"/>
    <w:rsid w:val="001B75A6"/>
    <w:rsid w:val="001B7642"/>
    <w:rsid w:val="001C0BBB"/>
    <w:rsid w:val="001C0E5F"/>
    <w:rsid w:val="001C2248"/>
    <w:rsid w:val="001C5166"/>
    <w:rsid w:val="001C5A46"/>
    <w:rsid w:val="001D097C"/>
    <w:rsid w:val="001D6828"/>
    <w:rsid w:val="001D701D"/>
    <w:rsid w:val="001D7A3C"/>
    <w:rsid w:val="001E1B08"/>
    <w:rsid w:val="001E2381"/>
    <w:rsid w:val="001E2792"/>
    <w:rsid w:val="001E27DB"/>
    <w:rsid w:val="001E49B2"/>
    <w:rsid w:val="001F1F18"/>
    <w:rsid w:val="001F2503"/>
    <w:rsid w:val="001F2886"/>
    <w:rsid w:val="00201E8B"/>
    <w:rsid w:val="00204348"/>
    <w:rsid w:val="00205A8A"/>
    <w:rsid w:val="00211F68"/>
    <w:rsid w:val="0022501D"/>
    <w:rsid w:val="00234413"/>
    <w:rsid w:val="00234E73"/>
    <w:rsid w:val="00236A3D"/>
    <w:rsid w:val="00237421"/>
    <w:rsid w:val="00240A8E"/>
    <w:rsid w:val="002415C0"/>
    <w:rsid w:val="002427A6"/>
    <w:rsid w:val="0024774D"/>
    <w:rsid w:val="00260399"/>
    <w:rsid w:val="00262C10"/>
    <w:rsid w:val="00263ACB"/>
    <w:rsid w:val="002718DB"/>
    <w:rsid w:val="002735E4"/>
    <w:rsid w:val="0027494E"/>
    <w:rsid w:val="00275D0E"/>
    <w:rsid w:val="002800A0"/>
    <w:rsid w:val="0028314F"/>
    <w:rsid w:val="00283218"/>
    <w:rsid w:val="00287C54"/>
    <w:rsid w:val="00287D7E"/>
    <w:rsid w:val="0029295B"/>
    <w:rsid w:val="002A262A"/>
    <w:rsid w:val="002A648F"/>
    <w:rsid w:val="002A76E3"/>
    <w:rsid w:val="002B0B83"/>
    <w:rsid w:val="002B1F76"/>
    <w:rsid w:val="002B43F7"/>
    <w:rsid w:val="002B4FD0"/>
    <w:rsid w:val="002B70B6"/>
    <w:rsid w:val="002C2823"/>
    <w:rsid w:val="002D36BB"/>
    <w:rsid w:val="002D37AD"/>
    <w:rsid w:val="002F1F0F"/>
    <w:rsid w:val="002F359C"/>
    <w:rsid w:val="00301747"/>
    <w:rsid w:val="00304DFC"/>
    <w:rsid w:val="00307512"/>
    <w:rsid w:val="00313809"/>
    <w:rsid w:val="00320B26"/>
    <w:rsid w:val="00321E45"/>
    <w:rsid w:val="00324CF0"/>
    <w:rsid w:val="00325E9D"/>
    <w:rsid w:val="00326196"/>
    <w:rsid w:val="00326501"/>
    <w:rsid w:val="00326F43"/>
    <w:rsid w:val="00327F5C"/>
    <w:rsid w:val="00330AB3"/>
    <w:rsid w:val="003373EA"/>
    <w:rsid w:val="00340ADC"/>
    <w:rsid w:val="00343491"/>
    <w:rsid w:val="00345199"/>
    <w:rsid w:val="0034532D"/>
    <w:rsid w:val="00346D51"/>
    <w:rsid w:val="00351826"/>
    <w:rsid w:val="00360239"/>
    <w:rsid w:val="003720D7"/>
    <w:rsid w:val="00372A99"/>
    <w:rsid w:val="00373737"/>
    <w:rsid w:val="00375289"/>
    <w:rsid w:val="00377118"/>
    <w:rsid w:val="00380642"/>
    <w:rsid w:val="003810F3"/>
    <w:rsid w:val="00385CF0"/>
    <w:rsid w:val="00387F5D"/>
    <w:rsid w:val="0039223E"/>
    <w:rsid w:val="00392BF9"/>
    <w:rsid w:val="0039395B"/>
    <w:rsid w:val="003A1D69"/>
    <w:rsid w:val="003A2893"/>
    <w:rsid w:val="003A2AFA"/>
    <w:rsid w:val="003A3538"/>
    <w:rsid w:val="003A67C0"/>
    <w:rsid w:val="003B0F42"/>
    <w:rsid w:val="003B2A87"/>
    <w:rsid w:val="003B403A"/>
    <w:rsid w:val="003C00FD"/>
    <w:rsid w:val="003C031F"/>
    <w:rsid w:val="003C5EB3"/>
    <w:rsid w:val="003D0C41"/>
    <w:rsid w:val="003D5227"/>
    <w:rsid w:val="003E196B"/>
    <w:rsid w:val="003E2663"/>
    <w:rsid w:val="003F4A74"/>
    <w:rsid w:val="003F60EF"/>
    <w:rsid w:val="003F7D42"/>
    <w:rsid w:val="00404583"/>
    <w:rsid w:val="00404811"/>
    <w:rsid w:val="004064F5"/>
    <w:rsid w:val="004079CA"/>
    <w:rsid w:val="00411F3E"/>
    <w:rsid w:val="004125E3"/>
    <w:rsid w:val="00412D16"/>
    <w:rsid w:val="00413B9D"/>
    <w:rsid w:val="004144F7"/>
    <w:rsid w:val="0041525E"/>
    <w:rsid w:val="004203B4"/>
    <w:rsid w:val="004251F1"/>
    <w:rsid w:val="00427AE9"/>
    <w:rsid w:val="0043217A"/>
    <w:rsid w:val="00436621"/>
    <w:rsid w:val="00442732"/>
    <w:rsid w:val="00454009"/>
    <w:rsid w:val="00466287"/>
    <w:rsid w:val="0047547E"/>
    <w:rsid w:val="00476F1C"/>
    <w:rsid w:val="00486E68"/>
    <w:rsid w:val="00492AA6"/>
    <w:rsid w:val="00494999"/>
    <w:rsid w:val="00497782"/>
    <w:rsid w:val="004A635A"/>
    <w:rsid w:val="004A66E1"/>
    <w:rsid w:val="004A66F5"/>
    <w:rsid w:val="004A690A"/>
    <w:rsid w:val="004A7B46"/>
    <w:rsid w:val="004B4143"/>
    <w:rsid w:val="004C19FE"/>
    <w:rsid w:val="004C45E2"/>
    <w:rsid w:val="004D0C22"/>
    <w:rsid w:val="004D27C8"/>
    <w:rsid w:val="004D45AD"/>
    <w:rsid w:val="004E2368"/>
    <w:rsid w:val="004E4095"/>
    <w:rsid w:val="004E44A5"/>
    <w:rsid w:val="004E46BD"/>
    <w:rsid w:val="004E474E"/>
    <w:rsid w:val="004E7F32"/>
    <w:rsid w:val="004F2063"/>
    <w:rsid w:val="00502DBF"/>
    <w:rsid w:val="00510CBB"/>
    <w:rsid w:val="00510CBE"/>
    <w:rsid w:val="0051265D"/>
    <w:rsid w:val="005143B4"/>
    <w:rsid w:val="005176E2"/>
    <w:rsid w:val="00521D19"/>
    <w:rsid w:val="00523CFF"/>
    <w:rsid w:val="00523E58"/>
    <w:rsid w:val="005249F5"/>
    <w:rsid w:val="00526F96"/>
    <w:rsid w:val="00527FCF"/>
    <w:rsid w:val="005307BA"/>
    <w:rsid w:val="00540A02"/>
    <w:rsid w:val="00544111"/>
    <w:rsid w:val="005443D1"/>
    <w:rsid w:val="00545AC6"/>
    <w:rsid w:val="00551038"/>
    <w:rsid w:val="00563BCF"/>
    <w:rsid w:val="005666EA"/>
    <w:rsid w:val="00570C2E"/>
    <w:rsid w:val="0057675E"/>
    <w:rsid w:val="0059035B"/>
    <w:rsid w:val="005A1F82"/>
    <w:rsid w:val="005B10E1"/>
    <w:rsid w:val="005B17CA"/>
    <w:rsid w:val="005B5053"/>
    <w:rsid w:val="005C4C0B"/>
    <w:rsid w:val="005C6435"/>
    <w:rsid w:val="005C7AF5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FD1"/>
    <w:rsid w:val="005F7EE8"/>
    <w:rsid w:val="006022B4"/>
    <w:rsid w:val="00603D53"/>
    <w:rsid w:val="00612673"/>
    <w:rsid w:val="00612AFA"/>
    <w:rsid w:val="00614552"/>
    <w:rsid w:val="00616DEE"/>
    <w:rsid w:val="00621D45"/>
    <w:rsid w:val="00623950"/>
    <w:rsid w:val="00626492"/>
    <w:rsid w:val="0063072F"/>
    <w:rsid w:val="0063407D"/>
    <w:rsid w:val="006353FA"/>
    <w:rsid w:val="0063544E"/>
    <w:rsid w:val="00640CBE"/>
    <w:rsid w:val="00644484"/>
    <w:rsid w:val="00651657"/>
    <w:rsid w:val="006538BF"/>
    <w:rsid w:val="00657121"/>
    <w:rsid w:val="00674D4C"/>
    <w:rsid w:val="00683870"/>
    <w:rsid w:val="006A0099"/>
    <w:rsid w:val="006A2280"/>
    <w:rsid w:val="006A4F17"/>
    <w:rsid w:val="006B723B"/>
    <w:rsid w:val="006C2473"/>
    <w:rsid w:val="006C3DD5"/>
    <w:rsid w:val="006C4218"/>
    <w:rsid w:val="006D1FBC"/>
    <w:rsid w:val="006D2C8D"/>
    <w:rsid w:val="006D2ED9"/>
    <w:rsid w:val="006D46AA"/>
    <w:rsid w:val="006D6BD9"/>
    <w:rsid w:val="006D6E1C"/>
    <w:rsid w:val="006E28E7"/>
    <w:rsid w:val="006E5257"/>
    <w:rsid w:val="006F6652"/>
    <w:rsid w:val="006F7124"/>
    <w:rsid w:val="006F7857"/>
    <w:rsid w:val="00701F8B"/>
    <w:rsid w:val="007041EA"/>
    <w:rsid w:val="00715C06"/>
    <w:rsid w:val="00720ACD"/>
    <w:rsid w:val="00720C27"/>
    <w:rsid w:val="007249EC"/>
    <w:rsid w:val="0072550D"/>
    <w:rsid w:val="00735B28"/>
    <w:rsid w:val="00735E89"/>
    <w:rsid w:val="0073638D"/>
    <w:rsid w:val="00742966"/>
    <w:rsid w:val="00743F9A"/>
    <w:rsid w:val="00744D20"/>
    <w:rsid w:val="00747439"/>
    <w:rsid w:val="00751E87"/>
    <w:rsid w:val="00753EEE"/>
    <w:rsid w:val="00766147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62DE"/>
    <w:rsid w:val="00786A0F"/>
    <w:rsid w:val="00786D32"/>
    <w:rsid w:val="00792A3E"/>
    <w:rsid w:val="00794CC1"/>
    <w:rsid w:val="00794E0E"/>
    <w:rsid w:val="007A0A9D"/>
    <w:rsid w:val="007A39E3"/>
    <w:rsid w:val="007B55FB"/>
    <w:rsid w:val="007B7C1F"/>
    <w:rsid w:val="007C21C8"/>
    <w:rsid w:val="007D0E2E"/>
    <w:rsid w:val="007E0097"/>
    <w:rsid w:val="007E2FB7"/>
    <w:rsid w:val="007E52D6"/>
    <w:rsid w:val="007E5680"/>
    <w:rsid w:val="007E5DA7"/>
    <w:rsid w:val="00803CA1"/>
    <w:rsid w:val="00804B3F"/>
    <w:rsid w:val="00804C53"/>
    <w:rsid w:val="00805561"/>
    <w:rsid w:val="00806FE1"/>
    <w:rsid w:val="00807ED1"/>
    <w:rsid w:val="008126A1"/>
    <w:rsid w:val="00816D0C"/>
    <w:rsid w:val="00817B11"/>
    <w:rsid w:val="008203DF"/>
    <w:rsid w:val="008203EE"/>
    <w:rsid w:val="00822653"/>
    <w:rsid w:val="008267A0"/>
    <w:rsid w:val="00832653"/>
    <w:rsid w:val="00833011"/>
    <w:rsid w:val="0083547C"/>
    <w:rsid w:val="008476E6"/>
    <w:rsid w:val="0085706D"/>
    <w:rsid w:val="00860904"/>
    <w:rsid w:val="0086157A"/>
    <w:rsid w:val="0086562D"/>
    <w:rsid w:val="0087414B"/>
    <w:rsid w:val="00894022"/>
    <w:rsid w:val="00894CDB"/>
    <w:rsid w:val="00896A46"/>
    <w:rsid w:val="008A0EBB"/>
    <w:rsid w:val="008A13AC"/>
    <w:rsid w:val="008A1A38"/>
    <w:rsid w:val="008A4150"/>
    <w:rsid w:val="008B74C1"/>
    <w:rsid w:val="008C0B4D"/>
    <w:rsid w:val="008C37C8"/>
    <w:rsid w:val="008C7C0D"/>
    <w:rsid w:val="008D2EB9"/>
    <w:rsid w:val="008D7766"/>
    <w:rsid w:val="008D785F"/>
    <w:rsid w:val="008D7E0B"/>
    <w:rsid w:val="008E08E3"/>
    <w:rsid w:val="008E361A"/>
    <w:rsid w:val="008E6177"/>
    <w:rsid w:val="008F53F5"/>
    <w:rsid w:val="00902EC0"/>
    <w:rsid w:val="00906BA6"/>
    <w:rsid w:val="009077E2"/>
    <w:rsid w:val="00910F45"/>
    <w:rsid w:val="00911725"/>
    <w:rsid w:val="00913C8C"/>
    <w:rsid w:val="00916E52"/>
    <w:rsid w:val="009232CA"/>
    <w:rsid w:val="00927C59"/>
    <w:rsid w:val="00935006"/>
    <w:rsid w:val="009351E9"/>
    <w:rsid w:val="00935BA1"/>
    <w:rsid w:val="009403E6"/>
    <w:rsid w:val="00940C04"/>
    <w:rsid w:val="00940F30"/>
    <w:rsid w:val="00943292"/>
    <w:rsid w:val="00946599"/>
    <w:rsid w:val="0095259B"/>
    <w:rsid w:val="00957666"/>
    <w:rsid w:val="00962EDF"/>
    <w:rsid w:val="00964A6C"/>
    <w:rsid w:val="00970179"/>
    <w:rsid w:val="00970866"/>
    <w:rsid w:val="00971DCD"/>
    <w:rsid w:val="00977E40"/>
    <w:rsid w:val="0098118F"/>
    <w:rsid w:val="00984574"/>
    <w:rsid w:val="00985984"/>
    <w:rsid w:val="00991929"/>
    <w:rsid w:val="00994DCE"/>
    <w:rsid w:val="0099587E"/>
    <w:rsid w:val="009979FA"/>
    <w:rsid w:val="009A0C4B"/>
    <w:rsid w:val="009A223A"/>
    <w:rsid w:val="009B3103"/>
    <w:rsid w:val="009B460C"/>
    <w:rsid w:val="009B6774"/>
    <w:rsid w:val="009B74D8"/>
    <w:rsid w:val="009C12FA"/>
    <w:rsid w:val="009C60C3"/>
    <w:rsid w:val="009C635A"/>
    <w:rsid w:val="009C7007"/>
    <w:rsid w:val="009D535B"/>
    <w:rsid w:val="009D5910"/>
    <w:rsid w:val="009D591F"/>
    <w:rsid w:val="009D6271"/>
    <w:rsid w:val="009D72FE"/>
    <w:rsid w:val="009D747B"/>
    <w:rsid w:val="009E3DC2"/>
    <w:rsid w:val="009F4B48"/>
    <w:rsid w:val="00A00C30"/>
    <w:rsid w:val="00A02AEF"/>
    <w:rsid w:val="00A14659"/>
    <w:rsid w:val="00A14A03"/>
    <w:rsid w:val="00A14BCD"/>
    <w:rsid w:val="00A17B48"/>
    <w:rsid w:val="00A209D4"/>
    <w:rsid w:val="00A20E2F"/>
    <w:rsid w:val="00A20FB7"/>
    <w:rsid w:val="00A2122C"/>
    <w:rsid w:val="00A26544"/>
    <w:rsid w:val="00A35104"/>
    <w:rsid w:val="00A40875"/>
    <w:rsid w:val="00A41E4E"/>
    <w:rsid w:val="00A4412E"/>
    <w:rsid w:val="00A47353"/>
    <w:rsid w:val="00A50FCE"/>
    <w:rsid w:val="00A56F2D"/>
    <w:rsid w:val="00A64A77"/>
    <w:rsid w:val="00A65F18"/>
    <w:rsid w:val="00A73C38"/>
    <w:rsid w:val="00A77B0C"/>
    <w:rsid w:val="00A83932"/>
    <w:rsid w:val="00A85305"/>
    <w:rsid w:val="00A8686E"/>
    <w:rsid w:val="00A8732A"/>
    <w:rsid w:val="00A9144F"/>
    <w:rsid w:val="00A9237D"/>
    <w:rsid w:val="00A970A2"/>
    <w:rsid w:val="00AA06F8"/>
    <w:rsid w:val="00AA763D"/>
    <w:rsid w:val="00AB0CCA"/>
    <w:rsid w:val="00AB120A"/>
    <w:rsid w:val="00AB50E4"/>
    <w:rsid w:val="00AB558D"/>
    <w:rsid w:val="00AC1AF9"/>
    <w:rsid w:val="00AC2030"/>
    <w:rsid w:val="00AC742D"/>
    <w:rsid w:val="00AC792B"/>
    <w:rsid w:val="00AC7DC9"/>
    <w:rsid w:val="00AE14D7"/>
    <w:rsid w:val="00AE74ED"/>
    <w:rsid w:val="00AF01AC"/>
    <w:rsid w:val="00AF7D0C"/>
    <w:rsid w:val="00B00050"/>
    <w:rsid w:val="00B0349D"/>
    <w:rsid w:val="00B0574B"/>
    <w:rsid w:val="00B1255F"/>
    <w:rsid w:val="00B12DF5"/>
    <w:rsid w:val="00B2037F"/>
    <w:rsid w:val="00B26D43"/>
    <w:rsid w:val="00B273AD"/>
    <w:rsid w:val="00B27B75"/>
    <w:rsid w:val="00B32691"/>
    <w:rsid w:val="00B33BAD"/>
    <w:rsid w:val="00B407F6"/>
    <w:rsid w:val="00B433FD"/>
    <w:rsid w:val="00B60ACB"/>
    <w:rsid w:val="00B60C41"/>
    <w:rsid w:val="00B6149C"/>
    <w:rsid w:val="00B635E3"/>
    <w:rsid w:val="00B6496B"/>
    <w:rsid w:val="00B72B4F"/>
    <w:rsid w:val="00B835C0"/>
    <w:rsid w:val="00B8756C"/>
    <w:rsid w:val="00B876AF"/>
    <w:rsid w:val="00B91A42"/>
    <w:rsid w:val="00BA07E9"/>
    <w:rsid w:val="00BA759E"/>
    <w:rsid w:val="00BB532F"/>
    <w:rsid w:val="00BC162D"/>
    <w:rsid w:val="00BC1E3B"/>
    <w:rsid w:val="00BC2FE4"/>
    <w:rsid w:val="00BD46E2"/>
    <w:rsid w:val="00BD4DDA"/>
    <w:rsid w:val="00BD7C27"/>
    <w:rsid w:val="00BD7F1C"/>
    <w:rsid w:val="00BE0352"/>
    <w:rsid w:val="00BE1544"/>
    <w:rsid w:val="00BE4EAE"/>
    <w:rsid w:val="00BF357E"/>
    <w:rsid w:val="00BF3A76"/>
    <w:rsid w:val="00C02088"/>
    <w:rsid w:val="00C03AFD"/>
    <w:rsid w:val="00C04A22"/>
    <w:rsid w:val="00C07FD2"/>
    <w:rsid w:val="00C1093D"/>
    <w:rsid w:val="00C15A2E"/>
    <w:rsid w:val="00C271F9"/>
    <w:rsid w:val="00C31E8D"/>
    <w:rsid w:val="00C33865"/>
    <w:rsid w:val="00C378AD"/>
    <w:rsid w:val="00C40C8D"/>
    <w:rsid w:val="00C47060"/>
    <w:rsid w:val="00C517B6"/>
    <w:rsid w:val="00C63E08"/>
    <w:rsid w:val="00C63F0F"/>
    <w:rsid w:val="00C655EC"/>
    <w:rsid w:val="00C667C5"/>
    <w:rsid w:val="00C70636"/>
    <w:rsid w:val="00C70842"/>
    <w:rsid w:val="00C72B91"/>
    <w:rsid w:val="00C73868"/>
    <w:rsid w:val="00C82BF2"/>
    <w:rsid w:val="00C902FC"/>
    <w:rsid w:val="00C94687"/>
    <w:rsid w:val="00C95658"/>
    <w:rsid w:val="00CA7216"/>
    <w:rsid w:val="00CC1325"/>
    <w:rsid w:val="00CC4246"/>
    <w:rsid w:val="00CC50D9"/>
    <w:rsid w:val="00CC7195"/>
    <w:rsid w:val="00CC76F2"/>
    <w:rsid w:val="00CD0592"/>
    <w:rsid w:val="00CE105E"/>
    <w:rsid w:val="00CE1E5E"/>
    <w:rsid w:val="00CE3905"/>
    <w:rsid w:val="00CF1C25"/>
    <w:rsid w:val="00CF2C3D"/>
    <w:rsid w:val="00CF4F31"/>
    <w:rsid w:val="00CF640D"/>
    <w:rsid w:val="00D02BB1"/>
    <w:rsid w:val="00D112AC"/>
    <w:rsid w:val="00D13374"/>
    <w:rsid w:val="00D162CA"/>
    <w:rsid w:val="00D2522A"/>
    <w:rsid w:val="00D321CE"/>
    <w:rsid w:val="00D32ADE"/>
    <w:rsid w:val="00D45DF2"/>
    <w:rsid w:val="00D51F25"/>
    <w:rsid w:val="00D55E55"/>
    <w:rsid w:val="00D569DA"/>
    <w:rsid w:val="00D57C49"/>
    <w:rsid w:val="00D6021A"/>
    <w:rsid w:val="00D663ED"/>
    <w:rsid w:val="00D67A17"/>
    <w:rsid w:val="00D706E8"/>
    <w:rsid w:val="00D74882"/>
    <w:rsid w:val="00D759EE"/>
    <w:rsid w:val="00D75F5B"/>
    <w:rsid w:val="00D83C7C"/>
    <w:rsid w:val="00D8745C"/>
    <w:rsid w:val="00D90368"/>
    <w:rsid w:val="00D93AD4"/>
    <w:rsid w:val="00D956AA"/>
    <w:rsid w:val="00DA543F"/>
    <w:rsid w:val="00DA5C38"/>
    <w:rsid w:val="00DA6E16"/>
    <w:rsid w:val="00DB5B28"/>
    <w:rsid w:val="00DB7B67"/>
    <w:rsid w:val="00DC0173"/>
    <w:rsid w:val="00DC11EA"/>
    <w:rsid w:val="00DC28EF"/>
    <w:rsid w:val="00DC4056"/>
    <w:rsid w:val="00DC61B4"/>
    <w:rsid w:val="00DD6CA2"/>
    <w:rsid w:val="00DE2472"/>
    <w:rsid w:val="00DE41F9"/>
    <w:rsid w:val="00DE481E"/>
    <w:rsid w:val="00DE58C6"/>
    <w:rsid w:val="00DE6C80"/>
    <w:rsid w:val="00DE7E2D"/>
    <w:rsid w:val="00DF06CB"/>
    <w:rsid w:val="00DF1540"/>
    <w:rsid w:val="00DF5EB4"/>
    <w:rsid w:val="00DF66E1"/>
    <w:rsid w:val="00E02CF8"/>
    <w:rsid w:val="00E0364F"/>
    <w:rsid w:val="00E052B0"/>
    <w:rsid w:val="00E05404"/>
    <w:rsid w:val="00E13DC8"/>
    <w:rsid w:val="00E159D5"/>
    <w:rsid w:val="00E15F18"/>
    <w:rsid w:val="00E16A13"/>
    <w:rsid w:val="00E24019"/>
    <w:rsid w:val="00E25470"/>
    <w:rsid w:val="00E25D0C"/>
    <w:rsid w:val="00E26F78"/>
    <w:rsid w:val="00E27471"/>
    <w:rsid w:val="00E4186C"/>
    <w:rsid w:val="00E41BFF"/>
    <w:rsid w:val="00E44564"/>
    <w:rsid w:val="00E6668B"/>
    <w:rsid w:val="00E66984"/>
    <w:rsid w:val="00E6744E"/>
    <w:rsid w:val="00E72D70"/>
    <w:rsid w:val="00E7341B"/>
    <w:rsid w:val="00E80A46"/>
    <w:rsid w:val="00E83B02"/>
    <w:rsid w:val="00E85FA0"/>
    <w:rsid w:val="00E87997"/>
    <w:rsid w:val="00E879EB"/>
    <w:rsid w:val="00E95F38"/>
    <w:rsid w:val="00EA239F"/>
    <w:rsid w:val="00EA54B8"/>
    <w:rsid w:val="00EA7A67"/>
    <w:rsid w:val="00EB1067"/>
    <w:rsid w:val="00EB564B"/>
    <w:rsid w:val="00EB6627"/>
    <w:rsid w:val="00EC0B04"/>
    <w:rsid w:val="00EC4A51"/>
    <w:rsid w:val="00EC5C1D"/>
    <w:rsid w:val="00ED176B"/>
    <w:rsid w:val="00EE0EA0"/>
    <w:rsid w:val="00EE3BE9"/>
    <w:rsid w:val="00EF5020"/>
    <w:rsid w:val="00EF7B4E"/>
    <w:rsid w:val="00F12E1A"/>
    <w:rsid w:val="00F1571C"/>
    <w:rsid w:val="00F15FD0"/>
    <w:rsid w:val="00F174B2"/>
    <w:rsid w:val="00F27CEC"/>
    <w:rsid w:val="00F31B35"/>
    <w:rsid w:val="00F339CD"/>
    <w:rsid w:val="00F33A43"/>
    <w:rsid w:val="00F41650"/>
    <w:rsid w:val="00F45D0A"/>
    <w:rsid w:val="00F47143"/>
    <w:rsid w:val="00F56FFF"/>
    <w:rsid w:val="00F61FFB"/>
    <w:rsid w:val="00F643A4"/>
    <w:rsid w:val="00F729CF"/>
    <w:rsid w:val="00F779E5"/>
    <w:rsid w:val="00F940C3"/>
    <w:rsid w:val="00F9569D"/>
    <w:rsid w:val="00FA0976"/>
    <w:rsid w:val="00FA42D8"/>
    <w:rsid w:val="00FB4915"/>
    <w:rsid w:val="00FC2B42"/>
    <w:rsid w:val="00FC306C"/>
    <w:rsid w:val="00FC6457"/>
    <w:rsid w:val="00FD3076"/>
    <w:rsid w:val="00FD46BA"/>
    <w:rsid w:val="00FD4A76"/>
    <w:rsid w:val="00FD4A9E"/>
    <w:rsid w:val="00FD4D0B"/>
    <w:rsid w:val="00FD6301"/>
    <w:rsid w:val="00FE1CBC"/>
    <w:rsid w:val="00FE2E58"/>
    <w:rsid w:val="00FE48CA"/>
    <w:rsid w:val="00FE49DC"/>
    <w:rsid w:val="00FE5458"/>
    <w:rsid w:val="00FF39F5"/>
    <w:rsid w:val="00FF467A"/>
    <w:rsid w:val="00FF58DD"/>
    <w:rsid w:val="00FF5FC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7BBEA"/>
  <w15:docId w15:val="{72227F6F-244B-426C-8701-86D140FB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CA2"/>
    <w:pPr>
      <w:spacing w:after="0" w:line="240" w:lineRule="auto"/>
    </w:pPr>
  </w:style>
  <w:style w:type="paragraph" w:styleId="BodyText3">
    <w:name w:val="Body Text 3"/>
    <w:basedOn w:val="Normal"/>
    <w:link w:val="BodyText3Char"/>
    <w:uiPriority w:val="99"/>
    <w:unhideWhenUsed/>
    <w:rsid w:val="00F729C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uiPriority w:val="99"/>
    <w:rsid w:val="00F729CF"/>
    <w:rPr>
      <w:rFonts w:ascii="Times New Roman" w:eastAsia="Times New Roman" w:hAnsi="Times New Roman" w:cs="Times New Roman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  <w:docPart>
      <w:docPartPr>
        <w:name w:val="DF68D740FE3B47B78225C9683135C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3CD4E-A3A1-4F62-8454-5F4C78BDD007}"/>
      </w:docPartPr>
      <w:docPartBody>
        <w:p w:rsidR="00D72F50" w:rsidRDefault="00BC0239" w:rsidP="00BC0239">
          <w:pPr>
            <w:pStyle w:val="DF68D740FE3B47B78225C9683135CF99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16D010026343406EABA834C4C2C60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F444A-1766-4B50-AC35-6FD1F4488C0A}"/>
      </w:docPartPr>
      <w:docPartBody>
        <w:p w:rsidR="00D72F50" w:rsidRDefault="00BC0239" w:rsidP="00BC0239">
          <w:pPr>
            <w:pStyle w:val="16D010026343406EABA834C4C2C609A8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2C515DEA2109404F929873AFD82CA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A1121-0203-4B81-92E1-654FE2813E3C}"/>
      </w:docPartPr>
      <w:docPartBody>
        <w:p w:rsidR="00723206" w:rsidRDefault="00A75DE3" w:rsidP="00A75DE3">
          <w:pPr>
            <w:pStyle w:val="2C515DEA2109404F929873AFD82CA3FF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4F8D66F59604A9EB8922A32709BC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7FE6E-9AE5-492D-A0F7-CE2223C4A175}"/>
      </w:docPartPr>
      <w:docPartBody>
        <w:p w:rsidR="00341539" w:rsidRDefault="00DD3ADC" w:rsidP="00DD3ADC">
          <w:pPr>
            <w:pStyle w:val="94F8D66F59604A9EB8922A32709BC760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622EDCC0532642B0AA2E25A10E7A8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6C154-1224-4C98-A5DF-9C79D12F84C6}"/>
      </w:docPartPr>
      <w:docPartBody>
        <w:p w:rsidR="00341539" w:rsidRDefault="00DD3ADC" w:rsidP="00DD3ADC">
          <w:pPr>
            <w:pStyle w:val="622EDCC0532642B0AA2E25A10E7A8EAC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EA06852F5FA64D7FB6F50FABEFF4A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D6504-F6E8-4AB4-9CBC-0FAFD30C0F41}"/>
      </w:docPartPr>
      <w:docPartBody>
        <w:p w:rsidR="003A773A" w:rsidRDefault="00341539" w:rsidP="00341539">
          <w:pPr>
            <w:pStyle w:val="EA06852F5FA64D7FB6F50FABEFF4AD2C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CD6F79EEA3A4BE18A2FA25844797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AB8DD-7675-430A-A900-89A98FFA3F97}"/>
      </w:docPartPr>
      <w:docPartBody>
        <w:p w:rsidR="003A773A" w:rsidRDefault="00341539" w:rsidP="00341539">
          <w:pPr>
            <w:pStyle w:val="9CD6F79EEA3A4BE18A2FA25844797AF8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D83C9FA1F5E646AA97CA6570E1DB3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F08A9-769E-427D-8C00-54F4A3E60C66}"/>
      </w:docPartPr>
      <w:docPartBody>
        <w:p w:rsidR="003A773A" w:rsidRDefault="00341539" w:rsidP="00341539">
          <w:pPr>
            <w:pStyle w:val="D83C9FA1F5E646AA97CA6570E1DB3A6D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6C3126D7E484C89B062E9F91529D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808DB-67EF-458E-83B5-5E057B46AE98}"/>
      </w:docPartPr>
      <w:docPartBody>
        <w:p w:rsidR="003A773A" w:rsidRDefault="00341539" w:rsidP="00341539">
          <w:pPr>
            <w:pStyle w:val="96C3126D7E484C89B062E9F91529D9C3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3A4A0C9D5393473E88D1917087EAA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4B4B4-CB3C-470C-869D-017AAEE4710D}"/>
      </w:docPartPr>
      <w:docPartBody>
        <w:p w:rsidR="00373CFC" w:rsidRDefault="00D11401" w:rsidP="00D11401">
          <w:pPr>
            <w:pStyle w:val="3A4A0C9D5393473E88D1917087EAAD7E"/>
          </w:pPr>
          <w:r w:rsidRPr="00C3747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1172D1"/>
    <w:rsid w:val="00341539"/>
    <w:rsid w:val="00373CFC"/>
    <w:rsid w:val="003A773A"/>
    <w:rsid w:val="00403987"/>
    <w:rsid w:val="00467636"/>
    <w:rsid w:val="00685753"/>
    <w:rsid w:val="00723206"/>
    <w:rsid w:val="0089162F"/>
    <w:rsid w:val="008D6D5D"/>
    <w:rsid w:val="009765E6"/>
    <w:rsid w:val="00A014F4"/>
    <w:rsid w:val="00A75DE3"/>
    <w:rsid w:val="00BC0239"/>
    <w:rsid w:val="00D11401"/>
    <w:rsid w:val="00D72F50"/>
    <w:rsid w:val="00DD3ADC"/>
    <w:rsid w:val="00EA2E34"/>
    <w:rsid w:val="00ED62DD"/>
    <w:rsid w:val="00FA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1401"/>
    <w:rPr>
      <w:color w:val="808080"/>
    </w:rPr>
  </w:style>
  <w:style w:type="paragraph" w:customStyle="1" w:styleId="DF68D740FE3B47B78225C9683135CF99">
    <w:name w:val="DF68D740FE3B47B78225C9683135CF99"/>
    <w:rsid w:val="00BC0239"/>
  </w:style>
  <w:style w:type="paragraph" w:customStyle="1" w:styleId="16D010026343406EABA834C4C2C609A8">
    <w:name w:val="16D010026343406EABA834C4C2C609A8"/>
    <w:rsid w:val="00BC0239"/>
  </w:style>
  <w:style w:type="paragraph" w:customStyle="1" w:styleId="2C515DEA2109404F929873AFD82CA3FF">
    <w:name w:val="2C515DEA2109404F929873AFD82CA3FF"/>
    <w:rsid w:val="00A75DE3"/>
  </w:style>
  <w:style w:type="paragraph" w:customStyle="1" w:styleId="94F8D66F59604A9EB8922A32709BC760">
    <w:name w:val="94F8D66F59604A9EB8922A32709BC760"/>
    <w:rsid w:val="00DD3ADC"/>
    <w:pPr>
      <w:spacing w:after="160" w:line="259" w:lineRule="auto"/>
    </w:pPr>
  </w:style>
  <w:style w:type="paragraph" w:customStyle="1" w:styleId="622EDCC0532642B0AA2E25A10E7A8EAC">
    <w:name w:val="622EDCC0532642B0AA2E25A10E7A8EAC"/>
    <w:rsid w:val="00DD3ADC"/>
    <w:pPr>
      <w:spacing w:after="160" w:line="259" w:lineRule="auto"/>
    </w:pPr>
  </w:style>
  <w:style w:type="paragraph" w:customStyle="1" w:styleId="EA06852F5FA64D7FB6F50FABEFF4AD2C">
    <w:name w:val="EA06852F5FA64D7FB6F50FABEFF4AD2C"/>
    <w:rsid w:val="00341539"/>
    <w:pPr>
      <w:spacing w:after="160" w:line="259" w:lineRule="auto"/>
    </w:pPr>
  </w:style>
  <w:style w:type="paragraph" w:customStyle="1" w:styleId="9CD6F79EEA3A4BE18A2FA25844797AF8">
    <w:name w:val="9CD6F79EEA3A4BE18A2FA25844797AF8"/>
    <w:rsid w:val="00341539"/>
    <w:pPr>
      <w:spacing w:after="160" w:line="259" w:lineRule="auto"/>
    </w:pPr>
  </w:style>
  <w:style w:type="paragraph" w:customStyle="1" w:styleId="D83C9FA1F5E646AA97CA6570E1DB3A6D">
    <w:name w:val="D83C9FA1F5E646AA97CA6570E1DB3A6D"/>
    <w:rsid w:val="00341539"/>
    <w:pPr>
      <w:spacing w:after="160" w:line="259" w:lineRule="auto"/>
    </w:pPr>
  </w:style>
  <w:style w:type="paragraph" w:customStyle="1" w:styleId="96C3126D7E484C89B062E9F91529D9C3">
    <w:name w:val="96C3126D7E484C89B062E9F91529D9C3"/>
    <w:rsid w:val="00341539"/>
    <w:pPr>
      <w:spacing w:after="160" w:line="259" w:lineRule="auto"/>
    </w:pPr>
  </w:style>
  <w:style w:type="paragraph" w:customStyle="1" w:styleId="3A4A0C9D5393473E88D1917087EAAD7E">
    <w:name w:val="3A4A0C9D5393473E88D1917087EAAD7E"/>
    <w:rsid w:val="00D1140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A4165-763E-4532-83BC-24F064057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45</TotalTime>
  <Pages>6</Pages>
  <Words>1056</Words>
  <Characters>6993</Characters>
  <Application>Microsoft Office Word</Application>
  <DocSecurity>0</DocSecurity>
  <Lines>205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Waste Services – Development, Planning and Assessment Coordinator</vt:lpstr>
    </vt:vector>
  </TitlesOfParts>
  <Manager>Section Manager – Waste Services</Manager>
  <Company>Wyong Shire Council</Company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Waste Services – Development, Planning and Assessment Coordinator</dc:title>
  <dc:creator>Bryant, Krystie</dc:creator>
  <cp:lastModifiedBy>Sara Johansson</cp:lastModifiedBy>
  <cp:revision>4</cp:revision>
  <cp:lastPrinted>2017-03-28T06:32:00Z</cp:lastPrinted>
  <dcterms:created xsi:type="dcterms:W3CDTF">2022-11-06T23:08:00Z</dcterms:created>
  <dcterms:modified xsi:type="dcterms:W3CDTF">2022-11-07T05:03:00Z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