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PSCGreen"/>
        <w:tblW w:w="9696" w:type="dxa"/>
        <w:shd w:val="clear" w:color="auto" w:fill="365F91" w:themeFill="accent1" w:themeFillShade="BF"/>
        <w:tblLook w:val="04A0" w:firstRow="1" w:lastRow="0" w:firstColumn="1" w:lastColumn="0" w:noHBand="0" w:noVBand="1"/>
        <w:tblCaption w:val="PSC_Role_InformationTable"/>
        <w:tblDescription w:val="PSC_Role_InformationTable"/>
      </w:tblPr>
      <w:tblGrid>
        <w:gridCol w:w="4026"/>
        <w:gridCol w:w="5670"/>
      </w:tblGrid>
      <w:tr w:rsidR="009077E2" w:rsidRPr="00634DE9" w14:paraId="67374069" w14:textId="77777777" w:rsidTr="00004A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026" w:type="dxa"/>
            <w:shd w:val="clear" w:color="auto" w:fill="365F91" w:themeFill="accent1" w:themeFillShade="BF"/>
            <w:vAlign w:val="center"/>
          </w:tcPr>
          <w:p w14:paraId="0C7535FF" w14:textId="77777777" w:rsidR="009077E2" w:rsidRPr="00494999" w:rsidRDefault="00146682" w:rsidP="00DC0173">
            <w:pPr>
              <w:pStyle w:val="TableTextWhite"/>
              <w:rPr>
                <w:rFonts w:ascii="Segoe UI" w:hAnsi="Segoe UI" w:cs="Segoe UI"/>
                <w:b/>
                <w:sz w:val="22"/>
                <w:szCs w:val="22"/>
              </w:rPr>
            </w:pPr>
            <w:r w:rsidRPr="00494999">
              <w:rPr>
                <w:rFonts w:ascii="Segoe UI" w:hAnsi="Segoe UI" w:cs="Segoe UI"/>
                <w:b/>
                <w:sz w:val="22"/>
                <w:szCs w:val="22"/>
              </w:rPr>
              <w:t>Title</w:t>
            </w:r>
          </w:p>
        </w:tc>
        <w:sdt>
          <w:sdtPr>
            <w:rPr>
              <w:rFonts w:ascii="Segoe UI" w:hAnsi="Segoe UI" w:cs="Segoe UI"/>
              <w:sz w:val="22"/>
              <w:szCs w:val="22"/>
            </w:rPr>
            <w:alias w:val="Title"/>
            <w:tag w:val=""/>
            <w:id w:val="-1476599722"/>
            <w:placeholder>
              <w:docPart w:val="540F5B03C0CB4E3798FC6E9924BCFF9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5670" w:type="dxa"/>
                <w:shd w:val="clear" w:color="auto" w:fill="365F91" w:themeFill="accent1" w:themeFillShade="BF"/>
              </w:tcPr>
              <w:p w14:paraId="07A53036" w14:textId="3B7B9B6C" w:rsidR="009077E2" w:rsidRPr="002C1EF8" w:rsidRDefault="00923CA7" w:rsidP="00923CA7">
                <w:pPr>
                  <w:pStyle w:val="TableTextWhite"/>
                  <w:rPr>
                    <w:rFonts w:ascii="Segoe UI" w:hAnsi="Segoe UI" w:cs="Segoe UI"/>
                    <w:sz w:val="22"/>
                    <w:szCs w:val="22"/>
                  </w:rPr>
                </w:pPr>
                <w:r w:rsidRPr="002C1EF8">
                  <w:rPr>
                    <w:rFonts w:ascii="Segoe UI" w:hAnsi="Segoe UI" w:cs="Segoe UI"/>
                    <w:sz w:val="22"/>
                    <w:szCs w:val="22"/>
                  </w:rPr>
                  <w:t xml:space="preserve">Pavements </w:t>
                </w:r>
                <w:r w:rsidR="00936B80">
                  <w:rPr>
                    <w:rFonts w:ascii="Segoe UI" w:hAnsi="Segoe UI" w:cs="Segoe UI"/>
                    <w:sz w:val="22"/>
                    <w:szCs w:val="22"/>
                  </w:rPr>
                  <w:t>and</w:t>
                </w:r>
                <w:r w:rsidRPr="002C1EF8">
                  <w:rPr>
                    <w:rFonts w:ascii="Segoe UI" w:hAnsi="Segoe UI" w:cs="Segoe UI"/>
                    <w:sz w:val="22"/>
                    <w:szCs w:val="22"/>
                  </w:rPr>
                  <w:t xml:space="preserve"> Contracts Supervisor</w:t>
                </w:r>
              </w:p>
            </w:tc>
          </w:sdtContent>
        </w:sdt>
      </w:tr>
      <w:tr w:rsidR="009077E2" w:rsidRPr="00634DE9" w14:paraId="3F5E6177" w14:textId="77777777" w:rsidTr="00004A6E">
        <w:tc>
          <w:tcPr>
            <w:tcW w:w="4026" w:type="dxa"/>
            <w:shd w:val="clear" w:color="auto" w:fill="365F91" w:themeFill="accent1" w:themeFillShade="BF"/>
            <w:vAlign w:val="center"/>
          </w:tcPr>
          <w:p w14:paraId="4DAEF035" w14:textId="77777777" w:rsidR="009077E2" w:rsidRPr="00494999" w:rsidRDefault="00E95F38" w:rsidP="00DC0173">
            <w:pPr>
              <w:pStyle w:val="TableTextWhite"/>
              <w:rPr>
                <w:rFonts w:ascii="Segoe UI" w:hAnsi="Segoe UI" w:cs="Segoe UI"/>
                <w:b/>
                <w:sz w:val="22"/>
                <w:szCs w:val="22"/>
              </w:rPr>
            </w:pPr>
            <w:r w:rsidRPr="00494999">
              <w:rPr>
                <w:rFonts w:ascii="Segoe UI" w:hAnsi="Segoe UI" w:cs="Segoe UI"/>
                <w:b/>
                <w:sz w:val="22"/>
                <w:szCs w:val="22"/>
              </w:rPr>
              <w:t>Classification/Grade/Band</w:t>
            </w:r>
          </w:p>
        </w:tc>
        <w:tc>
          <w:tcPr>
            <w:tcW w:w="5670" w:type="dxa"/>
            <w:shd w:val="clear" w:color="auto" w:fill="365F91" w:themeFill="accent1" w:themeFillShade="BF"/>
          </w:tcPr>
          <w:p w14:paraId="4B4208F4" w14:textId="77777777" w:rsidR="009077E2" w:rsidRPr="00494999" w:rsidRDefault="00D630E5" w:rsidP="0067473C">
            <w:pPr>
              <w:pStyle w:val="TableTextWhite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sz w:val="22"/>
                <w:szCs w:val="22"/>
              </w:rPr>
              <w:t>Band</w:t>
            </w:r>
            <w:r w:rsidR="0052701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 w:rsidR="0067473C">
              <w:rPr>
                <w:rFonts w:ascii="Segoe UI" w:hAnsi="Segoe UI" w:cs="Segoe UI"/>
                <w:sz w:val="22"/>
                <w:szCs w:val="22"/>
              </w:rPr>
              <w:t>2</w:t>
            </w:r>
            <w:r w:rsidR="004F6795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>
              <w:rPr>
                <w:rFonts w:ascii="Segoe UI" w:hAnsi="Segoe UI" w:cs="Segoe UI"/>
                <w:sz w:val="22"/>
                <w:szCs w:val="22"/>
              </w:rPr>
              <w:t>Level</w:t>
            </w:r>
            <w:r w:rsidR="0052701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 w:rsidR="0067473C">
              <w:rPr>
                <w:rFonts w:ascii="Segoe UI" w:hAnsi="Segoe UI" w:cs="Segoe UI"/>
                <w:sz w:val="22"/>
                <w:szCs w:val="22"/>
              </w:rPr>
              <w:t>3</w:t>
            </w:r>
          </w:p>
        </w:tc>
      </w:tr>
      <w:tr w:rsidR="00D93AD4" w:rsidRPr="00634DE9" w14:paraId="1674988F" w14:textId="77777777" w:rsidTr="00004A6E">
        <w:tc>
          <w:tcPr>
            <w:tcW w:w="4026" w:type="dxa"/>
            <w:shd w:val="clear" w:color="auto" w:fill="365F91" w:themeFill="accent1" w:themeFillShade="BF"/>
            <w:vAlign w:val="center"/>
          </w:tcPr>
          <w:p w14:paraId="22CDF07E" w14:textId="77777777" w:rsidR="00D93AD4" w:rsidRPr="00634DE9" w:rsidRDefault="00D93AD4" w:rsidP="00DC0173">
            <w:pPr>
              <w:pStyle w:val="TableTextWhite"/>
              <w:rPr>
                <w:rFonts w:ascii="Segoe UI" w:hAnsi="Segoe UI" w:cs="Segoe UI"/>
                <w:b/>
                <w:sz w:val="22"/>
                <w:szCs w:val="22"/>
              </w:rPr>
            </w:pPr>
            <w:r w:rsidRPr="00634DE9">
              <w:rPr>
                <w:rFonts w:ascii="Segoe UI" w:hAnsi="Segoe UI" w:cs="Segoe UI"/>
                <w:b/>
                <w:color w:val="FFFFFF" w:themeColor="background1"/>
                <w:sz w:val="22"/>
                <w:szCs w:val="22"/>
              </w:rPr>
              <w:t>Group/Unit/Section</w:t>
            </w:r>
          </w:p>
        </w:tc>
        <w:tc>
          <w:tcPr>
            <w:tcW w:w="5670" w:type="dxa"/>
            <w:shd w:val="clear" w:color="auto" w:fill="365F91" w:themeFill="accent1" w:themeFillShade="BF"/>
          </w:tcPr>
          <w:p w14:paraId="518FD894" w14:textId="409F033C" w:rsidR="00D93AD4" w:rsidRPr="00494999" w:rsidRDefault="00936B80" w:rsidP="00661582">
            <w:pPr>
              <w:pStyle w:val="TableTextWhite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sz w:val="22"/>
                <w:szCs w:val="22"/>
                <w:lang w:val="en-US"/>
              </w:rPr>
              <w:t>Infrastructure Services / Roads Construction and Maintenance / Program Delivery</w:t>
            </w:r>
          </w:p>
        </w:tc>
      </w:tr>
      <w:tr w:rsidR="00523E58" w:rsidRPr="00634DE9" w14:paraId="052A2527" w14:textId="77777777" w:rsidTr="00004A6E">
        <w:tc>
          <w:tcPr>
            <w:tcW w:w="4026" w:type="dxa"/>
            <w:shd w:val="clear" w:color="auto" w:fill="365F91" w:themeFill="accent1" w:themeFillShade="BF"/>
            <w:vAlign w:val="center"/>
          </w:tcPr>
          <w:p w14:paraId="120D63EB" w14:textId="77777777" w:rsidR="00523E58" w:rsidRPr="00634DE9" w:rsidRDefault="00D93AD4" w:rsidP="00DC0173">
            <w:pPr>
              <w:pStyle w:val="TableTextWhite"/>
              <w:rPr>
                <w:rFonts w:ascii="Segoe UI" w:hAnsi="Segoe UI" w:cs="Segoe UI"/>
                <w:b/>
                <w:sz w:val="22"/>
                <w:szCs w:val="22"/>
              </w:rPr>
            </w:pPr>
            <w:r w:rsidRPr="00634DE9">
              <w:rPr>
                <w:rFonts w:ascii="Segoe UI" w:hAnsi="Segoe UI" w:cs="Segoe UI"/>
                <w:b/>
                <w:sz w:val="22"/>
                <w:szCs w:val="22"/>
              </w:rPr>
              <w:t>Reports to</w:t>
            </w:r>
          </w:p>
        </w:tc>
        <w:sdt>
          <w:sdtPr>
            <w:rPr>
              <w:rFonts w:ascii="Segoe UI" w:hAnsi="Segoe UI" w:cs="Segoe UI"/>
              <w:sz w:val="22"/>
              <w:szCs w:val="22"/>
            </w:rPr>
            <w:alias w:val="Manager"/>
            <w:tag w:val=""/>
            <w:id w:val="1509786264"/>
            <w:placeholder>
              <w:docPart w:val="0821764EBD9B4495AF849F35F47B975B"/>
            </w:placeholder>
            <w:dataBinding w:prefixMappings="xmlns:ns0='http://schemas.openxmlformats.org/officeDocument/2006/extended-properties' " w:xpath="/ns0:Properties[1]/ns0:Manager[1]" w:storeItemID="{6668398D-A668-4E3E-A5EB-62B293D839F1}"/>
            <w:text/>
          </w:sdtPr>
          <w:sdtEndPr/>
          <w:sdtContent>
            <w:tc>
              <w:tcPr>
                <w:tcW w:w="5670" w:type="dxa"/>
                <w:shd w:val="clear" w:color="auto" w:fill="365F91" w:themeFill="accent1" w:themeFillShade="BF"/>
              </w:tcPr>
              <w:p w14:paraId="26BEEA2A" w14:textId="455C2788" w:rsidR="00523E58" w:rsidRPr="00494999" w:rsidRDefault="00B77B77" w:rsidP="00B77B77">
                <w:pPr>
                  <w:pStyle w:val="TableTextWhite"/>
                  <w:rPr>
                    <w:rFonts w:ascii="Segoe UI" w:hAnsi="Segoe UI" w:cs="Segoe UI"/>
                    <w:sz w:val="22"/>
                    <w:szCs w:val="22"/>
                  </w:rPr>
                </w:pPr>
                <w:r w:rsidRPr="00634DE9">
                  <w:rPr>
                    <w:rFonts w:ascii="Segoe UI" w:hAnsi="Segoe UI" w:cs="Segoe UI"/>
                    <w:sz w:val="22"/>
                    <w:szCs w:val="22"/>
                  </w:rPr>
                  <w:t xml:space="preserve">Team Leader </w:t>
                </w:r>
                <w:r w:rsidR="00936B80">
                  <w:rPr>
                    <w:rFonts w:ascii="Segoe UI" w:hAnsi="Segoe UI" w:cs="Segoe UI"/>
                    <w:sz w:val="22"/>
                    <w:szCs w:val="22"/>
                  </w:rPr>
                  <w:t>Stabilisation and Asphalt</w:t>
                </w:r>
              </w:p>
            </w:tc>
          </w:sdtContent>
        </w:sdt>
      </w:tr>
    </w:tbl>
    <w:p w14:paraId="3CDFFF1E" w14:textId="77777777" w:rsidR="0077434C" w:rsidRPr="007E5680" w:rsidRDefault="0077434C" w:rsidP="00B77B77">
      <w:pPr>
        <w:pStyle w:val="Footer"/>
        <w:tabs>
          <w:tab w:val="center" w:pos="5315"/>
        </w:tabs>
        <w:rPr>
          <w:rFonts w:ascii="Segoe UI" w:hAnsi="Segoe UI" w:cs="Segoe UI"/>
          <w:b/>
          <w:i/>
          <w:color w:val="000000" w:themeColor="text1"/>
        </w:rPr>
      </w:pPr>
    </w:p>
    <w:p w14:paraId="784AF358" w14:textId="77777777" w:rsidR="0077434C" w:rsidRDefault="0077434C" w:rsidP="00B77B77">
      <w:pPr>
        <w:pStyle w:val="Footer"/>
        <w:tabs>
          <w:tab w:val="center" w:pos="5315"/>
        </w:tabs>
        <w:rPr>
          <w:rFonts w:ascii="Segoe UI" w:hAnsi="Segoe UI" w:cs="Segoe UI"/>
          <w:b/>
          <w:color w:val="000000" w:themeColor="text1"/>
        </w:rPr>
      </w:pPr>
      <w:r w:rsidRPr="007E5680">
        <w:rPr>
          <w:rFonts w:ascii="Segoe UI" w:hAnsi="Segoe UI" w:cs="Segoe UI"/>
          <w:b/>
          <w:color w:val="000000" w:themeColor="text1"/>
        </w:rPr>
        <w:t>Vision</w:t>
      </w:r>
    </w:p>
    <w:p w14:paraId="6E6661D0" w14:textId="77777777" w:rsidR="007E5DA7" w:rsidRPr="007E5680" w:rsidRDefault="007E5DA7" w:rsidP="00B77B77">
      <w:pPr>
        <w:pStyle w:val="Footer"/>
        <w:tabs>
          <w:tab w:val="center" w:pos="5315"/>
        </w:tabs>
        <w:rPr>
          <w:rFonts w:ascii="Segoe UI" w:hAnsi="Segoe UI" w:cs="Segoe UI"/>
          <w:b/>
          <w:color w:val="000000" w:themeColor="text1"/>
        </w:rPr>
      </w:pPr>
    </w:p>
    <w:p w14:paraId="68C369A9" w14:textId="77777777" w:rsidR="0077434C" w:rsidRPr="007E5680" w:rsidRDefault="0077434C" w:rsidP="00B77B77">
      <w:pPr>
        <w:pStyle w:val="Footer"/>
        <w:tabs>
          <w:tab w:val="center" w:pos="5315"/>
        </w:tabs>
        <w:rPr>
          <w:rFonts w:ascii="Segoe UI" w:hAnsi="Segoe UI" w:cs="Segoe UI"/>
          <w:color w:val="000000" w:themeColor="text1"/>
        </w:rPr>
      </w:pPr>
      <w:r w:rsidRPr="007E5680">
        <w:rPr>
          <w:rFonts w:ascii="Segoe UI" w:hAnsi="Segoe UI" w:cs="Segoe UI"/>
          <w:color w:val="000000" w:themeColor="text1"/>
        </w:rPr>
        <w:t>A vibrant and sustainable Central Coast</w:t>
      </w:r>
    </w:p>
    <w:p w14:paraId="2BB97766" w14:textId="77777777" w:rsidR="0077434C" w:rsidRPr="007E5680" w:rsidRDefault="0077434C" w:rsidP="00B77B77">
      <w:pPr>
        <w:pStyle w:val="Footer"/>
        <w:tabs>
          <w:tab w:val="center" w:pos="5315"/>
        </w:tabs>
        <w:rPr>
          <w:rFonts w:ascii="Segoe UI" w:hAnsi="Segoe UI" w:cs="Segoe UI"/>
          <w:color w:val="000000" w:themeColor="text1"/>
        </w:rPr>
      </w:pPr>
    </w:p>
    <w:p w14:paraId="05265954" w14:textId="77777777" w:rsidR="0077434C" w:rsidRDefault="0077434C" w:rsidP="00B77B77">
      <w:pPr>
        <w:pStyle w:val="Footer"/>
        <w:tabs>
          <w:tab w:val="center" w:pos="5315"/>
        </w:tabs>
        <w:rPr>
          <w:rFonts w:ascii="Segoe UI" w:hAnsi="Segoe UI" w:cs="Segoe UI"/>
          <w:b/>
          <w:color w:val="000000" w:themeColor="text1"/>
        </w:rPr>
      </w:pPr>
      <w:r w:rsidRPr="007E5680">
        <w:rPr>
          <w:rFonts w:ascii="Segoe UI" w:hAnsi="Segoe UI" w:cs="Segoe UI"/>
          <w:b/>
          <w:color w:val="000000" w:themeColor="text1"/>
        </w:rPr>
        <w:t>Purpose</w:t>
      </w:r>
    </w:p>
    <w:p w14:paraId="2B3D93C1" w14:textId="77777777" w:rsidR="007E5DA7" w:rsidRPr="007E5680" w:rsidRDefault="007E5DA7" w:rsidP="00B77B77">
      <w:pPr>
        <w:pStyle w:val="Footer"/>
        <w:tabs>
          <w:tab w:val="center" w:pos="5315"/>
        </w:tabs>
        <w:rPr>
          <w:rFonts w:ascii="Segoe UI" w:hAnsi="Segoe UI" w:cs="Segoe UI"/>
          <w:b/>
          <w:color w:val="000000" w:themeColor="text1"/>
        </w:rPr>
      </w:pPr>
    </w:p>
    <w:p w14:paraId="745A1B57" w14:textId="77777777" w:rsidR="0077434C" w:rsidRPr="007E5680" w:rsidRDefault="0077434C" w:rsidP="00B77B77">
      <w:pPr>
        <w:tabs>
          <w:tab w:val="left" w:pos="2925"/>
        </w:tabs>
        <w:spacing w:after="0" w:line="240" w:lineRule="auto"/>
        <w:rPr>
          <w:rFonts w:ascii="Segoe UI" w:hAnsi="Segoe UI" w:cs="Segoe UI"/>
          <w:color w:val="000000" w:themeColor="text1"/>
        </w:rPr>
      </w:pPr>
      <w:r w:rsidRPr="007E5680">
        <w:rPr>
          <w:rFonts w:ascii="Segoe UI" w:hAnsi="Segoe UI" w:cs="Segoe UI"/>
          <w:color w:val="000000" w:themeColor="text1"/>
        </w:rPr>
        <w:t>To provide valuable services that strengthen and support the Central Coast Community</w:t>
      </w:r>
    </w:p>
    <w:p w14:paraId="3FD7DCB4" w14:textId="77777777" w:rsidR="0077434C" w:rsidRPr="007E5680" w:rsidRDefault="0077434C" w:rsidP="00B77B77">
      <w:pPr>
        <w:tabs>
          <w:tab w:val="left" w:pos="2925"/>
        </w:tabs>
        <w:spacing w:after="0" w:line="240" w:lineRule="auto"/>
        <w:rPr>
          <w:rFonts w:ascii="Segoe UI" w:hAnsi="Segoe UI" w:cs="Segoe UI"/>
          <w:color w:val="000000" w:themeColor="text1"/>
        </w:rPr>
      </w:pPr>
    </w:p>
    <w:p w14:paraId="573AC838" w14:textId="77777777" w:rsidR="0077434C" w:rsidRDefault="0077434C" w:rsidP="00B77B77">
      <w:pPr>
        <w:tabs>
          <w:tab w:val="left" w:pos="2925"/>
        </w:tabs>
        <w:spacing w:after="0" w:line="240" w:lineRule="auto"/>
        <w:rPr>
          <w:rFonts w:ascii="Segoe UI" w:hAnsi="Segoe UI" w:cs="Segoe UI"/>
          <w:b/>
          <w:color w:val="000000" w:themeColor="text1"/>
        </w:rPr>
      </w:pPr>
      <w:r w:rsidRPr="007E5680">
        <w:rPr>
          <w:rFonts w:ascii="Segoe UI" w:hAnsi="Segoe UI" w:cs="Segoe UI"/>
          <w:b/>
          <w:color w:val="000000" w:themeColor="text1"/>
        </w:rPr>
        <w:t>Values</w:t>
      </w:r>
    </w:p>
    <w:p w14:paraId="051FFC97" w14:textId="77777777" w:rsidR="007E5DA7" w:rsidRPr="007E5680" w:rsidRDefault="007E5DA7" w:rsidP="00B77B77">
      <w:pPr>
        <w:tabs>
          <w:tab w:val="left" w:pos="2925"/>
        </w:tabs>
        <w:spacing w:after="0" w:line="240" w:lineRule="auto"/>
        <w:rPr>
          <w:rFonts w:ascii="Segoe UI" w:hAnsi="Segoe UI" w:cs="Segoe UI"/>
          <w:b/>
          <w:color w:val="000000" w:themeColor="text1"/>
        </w:rPr>
      </w:pPr>
    </w:p>
    <w:p w14:paraId="3729E414" w14:textId="27DD23EB" w:rsidR="0077434C" w:rsidRPr="007E5680" w:rsidRDefault="0077434C" w:rsidP="00B77B77">
      <w:pPr>
        <w:tabs>
          <w:tab w:val="left" w:pos="2925"/>
        </w:tabs>
        <w:spacing w:after="0" w:line="240" w:lineRule="auto"/>
        <w:rPr>
          <w:rStyle w:val="Heading1Char"/>
          <w:rFonts w:ascii="Segoe UI" w:hAnsi="Segoe UI" w:cs="Segoe UI"/>
          <w:b w:val="0"/>
          <w:sz w:val="22"/>
          <w:szCs w:val="22"/>
        </w:rPr>
      </w:pPr>
      <w:r w:rsidRPr="007E5680">
        <w:rPr>
          <w:rStyle w:val="Heading1Char"/>
          <w:rFonts w:ascii="Segoe UI" w:hAnsi="Segoe UI" w:cs="Segoe UI"/>
          <w:b w:val="0"/>
          <w:sz w:val="22"/>
          <w:szCs w:val="22"/>
        </w:rPr>
        <w:t xml:space="preserve">Decisions, </w:t>
      </w:r>
      <w:proofErr w:type="gramStart"/>
      <w:r w:rsidRPr="007E5680">
        <w:rPr>
          <w:rStyle w:val="Heading1Char"/>
          <w:rFonts w:ascii="Segoe UI" w:hAnsi="Segoe UI" w:cs="Segoe UI"/>
          <w:b w:val="0"/>
          <w:sz w:val="22"/>
          <w:szCs w:val="22"/>
        </w:rPr>
        <w:t>actions</w:t>
      </w:r>
      <w:proofErr w:type="gramEnd"/>
      <w:r w:rsidRPr="007E5680">
        <w:rPr>
          <w:rStyle w:val="Heading1Char"/>
          <w:rFonts w:ascii="Segoe UI" w:hAnsi="Segoe UI" w:cs="Segoe UI"/>
          <w:b w:val="0"/>
          <w:sz w:val="22"/>
          <w:szCs w:val="22"/>
        </w:rPr>
        <w:t xml:space="preserve"> and behaviours are governed by our Corporate Values; </w:t>
      </w:r>
      <w:r w:rsidR="00936B80">
        <w:rPr>
          <w:rStyle w:val="Heading1Char"/>
          <w:rFonts w:ascii="Segoe UI" w:hAnsi="Segoe UI" w:cs="Segoe UI"/>
          <w:b w:val="0"/>
          <w:sz w:val="22"/>
          <w:szCs w:val="22"/>
        </w:rPr>
        <w:t xml:space="preserve">Be Safe, </w:t>
      </w:r>
      <w:r w:rsidRPr="007E5680">
        <w:rPr>
          <w:rStyle w:val="Heading1Char"/>
          <w:rFonts w:ascii="Segoe UI" w:hAnsi="Segoe UI" w:cs="Segoe UI"/>
          <w:b w:val="0"/>
          <w:sz w:val="22"/>
          <w:szCs w:val="22"/>
        </w:rPr>
        <w:t xml:space="preserve">Serve, Collaborate, Improve, Be Your Best and Be Positive. All employees have a responsibility to uphold and champion these values. </w:t>
      </w:r>
    </w:p>
    <w:p w14:paraId="5D1FA815" w14:textId="77777777" w:rsidR="0077434C" w:rsidRPr="007E5680" w:rsidRDefault="0077434C" w:rsidP="00B77B77">
      <w:pPr>
        <w:tabs>
          <w:tab w:val="left" w:pos="2925"/>
        </w:tabs>
        <w:spacing w:after="0" w:line="240" w:lineRule="auto"/>
        <w:rPr>
          <w:rStyle w:val="Heading1Char"/>
          <w:rFonts w:ascii="Segoe UI" w:hAnsi="Segoe UI" w:cs="Segoe UI"/>
          <w:sz w:val="22"/>
          <w:szCs w:val="22"/>
        </w:rPr>
      </w:pPr>
    </w:p>
    <w:p w14:paraId="22801F26" w14:textId="77777777" w:rsidR="00A9144F" w:rsidRPr="007E5680" w:rsidRDefault="00A9144F" w:rsidP="00B77B77">
      <w:pPr>
        <w:tabs>
          <w:tab w:val="left" w:pos="2925"/>
        </w:tabs>
        <w:spacing w:after="0" w:line="240" w:lineRule="auto"/>
        <w:rPr>
          <w:rStyle w:val="Heading1Char"/>
          <w:rFonts w:ascii="Segoe UI" w:hAnsi="Segoe UI" w:cs="Segoe UI"/>
          <w:sz w:val="22"/>
          <w:szCs w:val="22"/>
        </w:rPr>
      </w:pPr>
      <w:r w:rsidRPr="007E5680">
        <w:rPr>
          <w:rStyle w:val="Heading1Char"/>
          <w:rFonts w:ascii="Segoe UI" w:hAnsi="Segoe UI" w:cs="Segoe UI"/>
          <w:sz w:val="22"/>
          <w:szCs w:val="22"/>
        </w:rPr>
        <w:t>Primary Role Statement</w:t>
      </w:r>
    </w:p>
    <w:p w14:paraId="2837AF67" w14:textId="77777777" w:rsidR="007E5680" w:rsidRDefault="007E5680" w:rsidP="00B77B77">
      <w:pPr>
        <w:tabs>
          <w:tab w:val="left" w:pos="2925"/>
        </w:tabs>
        <w:spacing w:after="0" w:line="240" w:lineRule="auto"/>
        <w:jc w:val="both"/>
        <w:rPr>
          <w:rStyle w:val="Heading1Char"/>
          <w:rFonts w:ascii="Segoe UI" w:hAnsi="Segoe UI" w:cs="Segoe UI"/>
          <w:b w:val="0"/>
          <w:sz w:val="22"/>
          <w:szCs w:val="22"/>
        </w:rPr>
      </w:pPr>
    </w:p>
    <w:p w14:paraId="7B50B78A" w14:textId="77777777" w:rsidR="0077434C" w:rsidRPr="00551BA3" w:rsidRDefault="00476F1C" w:rsidP="00B77B77">
      <w:pPr>
        <w:tabs>
          <w:tab w:val="left" w:pos="2925"/>
        </w:tabs>
        <w:spacing w:after="0" w:line="240" w:lineRule="auto"/>
        <w:jc w:val="both"/>
        <w:rPr>
          <w:rStyle w:val="Heading1Char"/>
          <w:rFonts w:ascii="Segoe UI" w:hAnsi="Segoe UI" w:cs="Segoe UI"/>
          <w:b w:val="0"/>
          <w:sz w:val="22"/>
          <w:szCs w:val="22"/>
        </w:rPr>
      </w:pPr>
      <w:r w:rsidRPr="00551BA3">
        <w:rPr>
          <w:rStyle w:val="Heading1Char"/>
          <w:rFonts w:ascii="Segoe UI" w:hAnsi="Segoe UI" w:cs="Segoe UI"/>
          <w:b w:val="0"/>
          <w:sz w:val="22"/>
          <w:szCs w:val="22"/>
        </w:rPr>
        <w:t xml:space="preserve">In contributing to the overarching </w:t>
      </w:r>
      <w:r w:rsidR="0077434C" w:rsidRPr="00551BA3">
        <w:rPr>
          <w:rStyle w:val="Heading1Char"/>
          <w:rFonts w:ascii="Segoe UI" w:hAnsi="Segoe UI" w:cs="Segoe UI"/>
          <w:b w:val="0"/>
          <w:sz w:val="22"/>
          <w:szCs w:val="22"/>
        </w:rPr>
        <w:t xml:space="preserve">vision and </w:t>
      </w:r>
      <w:r w:rsidR="009C60C3" w:rsidRPr="00551BA3">
        <w:rPr>
          <w:rStyle w:val="Heading1Char"/>
          <w:rFonts w:ascii="Segoe UI" w:hAnsi="Segoe UI" w:cs="Segoe UI"/>
          <w:b w:val="0"/>
          <w:sz w:val="22"/>
          <w:szCs w:val="22"/>
        </w:rPr>
        <w:t>purpose</w:t>
      </w:r>
      <w:r w:rsidRPr="00551BA3">
        <w:rPr>
          <w:rStyle w:val="Heading1Char"/>
          <w:rFonts w:ascii="Segoe UI" w:hAnsi="Segoe UI" w:cs="Segoe UI"/>
          <w:b w:val="0"/>
          <w:sz w:val="22"/>
          <w:szCs w:val="22"/>
        </w:rPr>
        <w:t>, the</w:t>
      </w:r>
      <w:r w:rsidR="002D37AD" w:rsidRPr="00551BA3">
        <w:rPr>
          <w:rStyle w:val="Heading1Char"/>
          <w:rFonts w:ascii="Segoe UI" w:hAnsi="Segoe UI" w:cs="Segoe UI"/>
          <w:b w:val="0"/>
          <w:sz w:val="22"/>
          <w:szCs w:val="22"/>
        </w:rPr>
        <w:t xml:space="preserve"> role of</w:t>
      </w:r>
      <w:r w:rsidR="00816D0C" w:rsidRPr="00551BA3">
        <w:rPr>
          <w:rStyle w:val="Heading1Char"/>
          <w:rFonts w:ascii="Segoe UI" w:hAnsi="Segoe UI" w:cs="Segoe UI"/>
          <w:b w:val="0"/>
          <w:sz w:val="22"/>
          <w:szCs w:val="22"/>
        </w:rPr>
        <w:t xml:space="preserve"> </w:t>
      </w:r>
      <w:sdt>
        <w:sdtPr>
          <w:rPr>
            <w:rFonts w:ascii="Segoe UI" w:eastAsiaTheme="minorHAnsi" w:hAnsi="Segoe UI" w:cs="Segoe UI"/>
            <w:bCs/>
            <w:kern w:val="32"/>
            <w:szCs w:val="32"/>
            <w:lang w:val="en-AU"/>
          </w:rPr>
          <w:id w:val="2091571061"/>
          <w:placeholder>
            <w:docPart w:val="DefaultPlaceholder_1082065158"/>
          </w:placeholder>
          <w:text/>
        </w:sdtPr>
        <w:sdtEndPr/>
        <w:sdtContent>
          <w:r w:rsidR="00923CA7" w:rsidRPr="00551BA3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 xml:space="preserve">Pavements </w:t>
          </w:r>
          <w:r w:rsidR="00923CA7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>&amp;</w:t>
          </w:r>
          <w:r w:rsidR="00923CA7" w:rsidRPr="00551BA3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 xml:space="preserve"> Contracts Supervisor</w:t>
          </w:r>
        </w:sdtContent>
      </w:sdt>
      <w:r w:rsidR="002D37AD" w:rsidRPr="00551BA3">
        <w:rPr>
          <w:rStyle w:val="Heading1Char"/>
          <w:rFonts w:ascii="Segoe UI" w:hAnsi="Segoe UI" w:cs="Segoe UI"/>
          <w:b w:val="0"/>
          <w:sz w:val="22"/>
          <w:szCs w:val="22"/>
        </w:rPr>
        <w:t xml:space="preserve"> is </w:t>
      </w:r>
      <w:r w:rsidR="00DB7B67" w:rsidRPr="00551BA3">
        <w:rPr>
          <w:rStyle w:val="Heading1Char"/>
          <w:rFonts w:ascii="Segoe UI" w:hAnsi="Segoe UI" w:cs="Segoe UI"/>
          <w:b w:val="0"/>
          <w:sz w:val="22"/>
          <w:szCs w:val="22"/>
        </w:rPr>
        <w:t>responsible for</w:t>
      </w:r>
      <w:sdt>
        <w:sdtPr>
          <w:rPr>
            <w:rFonts w:ascii="Segoe UI" w:eastAsiaTheme="minorHAnsi" w:hAnsi="Segoe UI" w:cs="Segoe UI"/>
            <w:bCs/>
            <w:kern w:val="32"/>
            <w:szCs w:val="32"/>
            <w:lang w:val="en-AU"/>
          </w:rPr>
          <w:id w:val="-607662803"/>
          <w:placeholder>
            <w:docPart w:val="B539B95E60CD4B4FBE3C5B044998410E"/>
          </w:placeholder>
          <w:text/>
        </w:sdtPr>
        <w:sdtEndPr/>
        <w:sdtContent>
          <w:r w:rsidR="000C5DC9" w:rsidRPr="004F6795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 xml:space="preserve"> </w:t>
          </w:r>
          <w:r w:rsidR="003E6F00" w:rsidRPr="004F6795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>the efficient delivery of the Road Treatment Programs including asphalt; stabilisation; sealing and all associated Pavement Treatment Programs. The Pavements &amp; Contracts Supervisor will be responsible for work carried out by contractors and in-house staff as required as well as managing budgets for the various projects, and for the organisation and supervision of road and drainage works for the Service Unit, when required.</w:t>
          </w:r>
        </w:sdtContent>
      </w:sdt>
      <w:r w:rsidR="00DD6CA2" w:rsidRPr="004F6795">
        <w:rPr>
          <w:rStyle w:val="Heading1Char"/>
          <w:rFonts w:ascii="Segoe UI" w:hAnsi="Segoe UI" w:cs="Segoe UI"/>
          <w:b w:val="0"/>
          <w:sz w:val="22"/>
          <w:szCs w:val="22"/>
        </w:rPr>
        <w:t xml:space="preserve"> </w:t>
      </w:r>
      <w:r w:rsidR="00E16A13" w:rsidRPr="004F6795">
        <w:rPr>
          <w:rStyle w:val="Heading1Char"/>
          <w:rFonts w:ascii="Segoe UI" w:hAnsi="Segoe UI" w:cs="Segoe UI"/>
          <w:b w:val="0"/>
          <w:sz w:val="22"/>
          <w:szCs w:val="22"/>
        </w:rPr>
        <w:fldChar w:fldCharType="begin"/>
      </w:r>
      <w:r w:rsidR="00E16A13" w:rsidRPr="004F6795">
        <w:rPr>
          <w:rStyle w:val="Heading1Char"/>
          <w:rFonts w:ascii="Segoe UI" w:hAnsi="Segoe UI" w:cs="Segoe UI"/>
          <w:b w:val="0"/>
          <w:sz w:val="22"/>
          <w:szCs w:val="22"/>
        </w:rPr>
        <w:instrText xml:space="preserve"> TITLE   \* MERGEFORMAT </w:instrText>
      </w:r>
      <w:r w:rsidR="00E16A13" w:rsidRPr="004F6795">
        <w:rPr>
          <w:rStyle w:val="Heading1Char"/>
          <w:rFonts w:ascii="Segoe UI" w:hAnsi="Segoe UI" w:cs="Segoe UI"/>
          <w:b w:val="0"/>
          <w:sz w:val="22"/>
          <w:szCs w:val="22"/>
        </w:rPr>
        <w:fldChar w:fldCharType="end"/>
      </w:r>
    </w:p>
    <w:p w14:paraId="629E2104" w14:textId="77777777" w:rsidR="00DD6CA2" w:rsidRPr="00551BA3" w:rsidRDefault="00DD6CA2" w:rsidP="00B77B77">
      <w:pPr>
        <w:tabs>
          <w:tab w:val="left" w:pos="2925"/>
        </w:tabs>
        <w:spacing w:after="0" w:line="240" w:lineRule="auto"/>
        <w:jc w:val="both"/>
        <w:rPr>
          <w:rStyle w:val="Heading1Char"/>
          <w:rFonts w:ascii="Segoe UI" w:hAnsi="Segoe UI" w:cs="Segoe UI"/>
          <w:b w:val="0"/>
          <w:sz w:val="22"/>
          <w:szCs w:val="22"/>
        </w:rPr>
      </w:pPr>
    </w:p>
    <w:p w14:paraId="67658844" w14:textId="77777777" w:rsidR="004A690A" w:rsidRPr="00551BA3" w:rsidRDefault="004A690A" w:rsidP="00B77B77">
      <w:pPr>
        <w:pStyle w:val="ListBullet"/>
        <w:numPr>
          <w:ilvl w:val="0"/>
          <w:numId w:val="0"/>
        </w:numPr>
        <w:spacing w:line="240" w:lineRule="auto"/>
        <w:jc w:val="both"/>
        <w:rPr>
          <w:rFonts w:ascii="Segoe UI" w:hAnsi="Segoe UI" w:cs="Segoe UI"/>
          <w:bCs/>
          <w:kern w:val="32"/>
          <w:szCs w:val="22"/>
        </w:rPr>
      </w:pPr>
      <w:r w:rsidRPr="00551BA3">
        <w:rPr>
          <w:rFonts w:ascii="Segoe UI" w:hAnsi="Segoe UI" w:cs="Segoe UI"/>
          <w:bCs/>
          <w:kern w:val="32"/>
          <w:szCs w:val="22"/>
        </w:rPr>
        <w:t>The</w:t>
      </w:r>
      <w:r w:rsidR="0077434C" w:rsidRPr="00551BA3">
        <w:rPr>
          <w:rFonts w:ascii="Segoe UI" w:hAnsi="Segoe UI" w:cs="Segoe UI"/>
          <w:bCs/>
          <w:kern w:val="32"/>
          <w:szCs w:val="22"/>
        </w:rPr>
        <w:t xml:space="preserve"> position of </w:t>
      </w:r>
      <w:sdt>
        <w:sdtPr>
          <w:rPr>
            <w:rFonts w:ascii="Segoe UI" w:hAnsi="Segoe UI" w:cs="Segoe UI"/>
            <w:bCs/>
            <w:kern w:val="32"/>
            <w:szCs w:val="32"/>
          </w:rPr>
          <w:id w:val="-1509058322"/>
          <w:placeholder>
            <w:docPart w:val="DefaultPlaceholder_1082065158"/>
          </w:placeholder>
          <w:text/>
        </w:sdtPr>
        <w:sdtEndPr/>
        <w:sdtContent>
          <w:r w:rsidR="00923CA7" w:rsidRPr="00551BA3">
            <w:rPr>
              <w:rFonts w:ascii="Segoe UI" w:hAnsi="Segoe UI" w:cs="Segoe UI"/>
              <w:bCs/>
              <w:kern w:val="32"/>
              <w:szCs w:val="32"/>
            </w:rPr>
            <w:t xml:space="preserve">Pavements </w:t>
          </w:r>
          <w:r w:rsidR="00923CA7">
            <w:rPr>
              <w:rFonts w:ascii="Segoe UI" w:hAnsi="Segoe UI" w:cs="Segoe UI"/>
              <w:bCs/>
              <w:kern w:val="32"/>
              <w:szCs w:val="32"/>
            </w:rPr>
            <w:t>&amp;</w:t>
          </w:r>
          <w:r w:rsidR="00923CA7" w:rsidRPr="00551BA3">
            <w:rPr>
              <w:rFonts w:ascii="Segoe UI" w:hAnsi="Segoe UI" w:cs="Segoe UI"/>
              <w:bCs/>
              <w:kern w:val="32"/>
              <w:szCs w:val="32"/>
            </w:rPr>
            <w:t xml:space="preserve"> Contracts Supervisor</w:t>
          </w:r>
        </w:sdtContent>
      </w:sdt>
      <w:r w:rsidR="00DD6CA2" w:rsidRPr="00551BA3">
        <w:rPr>
          <w:rStyle w:val="Heading1Char"/>
          <w:rFonts w:ascii="Segoe UI" w:hAnsi="Segoe UI" w:cs="Segoe UI"/>
          <w:b w:val="0"/>
          <w:sz w:val="22"/>
          <w:szCs w:val="22"/>
        </w:rPr>
        <w:t xml:space="preserve"> </w:t>
      </w:r>
      <w:r w:rsidR="005D754B" w:rsidRPr="00551BA3">
        <w:rPr>
          <w:rStyle w:val="Heading1Char"/>
          <w:rFonts w:ascii="Segoe UI" w:hAnsi="Segoe UI" w:cs="Segoe UI"/>
          <w:b w:val="0"/>
          <w:sz w:val="22"/>
          <w:szCs w:val="22"/>
        </w:rPr>
        <w:t xml:space="preserve">is </w:t>
      </w:r>
      <w:r w:rsidR="00262C10" w:rsidRPr="00551BA3">
        <w:rPr>
          <w:rStyle w:val="Heading1Char"/>
          <w:rFonts w:ascii="Segoe UI" w:hAnsi="Segoe UI" w:cs="Segoe UI"/>
          <w:b w:val="0"/>
          <w:sz w:val="22"/>
          <w:szCs w:val="22"/>
        </w:rPr>
        <w:t>required</w:t>
      </w:r>
      <w:r w:rsidR="005D754B" w:rsidRPr="00551BA3">
        <w:rPr>
          <w:rStyle w:val="Heading1Char"/>
          <w:rFonts w:ascii="Segoe UI" w:hAnsi="Segoe UI" w:cs="Segoe UI"/>
          <w:b w:val="0"/>
          <w:sz w:val="22"/>
          <w:szCs w:val="22"/>
        </w:rPr>
        <w:t xml:space="preserve"> to </w:t>
      </w:r>
      <w:r w:rsidR="0077434C" w:rsidRPr="00551BA3">
        <w:rPr>
          <w:rStyle w:val="Heading1Char"/>
          <w:rFonts w:ascii="Segoe UI" w:hAnsi="Segoe UI" w:cs="Segoe UI"/>
          <w:b w:val="0"/>
          <w:sz w:val="22"/>
          <w:szCs w:val="22"/>
        </w:rPr>
        <w:t>provid</w:t>
      </w:r>
      <w:r w:rsidR="00262C10" w:rsidRPr="00551BA3">
        <w:rPr>
          <w:rStyle w:val="Heading1Char"/>
          <w:rFonts w:ascii="Segoe UI" w:hAnsi="Segoe UI" w:cs="Segoe UI"/>
          <w:b w:val="0"/>
          <w:sz w:val="22"/>
          <w:szCs w:val="22"/>
        </w:rPr>
        <w:t>e</w:t>
      </w:r>
      <w:r w:rsidRPr="00551BA3">
        <w:rPr>
          <w:rFonts w:ascii="Segoe UI" w:hAnsi="Segoe UI" w:cs="Segoe UI"/>
          <w:bCs/>
          <w:kern w:val="32"/>
          <w:szCs w:val="22"/>
        </w:rPr>
        <w:t xml:space="preserve"> quality customer service and creat</w:t>
      </w:r>
      <w:r w:rsidR="00262C10" w:rsidRPr="00551BA3">
        <w:rPr>
          <w:rFonts w:ascii="Segoe UI" w:hAnsi="Segoe UI" w:cs="Segoe UI"/>
          <w:bCs/>
          <w:kern w:val="32"/>
          <w:szCs w:val="22"/>
        </w:rPr>
        <w:t>e</w:t>
      </w:r>
      <w:r w:rsidRPr="00551BA3">
        <w:rPr>
          <w:rFonts w:ascii="Segoe UI" w:hAnsi="Segoe UI" w:cs="Segoe UI"/>
          <w:bCs/>
          <w:kern w:val="32"/>
          <w:szCs w:val="22"/>
        </w:rPr>
        <w:t xml:space="preserve"> value for the community.</w:t>
      </w:r>
    </w:p>
    <w:p w14:paraId="3D299589" w14:textId="77777777" w:rsidR="0077434C" w:rsidRPr="007E5680" w:rsidRDefault="0077434C" w:rsidP="00B77B77">
      <w:pPr>
        <w:pStyle w:val="ListBullet"/>
        <w:numPr>
          <w:ilvl w:val="0"/>
          <w:numId w:val="0"/>
        </w:numPr>
        <w:spacing w:line="240" w:lineRule="auto"/>
        <w:jc w:val="both"/>
        <w:rPr>
          <w:rFonts w:ascii="Segoe UI" w:hAnsi="Segoe UI" w:cs="Segoe UI"/>
          <w:bCs/>
          <w:kern w:val="32"/>
          <w:szCs w:val="22"/>
        </w:rPr>
      </w:pPr>
    </w:p>
    <w:p w14:paraId="7F5A73C5" w14:textId="77777777" w:rsidR="00B77B77" w:rsidRDefault="00B77B77">
      <w:pPr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br w:type="page"/>
      </w:r>
    </w:p>
    <w:p w14:paraId="4C1845F3" w14:textId="77777777" w:rsidR="00DD6CA2" w:rsidRDefault="00D93AD4" w:rsidP="00B77B77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</w:rPr>
      </w:pPr>
      <w:r w:rsidRPr="007E5680">
        <w:rPr>
          <w:rFonts w:ascii="Segoe UI" w:hAnsi="Segoe UI" w:cs="Segoe UI"/>
          <w:b/>
        </w:rPr>
        <w:lastRenderedPageBreak/>
        <w:t>Key Duties and Responsibilities</w:t>
      </w:r>
      <w:r w:rsidR="00E16A13">
        <w:rPr>
          <w:rFonts w:ascii="Segoe UI" w:hAnsi="Segoe UI" w:cs="Segoe UI"/>
          <w:b/>
        </w:rPr>
        <w:t xml:space="preserve"> </w:t>
      </w:r>
    </w:p>
    <w:p w14:paraId="5A405F01" w14:textId="77777777" w:rsidR="00E16A13" w:rsidRDefault="00E16A13" w:rsidP="00B77B77">
      <w:pPr>
        <w:autoSpaceDE w:val="0"/>
        <w:autoSpaceDN w:val="0"/>
        <w:adjustRightInd w:val="0"/>
        <w:spacing w:after="0" w:line="240" w:lineRule="auto"/>
        <w:rPr>
          <w:lang w:val="en-AU"/>
        </w:rPr>
      </w:pPr>
    </w:p>
    <w:p w14:paraId="7289A07F" w14:textId="77777777" w:rsidR="00E16A13" w:rsidRPr="002C1EF8" w:rsidRDefault="00936B80" w:rsidP="00227BFC">
      <w:pPr>
        <w:pStyle w:val="ListParagraph"/>
        <w:numPr>
          <w:ilvl w:val="0"/>
          <w:numId w:val="3"/>
        </w:numPr>
        <w:spacing w:after="0"/>
        <w:rPr>
          <w:lang w:val="en-AU"/>
        </w:rPr>
      </w:pPr>
      <w:sdt>
        <w:sdtPr>
          <w:rPr>
            <w:rFonts w:ascii="Segoe UI" w:eastAsiaTheme="minorHAnsi" w:hAnsi="Segoe UI" w:cs="Segoe UI"/>
            <w:b/>
            <w:bCs/>
            <w:kern w:val="32"/>
            <w:sz w:val="26"/>
            <w:szCs w:val="32"/>
            <w:lang w:val="en-AU"/>
          </w:rPr>
          <w:id w:val="1355304817"/>
          <w:placeholder>
            <w:docPart w:val="DefaultPlaceholder_1082065158"/>
          </w:placeholder>
          <w:text/>
        </w:sdtPr>
        <w:sdtEndPr/>
        <w:sdtContent>
          <w:r w:rsidR="00D630E5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>Supervise and co</w:t>
          </w:r>
          <w:r w:rsidR="00D630E5" w:rsidRPr="00551BA3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 xml:space="preserve">ordinate the delivery of </w:t>
          </w:r>
          <w:r w:rsidR="00527018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>capital road and drainage projects primarily by contract,</w:t>
          </w:r>
          <w:r w:rsidR="00D630E5" w:rsidRPr="00551BA3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 xml:space="preserve"> as required, including asphalt, stabilisation, sealing and other associated programs generally carried out by contractors;</w:t>
          </w:r>
        </w:sdtContent>
      </w:sdt>
      <w:r w:rsidR="0084523B">
        <w:rPr>
          <w:rFonts w:ascii="Segoe UI" w:eastAsiaTheme="minorHAnsi" w:hAnsi="Segoe UI" w:cs="Segoe UI"/>
          <w:b/>
          <w:bCs/>
          <w:kern w:val="32"/>
          <w:sz w:val="26"/>
          <w:szCs w:val="32"/>
          <w:lang w:val="en-AU"/>
        </w:rPr>
        <w:br/>
      </w:r>
    </w:p>
    <w:p w14:paraId="24DF20FF" w14:textId="77777777" w:rsidR="00982E7E" w:rsidRPr="00982E7E" w:rsidRDefault="00936B80" w:rsidP="002C1EF8">
      <w:pPr>
        <w:pStyle w:val="ListParagraph"/>
        <w:numPr>
          <w:ilvl w:val="0"/>
          <w:numId w:val="3"/>
        </w:numPr>
        <w:spacing w:after="0"/>
        <w:jc w:val="both"/>
        <w:rPr>
          <w:rStyle w:val="Heading1Char"/>
          <w:rFonts w:eastAsiaTheme="minorEastAsia" w:cstheme="minorBidi"/>
          <w:b w:val="0"/>
          <w:bCs w:val="0"/>
          <w:kern w:val="0"/>
          <w:sz w:val="22"/>
          <w:szCs w:val="22"/>
        </w:rPr>
      </w:pPr>
      <w:sdt>
        <w:sdtPr>
          <w:rPr>
            <w:rFonts w:ascii="Segoe UI" w:eastAsiaTheme="minorHAnsi" w:hAnsi="Segoe UI" w:cs="Segoe UI"/>
            <w:b/>
            <w:bCs/>
            <w:kern w:val="32"/>
            <w:sz w:val="26"/>
            <w:szCs w:val="32"/>
            <w:lang w:val="en-AU"/>
          </w:rPr>
          <w:id w:val="-730302371"/>
          <w:placeholder>
            <w:docPart w:val="F24E2BA517134722B5A5B940C8303DAB"/>
          </w:placeholder>
          <w:text/>
        </w:sdtPr>
        <w:sdtEndPr/>
        <w:sdtContent>
          <w:r w:rsidR="00D630E5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>Co</w:t>
          </w:r>
          <w:r w:rsidR="00526B94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>ordination of</w:t>
          </w:r>
          <w:r w:rsidR="00D630E5" w:rsidRPr="00551BA3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 xml:space="preserve"> </w:t>
          </w:r>
          <w:r w:rsidR="00526B94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 xml:space="preserve">multiple projects including setting work priorities for </w:t>
          </w:r>
          <w:r w:rsidR="00D13732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 xml:space="preserve">both internal and external resources </w:t>
          </w:r>
          <w:r w:rsidR="00D630E5" w:rsidRPr="00551BA3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>to assist in the preparation and delivery of the various Capital Works Programs;</w:t>
          </w:r>
        </w:sdtContent>
      </w:sdt>
      <w:r w:rsidR="00DD6CA2" w:rsidRPr="00551BA3">
        <w:rPr>
          <w:rStyle w:val="Heading1Char"/>
          <w:rFonts w:ascii="Segoe UI" w:hAnsi="Segoe UI" w:cs="Segoe UI"/>
          <w:b w:val="0"/>
          <w:sz w:val="22"/>
          <w:szCs w:val="22"/>
        </w:rPr>
        <w:t xml:space="preserve"> </w:t>
      </w:r>
    </w:p>
    <w:p w14:paraId="1F01B007" w14:textId="77777777" w:rsidR="00F2379A" w:rsidRPr="00F2379A" w:rsidRDefault="00F2379A" w:rsidP="00090FDF">
      <w:pPr>
        <w:pStyle w:val="ListParagraph"/>
        <w:spacing w:after="0"/>
        <w:ind w:left="780"/>
        <w:jc w:val="both"/>
        <w:rPr>
          <w:rStyle w:val="Heading1Char"/>
          <w:rFonts w:eastAsiaTheme="minorEastAsia" w:cstheme="minorBidi"/>
          <w:b w:val="0"/>
          <w:bCs w:val="0"/>
          <w:kern w:val="0"/>
          <w:sz w:val="22"/>
          <w:szCs w:val="22"/>
        </w:rPr>
      </w:pPr>
    </w:p>
    <w:p w14:paraId="1ECACAC5" w14:textId="77777777" w:rsidR="00E16A13" w:rsidRPr="00FA17B3" w:rsidRDefault="00982E7E" w:rsidP="00FA17B3">
      <w:pPr>
        <w:pStyle w:val="ListParagraph"/>
        <w:numPr>
          <w:ilvl w:val="0"/>
          <w:numId w:val="3"/>
        </w:numPr>
        <w:spacing w:after="0"/>
        <w:jc w:val="both"/>
        <w:rPr>
          <w:rStyle w:val="Heading1Char"/>
          <w:rFonts w:eastAsiaTheme="minorEastAsia" w:cstheme="minorBidi"/>
          <w:b w:val="0"/>
          <w:bCs w:val="0"/>
          <w:kern w:val="0"/>
          <w:sz w:val="22"/>
          <w:szCs w:val="22"/>
        </w:rPr>
      </w:pPr>
      <w:r w:rsidRPr="004F6795">
        <w:rPr>
          <w:rStyle w:val="Heading1Char"/>
          <w:rFonts w:ascii="Segoe UI" w:hAnsi="Segoe UI" w:cs="Segoe UI"/>
          <w:b w:val="0"/>
          <w:sz w:val="22"/>
          <w:szCs w:val="22"/>
        </w:rPr>
        <w:t>Preparation, review</w:t>
      </w:r>
      <w:r w:rsidR="00E16A13" w:rsidRPr="004F6795">
        <w:rPr>
          <w:rStyle w:val="Heading1Char"/>
          <w:rFonts w:ascii="Segoe UI" w:hAnsi="Segoe UI" w:cs="Segoe UI"/>
          <w:b w:val="0"/>
          <w:sz w:val="22"/>
          <w:szCs w:val="22"/>
        </w:rPr>
        <w:fldChar w:fldCharType="begin"/>
      </w:r>
      <w:r w:rsidR="00E16A13" w:rsidRPr="004F6795">
        <w:rPr>
          <w:rStyle w:val="Heading1Char"/>
          <w:rFonts w:ascii="Segoe UI" w:hAnsi="Segoe UI" w:cs="Segoe UI"/>
          <w:b w:val="0"/>
          <w:sz w:val="22"/>
          <w:szCs w:val="22"/>
        </w:rPr>
        <w:instrText xml:space="preserve"> TITLE   \* MERGEFORMAT </w:instrText>
      </w:r>
      <w:r w:rsidR="00E16A13" w:rsidRPr="004F6795">
        <w:rPr>
          <w:rStyle w:val="Heading1Char"/>
          <w:rFonts w:ascii="Segoe UI" w:hAnsi="Segoe UI" w:cs="Segoe UI"/>
          <w:b w:val="0"/>
          <w:sz w:val="22"/>
          <w:szCs w:val="22"/>
        </w:rPr>
        <w:fldChar w:fldCharType="end"/>
      </w:r>
      <w:r w:rsidRPr="004F6795">
        <w:rPr>
          <w:rStyle w:val="Heading1Char"/>
          <w:rFonts w:ascii="Segoe UI" w:hAnsi="Segoe UI" w:cs="Segoe UI"/>
          <w:b w:val="0"/>
          <w:sz w:val="22"/>
          <w:szCs w:val="22"/>
        </w:rPr>
        <w:t xml:space="preserve"> and monitoring </w:t>
      </w:r>
      <w:r w:rsidR="00090FDF" w:rsidRPr="004F6795">
        <w:rPr>
          <w:rStyle w:val="Heading1Char"/>
          <w:rFonts w:ascii="Segoe UI" w:hAnsi="Segoe UI" w:cs="Segoe UI"/>
          <w:b w:val="0"/>
          <w:sz w:val="22"/>
          <w:szCs w:val="22"/>
        </w:rPr>
        <w:t xml:space="preserve">as required </w:t>
      </w:r>
      <w:r w:rsidRPr="004F6795">
        <w:rPr>
          <w:rStyle w:val="Heading1Char"/>
          <w:rFonts w:ascii="Segoe UI" w:hAnsi="Segoe UI" w:cs="Segoe UI"/>
          <w:b w:val="0"/>
          <w:sz w:val="22"/>
          <w:szCs w:val="22"/>
        </w:rPr>
        <w:t xml:space="preserve">of project </w:t>
      </w:r>
      <w:r w:rsidRPr="00FA17B3">
        <w:rPr>
          <w:rStyle w:val="Heading1Char"/>
          <w:rFonts w:ascii="Segoe UI" w:hAnsi="Segoe UI" w:cs="Segoe UI"/>
          <w:b w:val="0"/>
          <w:sz w:val="22"/>
          <w:szCs w:val="22"/>
        </w:rPr>
        <w:t>budgets</w:t>
      </w:r>
      <w:r w:rsidR="00F2379A" w:rsidRPr="00FA17B3">
        <w:rPr>
          <w:rStyle w:val="Heading1Char"/>
          <w:rFonts w:ascii="Segoe UI" w:hAnsi="Segoe UI" w:cs="Segoe UI"/>
          <w:b w:val="0"/>
          <w:sz w:val="22"/>
          <w:szCs w:val="22"/>
        </w:rPr>
        <w:t xml:space="preserve"> in order to program, monitor and report on the various projects and </w:t>
      </w:r>
      <w:proofErr w:type="gramStart"/>
      <w:r w:rsidR="00F2379A" w:rsidRPr="00FA17B3">
        <w:rPr>
          <w:rStyle w:val="Heading1Char"/>
          <w:rFonts w:ascii="Segoe UI" w:hAnsi="Segoe UI" w:cs="Segoe UI"/>
          <w:b w:val="0"/>
          <w:sz w:val="22"/>
          <w:szCs w:val="22"/>
        </w:rPr>
        <w:t>programs;</w:t>
      </w:r>
      <w:proofErr w:type="gramEnd"/>
    </w:p>
    <w:p w14:paraId="64D1B351" w14:textId="77777777" w:rsidR="00E16A13" w:rsidRPr="00551BA3" w:rsidRDefault="00E16A13" w:rsidP="002C1EF8">
      <w:pPr>
        <w:pStyle w:val="ListParagraph"/>
        <w:spacing w:after="0"/>
        <w:jc w:val="both"/>
        <w:rPr>
          <w:lang w:val="en-AU"/>
        </w:rPr>
      </w:pPr>
    </w:p>
    <w:p w14:paraId="5BD91CC4" w14:textId="77777777" w:rsidR="00E16A13" w:rsidRPr="004F6795" w:rsidRDefault="00936B80" w:rsidP="002C1EF8">
      <w:pPr>
        <w:pStyle w:val="ListParagraph"/>
        <w:numPr>
          <w:ilvl w:val="0"/>
          <w:numId w:val="3"/>
        </w:numPr>
        <w:spacing w:after="0"/>
        <w:jc w:val="both"/>
        <w:rPr>
          <w:rStyle w:val="Heading1Char"/>
          <w:rFonts w:eastAsiaTheme="minorEastAsia" w:cstheme="minorBidi"/>
          <w:b w:val="0"/>
          <w:bCs w:val="0"/>
          <w:kern w:val="0"/>
          <w:sz w:val="22"/>
          <w:szCs w:val="22"/>
        </w:rPr>
      </w:pPr>
      <w:sdt>
        <w:sdtPr>
          <w:rPr>
            <w:rFonts w:ascii="Segoe UI" w:eastAsiaTheme="minorHAnsi" w:hAnsi="Segoe UI" w:cs="Segoe UI"/>
            <w:b/>
            <w:bCs/>
            <w:kern w:val="32"/>
            <w:sz w:val="26"/>
            <w:szCs w:val="32"/>
            <w:lang w:val="en-AU"/>
          </w:rPr>
          <w:id w:val="627282869"/>
          <w:placeholder>
            <w:docPart w:val="0AD0AE7E89634B8186EDB58E23347AC6"/>
          </w:placeholder>
          <w:text/>
        </w:sdtPr>
        <w:sdtEndPr/>
        <w:sdtContent>
          <w:r w:rsidR="00D13732" w:rsidRPr="004F6795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 xml:space="preserve">Utilise engineering principles to ensure technical aspects of work being delivered is in accordance with legislation, regulations and statutory requirements; </w:t>
          </w:r>
        </w:sdtContent>
      </w:sdt>
    </w:p>
    <w:p w14:paraId="33316C16" w14:textId="77777777" w:rsidR="00E16A13" w:rsidRPr="00551BA3" w:rsidRDefault="00E16A13" w:rsidP="002C1EF8">
      <w:pPr>
        <w:pStyle w:val="ListParagraph"/>
        <w:spacing w:after="0"/>
        <w:ind w:left="780"/>
        <w:jc w:val="both"/>
        <w:rPr>
          <w:rStyle w:val="Heading1Char"/>
          <w:rFonts w:eastAsiaTheme="minorEastAsia" w:cstheme="minorBidi"/>
          <w:b w:val="0"/>
          <w:bCs w:val="0"/>
          <w:kern w:val="0"/>
          <w:sz w:val="22"/>
          <w:szCs w:val="22"/>
        </w:rPr>
      </w:pPr>
    </w:p>
    <w:p w14:paraId="0A0C5C84" w14:textId="77777777" w:rsidR="00E6668B" w:rsidRPr="004F6795" w:rsidRDefault="00936B80" w:rsidP="002C1EF8">
      <w:pPr>
        <w:pStyle w:val="ListParagraph"/>
        <w:numPr>
          <w:ilvl w:val="0"/>
          <w:numId w:val="3"/>
        </w:numPr>
        <w:spacing w:after="0"/>
        <w:jc w:val="both"/>
        <w:rPr>
          <w:rStyle w:val="Heading1Char"/>
          <w:rFonts w:eastAsiaTheme="minorEastAsia" w:cstheme="minorBidi"/>
          <w:b w:val="0"/>
          <w:bCs w:val="0"/>
          <w:kern w:val="0"/>
          <w:sz w:val="22"/>
          <w:szCs w:val="22"/>
        </w:rPr>
      </w:pPr>
      <w:sdt>
        <w:sdtPr>
          <w:rPr>
            <w:rFonts w:ascii="Segoe UI" w:eastAsiaTheme="minorHAnsi" w:hAnsi="Segoe UI" w:cs="Segoe UI"/>
            <w:b/>
            <w:bCs/>
            <w:kern w:val="32"/>
            <w:sz w:val="26"/>
            <w:szCs w:val="32"/>
            <w:lang w:val="en-AU"/>
          </w:rPr>
          <w:id w:val="1709751463"/>
          <w:placeholder>
            <w:docPart w:val="B2E34D027DD24A09BC6840241859859F"/>
          </w:placeholder>
          <w:text/>
        </w:sdtPr>
        <w:sdtEndPr/>
        <w:sdtContent>
          <w:r w:rsidR="00526B94" w:rsidRPr="004F6795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>Identify opportunities to improve operation</w:t>
          </w:r>
          <w:r w:rsidR="004173A6" w:rsidRPr="004F6795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>al</w:t>
          </w:r>
          <w:r w:rsidR="00526B94" w:rsidRPr="004F6795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 xml:space="preserve"> efficiencies which lead to improved service delivery, cost savings and improved revenue opportunities;</w:t>
          </w:r>
        </w:sdtContent>
      </w:sdt>
    </w:p>
    <w:p w14:paraId="1745E33C" w14:textId="77777777" w:rsidR="00E16A13" w:rsidRPr="00551BA3" w:rsidRDefault="00E16A13" w:rsidP="002C1EF8">
      <w:pPr>
        <w:pStyle w:val="ListParagraph"/>
        <w:spacing w:after="0"/>
        <w:jc w:val="both"/>
        <w:rPr>
          <w:lang w:val="en-AU"/>
        </w:rPr>
      </w:pPr>
    </w:p>
    <w:p w14:paraId="6F2B3FDF" w14:textId="77777777" w:rsidR="00E6668B" w:rsidRPr="00551BA3" w:rsidRDefault="00936B80" w:rsidP="002C1EF8">
      <w:pPr>
        <w:pStyle w:val="ListParagraph"/>
        <w:numPr>
          <w:ilvl w:val="0"/>
          <w:numId w:val="3"/>
        </w:numPr>
        <w:spacing w:after="0"/>
        <w:jc w:val="both"/>
        <w:rPr>
          <w:rStyle w:val="Heading1Char"/>
          <w:rFonts w:eastAsiaTheme="minorEastAsia" w:cstheme="minorBidi"/>
          <w:b w:val="0"/>
          <w:bCs w:val="0"/>
          <w:kern w:val="0"/>
          <w:sz w:val="22"/>
          <w:szCs w:val="22"/>
        </w:rPr>
      </w:pPr>
      <w:sdt>
        <w:sdtPr>
          <w:rPr>
            <w:rFonts w:ascii="Segoe UI" w:eastAsiaTheme="minorHAnsi" w:hAnsi="Segoe UI" w:cs="Segoe UI"/>
            <w:b/>
            <w:bCs/>
            <w:kern w:val="32"/>
            <w:sz w:val="26"/>
            <w:szCs w:val="32"/>
            <w:lang w:val="en-AU"/>
          </w:rPr>
          <w:id w:val="-981917959"/>
          <w:placeholder>
            <w:docPart w:val="E8C14779C1D546A293E7D54B5B5BCED2"/>
          </w:placeholder>
          <w:text/>
        </w:sdtPr>
        <w:sdtEndPr/>
        <w:sdtContent>
          <w:r w:rsidR="00D13732" w:rsidRPr="00551BA3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 xml:space="preserve">Maintain </w:t>
          </w:r>
          <w:r w:rsidR="00D13732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 xml:space="preserve">the delivery of works </w:t>
          </w:r>
          <w:r w:rsidR="003B1E54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 xml:space="preserve">primarily </w:t>
          </w:r>
          <w:r w:rsidR="00D13732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 xml:space="preserve">by contract including preparation and assessment of tenders, </w:t>
          </w:r>
          <w:r w:rsidR="00D13732" w:rsidRPr="00551BA3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 xml:space="preserve">site records, </w:t>
          </w:r>
          <w:r w:rsidR="00D13732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 xml:space="preserve">manage procurement of materials and services, </w:t>
          </w:r>
          <w:r w:rsidR="00D13732" w:rsidRPr="00551BA3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>authorise invoices and time sheets</w:t>
          </w:r>
          <w:r w:rsidR="003B1E54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 xml:space="preserve"> and other documentation as necessary to comply with Quality assurance, Work Health &amp; Safety and </w:t>
          </w:r>
          <w:r w:rsidR="004F6795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>E</w:t>
          </w:r>
          <w:r w:rsidR="003B1E54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>nvironmental requirements</w:t>
          </w:r>
          <w:r w:rsidR="00D13732" w:rsidRPr="00551BA3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>;</w:t>
          </w:r>
        </w:sdtContent>
      </w:sdt>
    </w:p>
    <w:p w14:paraId="693E4E5D" w14:textId="77777777" w:rsidR="00527018" w:rsidRDefault="00527018" w:rsidP="00527018">
      <w:pPr>
        <w:pStyle w:val="ListParagraph"/>
        <w:ind w:left="780"/>
        <w:rPr>
          <w:rStyle w:val="Heading1Char"/>
          <w:rFonts w:ascii="Segoe UI" w:eastAsiaTheme="minorEastAsia" w:hAnsi="Segoe UI" w:cs="Segoe UI"/>
          <w:b w:val="0"/>
          <w:bCs w:val="0"/>
          <w:kern w:val="0"/>
          <w:sz w:val="22"/>
          <w:szCs w:val="22"/>
        </w:rPr>
      </w:pPr>
    </w:p>
    <w:p w14:paraId="16512579" w14:textId="77777777" w:rsidR="00527018" w:rsidRPr="00E84441" w:rsidRDefault="00527018" w:rsidP="00527018">
      <w:pPr>
        <w:pStyle w:val="ListParagraph"/>
        <w:numPr>
          <w:ilvl w:val="0"/>
          <w:numId w:val="3"/>
        </w:numPr>
        <w:rPr>
          <w:rStyle w:val="Heading1Char"/>
          <w:rFonts w:ascii="Segoe UI" w:eastAsiaTheme="minorEastAsia" w:hAnsi="Segoe UI" w:cs="Segoe UI"/>
          <w:b w:val="0"/>
          <w:bCs w:val="0"/>
          <w:kern w:val="0"/>
          <w:sz w:val="22"/>
          <w:szCs w:val="22"/>
        </w:rPr>
      </w:pPr>
      <w:r w:rsidRPr="00E84441">
        <w:rPr>
          <w:rStyle w:val="Heading1Char"/>
          <w:rFonts w:ascii="Segoe UI" w:eastAsiaTheme="minorEastAsia" w:hAnsi="Segoe UI" w:cs="Segoe UI"/>
          <w:b w:val="0"/>
          <w:bCs w:val="0"/>
          <w:kern w:val="0"/>
          <w:sz w:val="22"/>
          <w:szCs w:val="22"/>
        </w:rPr>
        <w:t xml:space="preserve">Display written and </w:t>
      </w:r>
      <w:r w:rsidR="00A52DCF">
        <w:rPr>
          <w:rStyle w:val="Heading1Char"/>
          <w:rFonts w:ascii="Segoe UI" w:eastAsiaTheme="minorEastAsia" w:hAnsi="Segoe UI" w:cs="Segoe UI"/>
          <w:b w:val="0"/>
          <w:bCs w:val="0"/>
          <w:kern w:val="0"/>
          <w:sz w:val="22"/>
          <w:szCs w:val="22"/>
        </w:rPr>
        <w:t xml:space="preserve">strong </w:t>
      </w:r>
      <w:r w:rsidRPr="00E84441">
        <w:rPr>
          <w:rStyle w:val="Heading1Char"/>
          <w:rFonts w:ascii="Segoe UI" w:eastAsiaTheme="minorEastAsia" w:hAnsi="Segoe UI" w:cs="Segoe UI"/>
          <w:b w:val="0"/>
          <w:bCs w:val="0"/>
          <w:kern w:val="0"/>
          <w:sz w:val="22"/>
          <w:szCs w:val="22"/>
        </w:rPr>
        <w:t>verbal communication skills</w:t>
      </w:r>
      <w:r w:rsidR="00A52DCF">
        <w:rPr>
          <w:rStyle w:val="Heading1Char"/>
          <w:rFonts w:ascii="Segoe UI" w:eastAsiaTheme="minorEastAsia" w:hAnsi="Segoe UI" w:cs="Segoe UI"/>
          <w:b w:val="0"/>
          <w:bCs w:val="0"/>
          <w:kern w:val="0"/>
          <w:sz w:val="22"/>
          <w:szCs w:val="22"/>
        </w:rPr>
        <w:t xml:space="preserve"> in dealing with the various parties including contractors and the public</w:t>
      </w:r>
      <w:r>
        <w:rPr>
          <w:rStyle w:val="Heading1Char"/>
          <w:rFonts w:ascii="Segoe UI" w:eastAsiaTheme="minorEastAsia" w:hAnsi="Segoe UI" w:cs="Segoe UI"/>
          <w:b w:val="0"/>
          <w:bCs w:val="0"/>
          <w:kern w:val="0"/>
          <w:sz w:val="22"/>
          <w:szCs w:val="22"/>
        </w:rPr>
        <w:t>;</w:t>
      </w:r>
    </w:p>
    <w:p w14:paraId="421744B6" w14:textId="77777777" w:rsidR="00527018" w:rsidRPr="00F17DB3" w:rsidRDefault="00527018" w:rsidP="00527018">
      <w:pPr>
        <w:pStyle w:val="ListParagraph"/>
        <w:spacing w:after="0"/>
        <w:ind w:left="780"/>
        <w:jc w:val="both"/>
        <w:rPr>
          <w:rStyle w:val="Heading1Char"/>
          <w:rFonts w:eastAsiaTheme="minorEastAsia" w:cstheme="minorBidi"/>
          <w:b w:val="0"/>
          <w:bCs w:val="0"/>
          <w:kern w:val="0"/>
          <w:sz w:val="22"/>
          <w:szCs w:val="22"/>
        </w:rPr>
      </w:pPr>
    </w:p>
    <w:p w14:paraId="11B3C4F9" w14:textId="77777777" w:rsidR="00E16A13" w:rsidRDefault="00936B80" w:rsidP="00527018">
      <w:pPr>
        <w:pStyle w:val="ListParagraph"/>
        <w:numPr>
          <w:ilvl w:val="0"/>
          <w:numId w:val="3"/>
        </w:numPr>
        <w:spacing w:after="0"/>
        <w:jc w:val="both"/>
        <w:rPr>
          <w:rStyle w:val="Heading1Char"/>
          <w:rFonts w:eastAsiaTheme="minorEastAsia" w:cstheme="minorBidi"/>
          <w:b w:val="0"/>
          <w:bCs w:val="0"/>
          <w:kern w:val="0"/>
          <w:sz w:val="22"/>
          <w:szCs w:val="22"/>
        </w:rPr>
      </w:pPr>
      <w:sdt>
        <w:sdtPr>
          <w:rPr>
            <w:rFonts w:ascii="Segoe UI" w:eastAsiaTheme="minorHAnsi" w:hAnsi="Segoe UI" w:cs="Segoe UI"/>
            <w:b/>
            <w:bCs/>
            <w:kern w:val="32"/>
            <w:sz w:val="26"/>
            <w:szCs w:val="32"/>
            <w:lang w:val="en-AU"/>
          </w:rPr>
          <w:id w:val="-605890096"/>
          <w:placeholder>
            <w:docPart w:val="1FDB052284A847208D11D5B2689F7EE0"/>
          </w:placeholder>
          <w:text/>
        </w:sdtPr>
        <w:sdtEndPr/>
        <w:sdtContent>
          <w:r w:rsidR="00527018" w:rsidRPr="00F17DB3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>Demonstrate commitment to customer service by taking responsibility for delivering high quality services that result in a positive community impact;</w:t>
          </w:r>
        </w:sdtContent>
      </w:sdt>
    </w:p>
    <w:p w14:paraId="3898498B" w14:textId="77777777" w:rsidR="00527018" w:rsidRPr="00551BA3" w:rsidRDefault="00527018" w:rsidP="002C1EF8">
      <w:pPr>
        <w:pStyle w:val="ListParagraph"/>
        <w:spacing w:after="0"/>
        <w:jc w:val="both"/>
        <w:rPr>
          <w:rStyle w:val="Heading1Char"/>
          <w:rFonts w:eastAsiaTheme="minorEastAsia" w:cstheme="minorBidi"/>
          <w:b w:val="0"/>
          <w:bCs w:val="0"/>
          <w:kern w:val="0"/>
          <w:sz w:val="22"/>
          <w:szCs w:val="22"/>
        </w:rPr>
      </w:pPr>
    </w:p>
    <w:p w14:paraId="454A1F1B" w14:textId="77777777" w:rsidR="00E6668B" w:rsidRPr="00551BA3" w:rsidRDefault="00936B80" w:rsidP="002C1EF8">
      <w:pPr>
        <w:pStyle w:val="ListParagraph"/>
        <w:numPr>
          <w:ilvl w:val="0"/>
          <w:numId w:val="3"/>
        </w:numPr>
        <w:spacing w:after="0"/>
        <w:jc w:val="both"/>
        <w:rPr>
          <w:rStyle w:val="Heading1Char"/>
          <w:rFonts w:eastAsiaTheme="minorEastAsia" w:cstheme="minorBidi"/>
          <w:b w:val="0"/>
          <w:bCs w:val="0"/>
          <w:kern w:val="0"/>
          <w:sz w:val="22"/>
          <w:szCs w:val="22"/>
        </w:rPr>
      </w:pPr>
      <w:sdt>
        <w:sdtPr>
          <w:rPr>
            <w:rFonts w:ascii="Segoe UI" w:eastAsiaTheme="minorHAnsi" w:hAnsi="Segoe UI" w:cs="Segoe UI"/>
            <w:b/>
            <w:bCs/>
            <w:kern w:val="32"/>
            <w:sz w:val="26"/>
            <w:szCs w:val="32"/>
            <w:lang w:val="en-AU"/>
          </w:rPr>
          <w:id w:val="-45913821"/>
          <w:placeholder>
            <w:docPart w:val="C21F675A8AD8432EA8C06ACEF2000C82"/>
          </w:placeholder>
          <w:text/>
        </w:sdtPr>
        <w:sdtEndPr/>
        <w:sdtContent>
          <w:r w:rsidR="00923CA7" w:rsidRPr="00551BA3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 xml:space="preserve">Implement </w:t>
          </w:r>
          <w:r w:rsidR="00923CA7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>Central Coast Council’s (</w:t>
          </w:r>
          <w:r w:rsidR="00923CA7" w:rsidRPr="00551BA3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>CCC</w:t>
          </w:r>
          <w:r w:rsidR="00923CA7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>)</w:t>
          </w:r>
          <w:r w:rsidR="00923CA7" w:rsidRPr="00551BA3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 xml:space="preserve"> policies and procedures to ensure commitment in promoting and practising work, health, safety and environment protection;</w:t>
          </w:r>
        </w:sdtContent>
      </w:sdt>
    </w:p>
    <w:p w14:paraId="47981ED5" w14:textId="77777777" w:rsidR="00E16A13" w:rsidRPr="00551BA3" w:rsidRDefault="00E16A13" w:rsidP="002C1EF8">
      <w:pPr>
        <w:pStyle w:val="ListParagraph"/>
        <w:spacing w:after="0"/>
        <w:jc w:val="both"/>
        <w:rPr>
          <w:rFonts w:ascii="Segoe UI" w:hAnsi="Segoe UI" w:cs="Segoe UI"/>
        </w:rPr>
      </w:pPr>
    </w:p>
    <w:p w14:paraId="31E3AAEB" w14:textId="77777777" w:rsidR="00E16A13" w:rsidRPr="00551BA3" w:rsidRDefault="00D93AD4" w:rsidP="002C1EF8">
      <w:pPr>
        <w:pStyle w:val="ListParagraph"/>
        <w:numPr>
          <w:ilvl w:val="0"/>
          <w:numId w:val="3"/>
        </w:numPr>
        <w:spacing w:after="0"/>
        <w:jc w:val="both"/>
        <w:rPr>
          <w:lang w:val="en-AU"/>
        </w:rPr>
      </w:pPr>
      <w:r w:rsidRPr="00551BA3">
        <w:rPr>
          <w:rFonts w:ascii="Segoe UI" w:hAnsi="Segoe UI" w:cs="Segoe UI"/>
        </w:rPr>
        <w:t xml:space="preserve">Perform any other duties, tasks or projects the employer may assign, having regard </w:t>
      </w:r>
      <w:r w:rsidR="0077434C" w:rsidRPr="00551BA3">
        <w:rPr>
          <w:rFonts w:ascii="Segoe UI" w:hAnsi="Segoe UI" w:cs="Segoe UI"/>
        </w:rPr>
        <w:t>to the incumbent’s</w:t>
      </w:r>
      <w:r w:rsidRPr="00551BA3">
        <w:rPr>
          <w:rFonts w:ascii="Segoe UI" w:hAnsi="Segoe UI" w:cs="Segoe UI"/>
        </w:rPr>
        <w:t xml:space="preserve"> skills, training and experience.</w:t>
      </w:r>
    </w:p>
    <w:p w14:paraId="0620D589" w14:textId="77777777" w:rsidR="0077434C" w:rsidRPr="007E5680" w:rsidRDefault="0077434C" w:rsidP="00B77B77">
      <w:pPr>
        <w:spacing w:after="0"/>
        <w:rPr>
          <w:rFonts w:ascii="Segoe UI" w:hAnsi="Segoe UI" w:cs="Segoe UI"/>
          <w:lang w:val="en-AU"/>
        </w:rPr>
      </w:pPr>
    </w:p>
    <w:p w14:paraId="34ACAC48" w14:textId="77777777" w:rsidR="004F6795" w:rsidRDefault="004F6795" w:rsidP="00B77B77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</w:rPr>
      </w:pPr>
    </w:p>
    <w:p w14:paraId="2DF14019" w14:textId="77777777" w:rsidR="00F174B2" w:rsidRDefault="00A9144F" w:rsidP="00B77B77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</w:rPr>
      </w:pPr>
      <w:r w:rsidRPr="007E5680">
        <w:rPr>
          <w:rFonts w:ascii="Segoe UI" w:hAnsi="Segoe UI" w:cs="Segoe UI"/>
          <w:b/>
        </w:rPr>
        <w:t>Authority and Accountability</w:t>
      </w:r>
      <w:r w:rsidR="00F174B2" w:rsidRPr="007E5680">
        <w:rPr>
          <w:rFonts w:ascii="Segoe UI" w:hAnsi="Segoe UI" w:cs="Segoe UI"/>
          <w:b/>
        </w:rPr>
        <w:t xml:space="preserve"> </w:t>
      </w:r>
    </w:p>
    <w:p w14:paraId="1B34CD4F" w14:textId="77777777" w:rsidR="00EA603D" w:rsidRPr="002C1EF8" w:rsidRDefault="00EA603D" w:rsidP="00B77B77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vanish/>
          <w:specVanish/>
        </w:rPr>
      </w:pPr>
    </w:p>
    <w:p w14:paraId="53B51B73" w14:textId="77777777" w:rsidR="00BA201A" w:rsidRDefault="007A0A9D" w:rsidP="002C1EF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240" w:line="240" w:lineRule="auto"/>
        <w:jc w:val="both"/>
        <w:rPr>
          <w:rFonts w:ascii="Segoe UI" w:hAnsi="Segoe UI" w:cs="Segoe UI"/>
        </w:rPr>
      </w:pPr>
      <w:r w:rsidRPr="00551BA3">
        <w:rPr>
          <w:rFonts w:ascii="Segoe UI" w:hAnsi="Segoe UI" w:cs="Segoe UI"/>
        </w:rPr>
        <w:t xml:space="preserve">Take care of your own health and safety and that of others. Comply with any reasonable instructions and apply Council’s </w:t>
      </w:r>
      <w:r w:rsidR="00262C10" w:rsidRPr="00551BA3">
        <w:rPr>
          <w:rFonts w:ascii="Segoe UI" w:hAnsi="Segoe UI" w:cs="Segoe UI"/>
        </w:rPr>
        <w:t>Safe S</w:t>
      </w:r>
      <w:r w:rsidRPr="00551BA3">
        <w:rPr>
          <w:rFonts w:ascii="Segoe UI" w:hAnsi="Segoe UI" w:cs="Segoe UI"/>
        </w:rPr>
        <w:t xml:space="preserve">ystems of </w:t>
      </w:r>
      <w:r w:rsidR="00262C10" w:rsidRPr="00551BA3">
        <w:rPr>
          <w:rFonts w:ascii="Segoe UI" w:hAnsi="Segoe UI" w:cs="Segoe UI"/>
        </w:rPr>
        <w:t>W</w:t>
      </w:r>
      <w:r w:rsidRPr="00551BA3">
        <w:rPr>
          <w:rFonts w:ascii="Segoe UI" w:hAnsi="Segoe UI" w:cs="Segoe UI"/>
        </w:rPr>
        <w:t>ork consistent with the Responsibilities, Authorities and Accountabilities of your role</w:t>
      </w:r>
      <w:r w:rsidR="007E5DA7" w:rsidRPr="00551BA3">
        <w:rPr>
          <w:rFonts w:ascii="Segoe UI" w:hAnsi="Segoe UI" w:cs="Segoe UI"/>
        </w:rPr>
        <w:t>;</w:t>
      </w:r>
    </w:p>
    <w:p w14:paraId="65EAFD1E" w14:textId="77777777" w:rsidR="00973FD0" w:rsidRDefault="00973FD0" w:rsidP="002C1EF8">
      <w:pPr>
        <w:pStyle w:val="ListParagraph"/>
        <w:autoSpaceDE w:val="0"/>
        <w:autoSpaceDN w:val="0"/>
        <w:adjustRightInd w:val="0"/>
        <w:spacing w:before="240" w:line="240" w:lineRule="auto"/>
        <w:jc w:val="both"/>
        <w:rPr>
          <w:rFonts w:ascii="Segoe UI" w:hAnsi="Segoe UI" w:cs="Segoe UI"/>
        </w:rPr>
      </w:pPr>
    </w:p>
    <w:p w14:paraId="02FD48C9" w14:textId="77777777" w:rsidR="00BA201A" w:rsidRDefault="00BA201A" w:rsidP="002C1EF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240"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The P</w:t>
      </w:r>
      <w:r w:rsidR="00090FDF">
        <w:rPr>
          <w:rFonts w:ascii="Segoe UI" w:hAnsi="Segoe UI" w:cs="Segoe UI"/>
        </w:rPr>
        <w:t xml:space="preserve">avement &amp; Contracts Supervisor </w:t>
      </w:r>
      <w:r>
        <w:rPr>
          <w:rFonts w:ascii="Segoe UI" w:hAnsi="Segoe UI" w:cs="Segoe UI"/>
        </w:rPr>
        <w:t>may work away from Council premises and is required to make autonomous decisions usually influenced only by Council policy, the situation and relevant legislative framework.  Independent action is required;</w:t>
      </w:r>
    </w:p>
    <w:p w14:paraId="49DDF52D" w14:textId="77777777" w:rsidR="00D630E5" w:rsidRPr="002C1EF8" w:rsidRDefault="00D630E5" w:rsidP="002C1EF8">
      <w:pPr>
        <w:pStyle w:val="ListParagraph"/>
        <w:rPr>
          <w:rFonts w:ascii="Segoe UI" w:hAnsi="Segoe UI" w:cs="Segoe UI"/>
        </w:rPr>
      </w:pPr>
    </w:p>
    <w:p w14:paraId="631394FE" w14:textId="77777777" w:rsidR="00BA201A" w:rsidRDefault="00BA201A" w:rsidP="002C1EF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240"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Decisions affect the work and activities of others within the section or from a specific project team;</w:t>
      </w:r>
    </w:p>
    <w:p w14:paraId="0147B65C" w14:textId="77777777" w:rsidR="00973FD0" w:rsidRDefault="00973FD0" w:rsidP="002C1EF8">
      <w:pPr>
        <w:pStyle w:val="ListParagraph"/>
        <w:autoSpaceDE w:val="0"/>
        <w:autoSpaceDN w:val="0"/>
        <w:adjustRightInd w:val="0"/>
        <w:spacing w:before="240" w:line="240" w:lineRule="auto"/>
        <w:jc w:val="both"/>
        <w:rPr>
          <w:rFonts w:ascii="Segoe UI" w:hAnsi="Segoe UI" w:cs="Segoe UI"/>
        </w:rPr>
      </w:pPr>
    </w:p>
    <w:p w14:paraId="372B91FB" w14:textId="77777777" w:rsidR="00973FD0" w:rsidRPr="00973FD0" w:rsidRDefault="00BA201A" w:rsidP="002C1EF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240" w:line="240" w:lineRule="auto"/>
        <w:jc w:val="both"/>
        <w:rPr>
          <w:rFonts w:ascii="Segoe UI" w:hAnsi="Segoe UI" w:cs="Segoe UI"/>
        </w:rPr>
      </w:pPr>
      <w:r w:rsidRPr="00973FD0">
        <w:rPr>
          <w:rFonts w:ascii="Segoe UI" w:hAnsi="Segoe UI" w:cs="Segoe UI"/>
        </w:rPr>
        <w:t xml:space="preserve">The work of the Pavement </w:t>
      </w:r>
      <w:r w:rsidR="00923CA7">
        <w:rPr>
          <w:rFonts w:ascii="Segoe UI" w:hAnsi="Segoe UI" w:cs="Segoe UI"/>
        </w:rPr>
        <w:t>&amp;</w:t>
      </w:r>
      <w:r w:rsidR="00923CA7" w:rsidRPr="00973FD0">
        <w:rPr>
          <w:rFonts w:ascii="Segoe UI" w:hAnsi="Segoe UI" w:cs="Segoe UI"/>
        </w:rPr>
        <w:t xml:space="preserve"> </w:t>
      </w:r>
      <w:r w:rsidR="00090FDF">
        <w:rPr>
          <w:rFonts w:ascii="Segoe UI" w:hAnsi="Segoe UI" w:cs="Segoe UI"/>
        </w:rPr>
        <w:t xml:space="preserve">Contracts Supervisor </w:t>
      </w:r>
      <w:r w:rsidRPr="00973FD0">
        <w:rPr>
          <w:rFonts w:ascii="Segoe UI" w:hAnsi="Segoe UI" w:cs="Segoe UI"/>
        </w:rPr>
        <w:t>influences the community within a specified service line through the application of technical skill or application of regulatory requirements;</w:t>
      </w:r>
    </w:p>
    <w:p w14:paraId="1D8C2A9F" w14:textId="77777777" w:rsidR="00973FD0" w:rsidRPr="00973FD0" w:rsidRDefault="00973FD0" w:rsidP="002C1EF8">
      <w:pPr>
        <w:pStyle w:val="ListParagraph"/>
        <w:autoSpaceDE w:val="0"/>
        <w:autoSpaceDN w:val="0"/>
        <w:adjustRightInd w:val="0"/>
        <w:spacing w:before="240" w:line="240" w:lineRule="auto"/>
        <w:jc w:val="both"/>
        <w:rPr>
          <w:rFonts w:ascii="Segoe UI" w:hAnsi="Segoe UI" w:cs="Segoe UI"/>
        </w:rPr>
      </w:pPr>
    </w:p>
    <w:p w14:paraId="254BCBF0" w14:textId="77777777" w:rsidR="00BA201A" w:rsidRDefault="00BA201A" w:rsidP="002C1EF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240"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The Pavement </w:t>
      </w:r>
      <w:r w:rsidR="00923CA7">
        <w:rPr>
          <w:rFonts w:ascii="Segoe UI" w:hAnsi="Segoe UI" w:cs="Segoe UI"/>
        </w:rPr>
        <w:t xml:space="preserve">&amp; </w:t>
      </w:r>
      <w:r w:rsidR="00090FDF">
        <w:rPr>
          <w:rFonts w:ascii="Segoe UI" w:hAnsi="Segoe UI" w:cs="Segoe UI"/>
        </w:rPr>
        <w:t xml:space="preserve">Contracts Supervisor </w:t>
      </w:r>
      <w:r>
        <w:rPr>
          <w:rFonts w:ascii="Segoe UI" w:hAnsi="Segoe UI" w:cs="Segoe UI"/>
        </w:rPr>
        <w:t>is responsible for ensuring that operational safety standards or other requirements are met at an operational level;</w:t>
      </w:r>
    </w:p>
    <w:p w14:paraId="67DB762D" w14:textId="77777777" w:rsidR="00973FD0" w:rsidRDefault="00973FD0" w:rsidP="002C1EF8">
      <w:pPr>
        <w:pStyle w:val="ListParagraph"/>
        <w:autoSpaceDE w:val="0"/>
        <w:autoSpaceDN w:val="0"/>
        <w:adjustRightInd w:val="0"/>
        <w:spacing w:before="240" w:line="240" w:lineRule="auto"/>
        <w:jc w:val="both"/>
        <w:rPr>
          <w:rFonts w:ascii="Segoe UI" w:hAnsi="Segoe UI" w:cs="Segoe UI"/>
        </w:rPr>
      </w:pPr>
    </w:p>
    <w:p w14:paraId="69517AD4" w14:textId="77777777" w:rsidR="004173A6" w:rsidRPr="00973FD0" w:rsidRDefault="004173A6" w:rsidP="004173A6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240" w:line="240" w:lineRule="auto"/>
        <w:rPr>
          <w:rFonts w:ascii="Segoe UI" w:hAnsi="Segoe UI" w:cs="Segoe UI"/>
        </w:rPr>
      </w:pPr>
      <w:r w:rsidRPr="00973FD0">
        <w:rPr>
          <w:rFonts w:ascii="Segoe UI" w:hAnsi="Segoe UI" w:cs="Segoe UI"/>
        </w:rPr>
        <w:t xml:space="preserve">Develops a complete budget for a </w:t>
      </w:r>
      <w:r w:rsidRPr="00B260E7">
        <w:rPr>
          <w:rFonts w:ascii="Segoe UI" w:hAnsi="Segoe UI" w:cs="Segoe UI"/>
        </w:rPr>
        <w:t xml:space="preserve">specific </w:t>
      </w:r>
      <w:r w:rsidRPr="004F6795">
        <w:rPr>
          <w:rFonts w:ascii="Segoe UI" w:hAnsi="Segoe UI" w:cs="Segoe UI"/>
        </w:rPr>
        <w:t>project.</w:t>
      </w:r>
      <w:r w:rsidRPr="00973FD0">
        <w:rPr>
          <w:rFonts w:ascii="Segoe UI" w:hAnsi="Segoe UI" w:cs="Segoe UI"/>
        </w:rPr>
        <w:t xml:space="preserve">  </w:t>
      </w:r>
      <w:r w:rsidR="003E6F00">
        <w:rPr>
          <w:rFonts w:ascii="Segoe UI" w:hAnsi="Segoe UI" w:cs="Segoe UI"/>
        </w:rPr>
        <w:t>Responsible for costing resources/time/people and materials</w:t>
      </w:r>
      <w:r w:rsidRPr="00973FD0">
        <w:rPr>
          <w:rFonts w:ascii="Segoe UI" w:hAnsi="Segoe UI" w:cs="Segoe UI"/>
        </w:rPr>
        <w:t>;</w:t>
      </w:r>
    </w:p>
    <w:p w14:paraId="75E21917" w14:textId="77777777" w:rsidR="004173A6" w:rsidRDefault="004173A6" w:rsidP="002C1EF8">
      <w:pPr>
        <w:pStyle w:val="ListParagraph"/>
        <w:autoSpaceDE w:val="0"/>
        <w:autoSpaceDN w:val="0"/>
        <w:adjustRightInd w:val="0"/>
        <w:spacing w:before="240" w:line="240" w:lineRule="auto"/>
        <w:jc w:val="both"/>
        <w:rPr>
          <w:rFonts w:ascii="Segoe UI" w:hAnsi="Segoe UI" w:cs="Segoe UI"/>
        </w:rPr>
      </w:pPr>
    </w:p>
    <w:p w14:paraId="7DE96DC7" w14:textId="77777777" w:rsidR="00035313" w:rsidRPr="00551BA3" w:rsidRDefault="00BA201A" w:rsidP="002C1EF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240" w:line="240" w:lineRule="auto"/>
        <w:rPr>
          <w:rFonts w:ascii="Segoe UI" w:hAnsi="Segoe UI" w:cs="Segoe UI"/>
        </w:rPr>
      </w:pPr>
      <w:r>
        <w:rPr>
          <w:rFonts w:ascii="Segoe UI" w:hAnsi="Segoe UI" w:cs="Segoe UI"/>
        </w:rPr>
        <w:t>Monitor budgetary spending within work area against pre-determined targets.  Weigh up options on a cost basis in order to make recommendations and continuously look for greater efficiency within work area.</w:t>
      </w:r>
      <w:r w:rsidR="00262C10" w:rsidRPr="00551BA3">
        <w:rPr>
          <w:rFonts w:ascii="Segoe UI" w:hAnsi="Segoe UI" w:cs="Segoe UI"/>
        </w:rPr>
        <w:br/>
      </w:r>
    </w:p>
    <w:p w14:paraId="7F25772E" w14:textId="77777777" w:rsidR="00E879EB" w:rsidRPr="007E5680" w:rsidRDefault="00E879EB" w:rsidP="00B77B77">
      <w:pPr>
        <w:pStyle w:val="Heading1"/>
        <w:spacing w:after="0" w:line="240" w:lineRule="auto"/>
        <w:rPr>
          <w:rFonts w:ascii="Segoe UI" w:hAnsi="Segoe UI" w:cs="Segoe UI"/>
          <w:sz w:val="22"/>
          <w:szCs w:val="22"/>
        </w:rPr>
      </w:pPr>
      <w:r w:rsidRPr="007E5680">
        <w:rPr>
          <w:rFonts w:ascii="Segoe UI" w:hAnsi="Segoe UI" w:cs="Segoe UI"/>
          <w:sz w:val="22"/>
          <w:szCs w:val="22"/>
        </w:rPr>
        <w:t>Personal Attributes</w:t>
      </w:r>
      <w:r w:rsidR="00B77B77">
        <w:rPr>
          <w:rFonts w:ascii="Segoe UI" w:hAnsi="Segoe UI" w:cs="Segoe UI"/>
          <w:sz w:val="22"/>
          <w:szCs w:val="22"/>
        </w:rPr>
        <w:t xml:space="preserve"> </w:t>
      </w:r>
      <w:r w:rsidR="00B77B77">
        <w:rPr>
          <w:rFonts w:ascii="Segoe UI" w:hAnsi="Segoe UI" w:cs="Segoe UI"/>
          <w:b w:val="0"/>
          <w:color w:val="FF0000"/>
          <w:sz w:val="22"/>
          <w:szCs w:val="22"/>
        </w:rPr>
        <w:br/>
      </w:r>
    </w:p>
    <w:p w14:paraId="5B5A24B5" w14:textId="77777777" w:rsidR="00644484" w:rsidRPr="0096447E" w:rsidRDefault="0084176F" w:rsidP="00B77B77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96447E">
        <w:rPr>
          <w:rFonts w:ascii="Segoe UI" w:hAnsi="Segoe UI" w:cs="Segoe UI"/>
        </w:rPr>
        <w:t>Give frank and honest feedback/advice and seek to listen and understand when ideas are challenged;</w:t>
      </w:r>
    </w:p>
    <w:p w14:paraId="2C3F1D7B" w14:textId="77777777" w:rsidR="00973FD0" w:rsidRPr="0096447E" w:rsidRDefault="00973FD0" w:rsidP="00973FD0">
      <w:pPr>
        <w:pStyle w:val="ListParagraph"/>
        <w:spacing w:after="0" w:line="240" w:lineRule="auto"/>
        <w:jc w:val="both"/>
        <w:rPr>
          <w:rFonts w:ascii="Segoe UI" w:hAnsi="Segoe UI" w:cs="Segoe UI"/>
        </w:rPr>
      </w:pPr>
    </w:p>
    <w:p w14:paraId="0C5AB67A" w14:textId="77777777" w:rsidR="0084176F" w:rsidRPr="0096447E" w:rsidRDefault="003B1E54" w:rsidP="00B77B77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Be committed to achieving work goals and maintains motivation when tasks are challenging and actively seek feedback from colleagues and stakeholders</w:t>
      </w:r>
      <w:r w:rsidR="0084176F" w:rsidRPr="0096447E">
        <w:rPr>
          <w:rFonts w:ascii="Segoe UI" w:hAnsi="Segoe UI" w:cs="Segoe UI"/>
        </w:rPr>
        <w:t>;</w:t>
      </w:r>
    </w:p>
    <w:p w14:paraId="0F17220B" w14:textId="77777777" w:rsidR="00973FD0" w:rsidRPr="0096447E" w:rsidRDefault="00973FD0" w:rsidP="00973FD0">
      <w:pPr>
        <w:spacing w:after="0" w:line="240" w:lineRule="auto"/>
        <w:jc w:val="both"/>
        <w:rPr>
          <w:rFonts w:ascii="Segoe UI" w:hAnsi="Segoe UI" w:cs="Segoe UI"/>
        </w:rPr>
      </w:pPr>
    </w:p>
    <w:p w14:paraId="0581AA8F" w14:textId="77777777" w:rsidR="0084176F" w:rsidRPr="0096447E" w:rsidRDefault="0084176F" w:rsidP="00B77B77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96447E">
        <w:rPr>
          <w:rFonts w:ascii="Segoe UI" w:hAnsi="Segoe UI" w:cs="Segoe UI"/>
        </w:rPr>
        <w:t>Demonstrate a high level of personal motivation, take opportunities to learn new skills, develop strengths and examine and reflect on our performance;</w:t>
      </w:r>
    </w:p>
    <w:p w14:paraId="5A78EA04" w14:textId="77777777" w:rsidR="00973FD0" w:rsidRPr="0096447E" w:rsidRDefault="00973FD0" w:rsidP="00973FD0">
      <w:pPr>
        <w:spacing w:after="0" w:line="240" w:lineRule="auto"/>
        <w:jc w:val="both"/>
        <w:rPr>
          <w:rFonts w:ascii="Segoe UI" w:hAnsi="Segoe UI" w:cs="Segoe UI"/>
        </w:rPr>
      </w:pPr>
    </w:p>
    <w:p w14:paraId="6BB692E3" w14:textId="77777777" w:rsidR="0084176F" w:rsidRDefault="0084176F" w:rsidP="00B77B77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96447E">
        <w:rPr>
          <w:rFonts w:ascii="Segoe UI" w:hAnsi="Segoe UI" w:cs="Segoe UI"/>
        </w:rPr>
        <w:t>Be responsive to the input of others and work to understand their perspectives.</w:t>
      </w:r>
    </w:p>
    <w:p w14:paraId="562DFCD5" w14:textId="77777777" w:rsidR="003B1E54" w:rsidRPr="003B1E54" w:rsidRDefault="003B1E54" w:rsidP="003B1E54">
      <w:pPr>
        <w:pStyle w:val="ListParagraph"/>
        <w:rPr>
          <w:rFonts w:ascii="Segoe UI" w:hAnsi="Segoe UI" w:cs="Segoe UI"/>
        </w:rPr>
      </w:pPr>
    </w:p>
    <w:p w14:paraId="3D4966A6" w14:textId="77777777" w:rsidR="003B1E54" w:rsidRPr="0096447E" w:rsidRDefault="003B1E54" w:rsidP="00B77B77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lastRenderedPageBreak/>
        <w:t>Be solution focused, committed to resolving differences and committed to positive outcomes.</w:t>
      </w:r>
    </w:p>
    <w:p w14:paraId="43F3BE07" w14:textId="77777777" w:rsidR="00B260E7" w:rsidRDefault="00B260E7" w:rsidP="00B77B77">
      <w:pPr>
        <w:spacing w:after="0" w:line="240" w:lineRule="auto"/>
        <w:rPr>
          <w:rFonts w:ascii="Segoe UI" w:hAnsi="Segoe UI" w:cs="Segoe UI"/>
          <w:b/>
        </w:rPr>
      </w:pPr>
    </w:p>
    <w:p w14:paraId="78CDF692" w14:textId="233C0B17" w:rsidR="00E879EB" w:rsidRPr="007E5680" w:rsidRDefault="00E879EB" w:rsidP="00B77B77">
      <w:pPr>
        <w:spacing w:after="0" w:line="240" w:lineRule="auto"/>
        <w:rPr>
          <w:rFonts w:ascii="Segoe UI" w:hAnsi="Segoe UI" w:cs="Segoe UI"/>
          <w:b/>
        </w:rPr>
      </w:pPr>
      <w:r w:rsidRPr="007E5680">
        <w:rPr>
          <w:rFonts w:ascii="Segoe UI" w:hAnsi="Segoe UI" w:cs="Segoe UI"/>
          <w:b/>
        </w:rPr>
        <w:t>Interpersonal Skills</w:t>
      </w:r>
      <w:r w:rsidR="00F174B2" w:rsidRPr="007E5680">
        <w:rPr>
          <w:rFonts w:ascii="Segoe UI" w:hAnsi="Segoe UI" w:cs="Segoe UI"/>
          <w:b/>
        </w:rPr>
        <w:t xml:space="preserve"> </w:t>
      </w:r>
      <w:r w:rsidR="00B77B77">
        <w:rPr>
          <w:rFonts w:ascii="Segoe UI" w:hAnsi="Segoe UI" w:cs="Segoe UI"/>
          <w:color w:val="FF0000"/>
        </w:rPr>
        <w:br/>
      </w:r>
    </w:p>
    <w:p w14:paraId="10792BB0" w14:textId="77777777" w:rsidR="00B260E7" w:rsidRPr="00090FDF" w:rsidRDefault="00B260E7" w:rsidP="00FD5577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090FDF">
        <w:rPr>
          <w:rFonts w:ascii="Segoe UI" w:hAnsi="Segoe UI" w:cs="Segoe UI"/>
        </w:rPr>
        <w:t xml:space="preserve">Actively listen and clearly explain complex concepts and arguments to individuals and groups; </w:t>
      </w:r>
    </w:p>
    <w:p w14:paraId="138DC11A" w14:textId="77777777" w:rsidR="007E5DA7" w:rsidRPr="007E5680" w:rsidRDefault="007E5DA7" w:rsidP="00526B94">
      <w:pPr>
        <w:pStyle w:val="ListParagraph"/>
        <w:spacing w:after="0" w:line="240" w:lineRule="auto"/>
        <w:jc w:val="both"/>
        <w:rPr>
          <w:rFonts w:ascii="Segoe UI" w:hAnsi="Segoe UI" w:cs="Segoe UI"/>
        </w:rPr>
      </w:pPr>
    </w:p>
    <w:p w14:paraId="4035C4D5" w14:textId="77777777" w:rsidR="004173A6" w:rsidRPr="00F17DB3" w:rsidRDefault="004173A6" w:rsidP="004173A6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F17DB3">
        <w:rPr>
          <w:rFonts w:ascii="Segoe UI" w:hAnsi="Segoe UI" w:cs="Segoe UI"/>
        </w:rPr>
        <w:t>Take responsibility for delivering high quality customer-focused services;</w:t>
      </w:r>
    </w:p>
    <w:p w14:paraId="69CCF6AB" w14:textId="77777777" w:rsidR="007E5DA7" w:rsidRPr="007E5DA7" w:rsidRDefault="007E5DA7" w:rsidP="002C1EF8">
      <w:pPr>
        <w:pStyle w:val="ListParagraph"/>
        <w:spacing w:after="0"/>
        <w:jc w:val="both"/>
        <w:rPr>
          <w:rFonts w:ascii="Segoe UI" w:hAnsi="Segoe UI" w:cs="Segoe UI"/>
        </w:rPr>
      </w:pPr>
    </w:p>
    <w:p w14:paraId="771FEF69" w14:textId="77777777" w:rsidR="0087414B" w:rsidRDefault="004173A6" w:rsidP="00FD5577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4F6795">
        <w:rPr>
          <w:rFonts w:ascii="Segoe UI" w:hAnsi="Segoe UI" w:cs="Segoe UI"/>
        </w:rPr>
        <w:t>Contribute</w:t>
      </w:r>
      <w:r>
        <w:rPr>
          <w:rFonts w:ascii="Segoe UI" w:hAnsi="Segoe UI" w:cs="Segoe UI"/>
        </w:rPr>
        <w:t xml:space="preserve"> to</w:t>
      </w:r>
      <w:r w:rsidR="0087414B" w:rsidRPr="007E5680">
        <w:rPr>
          <w:rFonts w:ascii="Segoe UI" w:hAnsi="Segoe UI" w:cs="Segoe UI"/>
        </w:rPr>
        <w:t xml:space="preserve"> a supportive and cooperative team environment</w:t>
      </w:r>
      <w:r w:rsidR="0077434C" w:rsidRPr="007E5680">
        <w:rPr>
          <w:rFonts w:ascii="Segoe UI" w:hAnsi="Segoe UI" w:cs="Segoe UI"/>
        </w:rPr>
        <w:t>,</w:t>
      </w:r>
      <w:r w:rsidR="0087414B" w:rsidRPr="007E5680">
        <w:rPr>
          <w:rFonts w:ascii="Segoe UI" w:hAnsi="Segoe UI" w:cs="Segoe UI"/>
        </w:rPr>
        <w:t xml:space="preserve"> share information and learning across teams and solve issues and challenges in </w:t>
      </w:r>
      <w:r w:rsidR="0077434C" w:rsidRPr="007E5680">
        <w:rPr>
          <w:rFonts w:ascii="Segoe UI" w:hAnsi="Segoe UI" w:cs="Segoe UI"/>
        </w:rPr>
        <w:t>collaboration with others</w:t>
      </w:r>
      <w:r w:rsidR="007E5DA7">
        <w:rPr>
          <w:rFonts w:ascii="Segoe UI" w:hAnsi="Segoe UI" w:cs="Segoe UI"/>
        </w:rPr>
        <w:t>;</w:t>
      </w:r>
    </w:p>
    <w:p w14:paraId="1F308190" w14:textId="77777777" w:rsidR="007E5DA7" w:rsidRPr="007E5DA7" w:rsidRDefault="007E5DA7" w:rsidP="002C1EF8">
      <w:pPr>
        <w:pStyle w:val="ListParagraph"/>
        <w:spacing w:after="0"/>
        <w:jc w:val="both"/>
        <w:rPr>
          <w:rFonts w:ascii="Segoe UI" w:hAnsi="Segoe UI" w:cs="Segoe UI"/>
        </w:rPr>
      </w:pPr>
    </w:p>
    <w:p w14:paraId="22E732E0" w14:textId="77777777" w:rsidR="00412D16" w:rsidRDefault="009D535B" w:rsidP="00FD5577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>R</w:t>
      </w:r>
      <w:r w:rsidR="009D6271" w:rsidRPr="007E5680">
        <w:rPr>
          <w:rFonts w:ascii="Segoe UI" w:hAnsi="Segoe UI" w:cs="Segoe UI"/>
        </w:rPr>
        <w:t>espond to conflict without inflaming the situation and knows when to refer to a supervisor for assistance and/</w:t>
      </w:r>
      <w:r w:rsidR="00832653" w:rsidRPr="007E5680">
        <w:rPr>
          <w:rFonts w:ascii="Segoe UI" w:hAnsi="Segoe UI" w:cs="Segoe UI"/>
        </w:rPr>
        <w:t xml:space="preserve"> </w:t>
      </w:r>
      <w:r w:rsidR="009D6271" w:rsidRPr="007E5680">
        <w:rPr>
          <w:rFonts w:ascii="Segoe UI" w:hAnsi="Segoe UI" w:cs="Segoe UI"/>
        </w:rPr>
        <w:t>or withdraw from a conflict situation.</w:t>
      </w:r>
    </w:p>
    <w:p w14:paraId="1A9792BE" w14:textId="77777777" w:rsidR="00A912A6" w:rsidRPr="00A912A6" w:rsidRDefault="00A912A6" w:rsidP="00A912A6">
      <w:pPr>
        <w:pStyle w:val="ListParagraph"/>
        <w:rPr>
          <w:rFonts w:ascii="Segoe UI" w:hAnsi="Segoe UI" w:cs="Segoe UI"/>
        </w:rPr>
      </w:pPr>
    </w:p>
    <w:p w14:paraId="43E554EC" w14:textId="77777777" w:rsidR="00A912A6" w:rsidRPr="000141D8" w:rsidRDefault="00A912A6" w:rsidP="00A912A6">
      <w:pPr>
        <w:pStyle w:val="ListParagraph"/>
        <w:numPr>
          <w:ilvl w:val="0"/>
          <w:numId w:val="7"/>
        </w:numPr>
        <w:spacing w:after="0" w:line="240" w:lineRule="auto"/>
        <w:ind w:left="714" w:hanging="357"/>
        <w:jc w:val="both"/>
        <w:rPr>
          <w:rFonts w:ascii="Segoe UI" w:hAnsi="Segoe UI" w:cs="Segoe UI"/>
          <w:sz w:val="24"/>
        </w:rPr>
      </w:pPr>
      <w:r w:rsidRPr="000141D8">
        <w:rPr>
          <w:rFonts w:ascii="Segoe UI" w:hAnsi="Segoe UI" w:cs="Segoe UI"/>
          <w:color w:val="000000"/>
          <w:szCs w:val="20"/>
        </w:rPr>
        <w:t>Respond to colleagues who need clarification or guidance and help when workloads are</w:t>
      </w:r>
    </w:p>
    <w:p w14:paraId="4FF7A9AA" w14:textId="77777777" w:rsidR="00A912A6" w:rsidRDefault="00A912A6" w:rsidP="00A912A6">
      <w:pPr>
        <w:pStyle w:val="ListParagraph"/>
        <w:spacing w:before="100" w:beforeAutospacing="1" w:after="100" w:afterAutospacing="1" w:line="240" w:lineRule="auto"/>
        <w:jc w:val="both"/>
        <w:rPr>
          <w:rFonts w:ascii="Segoe UI" w:hAnsi="Segoe UI" w:cs="Segoe UI"/>
          <w:color w:val="000000"/>
          <w:szCs w:val="20"/>
        </w:rPr>
      </w:pPr>
      <w:proofErr w:type="gramStart"/>
      <w:r w:rsidRPr="000141D8">
        <w:rPr>
          <w:rFonts w:ascii="Segoe UI" w:hAnsi="Segoe UI" w:cs="Segoe UI"/>
          <w:color w:val="000000"/>
          <w:szCs w:val="20"/>
        </w:rPr>
        <w:t>high;</w:t>
      </w:r>
      <w:proofErr w:type="gramEnd"/>
    </w:p>
    <w:p w14:paraId="6B34C6FB" w14:textId="77777777" w:rsidR="00A912A6" w:rsidRDefault="00A912A6" w:rsidP="00A912A6">
      <w:pPr>
        <w:pStyle w:val="ListParagraph"/>
        <w:spacing w:before="100" w:beforeAutospacing="1" w:after="100" w:afterAutospacing="1" w:line="240" w:lineRule="auto"/>
        <w:jc w:val="both"/>
        <w:rPr>
          <w:rFonts w:ascii="Segoe UI" w:hAnsi="Segoe UI" w:cs="Segoe UI"/>
          <w:color w:val="000000"/>
          <w:szCs w:val="20"/>
        </w:rPr>
      </w:pPr>
    </w:p>
    <w:p w14:paraId="62C27E6C" w14:textId="77777777" w:rsidR="00A912A6" w:rsidRPr="00090FDF" w:rsidRDefault="00A912A6" w:rsidP="00A912A6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ind w:left="714" w:hanging="357"/>
        <w:jc w:val="both"/>
        <w:rPr>
          <w:rFonts w:ascii="Segoe UI" w:hAnsi="Segoe UI" w:cs="Segoe UI"/>
          <w:sz w:val="24"/>
        </w:rPr>
      </w:pPr>
      <w:proofErr w:type="spellStart"/>
      <w:r w:rsidRPr="00090FDF">
        <w:rPr>
          <w:rFonts w:ascii="Segoe UI" w:hAnsi="Segoe UI" w:cs="Segoe UI"/>
          <w:color w:val="000000"/>
          <w:szCs w:val="20"/>
        </w:rPr>
        <w:t>Recognise</w:t>
      </w:r>
      <w:proofErr w:type="spellEnd"/>
      <w:r w:rsidRPr="00090FDF">
        <w:rPr>
          <w:rFonts w:ascii="Segoe UI" w:hAnsi="Segoe UI" w:cs="Segoe UI"/>
          <w:color w:val="000000"/>
          <w:szCs w:val="20"/>
        </w:rPr>
        <w:t xml:space="preserve"> performance issues that need addressing and seek relevant advice.</w:t>
      </w:r>
      <w:r w:rsidR="00B260E7" w:rsidRPr="00090FDF">
        <w:rPr>
          <w:rFonts w:ascii="Segoe UI" w:hAnsi="Segoe UI" w:cs="Segoe UI"/>
          <w:color w:val="000000"/>
          <w:szCs w:val="20"/>
        </w:rPr>
        <w:t xml:space="preserve"> </w:t>
      </w:r>
    </w:p>
    <w:p w14:paraId="5A78DD29" w14:textId="77777777" w:rsidR="00A912A6" w:rsidRPr="007E5680" w:rsidRDefault="00A912A6" w:rsidP="00A912A6">
      <w:pPr>
        <w:pStyle w:val="ListParagraph"/>
        <w:spacing w:after="0" w:line="240" w:lineRule="auto"/>
        <w:jc w:val="both"/>
        <w:rPr>
          <w:rFonts w:ascii="Segoe UI" w:hAnsi="Segoe UI" w:cs="Segoe UI"/>
        </w:rPr>
      </w:pPr>
    </w:p>
    <w:p w14:paraId="69C94542" w14:textId="77777777" w:rsidR="00E879EB" w:rsidRPr="007E5680" w:rsidRDefault="00B77B77" w:rsidP="00B77B77">
      <w:pPr>
        <w:spacing w:after="0" w:line="240" w:lineRule="auto"/>
        <w:jc w:val="both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br/>
      </w:r>
      <w:r w:rsidR="00E879EB" w:rsidRPr="007E5680">
        <w:rPr>
          <w:rFonts w:ascii="Segoe UI" w:hAnsi="Segoe UI" w:cs="Segoe UI"/>
          <w:b/>
        </w:rPr>
        <w:t>Business Enablers and Technical Skills</w:t>
      </w:r>
      <w:r w:rsidR="00F174B2" w:rsidRPr="007E5680">
        <w:rPr>
          <w:rFonts w:ascii="Segoe UI" w:hAnsi="Segoe UI" w:cs="Segoe UI"/>
          <w:b/>
        </w:rPr>
        <w:t xml:space="preserve"> </w:t>
      </w:r>
    </w:p>
    <w:p w14:paraId="6972ED3C" w14:textId="77777777" w:rsidR="00B77B77" w:rsidRDefault="00B77B77" w:rsidP="00B77B77">
      <w:pPr>
        <w:pStyle w:val="ListParagraph"/>
        <w:spacing w:after="0" w:line="240" w:lineRule="auto"/>
        <w:rPr>
          <w:rFonts w:ascii="Segoe UI" w:hAnsi="Segoe UI" w:cs="Segoe UI"/>
        </w:rPr>
      </w:pPr>
    </w:p>
    <w:p w14:paraId="79040517" w14:textId="77777777" w:rsidR="00E7341B" w:rsidRDefault="00E7341B" w:rsidP="002C1EF8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 xml:space="preserve">Complete tasks to agreed budgets, timeframes and standards without guidance and contribute to the allocation of responsibilities and resources to ensure achievement of team </w:t>
      </w:r>
      <w:r w:rsidR="007E5DA7">
        <w:rPr>
          <w:rFonts w:ascii="Segoe UI" w:hAnsi="Segoe UI" w:cs="Segoe UI"/>
        </w:rPr>
        <w:t>goals;</w:t>
      </w:r>
    </w:p>
    <w:p w14:paraId="2A442B95" w14:textId="77777777" w:rsidR="007E5DA7" w:rsidRPr="007E5680" w:rsidRDefault="007E5DA7" w:rsidP="002C1EF8">
      <w:pPr>
        <w:pStyle w:val="ListParagraph"/>
        <w:spacing w:after="0" w:line="240" w:lineRule="auto"/>
        <w:jc w:val="both"/>
        <w:rPr>
          <w:rFonts w:ascii="Segoe UI" w:hAnsi="Segoe UI" w:cs="Segoe UI"/>
        </w:rPr>
      </w:pPr>
    </w:p>
    <w:p w14:paraId="1448C015" w14:textId="77777777" w:rsidR="00E7341B" w:rsidRDefault="00E7341B" w:rsidP="002C1EF8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>Understand the team/</w:t>
      </w:r>
      <w:r w:rsidR="00DE7E2D" w:rsidRPr="007E5680">
        <w:rPr>
          <w:rFonts w:ascii="Segoe UI" w:hAnsi="Segoe UI" w:cs="Segoe UI"/>
        </w:rPr>
        <w:t xml:space="preserve"> </w:t>
      </w:r>
      <w:r w:rsidRPr="007E5680">
        <w:rPr>
          <w:rFonts w:ascii="Segoe UI" w:hAnsi="Segoe UI" w:cs="Segoe UI"/>
        </w:rPr>
        <w:t>unit objectives and responds proactively to changing circumstances and adjust pla</w:t>
      </w:r>
      <w:r w:rsidR="007E5DA7">
        <w:rPr>
          <w:rFonts w:ascii="Segoe UI" w:hAnsi="Segoe UI" w:cs="Segoe UI"/>
        </w:rPr>
        <w:t>ns and schedules when necessary;</w:t>
      </w:r>
    </w:p>
    <w:p w14:paraId="45FDAE02" w14:textId="77777777" w:rsidR="007E5DA7" w:rsidRPr="007E5DA7" w:rsidRDefault="007E5DA7" w:rsidP="002C1EF8">
      <w:pPr>
        <w:pStyle w:val="ListParagraph"/>
        <w:spacing w:after="0"/>
        <w:jc w:val="both"/>
        <w:rPr>
          <w:rFonts w:ascii="Segoe UI" w:hAnsi="Segoe UI" w:cs="Segoe UI"/>
        </w:rPr>
      </w:pPr>
    </w:p>
    <w:p w14:paraId="30096E66" w14:textId="77777777" w:rsidR="00E7341B" w:rsidRDefault="00E7341B" w:rsidP="002C1EF8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>Identify issues that may impact on task completion and</w:t>
      </w:r>
      <w:r w:rsidR="007E5DA7">
        <w:rPr>
          <w:rFonts w:ascii="Segoe UI" w:hAnsi="Segoe UI" w:cs="Segoe UI"/>
        </w:rPr>
        <w:t xml:space="preserve"> provides appropriate solutions;</w:t>
      </w:r>
    </w:p>
    <w:p w14:paraId="74DD1991" w14:textId="77777777" w:rsidR="007E5DA7" w:rsidRPr="007E5DA7" w:rsidRDefault="007E5DA7" w:rsidP="002C1EF8">
      <w:pPr>
        <w:pStyle w:val="ListParagraph"/>
        <w:spacing w:after="0"/>
        <w:jc w:val="both"/>
        <w:rPr>
          <w:rFonts w:ascii="Segoe UI" w:hAnsi="Segoe UI" w:cs="Segoe UI"/>
        </w:rPr>
      </w:pPr>
    </w:p>
    <w:p w14:paraId="612AB9B3" w14:textId="77777777" w:rsidR="00E7341B" w:rsidRDefault="00E7341B" w:rsidP="002C1EF8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 xml:space="preserve">Understand delegations and </w:t>
      </w:r>
      <w:r w:rsidR="007E5DA7">
        <w:rPr>
          <w:rFonts w:ascii="Segoe UI" w:hAnsi="Segoe UI" w:cs="Segoe UI"/>
        </w:rPr>
        <w:t>act within authority levels;</w:t>
      </w:r>
    </w:p>
    <w:p w14:paraId="3F22E2C4" w14:textId="77777777" w:rsidR="007E5DA7" w:rsidRPr="007E5DA7" w:rsidRDefault="007E5DA7" w:rsidP="002C1EF8">
      <w:pPr>
        <w:pStyle w:val="ListParagraph"/>
        <w:spacing w:after="0"/>
        <w:jc w:val="both"/>
        <w:rPr>
          <w:rFonts w:ascii="Segoe UI" w:hAnsi="Segoe UI" w:cs="Segoe UI"/>
        </w:rPr>
      </w:pPr>
    </w:p>
    <w:p w14:paraId="386251C5" w14:textId="77777777" w:rsidR="00E7341B" w:rsidRDefault="00035313" w:rsidP="002C1EF8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>Exercise</w:t>
      </w:r>
      <w:r w:rsidR="009D591F" w:rsidRPr="007E5680">
        <w:rPr>
          <w:rFonts w:ascii="Segoe UI" w:hAnsi="Segoe UI" w:cs="Segoe UI"/>
        </w:rPr>
        <w:t xml:space="preserve"> fiscally responsible </w:t>
      </w:r>
      <w:proofErr w:type="spellStart"/>
      <w:r w:rsidR="00FD4A9E" w:rsidRPr="007E5680">
        <w:rPr>
          <w:rFonts w:ascii="Segoe UI" w:hAnsi="Segoe UI" w:cs="Segoe UI"/>
        </w:rPr>
        <w:t>behaviour</w:t>
      </w:r>
      <w:proofErr w:type="spellEnd"/>
      <w:r w:rsidR="00FD4A9E" w:rsidRPr="007E5680">
        <w:rPr>
          <w:rFonts w:ascii="Segoe UI" w:hAnsi="Segoe UI" w:cs="Segoe UI"/>
        </w:rPr>
        <w:t xml:space="preserve"> and remain up to date with </w:t>
      </w:r>
      <w:r w:rsidR="007E5DA7">
        <w:rPr>
          <w:rFonts w:ascii="Segoe UI" w:hAnsi="Segoe UI" w:cs="Segoe UI"/>
        </w:rPr>
        <w:t>financial delegation processes;</w:t>
      </w:r>
    </w:p>
    <w:p w14:paraId="2EE7C0DE" w14:textId="77777777" w:rsidR="007E5DA7" w:rsidRPr="007E5DA7" w:rsidRDefault="007E5DA7" w:rsidP="002C1EF8">
      <w:pPr>
        <w:pStyle w:val="ListParagraph"/>
        <w:spacing w:after="0"/>
        <w:jc w:val="both"/>
        <w:rPr>
          <w:rFonts w:ascii="Segoe UI" w:hAnsi="Segoe UI" w:cs="Segoe UI"/>
        </w:rPr>
      </w:pPr>
    </w:p>
    <w:p w14:paraId="0BDED75F" w14:textId="77777777" w:rsidR="00DE7E2D" w:rsidRDefault="00DE7E2D" w:rsidP="002C1EF8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>Support system improvement initiativ</w:t>
      </w:r>
      <w:r w:rsidR="007E5DA7">
        <w:rPr>
          <w:rFonts w:ascii="Segoe UI" w:hAnsi="Segoe UI" w:cs="Segoe UI"/>
        </w:rPr>
        <w:t>es and embrace new technologies;</w:t>
      </w:r>
    </w:p>
    <w:p w14:paraId="7EF91F5D" w14:textId="77777777" w:rsidR="007E5DA7" w:rsidRPr="007E5DA7" w:rsidRDefault="007E5DA7" w:rsidP="002C1EF8">
      <w:pPr>
        <w:pStyle w:val="ListParagraph"/>
        <w:spacing w:after="0"/>
        <w:jc w:val="both"/>
        <w:rPr>
          <w:rFonts w:ascii="Segoe UI" w:hAnsi="Segoe UI" w:cs="Segoe UI"/>
        </w:rPr>
      </w:pPr>
    </w:p>
    <w:p w14:paraId="36353A68" w14:textId="77777777" w:rsidR="00E7341B" w:rsidRPr="007E5DA7" w:rsidRDefault="00E7341B" w:rsidP="002C1EF8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>Purchase under delegation and comply with procedures</w:t>
      </w:r>
      <w:r w:rsidR="007E5DA7">
        <w:rPr>
          <w:rFonts w:ascii="Segoe UI" w:hAnsi="Segoe UI" w:cs="Segoe UI"/>
        </w:rPr>
        <w:t>;</w:t>
      </w:r>
      <w:r w:rsidR="00C15A2E" w:rsidRPr="007E5680">
        <w:rPr>
          <w:rFonts w:ascii="Segoe UI" w:hAnsi="Segoe UI" w:cs="Segoe UI"/>
        </w:rPr>
        <w:t xml:space="preserve"> </w:t>
      </w:r>
    </w:p>
    <w:p w14:paraId="330E78EE" w14:textId="77777777" w:rsidR="007E5DA7" w:rsidRPr="007E5DA7" w:rsidRDefault="007E5DA7" w:rsidP="002C1EF8">
      <w:pPr>
        <w:pStyle w:val="ListParagraph"/>
        <w:spacing w:after="0"/>
        <w:jc w:val="both"/>
        <w:rPr>
          <w:rFonts w:ascii="Segoe UI" w:hAnsi="Segoe UI" w:cs="Segoe UI"/>
        </w:rPr>
      </w:pPr>
    </w:p>
    <w:p w14:paraId="4D42116F" w14:textId="77777777" w:rsidR="00E7341B" w:rsidRDefault="00E7341B" w:rsidP="002C1EF8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>Understand project goals, action tasks and expected outcomes and identify and escalate project variances.</w:t>
      </w:r>
    </w:p>
    <w:p w14:paraId="7AA3BA65" w14:textId="77777777" w:rsidR="00B260E7" w:rsidRPr="00B260E7" w:rsidRDefault="00B260E7" w:rsidP="00B260E7">
      <w:pPr>
        <w:pStyle w:val="ListParagraph"/>
        <w:rPr>
          <w:rFonts w:ascii="Segoe UI" w:hAnsi="Segoe UI" w:cs="Segoe UI"/>
        </w:rPr>
      </w:pPr>
    </w:p>
    <w:p w14:paraId="7632A42F" w14:textId="77777777" w:rsidR="00B260E7" w:rsidRDefault="00B260E7" w:rsidP="002C1EF8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Be aware of procurement and contract management risks and actions to mitigate these;</w:t>
      </w:r>
    </w:p>
    <w:p w14:paraId="0FD183B5" w14:textId="77777777" w:rsidR="00A912A6" w:rsidRPr="00A912A6" w:rsidRDefault="00A912A6" w:rsidP="00A912A6">
      <w:pPr>
        <w:pStyle w:val="ListParagraph"/>
        <w:rPr>
          <w:rFonts w:ascii="Segoe UI" w:hAnsi="Segoe UI" w:cs="Segoe UI"/>
        </w:rPr>
      </w:pPr>
    </w:p>
    <w:p w14:paraId="73B66821" w14:textId="77777777" w:rsidR="00A912A6" w:rsidRPr="004173A6" w:rsidRDefault="00A912A6" w:rsidP="00A912A6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  <w:sz w:val="24"/>
        </w:rPr>
      </w:pPr>
      <w:r w:rsidRPr="008F648B">
        <w:rPr>
          <w:rFonts w:ascii="Segoe UI" w:hAnsi="Segoe UI" w:cs="Segoe UI"/>
          <w:color w:val="000000"/>
          <w:szCs w:val="20"/>
        </w:rPr>
        <w:t xml:space="preserve">Assist the team to understand the </w:t>
      </w:r>
      <w:proofErr w:type="spellStart"/>
      <w:r w:rsidRPr="008F648B">
        <w:rPr>
          <w:rFonts w:ascii="Segoe UI" w:hAnsi="Segoe UI" w:cs="Segoe UI"/>
          <w:color w:val="000000"/>
          <w:szCs w:val="20"/>
        </w:rPr>
        <w:t>organisation’s</w:t>
      </w:r>
      <w:proofErr w:type="spellEnd"/>
      <w:r w:rsidRPr="008F648B">
        <w:rPr>
          <w:rFonts w:ascii="Segoe UI" w:hAnsi="Segoe UI" w:cs="Segoe UI"/>
          <w:color w:val="000000"/>
          <w:szCs w:val="20"/>
        </w:rPr>
        <w:t xml:space="preserve"> direction, policies and services.</w:t>
      </w:r>
    </w:p>
    <w:p w14:paraId="37C5AEBA" w14:textId="77777777" w:rsidR="004173A6" w:rsidRPr="004173A6" w:rsidRDefault="004173A6" w:rsidP="004173A6">
      <w:pPr>
        <w:pStyle w:val="ListParagraph"/>
        <w:rPr>
          <w:rFonts w:ascii="Segoe UI" w:hAnsi="Segoe UI" w:cs="Segoe UI"/>
          <w:sz w:val="24"/>
        </w:rPr>
      </w:pPr>
    </w:p>
    <w:p w14:paraId="35CCEF69" w14:textId="77777777" w:rsidR="004173A6" w:rsidRPr="00F17DB3" w:rsidRDefault="004173A6" w:rsidP="004173A6">
      <w:pPr>
        <w:pStyle w:val="ListParagraph"/>
        <w:numPr>
          <w:ilvl w:val="0"/>
          <w:numId w:val="7"/>
        </w:numPr>
        <w:spacing w:after="0" w:line="240" w:lineRule="auto"/>
        <w:rPr>
          <w:rFonts w:ascii="Segoe UI" w:hAnsi="Segoe UI" w:cs="Segoe UI"/>
        </w:rPr>
      </w:pPr>
      <w:r w:rsidRPr="00F17DB3">
        <w:rPr>
          <w:rFonts w:ascii="Segoe UI" w:hAnsi="Segoe UI" w:cs="Segoe UI"/>
        </w:rPr>
        <w:t>Evaluate progress and identify improvements for future projects.</w:t>
      </w:r>
    </w:p>
    <w:p w14:paraId="120960D2" w14:textId="77777777" w:rsidR="004173A6" w:rsidRPr="000141D8" w:rsidRDefault="004173A6" w:rsidP="004173A6">
      <w:pPr>
        <w:pStyle w:val="ListParagraph"/>
        <w:spacing w:after="0" w:line="240" w:lineRule="auto"/>
        <w:jc w:val="both"/>
        <w:rPr>
          <w:rFonts w:ascii="Segoe UI" w:hAnsi="Segoe UI" w:cs="Segoe UI"/>
          <w:sz w:val="24"/>
        </w:rPr>
      </w:pPr>
    </w:p>
    <w:p w14:paraId="0CD40B52" w14:textId="77777777" w:rsidR="00A912A6" w:rsidRPr="000822A1" w:rsidRDefault="00A912A6" w:rsidP="00A912A6">
      <w:pPr>
        <w:pStyle w:val="ListParagraph"/>
        <w:spacing w:after="0" w:line="240" w:lineRule="auto"/>
        <w:jc w:val="both"/>
        <w:rPr>
          <w:rFonts w:ascii="Segoe UI" w:hAnsi="Segoe UI" w:cs="Segoe UI"/>
        </w:rPr>
      </w:pPr>
    </w:p>
    <w:p w14:paraId="3DC2F0A7" w14:textId="77777777" w:rsidR="00E879EB" w:rsidRPr="007E5680" w:rsidRDefault="00B260E7" w:rsidP="00B77B77">
      <w:pPr>
        <w:spacing w:after="0" w:line="240" w:lineRule="auto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t xml:space="preserve">Leadership / Management / </w:t>
      </w:r>
      <w:r w:rsidR="00E879EB" w:rsidRPr="007E5680">
        <w:rPr>
          <w:rFonts w:ascii="Segoe UI" w:hAnsi="Segoe UI" w:cs="Segoe UI"/>
          <w:b/>
        </w:rPr>
        <w:t>Team Work</w:t>
      </w:r>
      <w:r w:rsidR="00B77B77">
        <w:rPr>
          <w:rFonts w:ascii="Segoe UI" w:hAnsi="Segoe UI" w:cs="Segoe UI"/>
          <w:b/>
        </w:rPr>
        <w:br/>
      </w:r>
    </w:p>
    <w:p w14:paraId="7A97026B" w14:textId="77777777" w:rsidR="0086562D" w:rsidRDefault="0086562D" w:rsidP="002C1EF8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proofErr w:type="spellStart"/>
      <w:r w:rsidRPr="007E5680">
        <w:rPr>
          <w:rFonts w:ascii="Segoe UI" w:hAnsi="Segoe UI" w:cs="Segoe UI"/>
        </w:rPr>
        <w:t>Recognise</w:t>
      </w:r>
      <w:proofErr w:type="spellEnd"/>
      <w:r w:rsidRPr="007E5680">
        <w:rPr>
          <w:rFonts w:ascii="Segoe UI" w:hAnsi="Segoe UI" w:cs="Segoe UI"/>
        </w:rPr>
        <w:t xml:space="preserve"> and acknowledge individual/</w:t>
      </w:r>
      <w:r w:rsidR="00B6496B" w:rsidRPr="007E5680">
        <w:rPr>
          <w:rFonts w:ascii="Segoe UI" w:hAnsi="Segoe UI" w:cs="Segoe UI"/>
        </w:rPr>
        <w:t xml:space="preserve"> </w:t>
      </w:r>
      <w:r w:rsidR="007E5DA7">
        <w:rPr>
          <w:rFonts w:ascii="Segoe UI" w:hAnsi="Segoe UI" w:cs="Segoe UI"/>
        </w:rPr>
        <w:t>team performance;</w:t>
      </w:r>
    </w:p>
    <w:p w14:paraId="0E44B537" w14:textId="77777777" w:rsidR="007E5DA7" w:rsidRPr="007E5680" w:rsidRDefault="007E5DA7" w:rsidP="002C1EF8">
      <w:pPr>
        <w:pStyle w:val="ListParagraph"/>
        <w:spacing w:after="0" w:line="240" w:lineRule="auto"/>
        <w:jc w:val="both"/>
        <w:rPr>
          <w:rFonts w:ascii="Segoe UI" w:hAnsi="Segoe UI" w:cs="Segoe UI"/>
        </w:rPr>
      </w:pPr>
    </w:p>
    <w:p w14:paraId="7CE8B9A5" w14:textId="77777777" w:rsidR="0007790C" w:rsidRDefault="0086562D" w:rsidP="002C1EF8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>M</w:t>
      </w:r>
      <w:r w:rsidR="0007790C" w:rsidRPr="007E5680">
        <w:rPr>
          <w:rFonts w:ascii="Segoe UI" w:hAnsi="Segoe UI" w:cs="Segoe UI"/>
        </w:rPr>
        <w:t>onitor</w:t>
      </w:r>
      <w:r w:rsidRPr="007E5680">
        <w:rPr>
          <w:rFonts w:ascii="Segoe UI" w:hAnsi="Segoe UI" w:cs="Segoe UI"/>
        </w:rPr>
        <w:t xml:space="preserve"> and use</w:t>
      </w:r>
      <w:r w:rsidR="0007790C" w:rsidRPr="007E5680">
        <w:rPr>
          <w:rFonts w:ascii="Segoe UI" w:hAnsi="Segoe UI" w:cs="Segoe UI"/>
        </w:rPr>
        <w:t xml:space="preserve"> resource</w:t>
      </w:r>
      <w:r w:rsidRPr="007E5680">
        <w:rPr>
          <w:rFonts w:ascii="Segoe UI" w:hAnsi="Segoe UI" w:cs="Segoe UI"/>
        </w:rPr>
        <w:t>s</w:t>
      </w:r>
      <w:r w:rsidR="0007790C" w:rsidRPr="007E5680">
        <w:rPr>
          <w:rFonts w:ascii="Segoe UI" w:hAnsi="Segoe UI" w:cs="Segoe UI"/>
        </w:rPr>
        <w:t xml:space="preserve"> </w:t>
      </w:r>
      <w:r w:rsidRPr="007E5680">
        <w:rPr>
          <w:rFonts w:ascii="Segoe UI" w:hAnsi="Segoe UI" w:cs="Segoe UI"/>
        </w:rPr>
        <w:t>responsibly</w:t>
      </w:r>
      <w:r w:rsidR="007E5DA7">
        <w:rPr>
          <w:rFonts w:ascii="Segoe UI" w:hAnsi="Segoe UI" w:cs="Segoe UI"/>
        </w:rPr>
        <w:t xml:space="preserve"> to achieve team objectives;</w:t>
      </w:r>
    </w:p>
    <w:p w14:paraId="0726F7C4" w14:textId="77777777" w:rsidR="007E5DA7" w:rsidRPr="007E5DA7" w:rsidRDefault="007E5DA7" w:rsidP="002C1EF8">
      <w:pPr>
        <w:pStyle w:val="ListParagraph"/>
        <w:spacing w:after="0"/>
        <w:jc w:val="both"/>
        <w:rPr>
          <w:rFonts w:ascii="Segoe UI" w:hAnsi="Segoe UI" w:cs="Segoe UI"/>
        </w:rPr>
      </w:pPr>
    </w:p>
    <w:p w14:paraId="7CFBC163" w14:textId="77777777" w:rsidR="0007790C" w:rsidRPr="007E5680" w:rsidRDefault="0007790C" w:rsidP="002C1EF8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>Accommodate changing priorities and respond flexibly to uncertainty and ambiguity.</w:t>
      </w:r>
    </w:p>
    <w:p w14:paraId="6136F317" w14:textId="77777777" w:rsidR="00EA081C" w:rsidRDefault="00EA081C" w:rsidP="00EA081C">
      <w:pPr>
        <w:pStyle w:val="ListParagraph"/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</w:p>
    <w:p w14:paraId="1418AA93" w14:textId="77777777" w:rsidR="00EA081C" w:rsidRDefault="00EA081C" w:rsidP="00EA081C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8F648B">
        <w:rPr>
          <w:rFonts w:ascii="Segoe UI" w:hAnsi="Segoe UI" w:cs="Segoe UI"/>
        </w:rPr>
        <w:t>Work collaboratively</w:t>
      </w:r>
      <w:r w:rsidR="003B1E54">
        <w:rPr>
          <w:rFonts w:ascii="Segoe UI" w:hAnsi="Segoe UI" w:cs="Segoe UI"/>
        </w:rPr>
        <w:t xml:space="preserve"> with colleagues</w:t>
      </w:r>
      <w:r w:rsidRPr="008F648B">
        <w:rPr>
          <w:rFonts w:ascii="Segoe UI" w:hAnsi="Segoe UI" w:cs="Segoe UI"/>
        </w:rPr>
        <w:t xml:space="preserve"> and supervisor to positively influence team development and harmony</w:t>
      </w:r>
      <w:r>
        <w:rPr>
          <w:rFonts w:ascii="Segoe UI" w:hAnsi="Segoe UI" w:cs="Segoe UI"/>
        </w:rPr>
        <w:t>;</w:t>
      </w:r>
    </w:p>
    <w:p w14:paraId="11548E7D" w14:textId="77777777" w:rsidR="00EA081C" w:rsidRPr="000D6C7A" w:rsidRDefault="00EA081C" w:rsidP="00EA081C">
      <w:pPr>
        <w:pStyle w:val="ListParagraph"/>
        <w:rPr>
          <w:rFonts w:ascii="Segoe UI" w:hAnsi="Segoe UI" w:cs="Segoe UI"/>
        </w:rPr>
      </w:pPr>
    </w:p>
    <w:p w14:paraId="73EB1704" w14:textId="77777777" w:rsidR="00B260E7" w:rsidRPr="00B260E7" w:rsidRDefault="00EA081C" w:rsidP="00EA081C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  <w:sz w:val="24"/>
        </w:rPr>
      </w:pPr>
      <w:r w:rsidRPr="008F648B">
        <w:rPr>
          <w:rFonts w:ascii="Segoe UI" w:hAnsi="Segoe UI" w:cs="Segoe UI"/>
          <w:color w:val="000000"/>
          <w:szCs w:val="20"/>
        </w:rPr>
        <w:t>Understand team objectives and how their work relates to the team’s success and contribute to the development and achievement of team goals and work</w:t>
      </w:r>
      <w:r w:rsidR="00B260E7">
        <w:rPr>
          <w:rFonts w:ascii="Segoe UI" w:hAnsi="Segoe UI" w:cs="Segoe UI"/>
          <w:color w:val="000000"/>
          <w:szCs w:val="20"/>
        </w:rPr>
        <w:t>;</w:t>
      </w:r>
    </w:p>
    <w:p w14:paraId="1CDEEAD8" w14:textId="77777777" w:rsidR="00B260E7" w:rsidRPr="00B260E7" w:rsidRDefault="00B260E7" w:rsidP="00B260E7">
      <w:pPr>
        <w:pStyle w:val="ListParagraph"/>
        <w:rPr>
          <w:rFonts w:ascii="Segoe UI" w:hAnsi="Segoe UI" w:cs="Segoe UI"/>
          <w:color w:val="000000"/>
          <w:szCs w:val="20"/>
        </w:rPr>
      </w:pPr>
    </w:p>
    <w:p w14:paraId="2EE413A5" w14:textId="77777777" w:rsidR="00EA081C" w:rsidRPr="00B260E7" w:rsidRDefault="00220C2F" w:rsidP="00EA081C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  <w:sz w:val="24"/>
        </w:rPr>
      </w:pPr>
      <w:r>
        <w:rPr>
          <w:rFonts w:ascii="Segoe UI" w:hAnsi="Segoe UI" w:cs="Segoe UI"/>
          <w:color w:val="000000"/>
          <w:szCs w:val="20"/>
        </w:rPr>
        <w:t xml:space="preserve">Provide </w:t>
      </w:r>
      <w:r w:rsidR="003B1E54">
        <w:rPr>
          <w:rFonts w:ascii="Segoe UI" w:hAnsi="Segoe UI" w:cs="Segoe UI"/>
          <w:color w:val="000000"/>
          <w:szCs w:val="20"/>
        </w:rPr>
        <w:t xml:space="preserve">timely feedback, </w:t>
      </w:r>
      <w:r>
        <w:rPr>
          <w:rFonts w:ascii="Segoe UI" w:hAnsi="Segoe UI" w:cs="Segoe UI"/>
          <w:color w:val="000000"/>
          <w:szCs w:val="20"/>
        </w:rPr>
        <w:t xml:space="preserve">guidance and coaching </w:t>
      </w:r>
      <w:r w:rsidR="003B1E54">
        <w:rPr>
          <w:rFonts w:ascii="Segoe UI" w:hAnsi="Segoe UI" w:cs="Segoe UI"/>
          <w:color w:val="000000"/>
          <w:szCs w:val="20"/>
        </w:rPr>
        <w:t>to surrounding staff and contractors as required</w:t>
      </w:r>
      <w:r w:rsidR="00EA081C">
        <w:rPr>
          <w:rFonts w:ascii="Segoe UI" w:hAnsi="Segoe UI" w:cs="Segoe UI"/>
          <w:color w:val="000000"/>
          <w:szCs w:val="20"/>
        </w:rPr>
        <w:t>;</w:t>
      </w:r>
    </w:p>
    <w:p w14:paraId="7ED27D1A" w14:textId="77777777" w:rsidR="00B260E7" w:rsidRPr="00B260E7" w:rsidRDefault="00B260E7" w:rsidP="00B260E7">
      <w:pPr>
        <w:pStyle w:val="ListParagraph"/>
        <w:rPr>
          <w:rFonts w:ascii="Segoe UI" w:hAnsi="Segoe UI" w:cs="Segoe UI"/>
          <w:sz w:val="24"/>
        </w:rPr>
      </w:pPr>
    </w:p>
    <w:p w14:paraId="6C163851" w14:textId="77777777" w:rsidR="00B260E7" w:rsidRPr="00B260E7" w:rsidRDefault="00B260E7" w:rsidP="00EA081C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B260E7">
        <w:rPr>
          <w:rFonts w:ascii="Segoe UI" w:hAnsi="Segoe UI" w:cs="Segoe UI"/>
        </w:rPr>
        <w:t>Monitor and communicate performance standards to desired outcomes.</w:t>
      </w:r>
    </w:p>
    <w:p w14:paraId="2B7B6E98" w14:textId="77777777" w:rsidR="00B260E7" w:rsidRDefault="00B260E7" w:rsidP="00B77B77">
      <w:pPr>
        <w:tabs>
          <w:tab w:val="left" w:pos="2925"/>
        </w:tabs>
        <w:spacing w:after="0" w:line="240" w:lineRule="auto"/>
        <w:rPr>
          <w:rFonts w:ascii="Segoe UI" w:eastAsiaTheme="minorHAnsi" w:hAnsi="Segoe UI" w:cs="Segoe UI"/>
          <w:b/>
          <w:bCs/>
          <w:kern w:val="32"/>
          <w:lang w:val="en-AU"/>
        </w:rPr>
      </w:pPr>
    </w:p>
    <w:p w14:paraId="394E77BD" w14:textId="77777777" w:rsidR="00E879EB" w:rsidRPr="007E5680" w:rsidRDefault="002F359C" w:rsidP="00B77B77">
      <w:pPr>
        <w:tabs>
          <w:tab w:val="left" w:pos="2925"/>
        </w:tabs>
        <w:spacing w:after="0" w:line="240" w:lineRule="auto"/>
        <w:rPr>
          <w:rFonts w:ascii="Segoe UI" w:eastAsiaTheme="minorHAnsi" w:hAnsi="Segoe UI" w:cs="Segoe UI"/>
          <w:b/>
          <w:bCs/>
          <w:kern w:val="32"/>
          <w:lang w:val="en-AU"/>
        </w:rPr>
      </w:pPr>
      <w:r w:rsidRPr="007E5680">
        <w:rPr>
          <w:rFonts w:ascii="Segoe UI" w:eastAsiaTheme="minorHAnsi" w:hAnsi="Segoe UI" w:cs="Segoe UI"/>
          <w:b/>
          <w:bCs/>
          <w:kern w:val="32"/>
          <w:lang w:val="en-AU"/>
        </w:rPr>
        <w:t>QUALIFICATIONS</w:t>
      </w:r>
    </w:p>
    <w:p w14:paraId="1254622F" w14:textId="77777777" w:rsidR="00B77B77" w:rsidRDefault="00B77B77" w:rsidP="00B77B77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color w:val="000000"/>
          <w:u w:val="single"/>
          <w:lang w:val="en-AU"/>
        </w:rPr>
      </w:pPr>
    </w:p>
    <w:p w14:paraId="4A47545B" w14:textId="77777777" w:rsidR="00476F1C" w:rsidRPr="007E5680" w:rsidRDefault="00476F1C" w:rsidP="00B77B77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color w:val="000000"/>
          <w:u w:val="single"/>
          <w:lang w:val="en-AU"/>
        </w:rPr>
      </w:pPr>
      <w:r w:rsidRPr="007E5680">
        <w:rPr>
          <w:rFonts w:ascii="Segoe UI" w:hAnsi="Segoe UI" w:cs="Segoe UI"/>
          <w:b/>
          <w:color w:val="000000"/>
          <w:u w:val="single"/>
          <w:lang w:val="en-AU"/>
        </w:rPr>
        <w:t>Essential</w:t>
      </w:r>
      <w:r w:rsidR="00551BA3">
        <w:rPr>
          <w:rFonts w:ascii="Segoe UI" w:hAnsi="Segoe UI" w:cs="Segoe UI"/>
          <w:b/>
          <w:color w:val="000000"/>
          <w:u w:val="single"/>
          <w:lang w:val="en-AU"/>
        </w:rPr>
        <w:br/>
      </w:r>
    </w:p>
    <w:p w14:paraId="2D7BF223" w14:textId="77777777" w:rsidR="00F174B2" w:rsidRPr="002C1EF8" w:rsidRDefault="00C64226" w:rsidP="002C1EF8">
      <w:pPr>
        <w:pStyle w:val="ListParagraph"/>
        <w:numPr>
          <w:ilvl w:val="0"/>
          <w:numId w:val="3"/>
        </w:numPr>
        <w:spacing w:after="0"/>
        <w:jc w:val="both"/>
        <w:rPr>
          <w:lang w:val="en-AU"/>
        </w:rPr>
      </w:pPr>
      <w:r>
        <w:rPr>
          <w:rFonts w:ascii="Segoe UI" w:eastAsiaTheme="minorHAnsi" w:hAnsi="Segoe UI" w:cs="Segoe UI"/>
          <w:bCs/>
          <w:kern w:val="32"/>
          <w:lang w:val="en-AU"/>
        </w:rPr>
        <w:t>Diploma</w:t>
      </w:r>
      <w:r w:rsidR="00FD5577">
        <w:rPr>
          <w:rFonts w:ascii="Segoe UI" w:eastAsiaTheme="minorHAnsi" w:hAnsi="Segoe UI" w:cs="Segoe UI"/>
          <w:bCs/>
          <w:kern w:val="32"/>
          <w:lang w:val="en-AU"/>
        </w:rPr>
        <w:t xml:space="preserve"> </w:t>
      </w:r>
      <w:r w:rsidR="00F174B2" w:rsidRPr="00551BA3">
        <w:rPr>
          <w:rFonts w:ascii="Segoe UI" w:hAnsi="Segoe UI" w:cs="Segoe UI"/>
          <w:lang w:val="en-AU"/>
        </w:rPr>
        <w:t>qualification in</w:t>
      </w:r>
      <w:r w:rsidR="00FD5577">
        <w:rPr>
          <w:rFonts w:ascii="Segoe UI" w:hAnsi="Segoe UI" w:cs="Segoe UI"/>
          <w:lang w:val="en-AU"/>
        </w:rPr>
        <w:t xml:space="preserve"> </w:t>
      </w:r>
      <w:r>
        <w:rPr>
          <w:rFonts w:ascii="Segoe UI" w:hAnsi="Segoe UI" w:cs="Segoe UI"/>
          <w:lang w:val="en-AU"/>
        </w:rPr>
        <w:t>Civil Engineering Construction</w:t>
      </w:r>
      <w:r w:rsidR="0096447E">
        <w:rPr>
          <w:rFonts w:ascii="Segoe UI" w:hAnsi="Segoe UI" w:cs="Segoe UI"/>
          <w:lang w:val="en-AU"/>
        </w:rPr>
        <w:t xml:space="preserve"> Works</w:t>
      </w:r>
      <w:r w:rsidR="00EA603D">
        <w:rPr>
          <w:rFonts w:ascii="Segoe UI" w:hAnsi="Segoe UI" w:cs="Segoe UI"/>
          <w:lang w:val="en-AU"/>
        </w:rPr>
        <w:t xml:space="preserve">, </w:t>
      </w:r>
      <w:r>
        <w:rPr>
          <w:rFonts w:ascii="Segoe UI" w:hAnsi="Segoe UI" w:cs="Segoe UI"/>
          <w:lang w:val="en-AU"/>
        </w:rPr>
        <w:t xml:space="preserve">Frontline Management, </w:t>
      </w:r>
      <w:r w:rsidR="00EA603D">
        <w:rPr>
          <w:rFonts w:ascii="Segoe UI" w:hAnsi="Segoe UI" w:cs="Segoe UI"/>
          <w:lang w:val="en-AU"/>
        </w:rPr>
        <w:t>Project Management</w:t>
      </w:r>
      <w:r w:rsidR="00E6668B" w:rsidRPr="00551BA3">
        <w:rPr>
          <w:rFonts w:ascii="Segoe UI" w:hAnsi="Segoe UI" w:cs="Segoe UI"/>
          <w:lang w:val="en-AU"/>
        </w:rPr>
        <w:t xml:space="preserve"> </w:t>
      </w:r>
      <w:r w:rsidR="00F174B2" w:rsidRPr="00551BA3">
        <w:rPr>
          <w:rFonts w:ascii="Segoe UI" w:hAnsi="Segoe UI" w:cs="Segoe UI"/>
          <w:lang w:val="en-AU"/>
        </w:rPr>
        <w:t xml:space="preserve">or related field </w:t>
      </w:r>
      <w:r w:rsidR="00F174B2" w:rsidRPr="00551BA3">
        <w:rPr>
          <w:rFonts w:ascii="Segoe UI" w:hAnsi="Segoe UI" w:cs="Segoe UI"/>
        </w:rPr>
        <w:t xml:space="preserve">OR demonstrated solid contemporary experience in </w:t>
      </w:r>
      <w:sdt>
        <w:sdtPr>
          <w:rPr>
            <w:rFonts w:ascii="Segoe UI" w:hAnsi="Segoe UI" w:cs="Segoe UI"/>
          </w:rPr>
          <w:id w:val="1320230999"/>
          <w:placeholder>
            <w:docPart w:val="DefaultPlaceholder_1082065158"/>
          </w:placeholder>
          <w:text/>
        </w:sdtPr>
        <w:sdtEndPr/>
        <w:sdtContent>
          <w:r w:rsidR="00EA603D" w:rsidRPr="00551BA3">
            <w:rPr>
              <w:rFonts w:ascii="Segoe UI" w:hAnsi="Segoe UI" w:cs="Segoe UI"/>
            </w:rPr>
            <w:t xml:space="preserve">Road Treatment Programs and/or </w:t>
          </w:r>
          <w:r w:rsidR="00EA603D">
            <w:rPr>
              <w:rFonts w:ascii="Segoe UI" w:hAnsi="Segoe UI" w:cs="Segoe UI"/>
            </w:rPr>
            <w:t>C</w:t>
          </w:r>
          <w:r w:rsidR="00EA603D" w:rsidRPr="00551BA3">
            <w:rPr>
              <w:rFonts w:ascii="Segoe UI" w:hAnsi="Segoe UI" w:cs="Segoe UI"/>
            </w:rPr>
            <w:t>onstruction projects,</w:t>
          </w:r>
        </w:sdtContent>
      </w:sdt>
      <w:r w:rsidR="00551BA3" w:rsidRPr="00551BA3">
        <w:rPr>
          <w:rFonts w:ascii="Segoe UI" w:hAnsi="Segoe UI" w:cs="Segoe UI"/>
        </w:rPr>
        <w:t xml:space="preserve"> </w:t>
      </w:r>
      <w:r w:rsidR="00F174B2" w:rsidRPr="00551BA3">
        <w:rPr>
          <w:rFonts w:ascii="Segoe UI" w:hAnsi="Segoe UI" w:cs="Segoe UI"/>
        </w:rPr>
        <w:t>combined with ongoing professional development</w:t>
      </w:r>
      <w:r w:rsidR="00F174B2" w:rsidRPr="00551BA3">
        <w:rPr>
          <w:rFonts w:ascii="Segoe UI" w:hAnsi="Segoe UI" w:cs="Segoe UI"/>
          <w:lang w:val="en-AU"/>
        </w:rPr>
        <w:t>;</w:t>
      </w:r>
    </w:p>
    <w:p w14:paraId="070502B5" w14:textId="77777777" w:rsidR="00EA603D" w:rsidRPr="002C1EF8" w:rsidRDefault="00EA603D" w:rsidP="002C1EF8">
      <w:pPr>
        <w:pStyle w:val="ListParagraph"/>
        <w:spacing w:after="0"/>
        <w:ind w:left="780"/>
        <w:jc w:val="both"/>
        <w:rPr>
          <w:lang w:val="en-AU"/>
        </w:rPr>
      </w:pPr>
    </w:p>
    <w:p w14:paraId="664592FF" w14:textId="77777777" w:rsidR="00923CA7" w:rsidRPr="00C64226" w:rsidRDefault="00923CA7" w:rsidP="002C1EF8">
      <w:pPr>
        <w:pStyle w:val="ListParagraph"/>
        <w:numPr>
          <w:ilvl w:val="0"/>
          <w:numId w:val="3"/>
        </w:numPr>
        <w:spacing w:after="0"/>
        <w:jc w:val="both"/>
        <w:rPr>
          <w:lang w:val="en-AU"/>
        </w:rPr>
      </w:pPr>
      <w:r>
        <w:rPr>
          <w:rFonts w:ascii="Segoe UI" w:eastAsiaTheme="minorHAnsi" w:hAnsi="Segoe UI" w:cs="Segoe UI"/>
          <w:bCs/>
          <w:kern w:val="32"/>
          <w:lang w:val="en-AU"/>
        </w:rPr>
        <w:lastRenderedPageBreak/>
        <w:t>C</w:t>
      </w:r>
      <w:r w:rsidR="008F5D78">
        <w:rPr>
          <w:rFonts w:ascii="Segoe UI" w:eastAsiaTheme="minorHAnsi" w:hAnsi="Segoe UI" w:cs="Segoe UI"/>
          <w:bCs/>
          <w:kern w:val="32"/>
          <w:lang w:val="en-AU"/>
        </w:rPr>
        <w:t>urrent Class C Driver’s Licence;</w:t>
      </w:r>
    </w:p>
    <w:p w14:paraId="16253826" w14:textId="77777777" w:rsidR="00C64226" w:rsidRPr="00C64226" w:rsidRDefault="00C64226" w:rsidP="00C64226">
      <w:pPr>
        <w:pStyle w:val="ListParagraph"/>
        <w:rPr>
          <w:lang w:val="en-AU"/>
        </w:rPr>
      </w:pPr>
    </w:p>
    <w:p w14:paraId="2CE7D8C8" w14:textId="77777777" w:rsidR="00C64226" w:rsidRPr="00C64226" w:rsidRDefault="00EA081C" w:rsidP="00C64226">
      <w:pPr>
        <w:pStyle w:val="ListParagraph"/>
        <w:numPr>
          <w:ilvl w:val="0"/>
          <w:numId w:val="3"/>
        </w:numPr>
        <w:spacing w:after="0" w:line="240" w:lineRule="auto"/>
        <w:rPr>
          <w:rFonts w:ascii="Segoe UI" w:hAnsi="Segoe UI" w:cs="Segoe UI"/>
          <w:lang w:val="en-AU"/>
        </w:rPr>
      </w:pPr>
      <w:r w:rsidRPr="00FF1577">
        <w:rPr>
          <w:rStyle w:val="Heading1Char"/>
          <w:rFonts w:ascii="Segoe UI" w:eastAsiaTheme="minorEastAsia" w:hAnsi="Segoe UI" w:cs="Segoe UI"/>
          <w:b w:val="0"/>
          <w:bCs w:val="0"/>
          <w:kern w:val="0"/>
          <w:sz w:val="22"/>
          <w:szCs w:val="22"/>
        </w:rPr>
        <w:t>General Induction Card (White) for Construction Works</w:t>
      </w:r>
      <w:r w:rsidR="00C64226">
        <w:rPr>
          <w:rFonts w:ascii="Segoe UI" w:hAnsi="Segoe UI" w:cs="Segoe UI"/>
        </w:rPr>
        <w:t>;</w:t>
      </w:r>
    </w:p>
    <w:p w14:paraId="5574355D" w14:textId="77777777" w:rsidR="00C64226" w:rsidRPr="00C64226" w:rsidRDefault="00C64226" w:rsidP="00C64226">
      <w:pPr>
        <w:spacing w:after="0" w:line="240" w:lineRule="auto"/>
        <w:rPr>
          <w:rFonts w:ascii="Segoe UI" w:hAnsi="Segoe UI" w:cs="Segoe UI"/>
          <w:lang w:val="en-AU"/>
        </w:rPr>
      </w:pPr>
    </w:p>
    <w:p w14:paraId="66302047" w14:textId="77777777" w:rsidR="00C64226" w:rsidRPr="00551BA3" w:rsidRDefault="00C64226" w:rsidP="00C64226">
      <w:pPr>
        <w:pStyle w:val="ListParagraph"/>
        <w:numPr>
          <w:ilvl w:val="0"/>
          <w:numId w:val="3"/>
        </w:numPr>
        <w:spacing w:after="0" w:line="240" w:lineRule="auto"/>
        <w:rPr>
          <w:rFonts w:ascii="Segoe UI" w:hAnsi="Segoe UI" w:cs="Segoe UI"/>
          <w:lang w:val="en-AU"/>
        </w:rPr>
      </w:pPr>
      <w:r>
        <w:rPr>
          <w:rFonts w:ascii="Segoe UI" w:hAnsi="Segoe UI" w:cs="Segoe UI"/>
        </w:rPr>
        <w:t>Select/Modify Traffic Control Plans (Red Card).</w:t>
      </w:r>
    </w:p>
    <w:p w14:paraId="5F53286C" w14:textId="77777777" w:rsidR="00C64226" w:rsidRPr="00551BA3" w:rsidRDefault="00C64226" w:rsidP="00C64226">
      <w:pPr>
        <w:pStyle w:val="ListParagraph"/>
        <w:spacing w:after="0"/>
        <w:ind w:left="780"/>
        <w:jc w:val="both"/>
        <w:rPr>
          <w:lang w:val="en-AU"/>
        </w:rPr>
      </w:pPr>
    </w:p>
    <w:p w14:paraId="14428EE7" w14:textId="77777777" w:rsidR="007E5DA7" w:rsidRDefault="007E5DA7" w:rsidP="00B77B77">
      <w:pPr>
        <w:pStyle w:val="ListParagraph"/>
        <w:spacing w:after="0" w:line="240" w:lineRule="auto"/>
        <w:rPr>
          <w:rFonts w:ascii="Segoe UI" w:hAnsi="Segoe UI" w:cs="Segoe UI"/>
          <w:color w:val="000000"/>
          <w:lang w:val="en-AU"/>
        </w:rPr>
      </w:pPr>
    </w:p>
    <w:p w14:paraId="5870FB53" w14:textId="77777777" w:rsidR="00EA603D" w:rsidRPr="002C1EF8" w:rsidRDefault="00E879EB" w:rsidP="00C64226">
      <w:pPr>
        <w:spacing w:after="0" w:line="240" w:lineRule="auto"/>
        <w:contextualSpacing/>
        <w:rPr>
          <w:rFonts w:ascii="Segoe UI" w:hAnsi="Segoe UI" w:cs="Segoe UI"/>
          <w:lang w:val="en-AU"/>
        </w:rPr>
      </w:pPr>
      <w:r w:rsidRPr="007E5680">
        <w:rPr>
          <w:rFonts w:ascii="Segoe UI" w:hAnsi="Segoe UI" w:cs="Segoe UI"/>
          <w:b/>
          <w:color w:val="000000"/>
          <w:u w:val="single"/>
          <w:lang w:val="en-AU"/>
        </w:rPr>
        <w:t>Desirable</w:t>
      </w:r>
      <w:r w:rsidR="00551BA3">
        <w:rPr>
          <w:rFonts w:ascii="Segoe UI" w:hAnsi="Segoe UI" w:cs="Segoe UI"/>
          <w:b/>
          <w:color w:val="000000"/>
          <w:u w:val="single"/>
          <w:lang w:val="en-AU"/>
        </w:rPr>
        <w:br/>
      </w:r>
    </w:p>
    <w:p w14:paraId="01667CF7" w14:textId="77777777" w:rsidR="00EA603D" w:rsidRPr="002C1EF8" w:rsidRDefault="00C64226" w:rsidP="00B77B77">
      <w:pPr>
        <w:pStyle w:val="ListParagraph"/>
        <w:numPr>
          <w:ilvl w:val="0"/>
          <w:numId w:val="5"/>
        </w:numPr>
        <w:spacing w:after="0" w:line="240" w:lineRule="auto"/>
        <w:rPr>
          <w:rFonts w:ascii="Segoe UI" w:hAnsi="Segoe UI" w:cs="Segoe UI"/>
          <w:lang w:val="en-AU"/>
        </w:rPr>
      </w:pPr>
      <w:r>
        <w:rPr>
          <w:rFonts w:ascii="Segoe UI" w:hAnsi="Segoe UI" w:cs="Segoe UI"/>
        </w:rPr>
        <w:t xml:space="preserve">Specialist training or qualification in pavement design including granular, </w:t>
      </w:r>
      <w:proofErr w:type="spellStart"/>
      <w:r>
        <w:rPr>
          <w:rFonts w:ascii="Segoe UI" w:hAnsi="Segoe UI" w:cs="Segoe UI"/>
        </w:rPr>
        <w:t>stabilising</w:t>
      </w:r>
      <w:proofErr w:type="spellEnd"/>
      <w:r>
        <w:rPr>
          <w:rFonts w:ascii="Segoe UI" w:hAnsi="Segoe UI" w:cs="Segoe UI"/>
        </w:rPr>
        <w:t>, asphaltic and sealed pavements</w:t>
      </w:r>
      <w:r w:rsidR="00EA603D">
        <w:rPr>
          <w:rFonts w:ascii="Segoe UI" w:hAnsi="Segoe UI" w:cs="Segoe UI"/>
        </w:rPr>
        <w:t>;</w:t>
      </w:r>
    </w:p>
    <w:p w14:paraId="53D4D317" w14:textId="77777777" w:rsidR="00EA603D" w:rsidRPr="002C1EF8" w:rsidRDefault="00EA603D" w:rsidP="002C1EF8">
      <w:pPr>
        <w:pStyle w:val="ListParagraph"/>
        <w:rPr>
          <w:rFonts w:ascii="Segoe UI" w:hAnsi="Segoe UI" w:cs="Segoe UI"/>
          <w:lang w:val="en-AU"/>
        </w:rPr>
      </w:pPr>
    </w:p>
    <w:p w14:paraId="26B2FE83" w14:textId="77777777" w:rsidR="00E879EB" w:rsidRDefault="002F359C" w:rsidP="00B77B77">
      <w:pPr>
        <w:pStyle w:val="ListBullet"/>
        <w:numPr>
          <w:ilvl w:val="0"/>
          <w:numId w:val="0"/>
        </w:numPr>
        <w:ind w:left="360" w:hanging="360"/>
        <w:rPr>
          <w:rFonts w:ascii="Segoe UI" w:hAnsi="Segoe UI" w:cs="Segoe UI"/>
          <w:b/>
          <w:i/>
          <w:szCs w:val="22"/>
        </w:rPr>
      </w:pPr>
      <w:r w:rsidRPr="007E5680">
        <w:rPr>
          <w:rFonts w:ascii="Segoe UI" w:hAnsi="Segoe UI" w:cs="Segoe UI"/>
          <w:b/>
          <w:szCs w:val="22"/>
        </w:rPr>
        <w:t>EXPERIENCE</w:t>
      </w:r>
      <w:r w:rsidR="005C6435" w:rsidRPr="007E5680">
        <w:rPr>
          <w:rFonts w:ascii="Segoe UI" w:hAnsi="Segoe UI" w:cs="Segoe UI"/>
          <w:b/>
          <w:szCs w:val="22"/>
        </w:rPr>
        <w:t xml:space="preserve"> </w:t>
      </w:r>
      <w:r w:rsidR="00551BA3">
        <w:rPr>
          <w:rFonts w:ascii="Segoe UI" w:hAnsi="Segoe UI" w:cs="Segoe UI"/>
          <w:b/>
          <w:i/>
          <w:szCs w:val="22"/>
        </w:rPr>
        <w:br/>
      </w:r>
    </w:p>
    <w:p w14:paraId="3BDAAEC6" w14:textId="77777777" w:rsidR="00C64226" w:rsidRDefault="00936B80" w:rsidP="00C64226">
      <w:pPr>
        <w:pStyle w:val="ListBullet"/>
        <w:numPr>
          <w:ilvl w:val="0"/>
          <w:numId w:val="5"/>
        </w:numPr>
        <w:rPr>
          <w:rFonts w:ascii="Segoe UI" w:hAnsi="Segoe UI" w:cs="Segoe UI"/>
          <w:b/>
          <w:i/>
          <w:szCs w:val="22"/>
        </w:rPr>
      </w:pPr>
      <w:sdt>
        <w:sdtPr>
          <w:rPr>
            <w:rFonts w:ascii="Segoe UI" w:hAnsi="Segoe UI" w:cs="Segoe UI"/>
          </w:rPr>
          <w:id w:val="916604267"/>
          <w:placeholder>
            <w:docPart w:val="FAD32719632D44F1B4DD2C496B650538"/>
          </w:placeholder>
          <w:text/>
        </w:sdtPr>
        <w:sdtEndPr/>
        <w:sdtContent>
          <w:r w:rsidR="00C64226" w:rsidRPr="00551BA3">
            <w:rPr>
              <w:rFonts w:ascii="Segoe UI" w:hAnsi="Segoe UI" w:cs="Segoe UI"/>
            </w:rPr>
            <w:t>Demonstrated experience in the supervision of Road Treatment Programs including asphalt, stabilisation and sealing;</w:t>
          </w:r>
        </w:sdtContent>
      </w:sdt>
    </w:p>
    <w:p w14:paraId="4F6FAAD6" w14:textId="77777777" w:rsidR="00C64226" w:rsidRPr="00551BA3" w:rsidRDefault="00C64226" w:rsidP="00C64226">
      <w:pPr>
        <w:pStyle w:val="ListParagraph"/>
        <w:spacing w:after="0" w:line="240" w:lineRule="auto"/>
        <w:jc w:val="both"/>
        <w:rPr>
          <w:rFonts w:ascii="Segoe UI" w:hAnsi="Segoe UI" w:cs="Segoe UI"/>
          <w:lang w:val="en-AU"/>
        </w:rPr>
      </w:pPr>
    </w:p>
    <w:p w14:paraId="09F9A378" w14:textId="77777777" w:rsidR="00C64226" w:rsidRPr="007E5680" w:rsidRDefault="00936B80" w:rsidP="00C64226">
      <w:pPr>
        <w:pStyle w:val="ListBullet"/>
        <w:numPr>
          <w:ilvl w:val="0"/>
          <w:numId w:val="5"/>
        </w:numPr>
        <w:rPr>
          <w:rFonts w:ascii="Segoe UI" w:hAnsi="Segoe UI" w:cs="Segoe UI"/>
          <w:b/>
          <w:i/>
          <w:szCs w:val="22"/>
        </w:rPr>
      </w:pPr>
      <w:sdt>
        <w:sdtPr>
          <w:rPr>
            <w:rFonts w:ascii="Segoe UI" w:hAnsi="Segoe UI" w:cs="Segoe UI"/>
          </w:rPr>
          <w:id w:val="1119958177"/>
          <w:placeholder>
            <w:docPart w:val="6331EC61182C45EA8B7D22DEE85B9398"/>
          </w:placeholder>
          <w:text/>
        </w:sdtPr>
        <w:sdtEndPr/>
        <w:sdtContent>
          <w:r w:rsidR="00C64226" w:rsidRPr="00551BA3">
            <w:rPr>
              <w:rFonts w:ascii="Segoe UI" w:hAnsi="Segoe UI" w:cs="Segoe UI"/>
            </w:rPr>
            <w:t>Demonstrated experience in the construction of civil works, roads and drainage</w:t>
          </w:r>
        </w:sdtContent>
      </w:sdt>
    </w:p>
    <w:p w14:paraId="4900F042" w14:textId="77777777" w:rsidR="001F2886" w:rsidRPr="00551BA3" w:rsidRDefault="001F2886" w:rsidP="00C64226">
      <w:pPr>
        <w:pStyle w:val="ListParagraph"/>
        <w:spacing w:after="0" w:line="240" w:lineRule="auto"/>
        <w:jc w:val="both"/>
        <w:rPr>
          <w:rFonts w:ascii="Segoe UI" w:hAnsi="Segoe UI" w:cs="Segoe UI"/>
          <w:lang w:val="en-AU"/>
        </w:rPr>
      </w:pPr>
    </w:p>
    <w:p w14:paraId="440E009F" w14:textId="77777777" w:rsidR="007E5DA7" w:rsidRPr="00551BA3" w:rsidRDefault="00936B80" w:rsidP="00C64226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Segoe UI" w:hAnsi="Segoe UI" w:cs="Segoe UI"/>
          <w:lang w:val="en-AU"/>
        </w:rPr>
      </w:pPr>
      <w:sdt>
        <w:sdtPr>
          <w:rPr>
            <w:rFonts w:ascii="Segoe UI" w:hAnsi="Segoe UI" w:cs="Segoe UI"/>
            <w:lang w:val="en-AU"/>
          </w:rPr>
          <w:id w:val="-1671858741"/>
          <w:placeholder>
            <w:docPart w:val="528AB6CFA3DE4CE0AD4B2259B0E938BC"/>
          </w:placeholder>
          <w:text/>
        </w:sdtPr>
        <w:sdtEndPr/>
        <w:sdtContent>
          <w:r w:rsidR="00C64226" w:rsidRPr="00551BA3">
            <w:rPr>
              <w:rFonts w:ascii="Segoe UI" w:hAnsi="Segoe UI" w:cs="Segoe UI"/>
              <w:lang w:val="en-AU"/>
            </w:rPr>
            <w:t>Proven ability to assess, interpret and judge information or situations, and formulate recommendations, provide specialist advice or deliver a service, based on the findings;</w:t>
          </w:r>
        </w:sdtContent>
      </w:sdt>
    </w:p>
    <w:p w14:paraId="683ABC22" w14:textId="77777777" w:rsidR="007E5DA7" w:rsidRPr="00551BA3" w:rsidRDefault="007E5DA7" w:rsidP="002C1EF8">
      <w:pPr>
        <w:pStyle w:val="ListParagraph"/>
        <w:spacing w:after="0"/>
        <w:jc w:val="both"/>
        <w:rPr>
          <w:rFonts w:ascii="Segoe UI" w:hAnsi="Segoe UI" w:cs="Segoe UI"/>
          <w:lang w:val="en-AU"/>
        </w:rPr>
      </w:pPr>
    </w:p>
    <w:p w14:paraId="30506587" w14:textId="77777777" w:rsidR="00E6668B" w:rsidRPr="00551BA3" w:rsidRDefault="00936B80" w:rsidP="002C1EF8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Segoe UI" w:hAnsi="Segoe UI" w:cs="Segoe UI"/>
          <w:lang w:val="en-AU"/>
        </w:rPr>
      </w:pPr>
      <w:sdt>
        <w:sdtPr>
          <w:rPr>
            <w:rFonts w:ascii="Segoe UI" w:hAnsi="Segoe UI" w:cs="Segoe UI"/>
            <w:lang w:val="en-AU"/>
          </w:rPr>
          <w:id w:val="1430697598"/>
          <w:placeholder>
            <w:docPart w:val="E3FAF27B9AD84095934A12FE8FB7B53F"/>
          </w:placeholder>
          <w:text/>
        </w:sdtPr>
        <w:sdtEndPr/>
        <w:sdtContent>
          <w:r w:rsidR="00551BA3" w:rsidRPr="00551BA3">
            <w:rPr>
              <w:rFonts w:ascii="Segoe UI" w:hAnsi="Segoe UI" w:cs="Segoe UI"/>
              <w:lang w:val="en-AU"/>
            </w:rPr>
            <w:t>Demonstrated supervisory experience of Day Labour employees and contractors and the ability to work in a team situation;</w:t>
          </w:r>
        </w:sdtContent>
      </w:sdt>
    </w:p>
    <w:p w14:paraId="1753CB94" w14:textId="77777777" w:rsidR="007E5DA7" w:rsidRPr="00551BA3" w:rsidRDefault="007E5DA7" w:rsidP="002C1EF8">
      <w:pPr>
        <w:pStyle w:val="ListParagraph"/>
        <w:spacing w:after="0"/>
        <w:jc w:val="both"/>
        <w:rPr>
          <w:rFonts w:ascii="Segoe UI" w:hAnsi="Segoe UI" w:cs="Segoe UI"/>
          <w:lang w:val="en-AU"/>
        </w:rPr>
      </w:pPr>
    </w:p>
    <w:p w14:paraId="04B5B6F3" w14:textId="77777777" w:rsidR="00E6668B" w:rsidRPr="00551BA3" w:rsidRDefault="00936B80" w:rsidP="002C1EF8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Segoe UI" w:hAnsi="Segoe UI" w:cs="Segoe UI"/>
          <w:lang w:val="en-AU"/>
        </w:rPr>
      </w:pPr>
      <w:sdt>
        <w:sdtPr>
          <w:rPr>
            <w:rFonts w:ascii="Segoe UI" w:hAnsi="Segoe UI" w:cs="Segoe UI"/>
            <w:lang w:val="en-AU"/>
          </w:rPr>
          <w:id w:val="11279682"/>
          <w:placeholder>
            <w:docPart w:val="FE98AC2428764A0F890471E3D97130C5"/>
          </w:placeholder>
          <w:text/>
        </w:sdtPr>
        <w:sdtEndPr/>
        <w:sdtContent>
          <w:r w:rsidR="00551BA3" w:rsidRPr="00551BA3">
            <w:rPr>
              <w:rFonts w:ascii="Segoe UI" w:hAnsi="Segoe UI" w:cs="Segoe UI"/>
              <w:lang w:val="en-AU"/>
            </w:rPr>
            <w:t>Demonstrated experience in the preparation and monitoring of job programs and costing;</w:t>
          </w:r>
        </w:sdtContent>
      </w:sdt>
    </w:p>
    <w:p w14:paraId="4A383502" w14:textId="77777777" w:rsidR="007E5DA7" w:rsidRPr="00551BA3" w:rsidRDefault="007E5DA7" w:rsidP="002C1EF8">
      <w:pPr>
        <w:pStyle w:val="ListParagraph"/>
        <w:spacing w:after="0"/>
        <w:jc w:val="both"/>
        <w:rPr>
          <w:rFonts w:ascii="Segoe UI" w:hAnsi="Segoe UI" w:cs="Segoe UI"/>
          <w:lang w:val="en-AU"/>
        </w:rPr>
      </w:pPr>
    </w:p>
    <w:p w14:paraId="6956786C" w14:textId="77777777" w:rsidR="001F2886" w:rsidRPr="00551BA3" w:rsidRDefault="00936B80" w:rsidP="002C1EF8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Segoe UI" w:hAnsi="Segoe UI" w:cs="Segoe UI"/>
          <w:lang w:val="en-AU"/>
        </w:rPr>
      </w:pPr>
      <w:sdt>
        <w:sdtPr>
          <w:rPr>
            <w:rFonts w:ascii="Segoe UI" w:hAnsi="Segoe UI" w:cs="Segoe UI"/>
            <w:lang w:val="en-AU"/>
          </w:rPr>
          <w:id w:val="628208144"/>
          <w:placeholder>
            <w:docPart w:val="CFFA066731DA48699606F1A36AF09801"/>
          </w:placeholder>
          <w:text/>
        </w:sdtPr>
        <w:sdtEndPr/>
        <w:sdtContent>
          <w:r w:rsidR="00551BA3" w:rsidRPr="00551BA3">
            <w:rPr>
              <w:rFonts w:ascii="Segoe UI" w:hAnsi="Segoe UI" w:cs="Segoe UI"/>
              <w:lang w:val="en-AU"/>
            </w:rPr>
            <w:t>Demonstrated ability to set and achieve work targets in a competitive work environment</w:t>
          </w:r>
          <w:r w:rsidR="003B1E54">
            <w:rPr>
              <w:rFonts w:ascii="Segoe UI" w:hAnsi="Segoe UI" w:cs="Segoe UI"/>
              <w:lang w:val="en-AU"/>
            </w:rPr>
            <w:t>;</w:t>
          </w:r>
        </w:sdtContent>
      </w:sdt>
    </w:p>
    <w:p w14:paraId="3556BA40" w14:textId="77777777" w:rsidR="00F174B2" w:rsidRDefault="00F174B2" w:rsidP="00B77B77">
      <w:pPr>
        <w:tabs>
          <w:tab w:val="left" w:pos="2925"/>
        </w:tabs>
        <w:spacing w:after="0" w:line="240" w:lineRule="auto"/>
        <w:rPr>
          <w:rStyle w:val="Heading1Char"/>
          <w:rFonts w:ascii="Segoe UI" w:hAnsi="Segoe UI" w:cs="Segoe UI"/>
          <w:sz w:val="22"/>
          <w:szCs w:val="22"/>
        </w:rPr>
      </w:pPr>
    </w:p>
    <w:p w14:paraId="5B33FC1F" w14:textId="77777777" w:rsidR="00EA081C" w:rsidRPr="00EA081C" w:rsidRDefault="00EA081C" w:rsidP="00EA081C">
      <w:pPr>
        <w:pStyle w:val="ListParagraph"/>
        <w:numPr>
          <w:ilvl w:val="0"/>
          <w:numId w:val="5"/>
        </w:numPr>
        <w:tabs>
          <w:tab w:val="left" w:pos="-1196"/>
          <w:tab w:val="left" w:pos="-708"/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jc w:val="both"/>
        <w:rPr>
          <w:rFonts w:ascii="Segoe UI" w:hAnsi="Segoe UI" w:cs="Segoe UI"/>
        </w:rPr>
      </w:pPr>
      <w:r w:rsidRPr="00EA081C">
        <w:rPr>
          <w:rFonts w:ascii="Segoe UI" w:hAnsi="Segoe UI" w:cs="Segoe UI"/>
        </w:rPr>
        <w:t xml:space="preserve">Demonstrated knowledge of and commitment to </w:t>
      </w:r>
      <w:r w:rsidR="003B1E54">
        <w:rPr>
          <w:rFonts w:ascii="Segoe UI" w:hAnsi="Segoe UI" w:cs="Segoe UI"/>
        </w:rPr>
        <w:t xml:space="preserve">Quality Assurance, </w:t>
      </w:r>
      <w:r w:rsidRPr="00EA081C">
        <w:rPr>
          <w:rFonts w:ascii="Segoe UI" w:hAnsi="Segoe UI" w:cs="Segoe UI"/>
        </w:rPr>
        <w:t xml:space="preserve">Work, Health &amp; Safety and Environmental practices; </w:t>
      </w:r>
    </w:p>
    <w:p w14:paraId="745C070D" w14:textId="77777777" w:rsidR="00EA081C" w:rsidRPr="007E5680" w:rsidRDefault="00EA081C" w:rsidP="00B77B77">
      <w:pPr>
        <w:tabs>
          <w:tab w:val="left" w:pos="2925"/>
        </w:tabs>
        <w:spacing w:after="0" w:line="240" w:lineRule="auto"/>
        <w:rPr>
          <w:rStyle w:val="Heading1Char"/>
          <w:rFonts w:ascii="Segoe UI" w:hAnsi="Segoe UI" w:cs="Segoe UI"/>
          <w:sz w:val="22"/>
          <w:szCs w:val="22"/>
        </w:rPr>
      </w:pPr>
    </w:p>
    <w:p w14:paraId="09877D1B" w14:textId="77777777" w:rsidR="007E5680" w:rsidRDefault="00F174B2" w:rsidP="00EA081C">
      <w:pPr>
        <w:rPr>
          <w:rStyle w:val="Heading1Char"/>
          <w:rFonts w:ascii="Segoe UI" w:hAnsi="Segoe UI" w:cs="Segoe UI"/>
          <w:b w:val="0"/>
          <w:color w:val="FF0000"/>
          <w:sz w:val="22"/>
          <w:szCs w:val="22"/>
        </w:rPr>
      </w:pPr>
      <w:r w:rsidRPr="007E5680">
        <w:rPr>
          <w:rStyle w:val="Heading1Char"/>
          <w:rFonts w:ascii="Segoe UI" w:hAnsi="Segoe UI" w:cs="Segoe UI"/>
          <w:sz w:val="22"/>
          <w:szCs w:val="22"/>
        </w:rPr>
        <w:t>Key Relationships</w:t>
      </w:r>
      <w:r w:rsidR="00715C06" w:rsidRPr="007E5680">
        <w:rPr>
          <w:rStyle w:val="Heading1Char"/>
          <w:rFonts w:ascii="Segoe UI" w:hAnsi="Segoe UI" w:cs="Segoe UI"/>
          <w:sz w:val="22"/>
          <w:szCs w:val="22"/>
        </w:rPr>
        <w:t xml:space="preserve"> </w:t>
      </w:r>
    </w:p>
    <w:tbl>
      <w:tblPr>
        <w:tblStyle w:val="LightList-Accent1"/>
        <w:tblW w:w="10031" w:type="dxa"/>
        <w:tblLayout w:type="fixed"/>
        <w:tblLook w:val="04A0" w:firstRow="1" w:lastRow="0" w:firstColumn="1" w:lastColumn="0" w:noHBand="0" w:noVBand="1"/>
        <w:tblCaption w:val="PSC_Key_RelationshipsTable"/>
        <w:tblDescription w:val="PSC_Key_RelationshipsTable"/>
      </w:tblPr>
      <w:tblGrid>
        <w:gridCol w:w="5070"/>
        <w:gridCol w:w="4961"/>
      </w:tblGrid>
      <w:tr w:rsidR="00F174B2" w:rsidRPr="007E5680" w14:paraId="22436700" w14:textId="77777777" w:rsidTr="008D50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72032" w14:textId="77777777" w:rsidR="00F174B2" w:rsidRPr="007E5680" w:rsidRDefault="00F174B2" w:rsidP="008D5094">
            <w:pPr>
              <w:pStyle w:val="TableText"/>
              <w:keepNext/>
              <w:spacing w:before="100" w:beforeAutospacing="1" w:after="100" w:afterAutospacing="1" w:line="240" w:lineRule="auto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  <w:r w:rsidRPr="007E5680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Internal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AD829" w14:textId="77777777" w:rsidR="00F174B2" w:rsidRPr="007E5680" w:rsidRDefault="00F174B2" w:rsidP="008D5094">
            <w:pPr>
              <w:pStyle w:val="TableText"/>
              <w:keepNext/>
              <w:spacing w:before="100" w:beforeAutospacing="1" w:after="100" w:afterAutospacing="1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 w:val="0"/>
                <w:sz w:val="22"/>
                <w:szCs w:val="22"/>
              </w:rPr>
            </w:pPr>
            <w:r w:rsidRPr="007E5680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External</w:t>
            </w:r>
          </w:p>
        </w:tc>
      </w:tr>
      <w:tr w:rsidR="00526B94" w:rsidRPr="007E5680" w14:paraId="2E9BA2B1" w14:textId="77777777" w:rsidTr="008D50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33721" w14:textId="77777777" w:rsidR="00526B94" w:rsidRPr="00341924" w:rsidRDefault="00526B94" w:rsidP="008B399B">
            <w:pPr>
              <w:pStyle w:val="TableText"/>
              <w:spacing w:before="100" w:beforeAutospacing="1" w:after="100" w:afterAutospacing="1" w:line="240" w:lineRule="auto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  <w:r w:rsidRPr="00341924"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>Section Managers/Team Leaders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6B571" w14:textId="77777777" w:rsidR="00526B94" w:rsidRPr="00341924" w:rsidRDefault="00526B94" w:rsidP="008B399B">
            <w:pPr>
              <w:pStyle w:val="TableText"/>
              <w:spacing w:before="100" w:beforeAutospacing="1" w:after="100" w:afterAutospacing="1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 w:rsidRPr="007E5680">
              <w:rPr>
                <w:rFonts w:ascii="Segoe UI" w:eastAsiaTheme="minorEastAsia" w:hAnsi="Segoe UI" w:cs="Segoe UI"/>
                <w:bCs/>
                <w:sz w:val="22"/>
                <w:szCs w:val="22"/>
                <w:lang w:val="en-US"/>
              </w:rPr>
              <w:t>Members of the Public/residents/ratepayers</w:t>
            </w:r>
          </w:p>
        </w:tc>
      </w:tr>
      <w:tr w:rsidR="00526B94" w:rsidRPr="007E5680" w14:paraId="5D88C02B" w14:textId="77777777" w:rsidTr="008D50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D36B2" w14:textId="77777777" w:rsidR="00526B94" w:rsidRPr="00341924" w:rsidRDefault="00526B94" w:rsidP="002C1EF8">
            <w:pPr>
              <w:pStyle w:val="TableText"/>
              <w:spacing w:before="0" w:after="0" w:line="240" w:lineRule="auto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  <w:r w:rsidRPr="00341924"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>Other Council employees</w:t>
            </w:r>
            <w:r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 xml:space="preserve"> </w:t>
            </w:r>
            <w:r w:rsidRPr="00341924"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>(not including direct reports)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80EB3" w14:textId="77777777" w:rsidR="00526B94" w:rsidRPr="00341924" w:rsidRDefault="00526B94" w:rsidP="008B399B">
            <w:pPr>
              <w:pStyle w:val="TableText"/>
              <w:spacing w:before="100" w:beforeAutospacing="1" w:after="100" w:afterAutospacing="1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 w:rsidRPr="007E5680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Commercial/industrial/development representatives (e.g. Vendors, builders, clients)</w:t>
            </w:r>
          </w:p>
        </w:tc>
      </w:tr>
      <w:tr w:rsidR="00526B94" w:rsidRPr="007E5680" w14:paraId="105532A4" w14:textId="77777777" w:rsidTr="008D50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114F9" w14:textId="77777777" w:rsidR="00526B94" w:rsidRPr="00341924" w:rsidRDefault="00526B94" w:rsidP="008B399B">
            <w:pPr>
              <w:pStyle w:val="TableText"/>
              <w:spacing w:before="0" w:after="0" w:line="240" w:lineRule="auto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E8F1D" w14:textId="77777777" w:rsidR="00526B94" w:rsidRPr="00341924" w:rsidRDefault="00526B94" w:rsidP="008B399B">
            <w:pPr>
              <w:pStyle w:val="TableText"/>
              <w:spacing w:before="100" w:beforeAutospacing="1" w:after="100" w:afterAutospacing="1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 w:rsidRPr="007E5680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 xml:space="preserve">Community </w:t>
            </w:r>
            <w:proofErr w:type="spellStart"/>
            <w:r w:rsidRPr="007E5680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Organisations</w:t>
            </w:r>
            <w:proofErr w:type="spellEnd"/>
            <w:r w:rsidRPr="007E5680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 xml:space="preserve"> – service clubs etc.</w:t>
            </w:r>
          </w:p>
        </w:tc>
      </w:tr>
      <w:tr w:rsidR="00526B94" w:rsidRPr="007E5680" w14:paraId="42ED6A5D" w14:textId="77777777" w:rsidTr="008D5094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46EA8" w14:textId="77777777" w:rsidR="00526B94" w:rsidRPr="00341924" w:rsidRDefault="00526B94" w:rsidP="008B399B">
            <w:pPr>
              <w:pStyle w:val="TableText"/>
              <w:spacing w:before="0" w:after="0" w:line="240" w:lineRule="auto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5FBE6" w14:textId="77777777" w:rsidR="00526B94" w:rsidRDefault="00526B94" w:rsidP="008B399B">
            <w:pPr>
              <w:pStyle w:val="TableText"/>
              <w:spacing w:before="100" w:beforeAutospacing="1" w:after="100" w:afterAutospacing="1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 w:rsidRPr="007E5680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Professional/Industry associations including Unions</w:t>
            </w:r>
          </w:p>
        </w:tc>
      </w:tr>
      <w:tr w:rsidR="00526B94" w:rsidRPr="007E5680" w14:paraId="76BA89F5" w14:textId="77777777" w:rsidTr="008D50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65A63" w14:textId="77777777" w:rsidR="00526B94" w:rsidRPr="00341924" w:rsidRDefault="00526B94" w:rsidP="008B399B">
            <w:pPr>
              <w:pStyle w:val="TableText"/>
              <w:spacing w:before="0" w:after="0" w:line="240" w:lineRule="auto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65152" w14:textId="77777777" w:rsidR="00526B94" w:rsidRDefault="00526B94" w:rsidP="008B399B">
            <w:pPr>
              <w:pStyle w:val="TableText"/>
              <w:spacing w:before="100" w:beforeAutospacing="1" w:after="100" w:afterAutospacing="1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 w:rsidRPr="007E5680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Consultants, solicitors and other professionals</w:t>
            </w:r>
          </w:p>
        </w:tc>
      </w:tr>
      <w:tr w:rsidR="00526B94" w:rsidRPr="007E5680" w14:paraId="03FDD4A6" w14:textId="77777777" w:rsidTr="008D5094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B6DAB" w14:textId="77777777" w:rsidR="00526B94" w:rsidRPr="00341924" w:rsidRDefault="00526B94" w:rsidP="008B399B">
            <w:pPr>
              <w:pStyle w:val="TableText"/>
              <w:spacing w:before="0" w:after="0" w:line="240" w:lineRule="auto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B2818" w14:textId="77777777" w:rsidR="00526B94" w:rsidRDefault="00526B94" w:rsidP="008B399B">
            <w:pPr>
              <w:pStyle w:val="TableText"/>
              <w:spacing w:before="100" w:beforeAutospacing="1" w:after="100" w:afterAutospacing="1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 w:rsidRPr="007E5680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State and Federal Government Agencies</w:t>
            </w:r>
          </w:p>
        </w:tc>
      </w:tr>
      <w:tr w:rsidR="00526B94" w:rsidRPr="007E5680" w14:paraId="0C5B6E15" w14:textId="77777777" w:rsidTr="008D50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39310" w14:textId="77777777" w:rsidR="00526B94" w:rsidRPr="00341924" w:rsidRDefault="00526B94" w:rsidP="008B399B">
            <w:pPr>
              <w:pStyle w:val="TableText"/>
              <w:spacing w:before="0" w:after="0" w:line="240" w:lineRule="auto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DA478" w14:textId="77777777" w:rsidR="00526B94" w:rsidRPr="007E5680" w:rsidRDefault="00526B94" w:rsidP="008B399B">
            <w:pPr>
              <w:pStyle w:val="TableText"/>
              <w:spacing w:before="100" w:beforeAutospacing="1" w:after="100" w:afterAutospacing="1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 w:rsidRPr="007E5680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Local Business</w:t>
            </w:r>
          </w:p>
        </w:tc>
      </w:tr>
    </w:tbl>
    <w:p w14:paraId="2A9AD0FB" w14:textId="77777777" w:rsidR="00F174B2" w:rsidRPr="007E5680" w:rsidRDefault="00F174B2" w:rsidP="008F5D78">
      <w:pPr>
        <w:spacing w:before="100" w:beforeAutospacing="1" w:after="100" w:afterAutospacing="1" w:line="240" w:lineRule="auto"/>
        <w:rPr>
          <w:rFonts w:ascii="Segoe UI" w:hAnsi="Segoe UI" w:cs="Segoe UI"/>
          <w:color w:val="FF0000"/>
          <w:lang w:val="en-AU"/>
        </w:rPr>
      </w:pPr>
    </w:p>
    <w:sectPr w:rsidR="00F174B2" w:rsidRPr="007E5680" w:rsidSect="00004A6E"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576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4F5BE" w14:textId="77777777" w:rsidR="00AE1E74" w:rsidRDefault="00AE1E74" w:rsidP="00BB532F">
      <w:pPr>
        <w:spacing w:after="0" w:line="240" w:lineRule="auto"/>
      </w:pPr>
      <w:r>
        <w:separator/>
      </w:r>
    </w:p>
  </w:endnote>
  <w:endnote w:type="continuationSeparator" w:id="0">
    <w:p w14:paraId="7E9B3D59" w14:textId="77777777" w:rsidR="00AE1E74" w:rsidRDefault="00AE1E74" w:rsidP="00BB5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48F23" w14:textId="182F4591" w:rsidR="00FD4D0B" w:rsidRDefault="00936B80">
    <w:pPr>
      <w:pStyle w:val="Footer"/>
      <w:jc w:val="center"/>
    </w:pPr>
    <w:r>
      <w:rPr>
        <w:noProof/>
      </w:rPr>
      <w:drawing>
        <wp:inline distT="0" distB="0" distL="0" distR="0" wp14:anchorId="688C87EA" wp14:editId="72471DB5">
          <wp:extent cx="4410075" cy="884847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2499" cy="88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CB4240E" w14:textId="77777777" w:rsidR="00FD4D0B" w:rsidRDefault="00936B80">
    <w:pPr>
      <w:pStyle w:val="Footer"/>
      <w:jc w:val="center"/>
    </w:pPr>
    <w:sdt>
      <w:sdtPr>
        <w:id w:val="-148738788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FD4D0B">
          <w:fldChar w:fldCharType="begin"/>
        </w:r>
        <w:r w:rsidR="00FD4D0B">
          <w:instrText xml:space="preserve"> PAGE   \* MERGEFORMAT </w:instrText>
        </w:r>
        <w:r w:rsidR="00FD4D0B">
          <w:fldChar w:fldCharType="separate"/>
        </w:r>
        <w:r w:rsidR="00674677">
          <w:rPr>
            <w:noProof/>
          </w:rPr>
          <w:t>7</w:t>
        </w:r>
        <w:r w:rsidR="00FD4D0B">
          <w:rPr>
            <w:noProof/>
          </w:rPr>
          <w:fldChar w:fldCharType="end"/>
        </w:r>
      </w:sdtContent>
    </w:sdt>
  </w:p>
  <w:p w14:paraId="35D80DF8" w14:textId="5C12C0BD" w:rsidR="00FD4D0B" w:rsidRPr="008F5D78" w:rsidRDefault="000F1CD2" w:rsidP="00FD4D0B">
    <w:pPr>
      <w:pStyle w:val="Footer"/>
      <w:rPr>
        <w:rFonts w:ascii="Segoe UI" w:hAnsi="Segoe UI" w:cs="Segoe UI"/>
        <w:sz w:val="16"/>
        <w:szCs w:val="20"/>
      </w:rPr>
    </w:pPr>
    <w:r w:rsidRPr="008F5D78">
      <w:rPr>
        <w:rFonts w:ascii="Segoe UI" w:hAnsi="Segoe UI" w:cs="Segoe UI"/>
        <w:sz w:val="16"/>
        <w:szCs w:val="20"/>
      </w:rPr>
      <w:t xml:space="preserve">Approved </w:t>
    </w:r>
    <w:r w:rsidR="008F5D78" w:rsidRPr="008F5D78">
      <w:rPr>
        <w:rFonts w:ascii="Segoe UI" w:hAnsi="Segoe UI" w:cs="Segoe UI"/>
        <w:sz w:val="16"/>
        <w:szCs w:val="20"/>
      </w:rPr>
      <w:t>03072018</w:t>
    </w:r>
    <w:r w:rsidR="00936B80">
      <w:rPr>
        <w:rFonts w:ascii="Segoe UI" w:hAnsi="Segoe UI" w:cs="Segoe UI"/>
        <w:sz w:val="16"/>
        <w:szCs w:val="20"/>
      </w:rPr>
      <w:t xml:space="preserve"> – Updated April 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3A184" w14:textId="42F27078" w:rsidR="00FD4D0B" w:rsidRDefault="00936B80" w:rsidP="00FD4D0B">
    <w:pPr>
      <w:pStyle w:val="Footer"/>
      <w:jc w:val="center"/>
    </w:pPr>
    <w:r>
      <w:rPr>
        <w:noProof/>
      </w:rPr>
      <w:drawing>
        <wp:inline distT="0" distB="0" distL="0" distR="0" wp14:anchorId="69D17B3E" wp14:editId="2471D696">
          <wp:extent cx="4410075" cy="884847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2499" cy="88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F2830B3" w14:textId="77777777" w:rsidR="00FD4D0B" w:rsidRDefault="00FD4D0B" w:rsidP="00FD4D0B">
    <w:pPr>
      <w:pStyle w:val="Footer"/>
      <w:jc w:val="center"/>
    </w:pPr>
    <w: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4D6F56" w14:textId="77777777" w:rsidR="00AE1E74" w:rsidRDefault="00AE1E74" w:rsidP="00BB532F">
      <w:pPr>
        <w:spacing w:after="0" w:line="240" w:lineRule="auto"/>
      </w:pPr>
      <w:r>
        <w:separator/>
      </w:r>
    </w:p>
  </w:footnote>
  <w:footnote w:type="continuationSeparator" w:id="0">
    <w:p w14:paraId="50A048F7" w14:textId="77777777" w:rsidR="00AE1E74" w:rsidRDefault="00AE1E74" w:rsidP="00BB53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8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105"/>
      <w:gridCol w:w="222"/>
    </w:tblGrid>
    <w:tr w:rsidR="00FF58DD" w14:paraId="2A5A8317" w14:textId="77777777" w:rsidTr="00FF58DD">
      <w:trPr>
        <w:trHeight w:val="570"/>
      </w:trPr>
      <w:tc>
        <w:tcPr>
          <w:tcW w:w="7038" w:type="dxa"/>
        </w:tcPr>
        <w:tbl>
          <w:tblPr>
            <w:tblStyle w:val="TableGrid"/>
            <w:tblW w:w="9889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7038"/>
            <w:gridCol w:w="2851"/>
          </w:tblGrid>
          <w:tr w:rsidR="00FD4D0B" w14:paraId="1A4BD3E9" w14:textId="77777777" w:rsidTr="00571F92">
            <w:trPr>
              <w:trHeight w:val="1337"/>
            </w:trPr>
            <w:tc>
              <w:tcPr>
                <w:tcW w:w="7038" w:type="dxa"/>
              </w:tcPr>
              <w:p w14:paraId="633CD7AD" w14:textId="77777777" w:rsidR="00FD4D0B" w:rsidRPr="001D6828" w:rsidRDefault="00FD4D0B" w:rsidP="00571F92">
                <w:pPr>
                  <w:pStyle w:val="TitleSub"/>
                  <w:spacing w:after="0"/>
                  <w:rPr>
                    <w:rFonts w:ascii="Arial" w:hAnsi="Arial" w:cs="Arial"/>
                    <w:sz w:val="36"/>
                    <w:szCs w:val="36"/>
                  </w:rPr>
                </w:pPr>
                <w:r w:rsidRPr="001D6828">
                  <w:rPr>
                    <w:rFonts w:ascii="Arial" w:hAnsi="Arial" w:cs="Arial"/>
                    <w:sz w:val="36"/>
                    <w:szCs w:val="36"/>
                  </w:rPr>
                  <w:t xml:space="preserve">Role Description </w:t>
                </w:r>
              </w:p>
              <w:p w14:paraId="302AF94A" w14:textId="5E31454A" w:rsidR="00FD4D0B" w:rsidRPr="001E49B2" w:rsidRDefault="00936B80" w:rsidP="00571F92">
                <w:pPr>
                  <w:pStyle w:val="TitleSub"/>
                  <w:spacing w:after="0"/>
                  <w:rPr>
                    <w:rFonts w:ascii="Arial" w:hAnsi="Arial" w:cs="Arial"/>
                    <w:b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auto"/>
                      <w:sz w:val="36"/>
                      <w:szCs w:val="36"/>
                    </w:rPr>
                    <w:alias w:val="Title"/>
                    <w:tag w:val=""/>
                    <w:id w:val="-1205946780"/>
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<w:text/>
                  </w:sdtPr>
                  <w:sdtEndPr/>
                  <w:sdtContent>
                    <w:r>
                      <w:rPr>
                        <w:rFonts w:ascii="Arial" w:hAnsi="Arial" w:cs="Arial"/>
                        <w:b/>
                        <w:color w:val="auto"/>
                        <w:sz w:val="36"/>
                        <w:szCs w:val="36"/>
                      </w:rPr>
                      <w:t>Pavements and Contracts Supervisor</w:t>
                    </w:r>
                  </w:sdtContent>
                </w:sdt>
              </w:p>
            </w:tc>
            <w:tc>
              <w:tcPr>
                <w:tcW w:w="2851" w:type="dxa"/>
              </w:tcPr>
              <w:p w14:paraId="7BAA65DE" w14:textId="77777777" w:rsidR="00FD4D0B" w:rsidRPr="000477E1" w:rsidRDefault="00FD4D0B" w:rsidP="00571F92">
                <w:pPr>
                  <w:jc w:val="right"/>
                </w:pPr>
                <w:r>
                  <w:rPr>
                    <w:noProof/>
                    <w:lang w:val="en-AU" w:eastAsia="en-AU"/>
                  </w:rPr>
                  <w:drawing>
                    <wp:inline distT="0" distB="0" distL="0" distR="0" wp14:anchorId="09D1B052" wp14:editId="4C65E4DF">
                      <wp:extent cx="1466850" cy="1352550"/>
                      <wp:effectExtent l="0" t="0" r="0" b="0"/>
                      <wp:docPr id="1" name="Picture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HeadeImgCentral Coast Council interim logo.png"/>
                              <pic:cNvPicPr/>
                            </pic:nvPicPr>
                            <pic:blipFill>
                              <a:blip r:embed="rId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66850" cy="1352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5312FB9F" w14:textId="77777777" w:rsidR="00FD4D0B" w:rsidRPr="000477E1" w:rsidRDefault="00FD4D0B" w:rsidP="00571F92">
                <w:pPr>
                  <w:jc w:val="right"/>
                </w:pPr>
              </w:p>
            </w:tc>
          </w:tr>
        </w:tbl>
        <w:p w14:paraId="6A0D609E" w14:textId="77777777" w:rsidR="00FF58DD" w:rsidRPr="00FF58DD" w:rsidRDefault="00FF58DD" w:rsidP="00AC792B">
          <w:pPr>
            <w:pStyle w:val="TitleSub"/>
            <w:spacing w:after="0"/>
            <w:rPr>
              <w:rFonts w:ascii="Arial" w:hAnsi="Arial" w:cs="Arial"/>
              <w:b/>
              <w:sz w:val="18"/>
              <w:szCs w:val="18"/>
            </w:rPr>
          </w:pPr>
        </w:p>
      </w:tc>
      <w:tc>
        <w:tcPr>
          <w:tcW w:w="2851" w:type="dxa"/>
        </w:tcPr>
        <w:p w14:paraId="1E407879" w14:textId="77777777" w:rsidR="00FF58DD" w:rsidRPr="000477E1" w:rsidRDefault="00FF58DD" w:rsidP="00030565">
          <w:pPr>
            <w:jc w:val="right"/>
          </w:pPr>
        </w:p>
      </w:tc>
    </w:tr>
  </w:tbl>
  <w:p w14:paraId="6D63C79E" w14:textId="77777777" w:rsidR="00FF58DD" w:rsidRDefault="00FF58DD" w:rsidP="00FF58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AD6F83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177B54"/>
    <w:multiLevelType w:val="hybridMultilevel"/>
    <w:tmpl w:val="C824AEF8"/>
    <w:lvl w:ilvl="0" w:tplc="8D00A498">
      <w:start w:val="1"/>
      <w:numFmt w:val="decimal"/>
      <w:pStyle w:val="PathWayCondNo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C090019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63159E"/>
    <w:multiLevelType w:val="hybridMultilevel"/>
    <w:tmpl w:val="FEA6B1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5F7CB3"/>
    <w:multiLevelType w:val="hybridMultilevel"/>
    <w:tmpl w:val="48B604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210A49"/>
    <w:multiLevelType w:val="hybridMultilevel"/>
    <w:tmpl w:val="945E73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C120B"/>
    <w:multiLevelType w:val="hybridMultilevel"/>
    <w:tmpl w:val="DBA870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7F60F7"/>
    <w:multiLevelType w:val="hybridMultilevel"/>
    <w:tmpl w:val="8A90278E"/>
    <w:lvl w:ilvl="0" w:tplc="3DE85C10">
      <w:numFmt w:val="bullet"/>
      <w:lvlText w:val="-"/>
      <w:lvlJc w:val="left"/>
      <w:pPr>
        <w:ind w:left="180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45D06D95"/>
    <w:multiLevelType w:val="hybridMultilevel"/>
    <w:tmpl w:val="54BE68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1E0A01"/>
    <w:multiLevelType w:val="hybridMultilevel"/>
    <w:tmpl w:val="DBE4738E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4BBB04F2"/>
    <w:multiLevelType w:val="hybridMultilevel"/>
    <w:tmpl w:val="40D6E6AE"/>
    <w:lvl w:ilvl="0" w:tplc="3DE85C10">
      <w:numFmt w:val="bullet"/>
      <w:lvlText w:val="-"/>
      <w:lvlJc w:val="left"/>
      <w:pPr>
        <w:ind w:left="180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DA04B56"/>
    <w:multiLevelType w:val="hybridMultilevel"/>
    <w:tmpl w:val="43D6BA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795100"/>
    <w:multiLevelType w:val="hybridMultilevel"/>
    <w:tmpl w:val="493048B0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5EB22630"/>
    <w:multiLevelType w:val="hybridMultilevel"/>
    <w:tmpl w:val="6486CB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982760"/>
    <w:multiLevelType w:val="hybridMultilevel"/>
    <w:tmpl w:val="16F8B1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035674"/>
    <w:multiLevelType w:val="hybridMultilevel"/>
    <w:tmpl w:val="DC1A5226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7E8F150F"/>
    <w:multiLevelType w:val="hybridMultilevel"/>
    <w:tmpl w:val="3074191E"/>
    <w:lvl w:ilvl="0" w:tplc="2E920272">
      <w:start w:val="1"/>
      <w:numFmt w:val="lowerRoman"/>
      <w:lvlText w:val="%1"/>
      <w:lvlJc w:val="right"/>
      <w:pPr>
        <w:ind w:left="2160" w:hanging="18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6515425">
    <w:abstractNumId w:val="0"/>
  </w:num>
  <w:num w:numId="2" w16cid:durableId="886988335">
    <w:abstractNumId w:val="1"/>
  </w:num>
  <w:num w:numId="3" w16cid:durableId="51739638">
    <w:abstractNumId w:val="8"/>
  </w:num>
  <w:num w:numId="4" w16cid:durableId="2064407721">
    <w:abstractNumId w:val="2"/>
  </w:num>
  <w:num w:numId="5" w16cid:durableId="546380657">
    <w:abstractNumId w:val="10"/>
  </w:num>
  <w:num w:numId="6" w16cid:durableId="1866821460">
    <w:abstractNumId w:val="3"/>
  </w:num>
  <w:num w:numId="7" w16cid:durableId="1922448318">
    <w:abstractNumId w:val="5"/>
  </w:num>
  <w:num w:numId="8" w16cid:durableId="1560674935">
    <w:abstractNumId w:val="14"/>
  </w:num>
  <w:num w:numId="9" w16cid:durableId="440878220">
    <w:abstractNumId w:val="4"/>
  </w:num>
  <w:num w:numId="10" w16cid:durableId="1758943291">
    <w:abstractNumId w:val="15"/>
  </w:num>
  <w:num w:numId="11" w16cid:durableId="123276347">
    <w:abstractNumId w:val="9"/>
  </w:num>
  <w:num w:numId="12" w16cid:durableId="290594234">
    <w:abstractNumId w:val="6"/>
  </w:num>
  <w:num w:numId="13" w16cid:durableId="1587837012">
    <w:abstractNumId w:val="13"/>
  </w:num>
  <w:num w:numId="14" w16cid:durableId="1603487450">
    <w:abstractNumId w:val="7"/>
  </w:num>
  <w:num w:numId="15" w16cid:durableId="1401556680">
    <w:abstractNumId w:val="12"/>
  </w:num>
  <w:num w:numId="16" w16cid:durableId="975718514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32F"/>
    <w:rsid w:val="000048B3"/>
    <w:rsid w:val="00004A6E"/>
    <w:rsid w:val="00005219"/>
    <w:rsid w:val="0001016C"/>
    <w:rsid w:val="0001706E"/>
    <w:rsid w:val="00020023"/>
    <w:rsid w:val="00022223"/>
    <w:rsid w:val="00026543"/>
    <w:rsid w:val="00027E23"/>
    <w:rsid w:val="00030565"/>
    <w:rsid w:val="0003263C"/>
    <w:rsid w:val="00035313"/>
    <w:rsid w:val="00035639"/>
    <w:rsid w:val="0003564E"/>
    <w:rsid w:val="00037FD5"/>
    <w:rsid w:val="00045CAE"/>
    <w:rsid w:val="000477E1"/>
    <w:rsid w:val="00051CB1"/>
    <w:rsid w:val="00060B58"/>
    <w:rsid w:val="0006405E"/>
    <w:rsid w:val="000645C8"/>
    <w:rsid w:val="00067161"/>
    <w:rsid w:val="00076204"/>
    <w:rsid w:val="000777FB"/>
    <w:rsid w:val="0007790C"/>
    <w:rsid w:val="000822A1"/>
    <w:rsid w:val="00090FDF"/>
    <w:rsid w:val="000A2621"/>
    <w:rsid w:val="000A64C2"/>
    <w:rsid w:val="000A6807"/>
    <w:rsid w:val="000C239C"/>
    <w:rsid w:val="000C3CC8"/>
    <w:rsid w:val="000C5DC9"/>
    <w:rsid w:val="000D12B3"/>
    <w:rsid w:val="000D60EF"/>
    <w:rsid w:val="000D799A"/>
    <w:rsid w:val="000F1CD2"/>
    <w:rsid w:val="000F231F"/>
    <w:rsid w:val="000F7531"/>
    <w:rsid w:val="00102E94"/>
    <w:rsid w:val="00104EC7"/>
    <w:rsid w:val="00116261"/>
    <w:rsid w:val="00120F69"/>
    <w:rsid w:val="001301C0"/>
    <w:rsid w:val="00132DAD"/>
    <w:rsid w:val="001336E8"/>
    <w:rsid w:val="0013413E"/>
    <w:rsid w:val="00134F5E"/>
    <w:rsid w:val="00146682"/>
    <w:rsid w:val="00153F10"/>
    <w:rsid w:val="00165754"/>
    <w:rsid w:val="001671DC"/>
    <w:rsid w:val="0018091E"/>
    <w:rsid w:val="001815E8"/>
    <w:rsid w:val="00185A52"/>
    <w:rsid w:val="00185ABC"/>
    <w:rsid w:val="001935B8"/>
    <w:rsid w:val="00194A32"/>
    <w:rsid w:val="001963A4"/>
    <w:rsid w:val="001A00F1"/>
    <w:rsid w:val="001A1AA1"/>
    <w:rsid w:val="001A1EC8"/>
    <w:rsid w:val="001A4F0B"/>
    <w:rsid w:val="001B0B8A"/>
    <w:rsid w:val="001B1F0F"/>
    <w:rsid w:val="001B5DFD"/>
    <w:rsid w:val="001B75A6"/>
    <w:rsid w:val="001B7642"/>
    <w:rsid w:val="001C0E5F"/>
    <w:rsid w:val="001C2248"/>
    <w:rsid w:val="001C5166"/>
    <w:rsid w:val="001C5A46"/>
    <w:rsid w:val="001D097C"/>
    <w:rsid w:val="001D6828"/>
    <w:rsid w:val="001D701D"/>
    <w:rsid w:val="001E1B08"/>
    <w:rsid w:val="001E2792"/>
    <w:rsid w:val="001E27DB"/>
    <w:rsid w:val="001E49B2"/>
    <w:rsid w:val="001F1F18"/>
    <w:rsid w:val="001F2503"/>
    <w:rsid w:val="001F2886"/>
    <w:rsid w:val="00201E8B"/>
    <w:rsid w:val="00205A8A"/>
    <w:rsid w:val="00211F68"/>
    <w:rsid w:val="00220C2F"/>
    <w:rsid w:val="0022501D"/>
    <w:rsid w:val="00227BFC"/>
    <w:rsid w:val="00236A3D"/>
    <w:rsid w:val="00237421"/>
    <w:rsid w:val="00240A8E"/>
    <w:rsid w:val="002415C0"/>
    <w:rsid w:val="002427A6"/>
    <w:rsid w:val="00262C10"/>
    <w:rsid w:val="00263ACB"/>
    <w:rsid w:val="002718DB"/>
    <w:rsid w:val="002735E4"/>
    <w:rsid w:val="0027494E"/>
    <w:rsid w:val="00275D0E"/>
    <w:rsid w:val="0028314F"/>
    <w:rsid w:val="00287C54"/>
    <w:rsid w:val="00287D7E"/>
    <w:rsid w:val="0029295B"/>
    <w:rsid w:val="002A648F"/>
    <w:rsid w:val="002A76E3"/>
    <w:rsid w:val="002B0B83"/>
    <w:rsid w:val="002B1F76"/>
    <w:rsid w:val="002B70B6"/>
    <w:rsid w:val="002C1EF8"/>
    <w:rsid w:val="002C2823"/>
    <w:rsid w:val="002D36BB"/>
    <w:rsid w:val="002D37AD"/>
    <w:rsid w:val="002F1F0F"/>
    <w:rsid w:val="002F359C"/>
    <w:rsid w:val="00301747"/>
    <w:rsid w:val="00313809"/>
    <w:rsid w:val="00321E45"/>
    <w:rsid w:val="00324CF0"/>
    <w:rsid w:val="00325E9D"/>
    <w:rsid w:val="00326F43"/>
    <w:rsid w:val="00327F5C"/>
    <w:rsid w:val="00330AB3"/>
    <w:rsid w:val="003373EA"/>
    <w:rsid w:val="00340ADC"/>
    <w:rsid w:val="00343491"/>
    <w:rsid w:val="00345199"/>
    <w:rsid w:val="00346D51"/>
    <w:rsid w:val="00351826"/>
    <w:rsid w:val="00360239"/>
    <w:rsid w:val="003720D7"/>
    <w:rsid w:val="00372A99"/>
    <w:rsid w:val="00373737"/>
    <w:rsid w:val="00375289"/>
    <w:rsid w:val="00377118"/>
    <w:rsid w:val="00380642"/>
    <w:rsid w:val="003810F3"/>
    <w:rsid w:val="00385CF0"/>
    <w:rsid w:val="00387F5D"/>
    <w:rsid w:val="00392BF9"/>
    <w:rsid w:val="0039395B"/>
    <w:rsid w:val="003A2893"/>
    <w:rsid w:val="003A2AFA"/>
    <w:rsid w:val="003A3538"/>
    <w:rsid w:val="003B0F42"/>
    <w:rsid w:val="003B1E54"/>
    <w:rsid w:val="003B2A87"/>
    <w:rsid w:val="003B403A"/>
    <w:rsid w:val="003C00FD"/>
    <w:rsid w:val="003C031F"/>
    <w:rsid w:val="003C5EB3"/>
    <w:rsid w:val="003D5227"/>
    <w:rsid w:val="003E196B"/>
    <w:rsid w:val="003E2663"/>
    <w:rsid w:val="003E6F00"/>
    <w:rsid w:val="003F7D42"/>
    <w:rsid w:val="00404583"/>
    <w:rsid w:val="00404811"/>
    <w:rsid w:val="004064F5"/>
    <w:rsid w:val="004079CA"/>
    <w:rsid w:val="00411F3E"/>
    <w:rsid w:val="004125E3"/>
    <w:rsid w:val="00412D16"/>
    <w:rsid w:val="00413B9D"/>
    <w:rsid w:val="004144F7"/>
    <w:rsid w:val="0041525E"/>
    <w:rsid w:val="004173A6"/>
    <w:rsid w:val="004203B4"/>
    <w:rsid w:val="00436621"/>
    <w:rsid w:val="00442732"/>
    <w:rsid w:val="00454009"/>
    <w:rsid w:val="00466287"/>
    <w:rsid w:val="0047547E"/>
    <w:rsid w:val="00476F1C"/>
    <w:rsid w:val="00492AA6"/>
    <w:rsid w:val="004938C3"/>
    <w:rsid w:val="00494999"/>
    <w:rsid w:val="004A635A"/>
    <w:rsid w:val="004A66E1"/>
    <w:rsid w:val="004A690A"/>
    <w:rsid w:val="004A7B46"/>
    <w:rsid w:val="004C19FE"/>
    <w:rsid w:val="004C45E2"/>
    <w:rsid w:val="004D0C22"/>
    <w:rsid w:val="004D27C8"/>
    <w:rsid w:val="004D45AD"/>
    <w:rsid w:val="004E2368"/>
    <w:rsid w:val="004E4095"/>
    <w:rsid w:val="004E44A5"/>
    <w:rsid w:val="004E46BD"/>
    <w:rsid w:val="004E474E"/>
    <w:rsid w:val="004E7F32"/>
    <w:rsid w:val="004F2063"/>
    <w:rsid w:val="004F285E"/>
    <w:rsid w:val="004F6795"/>
    <w:rsid w:val="00502DBF"/>
    <w:rsid w:val="0050605E"/>
    <w:rsid w:val="00510CBB"/>
    <w:rsid w:val="00510CBE"/>
    <w:rsid w:val="005143B4"/>
    <w:rsid w:val="005176E2"/>
    <w:rsid w:val="00521D19"/>
    <w:rsid w:val="00523CFF"/>
    <w:rsid w:val="00523E58"/>
    <w:rsid w:val="00526B94"/>
    <w:rsid w:val="00526F96"/>
    <w:rsid w:val="00527018"/>
    <w:rsid w:val="00527FCF"/>
    <w:rsid w:val="005307BA"/>
    <w:rsid w:val="00540A02"/>
    <w:rsid w:val="00544111"/>
    <w:rsid w:val="005443D1"/>
    <w:rsid w:val="00545AC6"/>
    <w:rsid w:val="00551038"/>
    <w:rsid w:val="00551BA3"/>
    <w:rsid w:val="00570C2E"/>
    <w:rsid w:val="0057675E"/>
    <w:rsid w:val="0059035B"/>
    <w:rsid w:val="005A1F82"/>
    <w:rsid w:val="005B10E1"/>
    <w:rsid w:val="005B5053"/>
    <w:rsid w:val="005C4C0B"/>
    <w:rsid w:val="005C6435"/>
    <w:rsid w:val="005C7AF5"/>
    <w:rsid w:val="005D448C"/>
    <w:rsid w:val="005D71EA"/>
    <w:rsid w:val="005D754B"/>
    <w:rsid w:val="005D776B"/>
    <w:rsid w:val="005E50E6"/>
    <w:rsid w:val="005E51CD"/>
    <w:rsid w:val="005E6C59"/>
    <w:rsid w:val="005E75FC"/>
    <w:rsid w:val="005F156E"/>
    <w:rsid w:val="005F5FD1"/>
    <w:rsid w:val="005F7EE8"/>
    <w:rsid w:val="006022B4"/>
    <w:rsid w:val="00603D53"/>
    <w:rsid w:val="00612673"/>
    <w:rsid w:val="00612AFA"/>
    <w:rsid w:val="00614552"/>
    <w:rsid w:val="00621D45"/>
    <w:rsid w:val="00623950"/>
    <w:rsid w:val="00626492"/>
    <w:rsid w:val="0063407D"/>
    <w:rsid w:val="00634DE9"/>
    <w:rsid w:val="006353FA"/>
    <w:rsid w:val="0063544E"/>
    <w:rsid w:val="00640CBE"/>
    <w:rsid w:val="00644484"/>
    <w:rsid w:val="006538BF"/>
    <w:rsid w:val="00657121"/>
    <w:rsid w:val="00661582"/>
    <w:rsid w:val="00674677"/>
    <w:rsid w:val="0067473C"/>
    <w:rsid w:val="00674D4C"/>
    <w:rsid w:val="00683870"/>
    <w:rsid w:val="006A0099"/>
    <w:rsid w:val="006A2280"/>
    <w:rsid w:val="006A4F17"/>
    <w:rsid w:val="006B723B"/>
    <w:rsid w:val="006C2473"/>
    <w:rsid w:val="006C3DD5"/>
    <w:rsid w:val="006C4218"/>
    <w:rsid w:val="006D1FBC"/>
    <w:rsid w:val="006D2C8D"/>
    <w:rsid w:val="006D46AA"/>
    <w:rsid w:val="006D6BD9"/>
    <w:rsid w:val="006D6E1C"/>
    <w:rsid w:val="006E28E7"/>
    <w:rsid w:val="006E5257"/>
    <w:rsid w:val="006F6652"/>
    <w:rsid w:val="006F7124"/>
    <w:rsid w:val="00701F8B"/>
    <w:rsid w:val="007041EA"/>
    <w:rsid w:val="00715C06"/>
    <w:rsid w:val="00720ACD"/>
    <w:rsid w:val="00720C27"/>
    <w:rsid w:val="007249EC"/>
    <w:rsid w:val="0072550D"/>
    <w:rsid w:val="00735B28"/>
    <w:rsid w:val="00735E89"/>
    <w:rsid w:val="00742966"/>
    <w:rsid w:val="00753EEE"/>
    <w:rsid w:val="00767553"/>
    <w:rsid w:val="00767E3C"/>
    <w:rsid w:val="007736B4"/>
    <w:rsid w:val="00773975"/>
    <w:rsid w:val="00774326"/>
    <w:rsid w:val="0077434C"/>
    <w:rsid w:val="00776DCB"/>
    <w:rsid w:val="00780299"/>
    <w:rsid w:val="00782560"/>
    <w:rsid w:val="007862DE"/>
    <w:rsid w:val="00786A0F"/>
    <w:rsid w:val="00786D32"/>
    <w:rsid w:val="00792A3E"/>
    <w:rsid w:val="00794CC1"/>
    <w:rsid w:val="00794E0E"/>
    <w:rsid w:val="007A0A9D"/>
    <w:rsid w:val="007A39E3"/>
    <w:rsid w:val="007B55FB"/>
    <w:rsid w:val="007B7C1F"/>
    <w:rsid w:val="007C21C8"/>
    <w:rsid w:val="007D0E2E"/>
    <w:rsid w:val="007E2FB7"/>
    <w:rsid w:val="007E52D6"/>
    <w:rsid w:val="007E5680"/>
    <w:rsid w:val="007E5DA7"/>
    <w:rsid w:val="007E76D6"/>
    <w:rsid w:val="00803CA1"/>
    <w:rsid w:val="00804C53"/>
    <w:rsid w:val="00805561"/>
    <w:rsid w:val="00806FE1"/>
    <w:rsid w:val="00807ED1"/>
    <w:rsid w:val="00816D0C"/>
    <w:rsid w:val="00817B11"/>
    <w:rsid w:val="008203EE"/>
    <w:rsid w:val="008267A0"/>
    <w:rsid w:val="00832653"/>
    <w:rsid w:val="0083547C"/>
    <w:rsid w:val="0084176F"/>
    <w:rsid w:val="0084523B"/>
    <w:rsid w:val="008476E6"/>
    <w:rsid w:val="0085706D"/>
    <w:rsid w:val="00860904"/>
    <w:rsid w:val="0086562D"/>
    <w:rsid w:val="0087414B"/>
    <w:rsid w:val="00894CDB"/>
    <w:rsid w:val="00896A46"/>
    <w:rsid w:val="008A0EBB"/>
    <w:rsid w:val="008A13AC"/>
    <w:rsid w:val="008A1A38"/>
    <w:rsid w:val="008A4150"/>
    <w:rsid w:val="008B74C1"/>
    <w:rsid w:val="008C0B4D"/>
    <w:rsid w:val="008C37C8"/>
    <w:rsid w:val="008C7C0D"/>
    <w:rsid w:val="008D7766"/>
    <w:rsid w:val="008D785F"/>
    <w:rsid w:val="008E08E3"/>
    <w:rsid w:val="008E361A"/>
    <w:rsid w:val="008E6177"/>
    <w:rsid w:val="008F53F5"/>
    <w:rsid w:val="008F5D78"/>
    <w:rsid w:val="00902EC0"/>
    <w:rsid w:val="00906BA6"/>
    <w:rsid w:val="009077E2"/>
    <w:rsid w:val="00910F45"/>
    <w:rsid w:val="00911725"/>
    <w:rsid w:val="00913C8C"/>
    <w:rsid w:val="009232CA"/>
    <w:rsid w:val="00923CA7"/>
    <w:rsid w:val="00927C59"/>
    <w:rsid w:val="009351E9"/>
    <w:rsid w:val="00935BA1"/>
    <w:rsid w:val="00936B80"/>
    <w:rsid w:val="00940C04"/>
    <w:rsid w:val="00943292"/>
    <w:rsid w:val="00946599"/>
    <w:rsid w:val="0095259B"/>
    <w:rsid w:val="00957666"/>
    <w:rsid w:val="0096447E"/>
    <w:rsid w:val="00964A6C"/>
    <w:rsid w:val="00970179"/>
    <w:rsid w:val="00970866"/>
    <w:rsid w:val="00973FD0"/>
    <w:rsid w:val="00977E40"/>
    <w:rsid w:val="00982E7E"/>
    <w:rsid w:val="00984574"/>
    <w:rsid w:val="00985984"/>
    <w:rsid w:val="00991929"/>
    <w:rsid w:val="00994DCE"/>
    <w:rsid w:val="0099587E"/>
    <w:rsid w:val="009979FA"/>
    <w:rsid w:val="009A223A"/>
    <w:rsid w:val="009B3103"/>
    <w:rsid w:val="009C12FA"/>
    <w:rsid w:val="009C60C3"/>
    <w:rsid w:val="009C635A"/>
    <w:rsid w:val="009C7007"/>
    <w:rsid w:val="009D30F0"/>
    <w:rsid w:val="009D535B"/>
    <w:rsid w:val="009D5910"/>
    <w:rsid w:val="009D591F"/>
    <w:rsid w:val="009D6271"/>
    <w:rsid w:val="009D72FE"/>
    <w:rsid w:val="009D747B"/>
    <w:rsid w:val="009E3DC2"/>
    <w:rsid w:val="009F4B48"/>
    <w:rsid w:val="00A00C30"/>
    <w:rsid w:val="00A02AEF"/>
    <w:rsid w:val="00A14659"/>
    <w:rsid w:val="00A14A03"/>
    <w:rsid w:val="00A14BCD"/>
    <w:rsid w:val="00A17B48"/>
    <w:rsid w:val="00A209D4"/>
    <w:rsid w:val="00A20FB7"/>
    <w:rsid w:val="00A2122C"/>
    <w:rsid w:val="00A26544"/>
    <w:rsid w:val="00A35104"/>
    <w:rsid w:val="00A40875"/>
    <w:rsid w:val="00A41E4E"/>
    <w:rsid w:val="00A4412E"/>
    <w:rsid w:val="00A47353"/>
    <w:rsid w:val="00A50FCE"/>
    <w:rsid w:val="00A52DCF"/>
    <w:rsid w:val="00A56F2D"/>
    <w:rsid w:val="00A65F18"/>
    <w:rsid w:val="00A73C38"/>
    <w:rsid w:val="00A77B0C"/>
    <w:rsid w:val="00A83932"/>
    <w:rsid w:val="00A85305"/>
    <w:rsid w:val="00A8686E"/>
    <w:rsid w:val="00A8732A"/>
    <w:rsid w:val="00A912A6"/>
    <w:rsid w:val="00A9144F"/>
    <w:rsid w:val="00A9237D"/>
    <w:rsid w:val="00A970A2"/>
    <w:rsid w:val="00AA06F8"/>
    <w:rsid w:val="00AB0CCA"/>
    <w:rsid w:val="00AB120A"/>
    <w:rsid w:val="00AB50E4"/>
    <w:rsid w:val="00AB558D"/>
    <w:rsid w:val="00AC1AF9"/>
    <w:rsid w:val="00AC2030"/>
    <w:rsid w:val="00AC742D"/>
    <w:rsid w:val="00AC792B"/>
    <w:rsid w:val="00AC7DC9"/>
    <w:rsid w:val="00AE14D7"/>
    <w:rsid w:val="00AE1E74"/>
    <w:rsid w:val="00AE74ED"/>
    <w:rsid w:val="00AF01AC"/>
    <w:rsid w:val="00AF7D0C"/>
    <w:rsid w:val="00B00050"/>
    <w:rsid w:val="00B0574B"/>
    <w:rsid w:val="00B13DE5"/>
    <w:rsid w:val="00B2037F"/>
    <w:rsid w:val="00B260E7"/>
    <w:rsid w:val="00B26D43"/>
    <w:rsid w:val="00B273AD"/>
    <w:rsid w:val="00B27B75"/>
    <w:rsid w:val="00B32691"/>
    <w:rsid w:val="00B407F6"/>
    <w:rsid w:val="00B433FD"/>
    <w:rsid w:val="00B6149C"/>
    <w:rsid w:val="00B635E3"/>
    <w:rsid w:val="00B6496B"/>
    <w:rsid w:val="00B72B4F"/>
    <w:rsid w:val="00B77B77"/>
    <w:rsid w:val="00B835C0"/>
    <w:rsid w:val="00B876AF"/>
    <w:rsid w:val="00B91A42"/>
    <w:rsid w:val="00BA201A"/>
    <w:rsid w:val="00BA759E"/>
    <w:rsid w:val="00BB532F"/>
    <w:rsid w:val="00BC162D"/>
    <w:rsid w:val="00BC1E3B"/>
    <w:rsid w:val="00BC2FE4"/>
    <w:rsid w:val="00BD46E2"/>
    <w:rsid w:val="00BD4DDA"/>
    <w:rsid w:val="00BD7C27"/>
    <w:rsid w:val="00BD7F1C"/>
    <w:rsid w:val="00BE0352"/>
    <w:rsid w:val="00BE1544"/>
    <w:rsid w:val="00BE4EAE"/>
    <w:rsid w:val="00BF357E"/>
    <w:rsid w:val="00BF3A76"/>
    <w:rsid w:val="00C03AFD"/>
    <w:rsid w:val="00C1093D"/>
    <w:rsid w:val="00C15A2E"/>
    <w:rsid w:val="00C271F9"/>
    <w:rsid w:val="00C31E8D"/>
    <w:rsid w:val="00C33865"/>
    <w:rsid w:val="00C47060"/>
    <w:rsid w:val="00C517B6"/>
    <w:rsid w:val="00C63E08"/>
    <w:rsid w:val="00C63F0F"/>
    <w:rsid w:val="00C64226"/>
    <w:rsid w:val="00C667C5"/>
    <w:rsid w:val="00C70636"/>
    <w:rsid w:val="00C70842"/>
    <w:rsid w:val="00C72B91"/>
    <w:rsid w:val="00C73868"/>
    <w:rsid w:val="00C95658"/>
    <w:rsid w:val="00CA7216"/>
    <w:rsid w:val="00CC1325"/>
    <w:rsid w:val="00CC4246"/>
    <w:rsid w:val="00CC7195"/>
    <w:rsid w:val="00CC76F2"/>
    <w:rsid w:val="00CE105E"/>
    <w:rsid w:val="00CE1E5E"/>
    <w:rsid w:val="00CF2C3D"/>
    <w:rsid w:val="00D013E9"/>
    <w:rsid w:val="00D13374"/>
    <w:rsid w:val="00D13732"/>
    <w:rsid w:val="00D2522A"/>
    <w:rsid w:val="00D32ADE"/>
    <w:rsid w:val="00D55E55"/>
    <w:rsid w:val="00D569DA"/>
    <w:rsid w:val="00D6021A"/>
    <w:rsid w:val="00D630E5"/>
    <w:rsid w:val="00D663ED"/>
    <w:rsid w:val="00D67A17"/>
    <w:rsid w:val="00D706E8"/>
    <w:rsid w:val="00D74882"/>
    <w:rsid w:val="00D759EE"/>
    <w:rsid w:val="00D83C7C"/>
    <w:rsid w:val="00D90368"/>
    <w:rsid w:val="00D93AD4"/>
    <w:rsid w:val="00D956AA"/>
    <w:rsid w:val="00DA543F"/>
    <w:rsid w:val="00DB7B67"/>
    <w:rsid w:val="00DC0173"/>
    <w:rsid w:val="00DC11EA"/>
    <w:rsid w:val="00DC28EF"/>
    <w:rsid w:val="00DC4056"/>
    <w:rsid w:val="00DD6CA2"/>
    <w:rsid w:val="00DE2472"/>
    <w:rsid w:val="00DE481E"/>
    <w:rsid w:val="00DE58C6"/>
    <w:rsid w:val="00DE6C80"/>
    <w:rsid w:val="00DE7E2D"/>
    <w:rsid w:val="00DF06CB"/>
    <w:rsid w:val="00DF1540"/>
    <w:rsid w:val="00DF5EB4"/>
    <w:rsid w:val="00DF66E1"/>
    <w:rsid w:val="00E05404"/>
    <w:rsid w:val="00E159D5"/>
    <w:rsid w:val="00E15F18"/>
    <w:rsid w:val="00E16A13"/>
    <w:rsid w:val="00E25470"/>
    <w:rsid w:val="00E25D0C"/>
    <w:rsid w:val="00E26F78"/>
    <w:rsid w:val="00E27471"/>
    <w:rsid w:val="00E4186C"/>
    <w:rsid w:val="00E41BFF"/>
    <w:rsid w:val="00E44564"/>
    <w:rsid w:val="00E6668B"/>
    <w:rsid w:val="00E6744E"/>
    <w:rsid w:val="00E72D70"/>
    <w:rsid w:val="00E7341B"/>
    <w:rsid w:val="00E80A46"/>
    <w:rsid w:val="00E83B02"/>
    <w:rsid w:val="00E85FA0"/>
    <w:rsid w:val="00E87997"/>
    <w:rsid w:val="00E879EB"/>
    <w:rsid w:val="00E95F38"/>
    <w:rsid w:val="00EA081C"/>
    <w:rsid w:val="00EA239F"/>
    <w:rsid w:val="00EA54B8"/>
    <w:rsid w:val="00EA603D"/>
    <w:rsid w:val="00EA7A67"/>
    <w:rsid w:val="00EB564B"/>
    <w:rsid w:val="00EC0B04"/>
    <w:rsid w:val="00EC4A51"/>
    <w:rsid w:val="00EC5C1D"/>
    <w:rsid w:val="00ED176B"/>
    <w:rsid w:val="00ED642F"/>
    <w:rsid w:val="00EE0EA0"/>
    <w:rsid w:val="00EE3BE9"/>
    <w:rsid w:val="00F12E1A"/>
    <w:rsid w:val="00F15FD0"/>
    <w:rsid w:val="00F174B2"/>
    <w:rsid w:val="00F2379A"/>
    <w:rsid w:val="00F27CEC"/>
    <w:rsid w:val="00F3067E"/>
    <w:rsid w:val="00F31B35"/>
    <w:rsid w:val="00F339CD"/>
    <w:rsid w:val="00F33A43"/>
    <w:rsid w:val="00F41650"/>
    <w:rsid w:val="00F47143"/>
    <w:rsid w:val="00F61FFB"/>
    <w:rsid w:val="00F779E5"/>
    <w:rsid w:val="00F9145D"/>
    <w:rsid w:val="00F9569D"/>
    <w:rsid w:val="00FA17B3"/>
    <w:rsid w:val="00FA42D8"/>
    <w:rsid w:val="00FC306C"/>
    <w:rsid w:val="00FC6457"/>
    <w:rsid w:val="00FD3076"/>
    <w:rsid w:val="00FD46BA"/>
    <w:rsid w:val="00FD4A76"/>
    <w:rsid w:val="00FD4A9E"/>
    <w:rsid w:val="00FD4D0B"/>
    <w:rsid w:val="00FD5577"/>
    <w:rsid w:val="00FE1CBC"/>
    <w:rsid w:val="00FE2E58"/>
    <w:rsid w:val="00FE48CA"/>
    <w:rsid w:val="00FE5458"/>
    <w:rsid w:val="00FF467A"/>
    <w:rsid w:val="00FF58DD"/>
    <w:rsid w:val="00FF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62605C2"/>
  <w15:docId w15:val="{829A4E49-10D6-4C8D-B7A0-547706672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15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994DCE"/>
    <w:pPr>
      <w:keepNext/>
      <w:spacing w:after="120" w:line="400" w:lineRule="atLeast"/>
      <w:outlineLvl w:val="0"/>
    </w:pPr>
    <w:rPr>
      <w:rFonts w:eastAsiaTheme="minorHAnsi" w:cs="Arial"/>
      <w:b/>
      <w:bCs/>
      <w:kern w:val="32"/>
      <w:sz w:val="26"/>
      <w:szCs w:val="32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994DCE"/>
    <w:pPr>
      <w:keepNext/>
      <w:spacing w:after="120" w:line="260" w:lineRule="atLeast"/>
      <w:outlineLvl w:val="1"/>
    </w:pPr>
    <w:rPr>
      <w:rFonts w:eastAsiaTheme="minorHAnsi" w:cs="Arial"/>
      <w:b/>
      <w:bCs/>
      <w:iCs/>
      <w:color w:val="6D6E71"/>
      <w:sz w:val="24"/>
      <w:szCs w:val="2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SCGreen">
    <w:name w:val="PSC_Green"/>
    <w:basedOn w:val="TableNormal"/>
    <w:uiPriority w:val="99"/>
    <w:rsid w:val="00BB532F"/>
    <w:pPr>
      <w:spacing w:after="0" w:line="280" w:lineRule="atLeast"/>
    </w:pPr>
    <w:rPr>
      <w:rFonts w:eastAsiaTheme="minorHAnsi" w:cs="Times New Roman"/>
      <w:color w:val="FFFFFF" w:themeColor="background1"/>
      <w:sz w:val="20"/>
      <w:szCs w:val="20"/>
      <w:lang w:val="en-AU"/>
    </w:rPr>
    <w:tblPr>
      <w:tblBorders>
        <w:top w:val="single" w:sz="8" w:space="0" w:color="auto"/>
        <w:bottom w:val="single" w:sz="8" w:space="0" w:color="auto"/>
        <w:insideH w:val="single" w:sz="8" w:space="0" w:color="FFFFFF" w:themeColor="background1"/>
      </w:tblBorders>
      <w:tblCellMar>
        <w:left w:w="57" w:type="dxa"/>
        <w:right w:w="0" w:type="dxa"/>
      </w:tblCellMar>
    </w:tblPr>
    <w:tcPr>
      <w:shd w:val="clear" w:color="auto" w:fill="00A88F"/>
    </w:tcPr>
    <w:tblStylePr w:type="firstRow">
      <w:tblPr/>
      <w:tcPr>
        <w:tcBorders>
          <w:top w:val="single" w:sz="8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nil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leTextWhite">
    <w:name w:val="Table Text White"/>
    <w:basedOn w:val="Normal"/>
    <w:qFormat/>
    <w:rsid w:val="00BB532F"/>
    <w:pPr>
      <w:spacing w:before="40" w:after="40" w:line="280" w:lineRule="atLeast"/>
    </w:pPr>
    <w:rPr>
      <w:rFonts w:eastAsiaTheme="minorHAnsi" w:cs="Times New Roman"/>
      <w:color w:val="FFFFFF"/>
      <w:sz w:val="20"/>
      <w:szCs w:val="20"/>
      <w:lang w:val="en-AU"/>
    </w:rPr>
  </w:style>
  <w:style w:type="table" w:customStyle="1" w:styleId="PSCPurple">
    <w:name w:val="PSC_Purple"/>
    <w:basedOn w:val="TableNormal"/>
    <w:uiPriority w:val="99"/>
    <w:rsid w:val="00BB532F"/>
    <w:pPr>
      <w:spacing w:after="0" w:line="240" w:lineRule="auto"/>
    </w:pPr>
    <w:rPr>
      <w:rFonts w:eastAsiaTheme="minorHAnsi" w:cs="Times New Roman"/>
      <w:sz w:val="20"/>
      <w:szCs w:val="20"/>
      <w:lang w:val="en-AU"/>
    </w:rPr>
    <w:tblPr>
      <w:tblStyleRowBandSize w:val="1"/>
      <w:tblBorders>
        <w:top w:val="single" w:sz="8" w:space="0" w:color="auto"/>
        <w:bottom w:val="single" w:sz="8" w:space="0" w:color="BCBEC0"/>
        <w:insideH w:val="single" w:sz="8" w:space="0" w:color="BCBEC0"/>
      </w:tblBorders>
      <w:tblCellMar>
        <w:left w:w="57" w:type="dxa"/>
        <w:right w:w="0" w:type="dxa"/>
      </w:tblCellMar>
    </w:tblPr>
    <w:tblStylePr w:type="firstRow">
      <w:tblPr/>
      <w:tcPr>
        <w:tcBorders>
          <w:top w:val="single" w:sz="8" w:space="0" w:color="auto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  <w:shd w:val="clear" w:color="auto" w:fill="6D276A"/>
      </w:tcPr>
    </w:tblStylePr>
  </w:style>
  <w:style w:type="paragraph" w:customStyle="1" w:styleId="TableText">
    <w:name w:val="Table Text"/>
    <w:basedOn w:val="TableTextWhite"/>
    <w:qFormat/>
    <w:rsid w:val="00BB532F"/>
    <w:rPr>
      <w:color w:val="auto"/>
    </w:rPr>
  </w:style>
  <w:style w:type="paragraph" w:customStyle="1" w:styleId="TableTextWhite0">
    <w:name w:val="Table_Text_White"/>
    <w:basedOn w:val="Normal"/>
    <w:qFormat/>
    <w:rsid w:val="00BB532F"/>
    <w:pPr>
      <w:spacing w:before="40" w:after="40" w:line="280" w:lineRule="atLeast"/>
    </w:pPr>
    <w:rPr>
      <w:rFonts w:eastAsiaTheme="minorHAnsi" w:cs="Times New Roman"/>
      <w:b/>
      <w:color w:val="FFFFFF"/>
      <w:szCs w:val="20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BB5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532F"/>
  </w:style>
  <w:style w:type="paragraph" w:styleId="Footer">
    <w:name w:val="footer"/>
    <w:basedOn w:val="Normal"/>
    <w:link w:val="FooterChar"/>
    <w:uiPriority w:val="99"/>
    <w:unhideWhenUsed/>
    <w:rsid w:val="00BB5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532F"/>
  </w:style>
  <w:style w:type="paragraph" w:styleId="BalloonText">
    <w:name w:val="Balloon Text"/>
    <w:basedOn w:val="Normal"/>
    <w:link w:val="BalloonTextChar"/>
    <w:uiPriority w:val="99"/>
    <w:semiHidden/>
    <w:unhideWhenUsed/>
    <w:rsid w:val="00BB5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32F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4"/>
    <w:rsid w:val="00BB532F"/>
    <w:pPr>
      <w:autoSpaceDE w:val="0"/>
      <w:autoSpaceDN w:val="0"/>
      <w:adjustRightInd w:val="0"/>
      <w:spacing w:after="0" w:line="448" w:lineRule="atLeast"/>
      <w:textAlignment w:val="center"/>
    </w:pPr>
    <w:rPr>
      <w:rFonts w:ascii="Georgia" w:eastAsiaTheme="minorHAnsi" w:hAnsi="Georgia" w:cs="Georgia"/>
      <w:b/>
      <w:bCs/>
      <w:color w:val="000000"/>
      <w:sz w:val="42"/>
      <w:szCs w:val="42"/>
    </w:rPr>
  </w:style>
  <w:style w:type="character" w:customStyle="1" w:styleId="TitleChar">
    <w:name w:val="Title Char"/>
    <w:basedOn w:val="DefaultParagraphFont"/>
    <w:link w:val="Title"/>
    <w:uiPriority w:val="14"/>
    <w:rsid w:val="00BB532F"/>
    <w:rPr>
      <w:rFonts w:ascii="Georgia" w:eastAsiaTheme="minorHAnsi" w:hAnsi="Georgia" w:cs="Georgia"/>
      <w:b/>
      <w:bCs/>
      <w:color w:val="000000"/>
      <w:sz w:val="42"/>
      <w:szCs w:val="42"/>
    </w:rPr>
  </w:style>
  <w:style w:type="table" w:styleId="TableGrid">
    <w:name w:val="Table Grid"/>
    <w:basedOn w:val="TableNormal"/>
    <w:uiPriority w:val="59"/>
    <w:rsid w:val="007E2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Sub">
    <w:name w:val="Title Sub"/>
    <w:basedOn w:val="Normal"/>
    <w:qFormat/>
    <w:rsid w:val="007E2FB7"/>
    <w:pPr>
      <w:autoSpaceDE w:val="0"/>
      <w:autoSpaceDN w:val="0"/>
      <w:adjustRightInd w:val="0"/>
      <w:spacing w:after="120" w:line="420" w:lineRule="atLeast"/>
      <w:textAlignment w:val="center"/>
    </w:pPr>
    <w:rPr>
      <w:rFonts w:ascii="Georgia" w:eastAsiaTheme="minorHAnsi" w:hAnsi="Georgia" w:cs="Georgia"/>
      <w:color w:val="000000"/>
      <w:spacing w:val="-10"/>
      <w:sz w:val="42"/>
      <w:szCs w:val="42"/>
    </w:rPr>
  </w:style>
  <w:style w:type="character" w:customStyle="1" w:styleId="Style1">
    <w:name w:val="Style1"/>
    <w:basedOn w:val="DefaultParagraphFont"/>
    <w:uiPriority w:val="1"/>
    <w:rsid w:val="007E2FB7"/>
    <w:rPr>
      <w:rFonts w:ascii="Georgia" w:hAnsi="Georgia"/>
      <w:sz w:val="42"/>
    </w:rPr>
  </w:style>
  <w:style w:type="character" w:styleId="PlaceholderText">
    <w:name w:val="Placeholder Text"/>
    <w:basedOn w:val="DefaultParagraphFont"/>
    <w:uiPriority w:val="99"/>
    <w:semiHidden/>
    <w:rsid w:val="00237421"/>
    <w:rPr>
      <w:color w:val="808080"/>
    </w:rPr>
  </w:style>
  <w:style w:type="paragraph" w:styleId="ListBullet">
    <w:name w:val="List Bullet"/>
    <w:basedOn w:val="Normal"/>
    <w:uiPriority w:val="2"/>
    <w:qFormat/>
    <w:rsid w:val="002D36BB"/>
    <w:pPr>
      <w:numPr>
        <w:numId w:val="1"/>
      </w:numPr>
      <w:spacing w:after="0" w:line="280" w:lineRule="atLeast"/>
    </w:pPr>
    <w:rPr>
      <w:rFonts w:ascii="Georgia" w:eastAsiaTheme="minorHAnsi" w:hAnsi="Georgia" w:cs="Times New Roman"/>
      <w:szCs w:val="20"/>
      <w:lang w:val="en-AU"/>
    </w:rPr>
  </w:style>
  <w:style w:type="paragraph" w:customStyle="1" w:styleId="TableBullet">
    <w:name w:val="Table Bullet"/>
    <w:basedOn w:val="ListBullet"/>
    <w:qFormat/>
    <w:rsid w:val="002D36BB"/>
    <w:rPr>
      <w:rFonts w:ascii="Arial" w:hAnsi="Arial"/>
      <w:sz w:val="20"/>
    </w:rPr>
  </w:style>
  <w:style w:type="character" w:customStyle="1" w:styleId="Style2">
    <w:name w:val="Style2"/>
    <w:basedOn w:val="DefaultParagraphFont"/>
    <w:uiPriority w:val="1"/>
    <w:rsid w:val="0028314F"/>
    <w:rPr>
      <w:rFonts w:ascii="Georgia" w:hAnsi="Georgia"/>
      <w:sz w:val="22"/>
    </w:rPr>
  </w:style>
  <w:style w:type="paragraph" w:styleId="ListParagraph">
    <w:name w:val="List Paragraph"/>
    <w:basedOn w:val="Normal"/>
    <w:uiPriority w:val="34"/>
    <w:qFormat/>
    <w:rsid w:val="0013413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994DCE"/>
    <w:rPr>
      <w:rFonts w:ascii="Arial" w:eastAsiaTheme="minorHAnsi" w:hAnsi="Arial" w:cs="Arial"/>
      <w:b/>
      <w:bCs/>
      <w:kern w:val="32"/>
      <w:sz w:val="26"/>
      <w:szCs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994DCE"/>
    <w:rPr>
      <w:rFonts w:ascii="Arial" w:eastAsiaTheme="minorHAnsi" w:hAnsi="Arial" w:cs="Arial"/>
      <w:b/>
      <w:bCs/>
      <w:iCs/>
      <w:color w:val="6D6E71"/>
      <w:sz w:val="24"/>
      <w:szCs w:val="28"/>
      <w:lang w:val="en-AU"/>
    </w:rPr>
  </w:style>
  <w:style w:type="character" w:styleId="Hyperlink">
    <w:name w:val="Hyperlink"/>
    <w:basedOn w:val="DefaultParagraphFont"/>
    <w:uiPriority w:val="15"/>
    <w:semiHidden/>
    <w:rsid w:val="00994DCE"/>
    <w:rPr>
      <w:rFonts w:ascii="Arial" w:hAnsi="Arial"/>
      <w:color w:val="0000FF" w:themeColor="hyperlink"/>
      <w:sz w:val="20"/>
      <w:u w:val="single"/>
    </w:rPr>
  </w:style>
  <w:style w:type="table" w:styleId="LightList-Accent1">
    <w:name w:val="Light List Accent 1"/>
    <w:basedOn w:val="TableNormal"/>
    <w:uiPriority w:val="61"/>
    <w:rsid w:val="000C239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NormalWeb">
    <w:name w:val="Normal (Web)"/>
    <w:basedOn w:val="Normal"/>
    <w:uiPriority w:val="99"/>
    <w:unhideWhenUsed/>
    <w:rsid w:val="008F53F5"/>
    <w:pPr>
      <w:spacing w:before="135" w:after="135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customStyle="1" w:styleId="Default">
    <w:name w:val="Default"/>
    <w:rsid w:val="005E50E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AU"/>
    </w:rPr>
  </w:style>
  <w:style w:type="paragraph" w:customStyle="1" w:styleId="PathWayCondNo">
    <w:name w:val="PathWayCondNo"/>
    <w:basedOn w:val="Normal"/>
    <w:rsid w:val="0006405E"/>
    <w:pPr>
      <w:numPr>
        <w:numId w:val="2"/>
      </w:num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eastAsia="Times New Roman" w:cs="Arial"/>
      <w:szCs w:val="20"/>
      <w:lang w:val="en-AU"/>
    </w:rPr>
  </w:style>
  <w:style w:type="paragraph" w:customStyle="1" w:styleId="PathwayHeading3">
    <w:name w:val="Pathway Heading 3"/>
    <w:basedOn w:val="Normal"/>
    <w:autoRedefine/>
    <w:rsid w:val="003B2A87"/>
    <w:pPr>
      <w:tabs>
        <w:tab w:val="left" w:pos="2630"/>
      </w:tabs>
      <w:spacing w:after="0" w:line="240" w:lineRule="auto"/>
    </w:pPr>
    <w:rPr>
      <w:rFonts w:ascii="Book Antiqua" w:eastAsia="Times New Roman" w:hAnsi="Book Antiqua" w:cs="Arial"/>
      <w:b/>
      <w:sz w:val="36"/>
      <w:szCs w:val="36"/>
      <w:lang w:val="en-AU"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4540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40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40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40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400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D6CA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33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98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80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2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709056">
                          <w:marLeft w:val="0"/>
                          <w:marRight w:val="0"/>
                          <w:marTop w:val="7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79616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524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537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5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Websites\PSC\web\PSCRD\DocumentGeneration\Template\PSC_Basic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0F5B03C0CB4E3798FC6E9924BCF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B2BAB9-EBFC-42C2-AC1E-0E08CFD79A47}"/>
      </w:docPartPr>
      <w:docPartBody>
        <w:p w:rsidR="00ED62DD" w:rsidRDefault="00403987">
          <w:r w:rsidRPr="006409B0">
            <w:rPr>
              <w:rStyle w:val="PlaceholderText"/>
            </w:rPr>
            <w:t>[Title]</w:t>
          </w:r>
        </w:p>
      </w:docPartBody>
    </w:docPart>
    <w:docPart>
      <w:docPartPr>
        <w:name w:val="0821764EBD9B4495AF849F35F47B9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AC4627-B583-4C68-A114-EA3CF977190A}"/>
      </w:docPartPr>
      <w:docPartBody>
        <w:p w:rsidR="008D6D5D" w:rsidRDefault="00ED62DD">
          <w:r w:rsidRPr="006409B0">
            <w:rPr>
              <w:rStyle w:val="PlaceholderText"/>
            </w:rPr>
            <w:t>[Manager]</w:t>
          </w:r>
        </w:p>
      </w:docPartBody>
    </w:docPart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3B375-1698-4896-B9D8-E5E6E8DBDC61}"/>
      </w:docPartPr>
      <w:docPartBody>
        <w:p w:rsidR="004443F5" w:rsidRDefault="00685753"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F24E2BA517134722B5A5B940C8303D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CF5D9F-9AAB-4C15-BB64-80A924F375E4}"/>
      </w:docPartPr>
      <w:docPartBody>
        <w:p w:rsidR="004443F5" w:rsidRDefault="00685753" w:rsidP="00685753">
          <w:pPr>
            <w:pStyle w:val="F24E2BA517134722B5A5B940C8303DAB"/>
          </w:pPr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0AD0AE7E89634B8186EDB58E23347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2034B-0084-465E-B739-084119CBC3B0}"/>
      </w:docPartPr>
      <w:docPartBody>
        <w:p w:rsidR="004443F5" w:rsidRDefault="00685753" w:rsidP="00685753">
          <w:pPr>
            <w:pStyle w:val="0AD0AE7E89634B8186EDB58E23347AC6"/>
          </w:pPr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B2E34D027DD24A09BC684024185985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5EC5E3-511F-4C9B-B214-EC738DB48EFD}"/>
      </w:docPartPr>
      <w:docPartBody>
        <w:p w:rsidR="004443F5" w:rsidRDefault="00685753" w:rsidP="00685753">
          <w:pPr>
            <w:pStyle w:val="B2E34D027DD24A09BC6840241859859F"/>
          </w:pPr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E8C14779C1D546A293E7D54B5B5BCE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87AB61-50C0-4B14-AB56-AD648CACE4BD}"/>
      </w:docPartPr>
      <w:docPartBody>
        <w:p w:rsidR="004443F5" w:rsidRDefault="00685753" w:rsidP="00685753">
          <w:pPr>
            <w:pStyle w:val="E8C14779C1D546A293E7D54B5B5BCED2"/>
          </w:pPr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C21F675A8AD8432EA8C06ACEF2000C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48FC4-03B2-45CA-9EF3-A2327A8E920A}"/>
      </w:docPartPr>
      <w:docPartBody>
        <w:p w:rsidR="004443F5" w:rsidRDefault="00685753" w:rsidP="00685753">
          <w:pPr>
            <w:pStyle w:val="C21F675A8AD8432EA8C06ACEF2000C82"/>
          </w:pPr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E3FAF27B9AD84095934A12FE8FB7B5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3831E1-ADFC-4482-BFAD-0D1118F63226}"/>
      </w:docPartPr>
      <w:docPartBody>
        <w:p w:rsidR="004443F5" w:rsidRDefault="00685753" w:rsidP="00685753">
          <w:pPr>
            <w:pStyle w:val="E3FAF27B9AD84095934A12FE8FB7B53F"/>
          </w:pPr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FE98AC2428764A0F890471E3D97130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158F61-4FC2-4C4C-8E49-F4A43A514563}"/>
      </w:docPartPr>
      <w:docPartBody>
        <w:p w:rsidR="004443F5" w:rsidRDefault="00685753" w:rsidP="00685753">
          <w:pPr>
            <w:pStyle w:val="FE98AC2428764A0F890471E3D97130C5"/>
          </w:pPr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CFFA066731DA48699606F1A36AF098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2B626-8B9A-409E-B9D8-C7EF5FF10FF7}"/>
      </w:docPartPr>
      <w:docPartBody>
        <w:p w:rsidR="004443F5" w:rsidRDefault="00685753" w:rsidP="00685753">
          <w:pPr>
            <w:pStyle w:val="CFFA066731DA48699606F1A36AF09801"/>
          </w:pPr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FAD32719632D44F1B4DD2C496B6505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316510-CBC6-4E66-AE46-1E7538159EE4}"/>
      </w:docPartPr>
      <w:docPartBody>
        <w:p w:rsidR="002925CC" w:rsidRDefault="004006A3" w:rsidP="004006A3">
          <w:pPr>
            <w:pStyle w:val="FAD32719632D44F1B4DD2C496B650538"/>
          </w:pPr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6331EC61182C45EA8B7D22DEE85B93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886DE6-F9CA-4C87-A320-B7D7FCD15604}"/>
      </w:docPartPr>
      <w:docPartBody>
        <w:p w:rsidR="002925CC" w:rsidRDefault="004006A3" w:rsidP="004006A3">
          <w:pPr>
            <w:pStyle w:val="6331EC61182C45EA8B7D22DEE85B9398"/>
          </w:pPr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528AB6CFA3DE4CE0AD4B2259B0E938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217864-BC04-4B95-AC78-05E948FAB0C4}"/>
      </w:docPartPr>
      <w:docPartBody>
        <w:p w:rsidR="002925CC" w:rsidRDefault="004006A3" w:rsidP="004006A3">
          <w:pPr>
            <w:pStyle w:val="528AB6CFA3DE4CE0AD4B2259B0E938BC"/>
          </w:pPr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1FDB052284A847208D11D5B2689F7E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AFB77A-5CF5-4BB8-B00A-7661C16698EF}"/>
      </w:docPartPr>
      <w:docPartBody>
        <w:p w:rsidR="00407DB5" w:rsidRDefault="002925CC" w:rsidP="002925CC">
          <w:pPr>
            <w:pStyle w:val="1FDB052284A847208D11D5B2689F7EE0"/>
          </w:pPr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B539B95E60CD4B4FBE3C5B04499841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44D1E0-C1A1-460A-AD46-383BDAB5E15C}"/>
      </w:docPartPr>
      <w:docPartBody>
        <w:p w:rsidR="008E046F" w:rsidRDefault="00B51B3F" w:rsidP="00B51B3F">
          <w:pPr>
            <w:pStyle w:val="B539B95E60CD4B4FBE3C5B044998410E"/>
          </w:pPr>
          <w:r w:rsidRPr="00C37477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3987"/>
    <w:rsid w:val="002925CC"/>
    <w:rsid w:val="004006A3"/>
    <w:rsid w:val="00403987"/>
    <w:rsid w:val="00407DB5"/>
    <w:rsid w:val="004443F5"/>
    <w:rsid w:val="004833C6"/>
    <w:rsid w:val="00685753"/>
    <w:rsid w:val="008D6D5D"/>
    <w:rsid w:val="008E046F"/>
    <w:rsid w:val="00B51B3F"/>
    <w:rsid w:val="00ED6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51B3F"/>
    <w:rPr>
      <w:color w:val="808080"/>
    </w:rPr>
  </w:style>
  <w:style w:type="paragraph" w:customStyle="1" w:styleId="F24E2BA517134722B5A5B940C8303DAB">
    <w:name w:val="F24E2BA517134722B5A5B940C8303DAB"/>
    <w:rsid w:val="00685753"/>
  </w:style>
  <w:style w:type="paragraph" w:customStyle="1" w:styleId="0AD0AE7E89634B8186EDB58E23347AC6">
    <w:name w:val="0AD0AE7E89634B8186EDB58E23347AC6"/>
    <w:rsid w:val="00685753"/>
  </w:style>
  <w:style w:type="paragraph" w:customStyle="1" w:styleId="B2E34D027DD24A09BC6840241859859F">
    <w:name w:val="B2E34D027DD24A09BC6840241859859F"/>
    <w:rsid w:val="00685753"/>
  </w:style>
  <w:style w:type="paragraph" w:customStyle="1" w:styleId="E8C14779C1D546A293E7D54B5B5BCED2">
    <w:name w:val="E8C14779C1D546A293E7D54B5B5BCED2"/>
    <w:rsid w:val="00685753"/>
  </w:style>
  <w:style w:type="paragraph" w:customStyle="1" w:styleId="C21F675A8AD8432EA8C06ACEF2000C82">
    <w:name w:val="C21F675A8AD8432EA8C06ACEF2000C82"/>
    <w:rsid w:val="00685753"/>
  </w:style>
  <w:style w:type="paragraph" w:customStyle="1" w:styleId="E3FAF27B9AD84095934A12FE8FB7B53F">
    <w:name w:val="E3FAF27B9AD84095934A12FE8FB7B53F"/>
    <w:rsid w:val="00685753"/>
  </w:style>
  <w:style w:type="paragraph" w:customStyle="1" w:styleId="FE98AC2428764A0F890471E3D97130C5">
    <w:name w:val="FE98AC2428764A0F890471E3D97130C5"/>
    <w:rsid w:val="00685753"/>
  </w:style>
  <w:style w:type="paragraph" w:customStyle="1" w:styleId="CFFA066731DA48699606F1A36AF09801">
    <w:name w:val="CFFA066731DA48699606F1A36AF09801"/>
    <w:rsid w:val="00685753"/>
  </w:style>
  <w:style w:type="paragraph" w:customStyle="1" w:styleId="FAD32719632D44F1B4DD2C496B650538">
    <w:name w:val="FAD32719632D44F1B4DD2C496B650538"/>
    <w:rsid w:val="004006A3"/>
  </w:style>
  <w:style w:type="paragraph" w:customStyle="1" w:styleId="6331EC61182C45EA8B7D22DEE85B9398">
    <w:name w:val="6331EC61182C45EA8B7D22DEE85B9398"/>
    <w:rsid w:val="004006A3"/>
  </w:style>
  <w:style w:type="paragraph" w:customStyle="1" w:styleId="528AB6CFA3DE4CE0AD4B2259B0E938BC">
    <w:name w:val="528AB6CFA3DE4CE0AD4B2259B0E938BC"/>
    <w:rsid w:val="004006A3"/>
  </w:style>
  <w:style w:type="paragraph" w:customStyle="1" w:styleId="1FDB052284A847208D11D5B2689F7EE0">
    <w:name w:val="1FDB052284A847208D11D5B2689F7EE0"/>
    <w:rsid w:val="002925CC"/>
  </w:style>
  <w:style w:type="paragraph" w:customStyle="1" w:styleId="B539B95E60CD4B4FBE3C5B044998410E">
    <w:name w:val="B539B95E60CD4B4FBE3C5B044998410E"/>
    <w:rsid w:val="00B51B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2D4937-A8E8-471F-B31A-007CF9576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PSC_Basic_Template.dotx</Template>
  <TotalTime>4</TotalTime>
  <Pages>6</Pages>
  <Words>1237</Words>
  <Characters>7952</Characters>
  <Application>Microsoft Office Word</Application>
  <DocSecurity>0</DocSecurity>
  <Lines>245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Pavements &amp; Contracts Supervisor</vt:lpstr>
    </vt:vector>
  </TitlesOfParts>
  <Manager>Team Leader Stabilisation and Asphalt</Manager>
  <Company>Wyong Shire Council</Company>
  <LinksUpToDate>false</LinksUpToDate>
  <CharactersWithSpaces>9176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Pavements and Contracts Supervisor</dc:title>
  <dc:creator>Bryant, Krystie</dc:creator>
  <cp:lastModifiedBy>Lauren Taylor</cp:lastModifiedBy>
  <cp:revision>3</cp:revision>
  <cp:lastPrinted>2018-06-08T03:40:00Z</cp:lastPrinted>
  <dcterms:created xsi:type="dcterms:W3CDTF">2024-04-02T00:00:00Z</dcterms:created>
  <dcterms:modified xsi:type="dcterms:W3CDTF">2024-04-02T00:04:00Z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WDocAuthor">
    <vt:lpwstr/>
  </property>
  <property fmtid="{D5CDD505-2E9C-101B-9397-08002B2CF9AE}" pid="3" name="DWDocClass">
    <vt:lpwstr/>
  </property>
  <property fmtid="{D5CDD505-2E9C-101B-9397-08002B2CF9AE}" pid="4" name="DWDocClassId">
    <vt:lpwstr/>
  </property>
  <property fmtid="{D5CDD505-2E9C-101B-9397-08002B2CF9AE}" pid="5" name="DWDocPrecis">
    <vt:lpwstr/>
  </property>
  <property fmtid="{D5CDD505-2E9C-101B-9397-08002B2CF9AE}" pid="6" name="DWDocNo">
    <vt:lpwstr/>
  </property>
  <property fmtid="{D5CDD505-2E9C-101B-9397-08002B2CF9AE}" pid="7" name="DWDocSetID">
    <vt:lpwstr/>
  </property>
  <property fmtid="{D5CDD505-2E9C-101B-9397-08002B2CF9AE}" pid="8" name="DWDocType">
    <vt:lpwstr/>
  </property>
  <property fmtid="{D5CDD505-2E9C-101B-9397-08002B2CF9AE}" pid="9" name="DWDocVersion">
    <vt:lpwstr/>
  </property>
</Properties>
</file>