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219B9811" w:rsidR="004D197E" w:rsidRPr="009C6680" w:rsidRDefault="004B762E" w:rsidP="004D197E">
            <w:pPr>
              <w:spacing w:line="360" w:lineRule="auto"/>
              <w:rPr>
                <w:rFonts w:ascii="Arial" w:hAnsi="Arial" w:cs="Arial"/>
                <w:b/>
                <w:bCs/>
                <w:sz w:val="20"/>
                <w:szCs w:val="20"/>
              </w:rPr>
            </w:pPr>
            <w:r>
              <w:rPr>
                <w:rFonts w:ascii="Arial" w:hAnsi="Arial" w:cs="Arial"/>
                <w:b/>
                <w:bCs/>
                <w:sz w:val="20"/>
                <w:szCs w:val="20"/>
              </w:rPr>
              <w:t>Senior Field Worker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22F8153F" w:rsidR="004D197E" w:rsidRPr="009C6680" w:rsidRDefault="004B762E" w:rsidP="004D197E">
            <w:pPr>
              <w:spacing w:line="360" w:lineRule="auto"/>
              <w:rPr>
                <w:rFonts w:ascii="Arial" w:hAnsi="Arial" w:cs="Arial"/>
                <w:sz w:val="20"/>
                <w:szCs w:val="20"/>
              </w:rPr>
            </w:pPr>
            <w:r w:rsidRPr="00D323C2">
              <w:rPr>
                <w:rFonts w:ascii="Arial" w:hAnsi="Arial" w:cs="Arial"/>
                <w:sz w:val="20"/>
                <w:szCs w:val="20"/>
              </w:rPr>
              <w:t>Waratah Depot</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78D71973" w:rsidR="004D197E" w:rsidRPr="009C6680" w:rsidRDefault="004B762E" w:rsidP="004D197E">
            <w:pPr>
              <w:spacing w:line="360" w:lineRule="auto"/>
              <w:rPr>
                <w:rFonts w:ascii="Arial" w:hAnsi="Arial" w:cs="Arial"/>
                <w:b/>
                <w:bCs/>
                <w:sz w:val="20"/>
                <w:szCs w:val="20"/>
              </w:rPr>
            </w:pPr>
            <w:r>
              <w:rPr>
                <w:rFonts w:ascii="Arial" w:hAnsi="Arial" w:cs="Arial"/>
                <w:b/>
                <w:bCs/>
                <w:sz w:val="20"/>
                <w:szCs w:val="20"/>
              </w:rPr>
              <w:t>Creative and Community Services</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74A4D583" w:rsidR="004D197E" w:rsidRPr="009C6680" w:rsidRDefault="004B762E" w:rsidP="004D197E">
            <w:pPr>
              <w:spacing w:line="360" w:lineRule="auto"/>
              <w:rPr>
                <w:rFonts w:ascii="Arial" w:hAnsi="Arial" w:cs="Arial"/>
                <w:sz w:val="20"/>
                <w:szCs w:val="20"/>
              </w:rPr>
            </w:pPr>
            <w:r w:rsidRPr="004B762E">
              <w:rPr>
                <w:rFonts w:ascii="Arial" w:hAnsi="Arial" w:cs="Arial"/>
                <w:sz w:val="20"/>
                <w:szCs w:val="20"/>
              </w:rPr>
              <w:t>Park Team Coordinator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7B34CB80" w:rsidR="004D197E" w:rsidRPr="009C6680" w:rsidRDefault="004B762E"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71173215" w:rsidR="004D197E" w:rsidRPr="009C6680" w:rsidRDefault="004B762E" w:rsidP="004D197E">
            <w:pPr>
              <w:pStyle w:val="NoSpacing"/>
              <w:rPr>
                <w:rFonts w:ascii="Arial" w:hAnsi="Arial" w:cs="Arial"/>
                <w:sz w:val="20"/>
                <w:szCs w:val="20"/>
              </w:rPr>
            </w:pPr>
            <w:r>
              <w:rPr>
                <w:rFonts w:ascii="Arial" w:hAnsi="Arial" w:cs="Arial"/>
                <w:sz w:val="20"/>
                <w:szCs w:val="20"/>
              </w:rPr>
              <w:t>SP4</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66191A11"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4B762E">
              <w:rPr>
                <w:rFonts w:ascii="Arial" w:hAnsi="Arial" w:cs="Arial"/>
                <w:sz w:val="20"/>
                <w:szCs w:val="20"/>
              </w:rPr>
              <w:t>6</w:t>
            </w:r>
            <w:r>
              <w:rPr>
                <w:rFonts w:ascii="Arial" w:hAnsi="Arial" w:cs="Arial"/>
                <w:sz w:val="20"/>
                <w:szCs w:val="20"/>
              </w:rPr>
              <w:t xml:space="preserve"> 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6DB352BB" w:rsidR="004D197E" w:rsidRPr="009C6680" w:rsidRDefault="00FB78DD" w:rsidP="004D197E">
            <w:pPr>
              <w:spacing w:line="360" w:lineRule="auto"/>
              <w:rPr>
                <w:rFonts w:ascii="Arial" w:hAnsi="Arial" w:cs="Arial"/>
                <w:sz w:val="20"/>
                <w:szCs w:val="20"/>
              </w:rPr>
            </w:pPr>
            <w:r>
              <w:rPr>
                <w:rFonts w:ascii="Arial" w:hAnsi="Arial" w:cs="Arial"/>
                <w:sz w:val="20"/>
                <w:szCs w:val="20"/>
              </w:rPr>
              <w:t>February</w:t>
            </w:r>
            <w:r w:rsidR="004B762E">
              <w:rPr>
                <w:rFonts w:ascii="Arial" w:hAnsi="Arial" w:cs="Arial"/>
                <w:sz w:val="20"/>
                <w:szCs w:val="20"/>
              </w:rPr>
              <w:t xml:space="preserve"> 2023</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6EC152D3" w14:textId="2F267EE0" w:rsidR="009C6680" w:rsidRPr="008A6D85"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D323C2">
        <w:rPr>
          <w:rFonts w:ascii="Arial" w:hAnsi="Arial" w:cs="Arial"/>
          <w:sz w:val="20"/>
          <w:szCs w:val="20"/>
        </w:rPr>
        <w:t>Community &amp; Recreation Service Unit</w:t>
      </w:r>
      <w:r w:rsidRPr="008A6D85">
        <w:rPr>
          <w:rFonts w:ascii="Arial" w:hAnsi="Arial" w:cs="Arial"/>
          <w:sz w:val="20"/>
          <w:szCs w:val="20"/>
        </w:rPr>
        <w:t xml:space="preserve"> is part of the </w:t>
      </w:r>
      <w:r w:rsidR="004B762E">
        <w:rPr>
          <w:rFonts w:ascii="Arial" w:hAnsi="Arial" w:cs="Arial"/>
          <w:sz w:val="20"/>
          <w:szCs w:val="20"/>
        </w:rPr>
        <w:t>Creative and Community Services</w:t>
      </w:r>
      <w:r w:rsidRPr="008A6D85">
        <w:rPr>
          <w:rFonts w:ascii="Arial" w:hAnsi="Arial" w:cs="Arial"/>
          <w:sz w:val="20"/>
          <w:szCs w:val="20"/>
        </w:rPr>
        <w:t xml:space="preserve"> Directorate and this role reports to the </w:t>
      </w:r>
      <w:r w:rsidR="004B762E" w:rsidRPr="004B762E">
        <w:rPr>
          <w:rFonts w:ascii="Arial" w:hAnsi="Arial" w:cs="Arial"/>
          <w:sz w:val="20"/>
          <w:szCs w:val="20"/>
        </w:rPr>
        <w:t>Park Team Coordinator</w:t>
      </w:r>
      <w:r w:rsidR="004B762E">
        <w:rPr>
          <w:rFonts w:ascii="Arial" w:hAnsi="Arial" w:cs="Arial"/>
          <w:sz w:val="20"/>
          <w:szCs w:val="20"/>
        </w:rPr>
        <w:t>.</w:t>
      </w:r>
    </w:p>
    <w:bookmarkEnd w:id="0"/>
    <w:p w14:paraId="12993C93" w14:textId="77777777" w:rsidR="00C80052" w:rsidRPr="009C6680" w:rsidRDefault="00C80052" w:rsidP="009C6680">
      <w:pPr>
        <w:spacing w:line="240" w:lineRule="auto"/>
        <w:rPr>
          <w:rFonts w:ascii="Arial" w:hAnsi="Arial" w:cs="Arial"/>
          <w:b/>
          <w:bCs/>
          <w:sz w:val="20"/>
          <w:szCs w:val="20"/>
        </w:rPr>
      </w:pP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63ED2CF4" w14:textId="5F29551E" w:rsidR="009C6680" w:rsidRPr="00D323C2" w:rsidRDefault="009C6680" w:rsidP="00D323C2">
      <w:pPr>
        <w:spacing w:line="257" w:lineRule="auto"/>
        <w:jc w:val="both"/>
        <w:rPr>
          <w:rFonts w:ascii="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162C02B9" w14:textId="4FB346B3" w:rsidR="009C6680" w:rsidRDefault="009C6680" w:rsidP="009C6680">
      <w:pPr>
        <w:spacing w:line="240" w:lineRule="auto"/>
        <w:rPr>
          <w:rFonts w:ascii="Arial" w:hAnsi="Arial" w:cs="Arial"/>
          <w:b/>
          <w:bCs/>
          <w:sz w:val="20"/>
          <w:szCs w:val="20"/>
        </w:rPr>
      </w:pPr>
    </w:p>
    <w:p w14:paraId="2BAC22F6" w14:textId="05C5FA5B" w:rsidR="00D323C2" w:rsidRDefault="00D323C2" w:rsidP="009C6680">
      <w:pPr>
        <w:spacing w:line="240" w:lineRule="auto"/>
        <w:rPr>
          <w:rFonts w:ascii="Arial" w:hAnsi="Arial" w:cs="Arial"/>
          <w:b/>
          <w:bCs/>
          <w:sz w:val="20"/>
          <w:szCs w:val="20"/>
        </w:rPr>
      </w:pPr>
    </w:p>
    <w:p w14:paraId="1722375F" w14:textId="77777777" w:rsidR="00D323C2" w:rsidRPr="009C6680" w:rsidRDefault="00D323C2" w:rsidP="009C6680">
      <w:pPr>
        <w:spacing w:line="240" w:lineRule="auto"/>
        <w:rPr>
          <w:rFonts w:ascii="Arial" w:hAnsi="Arial" w:cs="Arial"/>
          <w:b/>
          <w:bCs/>
          <w:sz w:val="20"/>
          <w:szCs w:val="20"/>
        </w:rPr>
      </w:pPr>
    </w:p>
    <w:p w14:paraId="4C4A6931" w14:textId="77777777" w:rsidR="009C6680" w:rsidRDefault="009C6680" w:rsidP="009C6680">
      <w:pPr>
        <w:spacing w:after="0"/>
        <w:rPr>
          <w:rFonts w:ascii="Arial" w:hAnsi="Arial" w:cs="Arial"/>
          <w:b/>
          <w:bCs/>
          <w:sz w:val="20"/>
          <w:szCs w:val="20"/>
        </w:rPr>
      </w:pPr>
      <w:r w:rsidRPr="009C6680">
        <w:rPr>
          <w:rFonts w:ascii="Arial" w:hAnsi="Arial" w:cs="Arial"/>
          <w:b/>
          <w:bCs/>
          <w:sz w:val="20"/>
          <w:szCs w:val="20"/>
        </w:rPr>
        <w:lastRenderedPageBreak/>
        <w:t>What is the focus of this position?</w:t>
      </w:r>
    </w:p>
    <w:p w14:paraId="2B8271B0" w14:textId="77777777" w:rsidR="008B739E" w:rsidRPr="009C6680" w:rsidRDefault="008B739E" w:rsidP="009C6680">
      <w:pPr>
        <w:spacing w:after="0"/>
        <w:rPr>
          <w:rFonts w:ascii="Arial" w:hAnsi="Arial" w:cs="Arial"/>
          <w:b/>
          <w:bCs/>
          <w:sz w:val="20"/>
          <w:szCs w:val="20"/>
        </w:rPr>
      </w:pPr>
    </w:p>
    <w:p w14:paraId="0FC52F90" w14:textId="2B60791B" w:rsidR="006543A0" w:rsidRDefault="00D323C2" w:rsidP="008B739E">
      <w:pPr>
        <w:spacing w:after="0" w:line="276" w:lineRule="auto"/>
        <w:rPr>
          <w:rFonts w:ascii="Arial" w:hAnsi="Arial" w:cs="Arial"/>
          <w:sz w:val="20"/>
          <w:szCs w:val="20"/>
        </w:rPr>
      </w:pPr>
      <w:r w:rsidRPr="00D323C2">
        <w:rPr>
          <w:rFonts w:ascii="Arial" w:hAnsi="Arial" w:cs="Arial"/>
          <w:sz w:val="20"/>
          <w:szCs w:val="20"/>
        </w:rPr>
        <w:t>This role will assist the Parks Supervisor in leading the team to ensure the Open Space Maintenance program for City of Newcastle’s (CN) sports fields, parks and reserves is delivered in a timely and efficient manner. You will use your technical knowledge and experience to support the Supervisor in meeting the required service levels whilst demonstrating CN’s CREW values by promoting a positive work environment where leading by example and teamwork is paramount.</w:t>
      </w:r>
    </w:p>
    <w:p w14:paraId="13744BA5" w14:textId="77777777" w:rsidR="006543A0" w:rsidRPr="009C6680" w:rsidRDefault="006543A0" w:rsidP="009C6680">
      <w:pPr>
        <w:jc w:val="both"/>
        <w:rPr>
          <w:rFonts w:ascii="Arial" w:hAnsi="Arial" w:cs="Arial"/>
          <w:sz w:val="20"/>
          <w:szCs w:val="20"/>
        </w:rPr>
      </w:pPr>
    </w:p>
    <w:p w14:paraId="7B9BCC1A" w14:textId="359189CE" w:rsidR="006543A0" w:rsidRPr="00D323C2" w:rsidRDefault="009C6680" w:rsidP="00D323C2">
      <w:pPr>
        <w:jc w:val="both"/>
        <w:rPr>
          <w:rFonts w:ascii="Arial" w:hAnsi="Arial" w:cs="Arial"/>
          <w:b/>
          <w:bCs/>
          <w:sz w:val="20"/>
          <w:szCs w:val="20"/>
        </w:rPr>
      </w:pPr>
      <w:r w:rsidRPr="009C6680">
        <w:rPr>
          <w:rStyle w:val="normaltextrun"/>
          <w:rFonts w:ascii="Arial" w:hAnsi="Arial" w:cs="Arial"/>
          <w:b/>
          <w:bCs/>
          <w:sz w:val="20"/>
          <w:szCs w:val="20"/>
        </w:rPr>
        <w:t>What you will be doing:</w:t>
      </w:r>
    </w:p>
    <w:p w14:paraId="4B42C832"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Contribute to the efficient and effective maintenance of CN active and passive open space areas to the agreed service levels and relevant industry standards.</w:t>
      </w:r>
    </w:p>
    <w:p w14:paraId="5C070279"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Supervising Park staff to undertake maintenance programs within the open space areas as directed by Field Supervisor.</w:t>
      </w:r>
    </w:p>
    <w:p w14:paraId="13F6D3C5"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Demonstrated knowledge and practical application of amenity horticulture including seasonal spraying, irrigation maintenance, minor tree maintenance, floral displays.</w:t>
      </w:r>
    </w:p>
    <w:p w14:paraId="7F26F10C"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Operating equipment and machinery in a safe manner specific to horticultural/turf industry, tree maintenance and landscaping and comply with relevant risk assessments.</w:t>
      </w:r>
    </w:p>
    <w:p w14:paraId="13FA5A50"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 xml:space="preserve">Identify and analyse occupational risks and report on potential hazards including machinery, </w:t>
      </w:r>
      <w:proofErr w:type="gramStart"/>
      <w:r w:rsidRPr="00D323C2">
        <w:rPr>
          <w:rFonts w:ascii="Arial" w:hAnsi="Arial" w:cs="Arial"/>
          <w:sz w:val="20"/>
          <w:szCs w:val="20"/>
        </w:rPr>
        <w:t>infrastructure</w:t>
      </w:r>
      <w:proofErr w:type="gramEnd"/>
      <w:r w:rsidRPr="00D323C2">
        <w:rPr>
          <w:rFonts w:ascii="Arial" w:hAnsi="Arial" w:cs="Arial"/>
          <w:sz w:val="20"/>
          <w:szCs w:val="20"/>
        </w:rPr>
        <w:t xml:space="preserve"> and facilities, and organise the respective repairs and/or relevant reporting.</w:t>
      </w:r>
    </w:p>
    <w:p w14:paraId="066779C5"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Organisation of allotted tasks to achieve maximum productivity in conjunction with minimum inconvenience to public amenity during the execution of works.</w:t>
      </w:r>
    </w:p>
    <w:p w14:paraId="4AB731B7"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Contribute to the promotion of teamwork and assist in building team spirit as per CN CREW values.</w:t>
      </w:r>
    </w:p>
    <w:p w14:paraId="70FB0754"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 xml:space="preserve">Maintain the Workplace, </w:t>
      </w:r>
      <w:proofErr w:type="gramStart"/>
      <w:r w:rsidRPr="00D323C2">
        <w:rPr>
          <w:rFonts w:ascii="Arial" w:hAnsi="Arial" w:cs="Arial"/>
          <w:sz w:val="20"/>
          <w:szCs w:val="20"/>
        </w:rPr>
        <w:t>Health</w:t>
      </w:r>
      <w:proofErr w:type="gramEnd"/>
      <w:r w:rsidRPr="00D323C2">
        <w:rPr>
          <w:rFonts w:ascii="Arial" w:hAnsi="Arial" w:cs="Arial"/>
          <w:sz w:val="20"/>
          <w:szCs w:val="20"/>
        </w:rPr>
        <w:t xml:space="preserve"> and Safety (WHS) of self, fellow workers and the general public during the execution of works by ensuring that safe work practices are adopted and adhered to in accordance with CN’s Code of Safety Practice and WHS Guidelines.</w:t>
      </w:r>
    </w:p>
    <w:p w14:paraId="69551727"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 xml:space="preserve">Collaborate with internal and external stakeholders to ensure seasonal works, events and sporting requirements are delivered on time.  </w:t>
      </w:r>
    </w:p>
    <w:p w14:paraId="006613E8" w14:textId="77777777" w:rsidR="00D323C2"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 xml:space="preserve">Continually improve skills and knowledge to the benefit of the individual, the </w:t>
      </w:r>
      <w:proofErr w:type="gramStart"/>
      <w:r w:rsidRPr="00D323C2">
        <w:rPr>
          <w:rFonts w:ascii="Arial" w:hAnsi="Arial" w:cs="Arial"/>
          <w:sz w:val="20"/>
          <w:szCs w:val="20"/>
        </w:rPr>
        <w:t>team</w:t>
      </w:r>
      <w:proofErr w:type="gramEnd"/>
      <w:r w:rsidRPr="00D323C2">
        <w:rPr>
          <w:rFonts w:ascii="Arial" w:hAnsi="Arial" w:cs="Arial"/>
          <w:sz w:val="20"/>
          <w:szCs w:val="20"/>
        </w:rPr>
        <w:t xml:space="preserve"> and the organisation on the whole.</w:t>
      </w:r>
    </w:p>
    <w:p w14:paraId="3F15040C" w14:textId="0F945E7C" w:rsidR="006543A0" w:rsidRPr="00D323C2" w:rsidRDefault="00D323C2" w:rsidP="00D323C2">
      <w:pPr>
        <w:pStyle w:val="paragraph"/>
        <w:numPr>
          <w:ilvl w:val="0"/>
          <w:numId w:val="9"/>
        </w:numPr>
        <w:spacing w:after="0"/>
        <w:jc w:val="both"/>
        <w:textAlignment w:val="baseline"/>
        <w:rPr>
          <w:rFonts w:ascii="Arial" w:hAnsi="Arial" w:cs="Arial"/>
          <w:sz w:val="20"/>
          <w:szCs w:val="20"/>
        </w:rPr>
      </w:pPr>
      <w:r w:rsidRPr="00D323C2">
        <w:rPr>
          <w:rFonts w:ascii="Arial" w:hAnsi="Arial" w:cs="Arial"/>
          <w:sz w:val="20"/>
          <w:szCs w:val="20"/>
        </w:rPr>
        <w:t>Communicate efficiently and effectively with all stakeholders in a respectful manner.</w:t>
      </w:r>
    </w:p>
    <w:p w14:paraId="4A898093" w14:textId="1433F31E" w:rsidR="009C6680" w:rsidRPr="009C6680" w:rsidRDefault="009C6680" w:rsidP="009C6680">
      <w:pPr>
        <w:pStyle w:val="paragraph"/>
        <w:numPr>
          <w:ilvl w:val="0"/>
          <w:numId w:val="9"/>
        </w:numPr>
        <w:spacing w:before="0" w:beforeAutospacing="0" w:after="0" w:afterAutospacing="0"/>
        <w:jc w:val="both"/>
        <w:textAlignment w:val="baseline"/>
        <w:rPr>
          <w:rFonts w:ascii="Arial" w:hAnsi="Arial" w:cs="Arial"/>
          <w:sz w:val="20"/>
          <w:szCs w:val="20"/>
        </w:rPr>
      </w:pPr>
      <w:r w:rsidRPr="009C6680">
        <w:rPr>
          <w:rFonts w:ascii="Arial" w:hAnsi="Arial" w:cs="Arial"/>
          <w:sz w:val="20"/>
          <w:szCs w:val="20"/>
        </w:rPr>
        <w:t xml:space="preserve">Any other accountabilities or duties as directed by the </w:t>
      </w:r>
      <w:r w:rsidR="00EC2894">
        <w:rPr>
          <w:rFonts w:ascii="Arial" w:hAnsi="Arial" w:cs="Arial"/>
          <w:sz w:val="20"/>
          <w:szCs w:val="20"/>
        </w:rPr>
        <w:t>Manager</w:t>
      </w:r>
      <w:r w:rsidR="00850832" w:rsidRPr="008A6D85">
        <w:rPr>
          <w:rFonts w:ascii="Arial" w:hAnsi="Arial" w:cs="Arial"/>
          <w:sz w:val="20"/>
          <w:szCs w:val="20"/>
        </w:rPr>
        <w:t xml:space="preserve"> </w:t>
      </w:r>
      <w:r w:rsidRPr="009C6680">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32C738EF" w14:textId="49F96588"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 xml:space="preserve">Horticultural/Greenkeeping qualifications and/or equivalent relevant knowledge, </w:t>
      </w:r>
      <w:proofErr w:type="gramStart"/>
      <w:r w:rsidRPr="00D323C2">
        <w:rPr>
          <w:rFonts w:ascii="Arial" w:hAnsi="Arial" w:cs="Arial"/>
          <w:bCs/>
          <w:iCs/>
          <w:sz w:val="20"/>
          <w:szCs w:val="20"/>
        </w:rPr>
        <w:t>experience</w:t>
      </w:r>
      <w:proofErr w:type="gramEnd"/>
      <w:r w:rsidRPr="00D323C2">
        <w:rPr>
          <w:rFonts w:ascii="Arial" w:hAnsi="Arial" w:cs="Arial"/>
          <w:bCs/>
          <w:iCs/>
          <w:sz w:val="20"/>
          <w:szCs w:val="20"/>
        </w:rPr>
        <w:t xml:space="preserve"> and a demonstrated capacity to deliver.</w:t>
      </w:r>
    </w:p>
    <w:p w14:paraId="1FDFE871"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 xml:space="preserve">Demonstrated ability to efficiently supervise and co-ordinate labour, </w:t>
      </w:r>
      <w:proofErr w:type="gramStart"/>
      <w:r w:rsidRPr="00D323C2">
        <w:rPr>
          <w:rFonts w:ascii="Arial" w:hAnsi="Arial" w:cs="Arial"/>
          <w:bCs/>
          <w:iCs/>
          <w:sz w:val="20"/>
          <w:szCs w:val="20"/>
        </w:rPr>
        <w:t>plant</w:t>
      </w:r>
      <w:proofErr w:type="gramEnd"/>
      <w:r w:rsidRPr="00D323C2">
        <w:rPr>
          <w:rFonts w:ascii="Arial" w:hAnsi="Arial" w:cs="Arial"/>
          <w:bCs/>
          <w:iCs/>
          <w:sz w:val="20"/>
          <w:szCs w:val="20"/>
        </w:rPr>
        <w:t xml:space="preserve"> and resources to achieve set service level standards.</w:t>
      </w:r>
    </w:p>
    <w:p w14:paraId="6BE4F2B1"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Construction Induction Card and Implement Traffic Control Card or willingness to obtain.</w:t>
      </w:r>
    </w:p>
    <w:p w14:paraId="493F609E"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Class C Driver’s Licence and willingness to obtain MR / HR Licence (manual).</w:t>
      </w:r>
    </w:p>
    <w:p w14:paraId="1F6A7208"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 xml:space="preserve">Knowledge in the use of computer software such as Microsoft programs, </w:t>
      </w:r>
      <w:proofErr w:type="gramStart"/>
      <w:r w:rsidRPr="00D323C2">
        <w:rPr>
          <w:rFonts w:ascii="Arial" w:hAnsi="Arial" w:cs="Arial"/>
          <w:bCs/>
          <w:iCs/>
          <w:sz w:val="20"/>
          <w:szCs w:val="20"/>
        </w:rPr>
        <w:t>Outlook</w:t>
      </w:r>
      <w:proofErr w:type="gramEnd"/>
      <w:r w:rsidRPr="00D323C2">
        <w:rPr>
          <w:rFonts w:ascii="Arial" w:hAnsi="Arial" w:cs="Arial"/>
          <w:bCs/>
          <w:iCs/>
          <w:sz w:val="20"/>
          <w:szCs w:val="20"/>
        </w:rPr>
        <w:t xml:space="preserve"> and smart phones.</w:t>
      </w:r>
    </w:p>
    <w:p w14:paraId="51A54E35"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Ability to work in a team-based environment and to promote good teamwork to achieve desired outcomes.</w:t>
      </w:r>
    </w:p>
    <w:p w14:paraId="4DB63506"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Ability to identify and report parks and sporting facilities asset defects and to implement corrective actions as required.</w:t>
      </w:r>
    </w:p>
    <w:p w14:paraId="621D04FD" w14:textId="77777777" w:rsidR="00D323C2"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Working knowledge of relevant WHS and EEO requirements.</w:t>
      </w:r>
    </w:p>
    <w:p w14:paraId="4C5733C6" w14:textId="0C32DCF9" w:rsidR="006543A0" w:rsidRPr="00D323C2" w:rsidRDefault="00D323C2" w:rsidP="00D323C2">
      <w:pPr>
        <w:pStyle w:val="ListParagraph"/>
        <w:numPr>
          <w:ilvl w:val="0"/>
          <w:numId w:val="41"/>
        </w:numPr>
        <w:rPr>
          <w:rFonts w:ascii="Arial" w:hAnsi="Arial" w:cs="Arial"/>
          <w:bCs/>
          <w:iCs/>
          <w:sz w:val="20"/>
          <w:szCs w:val="20"/>
        </w:rPr>
      </w:pPr>
      <w:r w:rsidRPr="00D323C2">
        <w:rPr>
          <w:rFonts w:ascii="Arial" w:hAnsi="Arial" w:cs="Arial"/>
          <w:bCs/>
          <w:iCs/>
          <w:sz w:val="20"/>
          <w:szCs w:val="20"/>
        </w:rPr>
        <w:t xml:space="preserve">Sound knowledge in the application and safe use of chemicals and hold a current </w:t>
      </w:r>
      <w:proofErr w:type="spellStart"/>
      <w:r w:rsidRPr="00D323C2">
        <w:rPr>
          <w:rFonts w:ascii="Arial" w:hAnsi="Arial" w:cs="Arial"/>
          <w:bCs/>
          <w:iCs/>
          <w:sz w:val="20"/>
          <w:szCs w:val="20"/>
        </w:rPr>
        <w:t>Chemcert</w:t>
      </w:r>
      <w:proofErr w:type="spellEnd"/>
      <w:r w:rsidRPr="00D323C2">
        <w:rPr>
          <w:rFonts w:ascii="Arial" w:hAnsi="Arial" w:cs="Arial"/>
          <w:bCs/>
          <w:iCs/>
          <w:sz w:val="20"/>
          <w:szCs w:val="20"/>
        </w:rPr>
        <w:t xml:space="preserve"> III qualification.</w:t>
      </w:r>
    </w:p>
    <w:p w14:paraId="03785350" w14:textId="16B307D6"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lastRenderedPageBreak/>
        <w:t>Other valuable skills you may have:</w:t>
      </w:r>
    </w:p>
    <w:p w14:paraId="070470A3" w14:textId="77777777" w:rsidR="00D323C2" w:rsidRPr="00D323C2" w:rsidRDefault="00D323C2" w:rsidP="00D323C2">
      <w:pPr>
        <w:pStyle w:val="ListParagraph"/>
        <w:numPr>
          <w:ilvl w:val="0"/>
          <w:numId w:val="15"/>
        </w:numPr>
        <w:spacing w:after="0" w:line="240" w:lineRule="auto"/>
        <w:rPr>
          <w:rStyle w:val="normaltextrun"/>
          <w:rFonts w:ascii="Arial" w:hAnsi="Arial" w:cs="Arial"/>
          <w:sz w:val="20"/>
          <w:szCs w:val="20"/>
        </w:rPr>
      </w:pPr>
      <w:r w:rsidRPr="00D323C2">
        <w:rPr>
          <w:rStyle w:val="normaltextrun"/>
          <w:rFonts w:ascii="Arial" w:hAnsi="Arial" w:cs="Arial"/>
          <w:sz w:val="20"/>
          <w:szCs w:val="20"/>
        </w:rPr>
        <w:t>Demonstrated ability to communicate effectively (both written and verbal) with a wide range of stake holders incorporating interpersonal, negotiation and mediation skills.</w:t>
      </w:r>
    </w:p>
    <w:p w14:paraId="5061E42C" w14:textId="77777777" w:rsidR="00D323C2" w:rsidRPr="00D323C2" w:rsidRDefault="00D323C2" w:rsidP="00D323C2">
      <w:pPr>
        <w:pStyle w:val="ListParagraph"/>
        <w:numPr>
          <w:ilvl w:val="0"/>
          <w:numId w:val="15"/>
        </w:numPr>
        <w:spacing w:after="0" w:line="240" w:lineRule="auto"/>
        <w:rPr>
          <w:rStyle w:val="normaltextrun"/>
          <w:rFonts w:ascii="Arial" w:hAnsi="Arial" w:cs="Arial"/>
          <w:sz w:val="20"/>
          <w:szCs w:val="20"/>
        </w:rPr>
      </w:pPr>
      <w:r w:rsidRPr="00D323C2">
        <w:rPr>
          <w:rStyle w:val="normaltextrun"/>
          <w:rFonts w:ascii="Arial" w:hAnsi="Arial" w:cs="Arial"/>
          <w:sz w:val="20"/>
          <w:szCs w:val="20"/>
        </w:rPr>
        <w:t>Demonstrated ability to train staff in all facets of parks and recreation grounds maintenance.</w:t>
      </w:r>
    </w:p>
    <w:p w14:paraId="2C05EBDC" w14:textId="5246A06B" w:rsidR="009C6680" w:rsidRPr="009C6680" w:rsidRDefault="00D323C2" w:rsidP="00D323C2">
      <w:pPr>
        <w:pStyle w:val="ListParagraph"/>
        <w:numPr>
          <w:ilvl w:val="0"/>
          <w:numId w:val="15"/>
        </w:numPr>
        <w:spacing w:after="0" w:line="240" w:lineRule="auto"/>
        <w:rPr>
          <w:rStyle w:val="normaltextrun"/>
          <w:rFonts w:ascii="Arial" w:hAnsi="Arial" w:cs="Arial"/>
          <w:sz w:val="20"/>
          <w:szCs w:val="20"/>
        </w:rPr>
      </w:pPr>
      <w:r w:rsidRPr="00D323C2">
        <w:rPr>
          <w:rStyle w:val="normaltextrun"/>
          <w:rFonts w:ascii="Arial" w:hAnsi="Arial" w:cs="Arial"/>
          <w:sz w:val="20"/>
          <w:szCs w:val="20"/>
        </w:rPr>
        <w:t>Experience in small scale landscape construction and playground maintenance works</w:t>
      </w:r>
      <w:r>
        <w:rPr>
          <w:rStyle w:val="normaltextrun"/>
          <w:rFonts w:ascii="Arial" w:hAnsi="Arial" w:cs="Arial"/>
          <w:sz w:val="20"/>
          <w:szCs w:val="20"/>
        </w:rPr>
        <w:t>.</w:t>
      </w:r>
    </w:p>
    <w:p w14:paraId="17A949F0" w14:textId="51FB69B9" w:rsidR="009C6680" w:rsidRDefault="009C6680" w:rsidP="009C6680">
      <w:pPr>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7"/>
  </w:num>
  <w:num w:numId="7" w16cid:durableId="753548037">
    <w:abstractNumId w:val="8"/>
  </w:num>
  <w:num w:numId="8" w16cid:durableId="1569220325">
    <w:abstractNumId w:val="39"/>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8"/>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3"/>
  </w:num>
  <w:num w:numId="25" w16cid:durableId="845286676">
    <w:abstractNumId w:val="32"/>
  </w:num>
  <w:num w:numId="26" w16cid:durableId="1666475157">
    <w:abstractNumId w:val="7"/>
  </w:num>
  <w:num w:numId="27" w16cid:durableId="1386486504">
    <w:abstractNumId w:val="42"/>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6"/>
  </w:num>
  <w:num w:numId="36" w16cid:durableId="2043942685">
    <w:abstractNumId w:val="44"/>
  </w:num>
  <w:num w:numId="37" w16cid:durableId="2039696923">
    <w:abstractNumId w:val="46"/>
  </w:num>
  <w:num w:numId="38" w16cid:durableId="961155548">
    <w:abstractNumId w:val="40"/>
  </w:num>
  <w:num w:numId="39" w16cid:durableId="1738699497">
    <w:abstractNumId w:val="41"/>
  </w:num>
  <w:num w:numId="40" w16cid:durableId="1816141205">
    <w:abstractNumId w:val="4"/>
  </w:num>
  <w:num w:numId="41" w16cid:durableId="1672639278">
    <w:abstractNumId w:val="0"/>
  </w:num>
  <w:num w:numId="42" w16cid:durableId="671638665">
    <w:abstractNumId w:val="17"/>
  </w:num>
  <w:num w:numId="43" w16cid:durableId="1669559868">
    <w:abstractNumId w:val="35"/>
  </w:num>
  <w:num w:numId="44" w16cid:durableId="832136635">
    <w:abstractNumId w:val="22"/>
  </w:num>
  <w:num w:numId="45" w16cid:durableId="521280982">
    <w:abstractNumId w:val="34"/>
  </w:num>
  <w:num w:numId="46" w16cid:durableId="126093211">
    <w:abstractNumId w:val="45"/>
  </w:num>
  <w:num w:numId="47" w16cid:durableId="2902086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62E"/>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7D32"/>
    <w:rsid w:val="00890A04"/>
    <w:rsid w:val="008A1232"/>
    <w:rsid w:val="008A382F"/>
    <w:rsid w:val="008A5C95"/>
    <w:rsid w:val="008A68BE"/>
    <w:rsid w:val="008A6D85"/>
    <w:rsid w:val="008A7A7C"/>
    <w:rsid w:val="008B3809"/>
    <w:rsid w:val="008B3A65"/>
    <w:rsid w:val="008B739E"/>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23C2"/>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8DD"/>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Lauren Bendeich</cp:lastModifiedBy>
  <cp:revision>2</cp:revision>
  <cp:lastPrinted>2020-01-14T12:17:00Z</cp:lastPrinted>
  <dcterms:created xsi:type="dcterms:W3CDTF">2024-04-17T05:30:00Z</dcterms:created>
  <dcterms:modified xsi:type="dcterms:W3CDTF">2024-04-17T05:30:00Z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