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8F" w:rsidRDefault="00920BB9" w:rsidP="00656FFA">
      <w:pPr>
        <w:widowControl w:val="0"/>
        <w:jc w:val="right"/>
        <w:rPr>
          <w:rFonts w:ascii="Arial" w:hAnsi="Arial"/>
          <w:i/>
          <w:snapToGrid w:val="0"/>
        </w:rPr>
      </w:pPr>
      <w:r>
        <w:rPr>
          <w:rFonts w:ascii="Arial" w:hAnsi="Arial"/>
          <w:i/>
          <w:noProof/>
        </w:rPr>
        <w:drawing>
          <wp:inline distT="0" distB="0" distL="0" distR="0" wp14:anchorId="3364DC16" wp14:editId="3F5C0F22">
            <wp:extent cx="2250440" cy="1081405"/>
            <wp:effectExtent l="0" t="0" r="0" b="4445"/>
            <wp:docPr id="1" name="Picture 1" descr="CowraCouncil-Logo_stacked_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raCouncil-Logo_stacked_ht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0440" cy="1081405"/>
                    </a:xfrm>
                    <a:prstGeom prst="rect">
                      <a:avLst/>
                    </a:prstGeom>
                    <a:noFill/>
                    <a:ln>
                      <a:noFill/>
                    </a:ln>
                  </pic:spPr>
                </pic:pic>
              </a:graphicData>
            </a:graphic>
          </wp:inline>
        </w:drawing>
      </w:r>
    </w:p>
    <w:p w:rsidR="00C074D4" w:rsidRPr="00394F88" w:rsidRDefault="00C074D4" w:rsidP="00C074D4">
      <w:pPr>
        <w:pStyle w:val="Heading4"/>
        <w:spacing w:before="0" w:after="0"/>
        <w:ind w:firstLine="180"/>
        <w:rPr>
          <w:rFonts w:ascii="Gill Sans MT" w:hAnsi="Gill Sans MT"/>
          <w:bCs w:val="0"/>
          <w:snapToGrid w:val="0"/>
          <w:sz w:val="32"/>
          <w:szCs w:val="32"/>
        </w:rPr>
      </w:pPr>
      <w:r>
        <w:rPr>
          <w:rFonts w:ascii="Gill Sans MT" w:hAnsi="Gill Sans MT"/>
          <w:bCs w:val="0"/>
          <w:snapToGrid w:val="0"/>
          <w:sz w:val="32"/>
          <w:szCs w:val="32"/>
        </w:rPr>
        <w:t>Apprentice Heavy Vehicle Mechanic</w:t>
      </w:r>
    </w:p>
    <w:p w:rsidR="00CD18F0" w:rsidRDefault="00CD18F0" w:rsidP="00884913">
      <w:pPr>
        <w:widowControl w:val="0"/>
        <w:pBdr>
          <w:bottom w:val="single" w:sz="24" w:space="1" w:color="auto"/>
        </w:pBdr>
        <w:ind w:left="180"/>
        <w:jc w:val="both"/>
        <w:rPr>
          <w:rFonts w:ascii="Arial" w:hAnsi="Arial"/>
          <w:snapToGrid w:val="0"/>
        </w:rPr>
      </w:pPr>
      <w:r w:rsidRPr="00784894">
        <w:rPr>
          <w:rFonts w:ascii="Gill Sans MT" w:hAnsi="Gill Sans MT"/>
          <w:b/>
          <w:snapToGrid w:val="0"/>
          <w:sz w:val="32"/>
        </w:rPr>
        <w:t>Position Description</w:t>
      </w:r>
    </w:p>
    <w:p w:rsidR="0019446F" w:rsidRDefault="0019446F" w:rsidP="0019446F">
      <w:pPr>
        <w:widowControl w:val="0"/>
        <w:tabs>
          <w:tab w:val="left" w:pos="1830"/>
        </w:tabs>
        <w:rPr>
          <w:rFonts w:ascii="Arial" w:hAnsi="Arial"/>
          <w:snapToGrid w:val="0"/>
        </w:rPr>
      </w:pPr>
    </w:p>
    <w:p w:rsidR="0006218F" w:rsidRPr="003D4F46" w:rsidRDefault="0019446F" w:rsidP="0019446F">
      <w:pPr>
        <w:widowControl w:val="0"/>
        <w:tabs>
          <w:tab w:val="left" w:pos="1830"/>
        </w:tabs>
        <w:rPr>
          <w:rFonts w:ascii="Gill Sans MT" w:hAnsi="Gill Sans MT"/>
          <w:b/>
          <w:snapToGrid w:val="0"/>
          <w:u w:val="single"/>
        </w:rPr>
      </w:pPr>
      <w:r w:rsidRPr="003D4F46">
        <w:rPr>
          <w:rFonts w:ascii="Gill Sans MT" w:hAnsi="Gill Sans MT"/>
          <w:b/>
          <w:snapToGrid w:val="0"/>
          <w:u w:val="single"/>
        </w:rPr>
        <w:t xml:space="preserve">1. </w:t>
      </w:r>
      <w:r w:rsidR="003D4F46">
        <w:rPr>
          <w:rFonts w:ascii="Gill Sans MT" w:hAnsi="Gill Sans MT"/>
          <w:b/>
          <w:snapToGrid w:val="0"/>
          <w:u w:val="single"/>
        </w:rPr>
        <w:t xml:space="preserve">  </w:t>
      </w:r>
      <w:r w:rsidRPr="003D4F46">
        <w:rPr>
          <w:rFonts w:ascii="Gill Sans MT" w:hAnsi="Gill Sans MT"/>
          <w:b/>
          <w:snapToGrid w:val="0"/>
          <w:u w:val="single"/>
        </w:rPr>
        <w:t>P</w:t>
      </w:r>
      <w:r w:rsidR="0006218F" w:rsidRPr="003D4F46">
        <w:rPr>
          <w:rFonts w:ascii="Gill Sans MT" w:hAnsi="Gill Sans MT"/>
          <w:b/>
          <w:snapToGrid w:val="0"/>
          <w:u w:val="single"/>
        </w:rPr>
        <w:t>OSITION SUMMARY</w:t>
      </w:r>
    </w:p>
    <w:p w:rsidR="007E6088" w:rsidRPr="00884913" w:rsidRDefault="007E6088" w:rsidP="007E6088">
      <w:pPr>
        <w:widowControl w:val="0"/>
        <w:tabs>
          <w:tab w:val="left" w:pos="1830"/>
        </w:tabs>
        <w:ind w:left="180"/>
        <w:rPr>
          <w:rFonts w:ascii="Gill Sans MT" w:hAnsi="Gill Sans MT"/>
          <w:snapToGrid w:val="0"/>
          <w:u w:val="single"/>
        </w:rPr>
      </w:pPr>
    </w:p>
    <w:tbl>
      <w:tblPr>
        <w:tblW w:w="975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6709"/>
      </w:tblGrid>
      <w:tr w:rsidR="00C074D4" w:rsidRPr="00BF32E8" w:rsidTr="00C074D4">
        <w:tc>
          <w:tcPr>
            <w:tcW w:w="3047" w:type="dxa"/>
            <w:shd w:val="clear" w:color="auto" w:fill="D9D9D9"/>
          </w:tcPr>
          <w:p w:rsidR="00C074D4" w:rsidRPr="00BF32E8" w:rsidRDefault="00C074D4" w:rsidP="00BF32E8">
            <w:pPr>
              <w:widowControl w:val="0"/>
              <w:tabs>
                <w:tab w:val="left" w:pos="1830"/>
              </w:tabs>
              <w:rPr>
                <w:rFonts w:ascii="Gill Sans MT" w:hAnsi="Gill Sans MT"/>
                <w:b/>
                <w:snapToGrid w:val="0"/>
                <w:u w:val="single"/>
              </w:rPr>
            </w:pPr>
            <w:r w:rsidRPr="00BF32E8">
              <w:rPr>
                <w:rFonts w:ascii="Gill Sans MT" w:hAnsi="Gill Sans MT"/>
                <w:b/>
                <w:snapToGrid w:val="0"/>
              </w:rPr>
              <w:t>Job Title:</w:t>
            </w:r>
          </w:p>
        </w:tc>
        <w:tc>
          <w:tcPr>
            <w:tcW w:w="6709" w:type="dxa"/>
          </w:tcPr>
          <w:p w:rsidR="00C074D4" w:rsidRPr="00BF32E8" w:rsidRDefault="00C074D4" w:rsidP="00B0066C">
            <w:pPr>
              <w:widowControl w:val="0"/>
              <w:tabs>
                <w:tab w:val="left" w:pos="1830"/>
              </w:tabs>
              <w:rPr>
                <w:rFonts w:ascii="Gill Sans MT" w:hAnsi="Gill Sans MT"/>
                <w:snapToGrid w:val="0"/>
                <w:u w:val="single"/>
              </w:rPr>
            </w:pPr>
            <w:r>
              <w:rPr>
                <w:rFonts w:ascii="Gill Sans MT" w:hAnsi="Gill Sans MT"/>
                <w:snapToGrid w:val="0"/>
              </w:rPr>
              <w:t>Apprentice Heavy Vehicle Mechanic</w:t>
            </w:r>
          </w:p>
        </w:tc>
      </w:tr>
      <w:tr w:rsidR="00C074D4" w:rsidRPr="00BF32E8" w:rsidTr="00C074D4">
        <w:tc>
          <w:tcPr>
            <w:tcW w:w="3047" w:type="dxa"/>
            <w:shd w:val="clear" w:color="auto" w:fill="D9D9D9"/>
          </w:tcPr>
          <w:p w:rsidR="00C074D4" w:rsidRPr="00BF32E8" w:rsidRDefault="00C074D4" w:rsidP="00BF32E8">
            <w:pPr>
              <w:widowControl w:val="0"/>
              <w:tabs>
                <w:tab w:val="left" w:pos="1830"/>
              </w:tabs>
              <w:rPr>
                <w:rFonts w:ascii="Gill Sans MT" w:hAnsi="Gill Sans MT"/>
                <w:b/>
                <w:snapToGrid w:val="0"/>
                <w:u w:val="single"/>
              </w:rPr>
            </w:pPr>
            <w:r w:rsidRPr="00BF32E8">
              <w:rPr>
                <w:rFonts w:ascii="Gill Sans MT" w:hAnsi="Gill Sans MT"/>
                <w:b/>
              </w:rPr>
              <w:t>Position No:</w:t>
            </w:r>
          </w:p>
        </w:tc>
        <w:tc>
          <w:tcPr>
            <w:tcW w:w="6709" w:type="dxa"/>
          </w:tcPr>
          <w:p w:rsidR="00C074D4" w:rsidRPr="00BF32E8" w:rsidRDefault="00C074D4" w:rsidP="006623F8">
            <w:pPr>
              <w:widowControl w:val="0"/>
              <w:tabs>
                <w:tab w:val="left" w:pos="1830"/>
              </w:tabs>
              <w:rPr>
                <w:rFonts w:ascii="Gill Sans MT" w:hAnsi="Gill Sans MT"/>
                <w:snapToGrid w:val="0"/>
                <w:u w:val="single"/>
              </w:rPr>
            </w:pPr>
            <w:r>
              <w:rPr>
                <w:rFonts w:ascii="Gill Sans MT" w:hAnsi="Gill Sans MT"/>
              </w:rPr>
              <w:t>81</w:t>
            </w:r>
            <w:r w:rsidR="006623F8">
              <w:rPr>
                <w:rFonts w:ascii="Gill Sans MT" w:hAnsi="Gill Sans MT"/>
              </w:rPr>
              <w:t>5</w:t>
            </w:r>
            <w:r>
              <w:rPr>
                <w:rFonts w:ascii="Gill Sans MT" w:hAnsi="Gill Sans MT"/>
              </w:rPr>
              <w:t>0.000</w:t>
            </w:r>
          </w:p>
        </w:tc>
      </w:tr>
      <w:tr w:rsidR="00C074D4" w:rsidRPr="00BF32E8" w:rsidTr="00C074D4">
        <w:tc>
          <w:tcPr>
            <w:tcW w:w="3047" w:type="dxa"/>
            <w:shd w:val="clear" w:color="auto" w:fill="D9D9D9"/>
          </w:tcPr>
          <w:p w:rsidR="00C074D4" w:rsidRPr="00BF32E8" w:rsidRDefault="00C074D4" w:rsidP="00BF32E8">
            <w:pPr>
              <w:widowControl w:val="0"/>
              <w:tabs>
                <w:tab w:val="left" w:pos="1830"/>
              </w:tabs>
              <w:rPr>
                <w:rFonts w:ascii="Gill Sans MT" w:hAnsi="Gill Sans MT"/>
                <w:b/>
                <w:snapToGrid w:val="0"/>
                <w:u w:val="single"/>
              </w:rPr>
            </w:pPr>
            <w:r w:rsidRPr="00BF32E8">
              <w:rPr>
                <w:rFonts w:ascii="Gill Sans MT" w:hAnsi="Gill Sans MT"/>
                <w:b/>
                <w:snapToGrid w:val="0"/>
              </w:rPr>
              <w:t>Department:</w:t>
            </w:r>
          </w:p>
        </w:tc>
        <w:tc>
          <w:tcPr>
            <w:tcW w:w="6709" w:type="dxa"/>
          </w:tcPr>
          <w:p w:rsidR="00C074D4" w:rsidRPr="00BF32E8" w:rsidRDefault="00C074D4" w:rsidP="00B0066C">
            <w:pPr>
              <w:widowControl w:val="0"/>
              <w:tabs>
                <w:tab w:val="left" w:pos="1830"/>
              </w:tabs>
              <w:rPr>
                <w:rFonts w:ascii="Gill Sans MT" w:hAnsi="Gill Sans MT"/>
                <w:snapToGrid w:val="0"/>
                <w:u w:val="single"/>
              </w:rPr>
            </w:pPr>
            <w:r>
              <w:rPr>
                <w:rFonts w:ascii="Gill Sans MT" w:hAnsi="Gill Sans MT"/>
                <w:snapToGrid w:val="0"/>
              </w:rPr>
              <w:t>Infrastructure &amp; Operations</w:t>
            </w:r>
          </w:p>
        </w:tc>
      </w:tr>
      <w:tr w:rsidR="00C074D4" w:rsidRPr="00BF32E8" w:rsidTr="00C074D4">
        <w:tc>
          <w:tcPr>
            <w:tcW w:w="3047" w:type="dxa"/>
            <w:shd w:val="clear" w:color="auto" w:fill="D9D9D9"/>
          </w:tcPr>
          <w:p w:rsidR="00C074D4" w:rsidRPr="00BF32E8" w:rsidRDefault="00C074D4" w:rsidP="00BF32E8">
            <w:pPr>
              <w:widowControl w:val="0"/>
              <w:tabs>
                <w:tab w:val="left" w:pos="1830"/>
              </w:tabs>
              <w:rPr>
                <w:rFonts w:ascii="Gill Sans MT" w:hAnsi="Gill Sans MT"/>
                <w:b/>
                <w:snapToGrid w:val="0"/>
                <w:u w:val="single"/>
              </w:rPr>
            </w:pPr>
            <w:r w:rsidRPr="00BF32E8">
              <w:rPr>
                <w:rFonts w:ascii="Gill Sans MT" w:hAnsi="Gill Sans MT"/>
                <w:b/>
                <w:snapToGrid w:val="0"/>
              </w:rPr>
              <w:t>Reports to:</w:t>
            </w:r>
            <w:r w:rsidRPr="00BF32E8">
              <w:rPr>
                <w:rFonts w:ascii="Gill Sans MT" w:hAnsi="Gill Sans MT"/>
                <w:b/>
                <w:snapToGrid w:val="0"/>
              </w:rPr>
              <w:tab/>
            </w:r>
          </w:p>
        </w:tc>
        <w:tc>
          <w:tcPr>
            <w:tcW w:w="6709" w:type="dxa"/>
          </w:tcPr>
          <w:p w:rsidR="00C074D4" w:rsidRPr="00BF32E8" w:rsidRDefault="00C074D4" w:rsidP="00B0066C">
            <w:pPr>
              <w:widowControl w:val="0"/>
              <w:tabs>
                <w:tab w:val="left" w:pos="1830"/>
              </w:tabs>
              <w:rPr>
                <w:rFonts w:ascii="Gill Sans MT" w:hAnsi="Gill Sans MT"/>
                <w:snapToGrid w:val="0"/>
                <w:u w:val="single"/>
              </w:rPr>
            </w:pPr>
            <w:r>
              <w:rPr>
                <w:rFonts w:ascii="Gill Sans MT" w:hAnsi="Gill Sans MT"/>
                <w:snapToGrid w:val="0"/>
              </w:rPr>
              <w:t>Senior Mechanic</w:t>
            </w:r>
          </w:p>
        </w:tc>
      </w:tr>
      <w:tr w:rsidR="00C074D4" w:rsidRPr="00BF32E8" w:rsidTr="00C074D4">
        <w:tc>
          <w:tcPr>
            <w:tcW w:w="3047" w:type="dxa"/>
            <w:shd w:val="clear" w:color="auto" w:fill="D9D9D9"/>
          </w:tcPr>
          <w:p w:rsidR="00C074D4" w:rsidRPr="00BF32E8" w:rsidRDefault="00C074D4" w:rsidP="00BF32E8">
            <w:pPr>
              <w:widowControl w:val="0"/>
              <w:tabs>
                <w:tab w:val="left" w:pos="1830"/>
              </w:tabs>
              <w:rPr>
                <w:rFonts w:ascii="Gill Sans MT" w:hAnsi="Gill Sans MT"/>
                <w:b/>
                <w:snapToGrid w:val="0"/>
                <w:u w:val="single"/>
              </w:rPr>
            </w:pPr>
            <w:r w:rsidRPr="00BF32E8">
              <w:rPr>
                <w:rFonts w:ascii="Gill Sans MT" w:hAnsi="Gill Sans MT"/>
                <w:b/>
                <w:snapToGrid w:val="0"/>
              </w:rPr>
              <w:t>Band and Level:</w:t>
            </w:r>
          </w:p>
        </w:tc>
        <w:tc>
          <w:tcPr>
            <w:tcW w:w="6709" w:type="dxa"/>
          </w:tcPr>
          <w:p w:rsidR="00C074D4" w:rsidRPr="00401F71" w:rsidRDefault="00C074D4" w:rsidP="00B0066C">
            <w:pPr>
              <w:widowControl w:val="0"/>
              <w:tabs>
                <w:tab w:val="left" w:pos="1830"/>
              </w:tabs>
              <w:rPr>
                <w:rFonts w:ascii="Gill Sans MT" w:hAnsi="Gill Sans MT"/>
                <w:snapToGrid w:val="0"/>
              </w:rPr>
            </w:pPr>
            <w:r w:rsidRPr="00401F71">
              <w:rPr>
                <w:rFonts w:ascii="Gill Sans MT" w:hAnsi="Gill Sans MT"/>
                <w:snapToGrid w:val="0"/>
              </w:rPr>
              <w:t>T2 – T5</w:t>
            </w:r>
          </w:p>
        </w:tc>
      </w:tr>
      <w:tr w:rsidR="00C074D4" w:rsidRPr="00BF32E8" w:rsidTr="00C074D4">
        <w:tc>
          <w:tcPr>
            <w:tcW w:w="3047" w:type="dxa"/>
            <w:shd w:val="clear" w:color="auto" w:fill="D9D9D9"/>
          </w:tcPr>
          <w:p w:rsidR="00C074D4" w:rsidRPr="00BF32E8" w:rsidRDefault="00C074D4" w:rsidP="00BF32E8">
            <w:pPr>
              <w:widowControl w:val="0"/>
              <w:tabs>
                <w:tab w:val="left" w:pos="1830"/>
              </w:tabs>
              <w:rPr>
                <w:rFonts w:ascii="Gill Sans MT" w:hAnsi="Gill Sans MT"/>
                <w:b/>
                <w:snapToGrid w:val="0"/>
                <w:u w:val="single"/>
              </w:rPr>
            </w:pPr>
            <w:r w:rsidRPr="00BF32E8">
              <w:rPr>
                <w:rFonts w:ascii="Gill Sans MT" w:hAnsi="Gill Sans MT"/>
                <w:b/>
                <w:snapToGrid w:val="0"/>
              </w:rPr>
              <w:t>Grade:</w:t>
            </w:r>
          </w:p>
        </w:tc>
        <w:tc>
          <w:tcPr>
            <w:tcW w:w="6709" w:type="dxa"/>
          </w:tcPr>
          <w:p w:rsidR="00C074D4" w:rsidRPr="00401F71" w:rsidRDefault="00C074D4" w:rsidP="00B0066C">
            <w:pPr>
              <w:widowControl w:val="0"/>
              <w:tabs>
                <w:tab w:val="left" w:pos="1830"/>
              </w:tabs>
              <w:rPr>
                <w:rFonts w:ascii="Gill Sans MT" w:hAnsi="Gill Sans MT"/>
                <w:snapToGrid w:val="0"/>
              </w:rPr>
            </w:pPr>
            <w:r>
              <w:rPr>
                <w:rFonts w:ascii="Gill Sans MT" w:hAnsi="Gill Sans MT"/>
                <w:snapToGrid w:val="0"/>
              </w:rPr>
              <w:t xml:space="preserve">4 Year </w:t>
            </w:r>
            <w:r w:rsidRPr="00401F71">
              <w:rPr>
                <w:rFonts w:ascii="Gill Sans MT" w:hAnsi="Gill Sans MT"/>
                <w:snapToGrid w:val="0"/>
              </w:rPr>
              <w:t>Apprentice</w:t>
            </w:r>
            <w:r>
              <w:rPr>
                <w:rFonts w:ascii="Gill Sans MT" w:hAnsi="Gill Sans MT"/>
                <w:snapToGrid w:val="0"/>
              </w:rPr>
              <w:t>ship</w:t>
            </w:r>
          </w:p>
        </w:tc>
      </w:tr>
      <w:tr w:rsidR="00C074D4" w:rsidRPr="00BF32E8" w:rsidTr="00C074D4">
        <w:tc>
          <w:tcPr>
            <w:tcW w:w="3047" w:type="dxa"/>
            <w:shd w:val="clear" w:color="auto" w:fill="D9D9D9"/>
          </w:tcPr>
          <w:p w:rsidR="00C074D4" w:rsidRPr="00BF32E8" w:rsidRDefault="00C074D4" w:rsidP="00BF32E8">
            <w:pPr>
              <w:widowControl w:val="0"/>
              <w:tabs>
                <w:tab w:val="left" w:pos="1830"/>
              </w:tabs>
              <w:rPr>
                <w:rFonts w:ascii="Gill Sans MT" w:hAnsi="Gill Sans MT"/>
                <w:b/>
                <w:snapToGrid w:val="0"/>
                <w:u w:val="single"/>
              </w:rPr>
            </w:pPr>
            <w:r w:rsidRPr="00BF32E8">
              <w:rPr>
                <w:rFonts w:ascii="Gill Sans MT" w:hAnsi="Gill Sans MT"/>
                <w:b/>
                <w:snapToGrid w:val="0"/>
              </w:rPr>
              <w:t>Updated:</w:t>
            </w:r>
          </w:p>
        </w:tc>
        <w:tc>
          <w:tcPr>
            <w:tcW w:w="6709" w:type="dxa"/>
          </w:tcPr>
          <w:p w:rsidR="00C074D4" w:rsidRPr="00BF32E8" w:rsidRDefault="00C074D4" w:rsidP="00B0066C">
            <w:pPr>
              <w:widowControl w:val="0"/>
              <w:tabs>
                <w:tab w:val="left" w:pos="1830"/>
              </w:tabs>
              <w:rPr>
                <w:rFonts w:ascii="Gill Sans MT" w:hAnsi="Gill Sans MT"/>
                <w:snapToGrid w:val="0"/>
                <w:u w:val="single"/>
              </w:rPr>
            </w:pPr>
            <w:r>
              <w:rPr>
                <w:rFonts w:ascii="Gill Sans MT" w:hAnsi="Gill Sans MT"/>
                <w:snapToGrid w:val="0"/>
              </w:rPr>
              <w:t>August 2018</w:t>
            </w:r>
          </w:p>
        </w:tc>
      </w:tr>
    </w:tbl>
    <w:p w:rsidR="00E04D88" w:rsidRDefault="00E04D88" w:rsidP="00884913">
      <w:pPr>
        <w:widowControl w:val="0"/>
        <w:tabs>
          <w:tab w:val="left" w:pos="426"/>
        </w:tabs>
        <w:ind w:left="180"/>
        <w:rPr>
          <w:rFonts w:ascii="Gill Sans MT" w:hAnsi="Gill Sans MT"/>
          <w:snapToGrid w:val="0"/>
          <w:u w:val="single"/>
          <w:lang w:val="en-US"/>
        </w:rPr>
      </w:pPr>
    </w:p>
    <w:p w:rsidR="0006218F" w:rsidRPr="003D4F46" w:rsidRDefault="0006218F" w:rsidP="003D4F46">
      <w:pPr>
        <w:widowControl w:val="0"/>
        <w:tabs>
          <w:tab w:val="left" w:pos="426"/>
        </w:tabs>
        <w:rPr>
          <w:rFonts w:ascii="Gill Sans MT" w:hAnsi="Gill Sans MT"/>
          <w:b/>
          <w:snapToGrid w:val="0"/>
          <w:u w:val="single"/>
          <w:lang w:val="en-US"/>
        </w:rPr>
      </w:pPr>
      <w:r w:rsidRPr="003D4F46">
        <w:rPr>
          <w:rFonts w:ascii="Gill Sans MT" w:hAnsi="Gill Sans MT"/>
          <w:b/>
          <w:snapToGrid w:val="0"/>
          <w:u w:val="single"/>
          <w:lang w:val="en-US"/>
        </w:rPr>
        <w:t xml:space="preserve">2. </w:t>
      </w:r>
      <w:r w:rsidRPr="003D4F46">
        <w:rPr>
          <w:rFonts w:ascii="Gill Sans MT" w:hAnsi="Gill Sans MT"/>
          <w:b/>
          <w:snapToGrid w:val="0"/>
          <w:u w:val="single"/>
          <w:lang w:val="en-US"/>
        </w:rPr>
        <w:tab/>
        <w:t xml:space="preserve">OVERVIEW </w:t>
      </w:r>
    </w:p>
    <w:p w:rsidR="0006218F" w:rsidRPr="00884913" w:rsidRDefault="0006218F" w:rsidP="00884913">
      <w:pPr>
        <w:widowControl w:val="0"/>
        <w:tabs>
          <w:tab w:val="left" w:pos="426"/>
        </w:tabs>
        <w:ind w:left="180"/>
        <w:rPr>
          <w:rFonts w:ascii="Gill Sans MT" w:hAnsi="Gill Sans MT"/>
          <w:i/>
          <w:snapToGrid w:val="0"/>
          <w:u w:val="single"/>
          <w:lang w:val="en-US"/>
        </w:rPr>
      </w:pPr>
    </w:p>
    <w:p w:rsidR="00B10CFF" w:rsidRDefault="00B10CFF" w:rsidP="00B10CFF">
      <w:pPr>
        <w:widowControl w:val="0"/>
        <w:tabs>
          <w:tab w:val="left" w:pos="426"/>
        </w:tabs>
        <w:rPr>
          <w:rFonts w:ascii="Gill Sans MT" w:hAnsi="Gill Sans MT"/>
          <w:snapToGrid w:val="0"/>
          <w:lang w:val="en-US"/>
        </w:rPr>
      </w:pPr>
      <w:r w:rsidRPr="000F7C57">
        <w:rPr>
          <w:rFonts w:ascii="Gill Sans MT" w:hAnsi="Gill Sans MT"/>
          <w:snapToGrid w:val="0"/>
          <w:lang w:val="en-US"/>
        </w:rPr>
        <w:t xml:space="preserve">The position of </w:t>
      </w:r>
      <w:r>
        <w:rPr>
          <w:rFonts w:ascii="Gill Sans MT" w:hAnsi="Gill Sans MT"/>
          <w:snapToGrid w:val="0"/>
          <w:lang w:val="en-US"/>
        </w:rPr>
        <w:t xml:space="preserve">Apprentice Heavy Vehicle </w:t>
      </w:r>
      <w:r w:rsidRPr="002C4309">
        <w:rPr>
          <w:rFonts w:ascii="Gill Sans MT" w:hAnsi="Gill Sans MT"/>
          <w:snapToGrid w:val="0"/>
        </w:rPr>
        <w:t>Mechanic</w:t>
      </w:r>
      <w:r w:rsidRPr="000F7C57">
        <w:rPr>
          <w:rFonts w:ascii="Gill Sans MT" w:hAnsi="Gill Sans MT"/>
          <w:snapToGrid w:val="0"/>
          <w:lang w:val="en-US"/>
        </w:rPr>
        <w:t xml:space="preserve"> </w:t>
      </w:r>
      <w:r>
        <w:rPr>
          <w:rFonts w:ascii="Gill Sans MT" w:hAnsi="Gill Sans MT"/>
          <w:snapToGrid w:val="0"/>
          <w:lang w:val="en-US"/>
        </w:rPr>
        <w:t>is to carry out to a satisfactory level of service the repair, maintenance, modification and servicing of Council’s plant and vehicle fleet in both field and workshop conditions under the supervision of workshop staff.</w:t>
      </w:r>
    </w:p>
    <w:p w:rsidR="007B5C7B" w:rsidRDefault="00250F6A" w:rsidP="007B5C7B">
      <w:pPr>
        <w:widowControl w:val="0"/>
        <w:tabs>
          <w:tab w:val="left" w:pos="540"/>
        </w:tabs>
        <w:jc w:val="both"/>
        <w:rPr>
          <w:rFonts w:ascii="Gill Sans MT" w:hAnsi="Gill Sans MT"/>
          <w:snapToGrid w:val="0"/>
        </w:rPr>
      </w:pPr>
      <w:r>
        <w:rPr>
          <w:noProof/>
        </w:rPr>
        <w:drawing>
          <wp:anchor distT="0" distB="0" distL="114300" distR="114300" simplePos="0" relativeHeight="251658240" behindDoc="1" locked="0" layoutInCell="1" allowOverlap="1" wp14:anchorId="0EDB7C94" wp14:editId="1546FA6F">
            <wp:simplePos x="0" y="0"/>
            <wp:positionH relativeFrom="column">
              <wp:posOffset>1416685</wp:posOffset>
            </wp:positionH>
            <wp:positionV relativeFrom="paragraph">
              <wp:posOffset>11430</wp:posOffset>
            </wp:positionV>
            <wp:extent cx="3562350" cy="5105400"/>
            <wp:effectExtent l="0" t="0" r="0" b="0"/>
            <wp:wrapTight wrapText="bothSides">
              <wp:wrapPolygon edited="0">
                <wp:start x="0" y="0"/>
                <wp:lineTo x="0" y="21519"/>
                <wp:lineTo x="21484" y="21519"/>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562350" cy="5105400"/>
                    </a:xfrm>
                    <a:prstGeom prst="rect">
                      <a:avLst/>
                    </a:prstGeom>
                  </pic:spPr>
                </pic:pic>
              </a:graphicData>
            </a:graphic>
            <wp14:sizeRelH relativeFrom="page">
              <wp14:pctWidth>0</wp14:pctWidth>
            </wp14:sizeRelH>
            <wp14:sizeRelV relativeFrom="page">
              <wp14:pctHeight>0</wp14:pctHeight>
            </wp14:sizeRelV>
          </wp:anchor>
        </w:drawing>
      </w: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B10CFF" w:rsidRDefault="00B10CFF" w:rsidP="007B5C7B">
      <w:pPr>
        <w:widowControl w:val="0"/>
        <w:tabs>
          <w:tab w:val="left" w:pos="540"/>
        </w:tabs>
        <w:jc w:val="both"/>
        <w:rPr>
          <w:rFonts w:ascii="Gill Sans MT" w:hAnsi="Gill Sans MT"/>
          <w:snapToGrid w:val="0"/>
        </w:rPr>
      </w:pPr>
    </w:p>
    <w:p w:rsidR="007B5C7B" w:rsidRPr="007B5C7B" w:rsidRDefault="007B5C7B" w:rsidP="007B5C7B">
      <w:pPr>
        <w:widowControl w:val="0"/>
        <w:tabs>
          <w:tab w:val="left" w:pos="540"/>
        </w:tabs>
        <w:rPr>
          <w:rFonts w:ascii="Gill Sans MT" w:hAnsi="Gill Sans MT"/>
          <w:b/>
          <w:snapToGrid w:val="0"/>
          <w:u w:val="single"/>
          <w:lang w:val="en-US"/>
        </w:rPr>
      </w:pPr>
      <w:r w:rsidRPr="007B5C7B">
        <w:rPr>
          <w:rFonts w:ascii="Gill Sans MT" w:hAnsi="Gill Sans MT"/>
          <w:b/>
          <w:snapToGrid w:val="0"/>
          <w:u w:val="single"/>
          <w:lang w:val="en-US"/>
        </w:rPr>
        <w:lastRenderedPageBreak/>
        <w:t>3.</w:t>
      </w:r>
      <w:r w:rsidRPr="007B5C7B">
        <w:rPr>
          <w:rFonts w:ascii="Gill Sans MT" w:hAnsi="Gill Sans MT"/>
          <w:b/>
          <w:snapToGrid w:val="0"/>
          <w:u w:val="single"/>
          <w:lang w:val="en-US"/>
        </w:rPr>
        <w:tab/>
        <w:t>RESPONSIBILITIES AND DUTIES</w:t>
      </w:r>
    </w:p>
    <w:p w:rsidR="007B5C7B" w:rsidRPr="0082040C" w:rsidRDefault="007B5C7B" w:rsidP="007B5C7B">
      <w:pPr>
        <w:widowControl w:val="0"/>
        <w:tabs>
          <w:tab w:val="left" w:pos="540"/>
        </w:tabs>
        <w:rPr>
          <w:rFonts w:ascii="Gill Sans MT" w:hAnsi="Gill Sans MT"/>
          <w:snapToGrid w:val="0"/>
          <w:u w:val="single"/>
          <w:lang w:val="en-US"/>
        </w:rPr>
      </w:pPr>
    </w:p>
    <w:p w:rsidR="00F627E8" w:rsidRPr="00F627E8" w:rsidRDefault="00F627E8" w:rsidP="00D9015F">
      <w:pPr>
        <w:widowControl w:val="0"/>
        <w:tabs>
          <w:tab w:val="left" w:pos="540"/>
          <w:tab w:val="num" w:pos="1080"/>
        </w:tabs>
        <w:jc w:val="both"/>
        <w:rPr>
          <w:rFonts w:ascii="Gill Sans MT" w:hAnsi="Gill Sans MT"/>
          <w:snapToGrid w:val="0"/>
        </w:rPr>
      </w:pPr>
      <w:r w:rsidRPr="00F627E8">
        <w:rPr>
          <w:rFonts w:ascii="Gill Sans MT" w:hAnsi="Gill Sans MT"/>
          <w:snapToGrid w:val="0"/>
        </w:rPr>
        <w:t xml:space="preserve">The duties and responsibilities listed here are considered essential to achieving the primary objectives of this job.  These duties will be undertaken in such a manner that will enable the section to operate in an effective and efficient manner and within budgetary constraints.  </w:t>
      </w:r>
    </w:p>
    <w:p w:rsidR="00B55216" w:rsidRDefault="00B55216" w:rsidP="00CB6C3F">
      <w:pPr>
        <w:widowControl w:val="0"/>
        <w:tabs>
          <w:tab w:val="left" w:pos="540"/>
        </w:tabs>
        <w:jc w:val="both"/>
        <w:rPr>
          <w:rFonts w:ascii="Gill Sans MT" w:hAnsi="Gill Sans MT"/>
          <w:snapToGrid w:val="0"/>
        </w:rPr>
      </w:pPr>
    </w:p>
    <w:p w:rsidR="00AD0496" w:rsidRDefault="00AD0496" w:rsidP="00AD0496">
      <w:pPr>
        <w:jc w:val="both"/>
        <w:rPr>
          <w:rFonts w:ascii="Gill Sans MT" w:hAnsi="Gill Sans MT" w:cs="Arial"/>
          <w:snapToGrid w:val="0"/>
        </w:rPr>
      </w:pPr>
      <w:r w:rsidRPr="000F7C57">
        <w:rPr>
          <w:rFonts w:ascii="Gill Sans MT" w:hAnsi="Gill Sans MT" w:cs="Arial"/>
          <w:snapToGrid w:val="0"/>
        </w:rPr>
        <w:t>Essential duties and responsibilities include the following:</w:t>
      </w:r>
    </w:p>
    <w:p w:rsidR="00AD0496" w:rsidRDefault="00AD0496" w:rsidP="00AD0496">
      <w:pPr>
        <w:jc w:val="both"/>
        <w:rPr>
          <w:rFonts w:ascii="Gill Sans MT" w:hAnsi="Gill Sans MT" w:cs="Arial"/>
          <w:snapToGrid w:val="0"/>
        </w:rPr>
      </w:pPr>
    </w:p>
    <w:p w:rsidR="00AD0496" w:rsidRPr="000F7C57" w:rsidRDefault="00AD0496" w:rsidP="00284233">
      <w:pPr>
        <w:numPr>
          <w:ilvl w:val="0"/>
          <w:numId w:val="8"/>
        </w:numPr>
        <w:spacing w:line="276" w:lineRule="auto"/>
        <w:ind w:left="426" w:hanging="284"/>
        <w:jc w:val="both"/>
        <w:rPr>
          <w:rFonts w:ascii="Gill Sans MT" w:hAnsi="Gill Sans MT" w:cs="Arial"/>
          <w:snapToGrid w:val="0"/>
        </w:rPr>
      </w:pPr>
      <w:r>
        <w:rPr>
          <w:rFonts w:ascii="Gill Sans MT" w:hAnsi="Gill Sans MT" w:cs="Arial"/>
          <w:snapToGrid w:val="0"/>
        </w:rPr>
        <w:t xml:space="preserve">Successfully complete all apprenticeship requirements relating to identified units within the </w:t>
      </w:r>
      <w:r w:rsidR="00BB546B">
        <w:rPr>
          <w:rFonts w:ascii="Gill Sans MT" w:hAnsi="Gill Sans MT" w:cs="Arial"/>
          <w:snapToGrid w:val="0"/>
        </w:rPr>
        <w:t>Certificate III</w:t>
      </w:r>
      <w:r w:rsidR="00BB546B" w:rsidRPr="00BB546B">
        <w:rPr>
          <w:rFonts w:ascii="Gill Sans MT" w:hAnsi="Gill Sans MT" w:cs="Arial"/>
          <w:snapToGrid w:val="0"/>
        </w:rPr>
        <w:t xml:space="preserve"> </w:t>
      </w:r>
      <w:r w:rsidR="00BB546B">
        <w:rPr>
          <w:rFonts w:ascii="Gill Sans MT" w:hAnsi="Gill Sans MT" w:cs="Arial"/>
          <w:snapToGrid w:val="0"/>
        </w:rPr>
        <w:t>i</w:t>
      </w:r>
      <w:r w:rsidR="00BB546B" w:rsidRPr="00BB546B">
        <w:rPr>
          <w:rFonts w:ascii="Gill Sans MT" w:hAnsi="Gill Sans MT" w:cs="Arial"/>
          <w:snapToGrid w:val="0"/>
        </w:rPr>
        <w:t>n Heavy Commercial Vehicle Mechanical Technology</w:t>
      </w:r>
      <w:r>
        <w:rPr>
          <w:rFonts w:ascii="Gill Sans MT" w:hAnsi="Gill Sans MT" w:cs="Arial"/>
          <w:snapToGrid w:val="0"/>
        </w:rPr>
        <w:t xml:space="preserve"> – Trade qualification.</w:t>
      </w:r>
    </w:p>
    <w:p w:rsidR="00AD0496" w:rsidRPr="000F7C57" w:rsidRDefault="00AD0496" w:rsidP="00284233">
      <w:pPr>
        <w:numPr>
          <w:ilvl w:val="0"/>
          <w:numId w:val="5"/>
        </w:numPr>
        <w:tabs>
          <w:tab w:val="clear" w:pos="360"/>
          <w:tab w:val="left" w:pos="540"/>
        </w:tabs>
        <w:spacing w:before="120" w:after="120" w:line="276" w:lineRule="auto"/>
        <w:ind w:left="426" w:hanging="284"/>
        <w:jc w:val="both"/>
        <w:rPr>
          <w:rFonts w:ascii="Gill Sans MT" w:hAnsi="Gill Sans MT" w:cs="Arial"/>
          <w:snapToGrid w:val="0"/>
        </w:rPr>
      </w:pPr>
      <w:r w:rsidRPr="000F7C57">
        <w:rPr>
          <w:rFonts w:ascii="Gill Sans MT" w:hAnsi="Gill Sans MT" w:cs="Arial"/>
          <w:snapToGrid w:val="0"/>
        </w:rPr>
        <w:t>Under</w:t>
      </w:r>
      <w:r>
        <w:rPr>
          <w:rFonts w:ascii="Gill Sans MT" w:hAnsi="Gill Sans MT" w:cs="Arial"/>
          <w:snapToGrid w:val="0"/>
        </w:rPr>
        <w:t xml:space="preserve"> the guidance of the workshop staff carry out</w:t>
      </w:r>
      <w:r w:rsidRPr="000F7C57">
        <w:rPr>
          <w:rFonts w:ascii="Gill Sans MT" w:hAnsi="Gill Sans MT" w:cs="Arial"/>
          <w:snapToGrid w:val="0"/>
        </w:rPr>
        <w:t xml:space="preserve"> the servicing and repair of fleet, plant and equipment in accordance with manufacturer’s recommendations and acceptable industry and Council standards.</w:t>
      </w:r>
    </w:p>
    <w:p w:rsidR="00AD0496" w:rsidRDefault="00AD0496" w:rsidP="00284233">
      <w:pPr>
        <w:numPr>
          <w:ilvl w:val="0"/>
          <w:numId w:val="5"/>
        </w:numPr>
        <w:tabs>
          <w:tab w:val="clear" w:pos="360"/>
        </w:tabs>
        <w:spacing w:before="120" w:after="120" w:line="276" w:lineRule="auto"/>
        <w:ind w:left="426" w:hanging="284"/>
        <w:jc w:val="both"/>
        <w:rPr>
          <w:rFonts w:ascii="Gill Sans MT" w:hAnsi="Gill Sans MT" w:cs="Arial"/>
          <w:snapToGrid w:val="0"/>
        </w:rPr>
      </w:pPr>
      <w:r w:rsidRPr="000F7C57">
        <w:rPr>
          <w:rFonts w:ascii="Gill Sans MT" w:hAnsi="Gill Sans MT" w:cs="Arial"/>
          <w:snapToGrid w:val="0"/>
        </w:rPr>
        <w:t>Under</w:t>
      </w:r>
      <w:r>
        <w:rPr>
          <w:rFonts w:ascii="Gill Sans MT" w:hAnsi="Gill Sans MT" w:cs="Arial"/>
          <w:snapToGrid w:val="0"/>
        </w:rPr>
        <w:t xml:space="preserve"> the guidance of the workshop staff c</w:t>
      </w:r>
      <w:r w:rsidRPr="000F7C57">
        <w:rPr>
          <w:rFonts w:ascii="Gill Sans MT" w:hAnsi="Gill Sans MT" w:cs="Arial"/>
          <w:snapToGrid w:val="0"/>
        </w:rPr>
        <w:t xml:space="preserve">arry out </w:t>
      </w:r>
      <w:r w:rsidRPr="00CA7F02">
        <w:rPr>
          <w:rFonts w:ascii="Gill Sans MT" w:hAnsi="Gill Sans MT" w:cs="Arial"/>
          <w:snapToGrid w:val="0"/>
        </w:rPr>
        <w:t>auto</w:t>
      </w:r>
      <w:r>
        <w:rPr>
          <w:rFonts w:ascii="Gill Sans MT" w:hAnsi="Gill Sans MT" w:cs="Arial"/>
          <w:snapToGrid w:val="0"/>
        </w:rPr>
        <w:t xml:space="preserve"> </w:t>
      </w:r>
      <w:r w:rsidRPr="000F7C57">
        <w:rPr>
          <w:rFonts w:ascii="Gill Sans MT" w:hAnsi="Gill Sans MT" w:cs="Arial"/>
          <w:snapToGrid w:val="0"/>
        </w:rPr>
        <w:t>electrical, hydraulic, welding</w:t>
      </w:r>
      <w:r>
        <w:rPr>
          <w:rFonts w:ascii="Gill Sans MT" w:hAnsi="Gill Sans MT" w:cs="Arial"/>
          <w:snapToGrid w:val="0"/>
        </w:rPr>
        <w:t>,</w:t>
      </w:r>
      <w:r w:rsidRPr="000F7C57">
        <w:rPr>
          <w:rFonts w:ascii="Gill Sans MT" w:hAnsi="Gill Sans MT" w:cs="Arial"/>
          <w:snapToGrid w:val="0"/>
        </w:rPr>
        <w:t xml:space="preserve"> and fabrication tasks.</w:t>
      </w:r>
    </w:p>
    <w:p w:rsidR="00AD0496" w:rsidRPr="000F7C57" w:rsidRDefault="00AD0496" w:rsidP="00284233">
      <w:pPr>
        <w:numPr>
          <w:ilvl w:val="0"/>
          <w:numId w:val="5"/>
        </w:numPr>
        <w:tabs>
          <w:tab w:val="clear" w:pos="360"/>
          <w:tab w:val="left" w:pos="540"/>
        </w:tabs>
        <w:spacing w:before="120" w:after="120" w:line="276" w:lineRule="auto"/>
        <w:ind w:left="426" w:hanging="284"/>
        <w:jc w:val="both"/>
        <w:rPr>
          <w:rFonts w:ascii="Gill Sans MT" w:hAnsi="Gill Sans MT" w:cs="Arial"/>
          <w:snapToGrid w:val="0"/>
        </w:rPr>
      </w:pPr>
      <w:r w:rsidRPr="000F7C57">
        <w:rPr>
          <w:rFonts w:ascii="Gill Sans MT" w:hAnsi="Gill Sans MT" w:cs="Arial"/>
          <w:snapToGrid w:val="0"/>
        </w:rPr>
        <w:t>Under</w:t>
      </w:r>
      <w:r>
        <w:rPr>
          <w:rFonts w:ascii="Gill Sans MT" w:hAnsi="Gill Sans MT" w:cs="Arial"/>
          <w:snapToGrid w:val="0"/>
        </w:rPr>
        <w:t xml:space="preserve"> the guidance of the workshop staff o</w:t>
      </w:r>
      <w:r w:rsidRPr="000F7C57">
        <w:rPr>
          <w:rFonts w:ascii="Gill Sans MT" w:hAnsi="Gill Sans MT" w:cs="Arial"/>
          <w:snapToGrid w:val="0"/>
        </w:rPr>
        <w:t>perate plant and equipment for the purpose of testing.</w:t>
      </w:r>
    </w:p>
    <w:p w:rsidR="00AD0496" w:rsidRPr="000F7C57" w:rsidRDefault="00AD0496" w:rsidP="00284233">
      <w:pPr>
        <w:numPr>
          <w:ilvl w:val="0"/>
          <w:numId w:val="5"/>
        </w:numPr>
        <w:tabs>
          <w:tab w:val="clear" w:pos="360"/>
          <w:tab w:val="left" w:pos="540"/>
        </w:tabs>
        <w:spacing w:before="120" w:after="120" w:line="276" w:lineRule="auto"/>
        <w:ind w:left="426" w:hanging="284"/>
        <w:jc w:val="both"/>
        <w:rPr>
          <w:rFonts w:ascii="Gill Sans MT" w:hAnsi="Gill Sans MT" w:cs="Arial"/>
          <w:snapToGrid w:val="0"/>
        </w:rPr>
      </w:pPr>
      <w:r w:rsidRPr="000F7C57">
        <w:rPr>
          <w:rFonts w:ascii="Gill Sans MT" w:hAnsi="Gill Sans MT" w:cs="Arial"/>
          <w:snapToGrid w:val="0"/>
        </w:rPr>
        <w:t>To be conversant with all safety aspects associated with the workplace.</w:t>
      </w:r>
    </w:p>
    <w:p w:rsidR="00AD0496" w:rsidRPr="000F7C57" w:rsidRDefault="00AD0496" w:rsidP="00284233">
      <w:pPr>
        <w:numPr>
          <w:ilvl w:val="0"/>
          <w:numId w:val="5"/>
        </w:numPr>
        <w:tabs>
          <w:tab w:val="clear" w:pos="360"/>
          <w:tab w:val="left" w:pos="540"/>
        </w:tabs>
        <w:spacing w:before="120" w:after="120" w:line="276" w:lineRule="auto"/>
        <w:ind w:left="426" w:hanging="284"/>
        <w:jc w:val="both"/>
        <w:rPr>
          <w:rFonts w:ascii="Gill Sans MT" w:hAnsi="Gill Sans MT" w:cs="Arial"/>
          <w:snapToGrid w:val="0"/>
        </w:rPr>
      </w:pPr>
      <w:r>
        <w:rPr>
          <w:rFonts w:ascii="Gill Sans MT" w:hAnsi="Gill Sans MT" w:cs="Arial"/>
          <w:snapToGrid w:val="0"/>
        </w:rPr>
        <w:t>Accurately c</w:t>
      </w:r>
      <w:r w:rsidRPr="000F7C57">
        <w:rPr>
          <w:rFonts w:ascii="Gill Sans MT" w:hAnsi="Gill Sans MT" w:cs="Arial"/>
          <w:snapToGrid w:val="0"/>
        </w:rPr>
        <w:t>omplete relevant timesheets, log sheets, job cards and record information and other paperwork as required by supervisors and Council policies.</w:t>
      </w:r>
    </w:p>
    <w:p w:rsidR="00AD0496" w:rsidRPr="000F7C57" w:rsidRDefault="00AD0496" w:rsidP="00284233">
      <w:pPr>
        <w:numPr>
          <w:ilvl w:val="0"/>
          <w:numId w:val="5"/>
        </w:numPr>
        <w:tabs>
          <w:tab w:val="clear" w:pos="360"/>
          <w:tab w:val="left" w:pos="540"/>
        </w:tabs>
        <w:spacing w:before="120" w:after="120" w:line="276" w:lineRule="auto"/>
        <w:ind w:left="426" w:hanging="284"/>
        <w:jc w:val="both"/>
        <w:rPr>
          <w:rFonts w:ascii="Gill Sans MT" w:hAnsi="Gill Sans MT" w:cs="Arial"/>
          <w:snapToGrid w:val="0"/>
        </w:rPr>
      </w:pPr>
      <w:r w:rsidRPr="000F7C57">
        <w:rPr>
          <w:rFonts w:ascii="Gill Sans MT" w:hAnsi="Gill Sans MT" w:cs="Arial"/>
          <w:snapToGrid w:val="0"/>
        </w:rPr>
        <w:t>Provide input to enhance workshop operations.</w:t>
      </w:r>
    </w:p>
    <w:p w:rsidR="00AD0496" w:rsidRPr="000F7C57" w:rsidRDefault="00AD0496" w:rsidP="00284233">
      <w:pPr>
        <w:numPr>
          <w:ilvl w:val="0"/>
          <w:numId w:val="5"/>
        </w:numPr>
        <w:tabs>
          <w:tab w:val="clear" w:pos="360"/>
          <w:tab w:val="left" w:pos="540"/>
        </w:tabs>
        <w:spacing w:before="120" w:after="120" w:line="276" w:lineRule="auto"/>
        <w:ind w:left="426" w:hanging="284"/>
        <w:jc w:val="both"/>
        <w:rPr>
          <w:rFonts w:ascii="Gill Sans MT" w:hAnsi="Gill Sans MT" w:cs="Arial"/>
          <w:snapToGrid w:val="0"/>
        </w:rPr>
      </w:pPr>
      <w:r w:rsidRPr="000F7C57">
        <w:rPr>
          <w:rFonts w:ascii="Gill Sans MT" w:hAnsi="Gill Sans MT" w:cs="Arial"/>
          <w:snapToGrid w:val="0"/>
        </w:rPr>
        <w:t>To perform allocated duties</w:t>
      </w:r>
      <w:r>
        <w:rPr>
          <w:rFonts w:ascii="Gill Sans MT" w:hAnsi="Gill Sans MT" w:cs="Arial"/>
          <w:snapToGrid w:val="0"/>
        </w:rPr>
        <w:t xml:space="preserve"> and </w:t>
      </w:r>
      <w:r w:rsidRPr="000F7C57">
        <w:rPr>
          <w:rFonts w:ascii="Gill Sans MT" w:hAnsi="Gill Sans MT" w:cs="Arial"/>
          <w:snapToGrid w:val="0"/>
        </w:rPr>
        <w:t>mak</w:t>
      </w:r>
      <w:r>
        <w:rPr>
          <w:rFonts w:ascii="Gill Sans MT" w:hAnsi="Gill Sans MT" w:cs="Arial"/>
          <w:snapToGrid w:val="0"/>
        </w:rPr>
        <w:t>e a</w:t>
      </w:r>
      <w:r w:rsidRPr="000F7C57">
        <w:rPr>
          <w:rFonts w:ascii="Gill Sans MT" w:hAnsi="Gill Sans MT" w:cs="Arial"/>
          <w:snapToGrid w:val="0"/>
        </w:rPr>
        <w:t xml:space="preserve"> positive contribution </w:t>
      </w:r>
      <w:r>
        <w:rPr>
          <w:rFonts w:ascii="Gill Sans MT" w:hAnsi="Gill Sans MT" w:cs="Arial"/>
          <w:snapToGrid w:val="0"/>
        </w:rPr>
        <w:t xml:space="preserve">to work quality, productivity, </w:t>
      </w:r>
      <w:r w:rsidRPr="000F7C57">
        <w:rPr>
          <w:rFonts w:ascii="Gill Sans MT" w:hAnsi="Gill Sans MT" w:cs="Arial"/>
          <w:snapToGrid w:val="0"/>
        </w:rPr>
        <w:t>in a cost efficient manner.</w:t>
      </w:r>
    </w:p>
    <w:p w:rsidR="00AD0496" w:rsidRPr="000F7C57" w:rsidRDefault="00AD0496" w:rsidP="00284233">
      <w:pPr>
        <w:numPr>
          <w:ilvl w:val="0"/>
          <w:numId w:val="5"/>
        </w:numPr>
        <w:tabs>
          <w:tab w:val="clear" w:pos="360"/>
          <w:tab w:val="left" w:pos="540"/>
        </w:tabs>
        <w:spacing w:before="120" w:after="120" w:line="276" w:lineRule="auto"/>
        <w:ind w:left="426" w:hanging="284"/>
        <w:jc w:val="both"/>
        <w:rPr>
          <w:rFonts w:ascii="Gill Sans MT" w:hAnsi="Gill Sans MT" w:cs="Arial"/>
          <w:snapToGrid w:val="0"/>
        </w:rPr>
      </w:pPr>
      <w:r w:rsidRPr="000F7C57">
        <w:rPr>
          <w:rFonts w:ascii="Gill Sans MT" w:hAnsi="Gill Sans MT" w:cs="Arial"/>
          <w:snapToGrid w:val="0"/>
        </w:rPr>
        <w:t>Act in accordance with Council’s Code of Conduct, Safety Policy and other policies as advised.</w:t>
      </w:r>
    </w:p>
    <w:p w:rsidR="00CB6C3F" w:rsidRPr="00AD0496" w:rsidRDefault="00AD0496" w:rsidP="00284233">
      <w:pPr>
        <w:widowControl w:val="0"/>
        <w:numPr>
          <w:ilvl w:val="0"/>
          <w:numId w:val="5"/>
        </w:numPr>
        <w:tabs>
          <w:tab w:val="clear" w:pos="360"/>
          <w:tab w:val="left" w:pos="540"/>
        </w:tabs>
        <w:spacing w:before="120" w:after="120" w:line="276" w:lineRule="auto"/>
        <w:ind w:left="426" w:hanging="284"/>
        <w:jc w:val="both"/>
        <w:rPr>
          <w:rFonts w:ascii="Gill Sans MT" w:hAnsi="Gill Sans MT" w:cs="Arial"/>
          <w:snapToGrid w:val="0"/>
        </w:rPr>
      </w:pPr>
      <w:r w:rsidRPr="000F7C57">
        <w:rPr>
          <w:rFonts w:ascii="Gill Sans MT" w:hAnsi="Gill Sans MT" w:cs="Arial"/>
          <w:snapToGrid w:val="0"/>
        </w:rPr>
        <w:t>Any other task allocated by your supervisor.</w:t>
      </w:r>
    </w:p>
    <w:p w:rsidR="00B55216" w:rsidRPr="00CB6C3F" w:rsidRDefault="00F627E8" w:rsidP="00284233">
      <w:pPr>
        <w:widowControl w:val="0"/>
        <w:numPr>
          <w:ilvl w:val="0"/>
          <w:numId w:val="7"/>
        </w:numPr>
        <w:tabs>
          <w:tab w:val="clear" w:pos="1440"/>
        </w:tabs>
        <w:spacing w:line="276" w:lineRule="auto"/>
        <w:ind w:left="426" w:hanging="284"/>
        <w:jc w:val="both"/>
        <w:rPr>
          <w:rFonts w:ascii="Gill Sans MT" w:hAnsi="Gill Sans MT"/>
          <w:snapToGrid w:val="0"/>
          <w:lang w:val="en-US"/>
        </w:rPr>
      </w:pPr>
      <w:r w:rsidRPr="00F627E8">
        <w:rPr>
          <w:rFonts w:ascii="Gill Sans MT" w:hAnsi="Gill Sans MT"/>
          <w:snapToGrid w:val="0"/>
          <w:lang w:val="en-US"/>
        </w:rPr>
        <w:t>Maintain a sound knowledge of current legislation, standards, policies and guidelines relevant to area of responsibility, and ensures that activities comply with relevant legislation, standards and policies.</w:t>
      </w:r>
    </w:p>
    <w:p w:rsidR="00F627E8" w:rsidRDefault="00F627E8" w:rsidP="00284233">
      <w:pPr>
        <w:widowControl w:val="0"/>
        <w:numPr>
          <w:ilvl w:val="0"/>
          <w:numId w:val="7"/>
        </w:numPr>
        <w:tabs>
          <w:tab w:val="clear" w:pos="1440"/>
        </w:tabs>
        <w:spacing w:line="276" w:lineRule="auto"/>
        <w:ind w:left="426" w:hanging="284"/>
        <w:jc w:val="both"/>
        <w:rPr>
          <w:rFonts w:ascii="Gill Sans MT" w:hAnsi="Gill Sans MT"/>
          <w:snapToGrid w:val="0"/>
        </w:rPr>
      </w:pPr>
      <w:r w:rsidRPr="00F627E8">
        <w:rPr>
          <w:rFonts w:ascii="Gill Sans MT" w:hAnsi="Gill Sans MT"/>
          <w:snapToGrid w:val="0"/>
        </w:rPr>
        <w:t>Communicate known problems/issues, including but not limited to: hazards, risks, incidents, accidents and near misses in a timely manner to direct supervisor.</w:t>
      </w:r>
    </w:p>
    <w:p w:rsidR="00F627E8" w:rsidRDefault="00F627E8" w:rsidP="00284233">
      <w:pPr>
        <w:widowControl w:val="0"/>
        <w:numPr>
          <w:ilvl w:val="0"/>
          <w:numId w:val="7"/>
        </w:numPr>
        <w:tabs>
          <w:tab w:val="clear" w:pos="1440"/>
        </w:tabs>
        <w:spacing w:line="276" w:lineRule="auto"/>
        <w:ind w:left="426" w:hanging="284"/>
        <w:jc w:val="both"/>
        <w:rPr>
          <w:rFonts w:ascii="Gill Sans MT" w:hAnsi="Gill Sans MT"/>
          <w:snapToGrid w:val="0"/>
        </w:rPr>
      </w:pPr>
      <w:r w:rsidRPr="00F627E8">
        <w:rPr>
          <w:rFonts w:ascii="Gill Sans MT" w:hAnsi="Gill Sans MT"/>
          <w:snapToGrid w:val="0"/>
        </w:rPr>
        <w:t>Perform allocated duties utilising initiative, making positive contributions to work quality, productivity, and to work to a timetable, in a cost effective manner.</w:t>
      </w:r>
    </w:p>
    <w:p w:rsidR="00F627E8" w:rsidRDefault="00F627E8" w:rsidP="00284233">
      <w:pPr>
        <w:widowControl w:val="0"/>
        <w:numPr>
          <w:ilvl w:val="0"/>
          <w:numId w:val="7"/>
        </w:numPr>
        <w:tabs>
          <w:tab w:val="clear" w:pos="1440"/>
        </w:tabs>
        <w:spacing w:line="276" w:lineRule="auto"/>
        <w:ind w:left="426" w:hanging="284"/>
        <w:jc w:val="both"/>
        <w:rPr>
          <w:rFonts w:ascii="Gill Sans MT" w:hAnsi="Gill Sans MT"/>
          <w:snapToGrid w:val="0"/>
        </w:rPr>
      </w:pPr>
      <w:r w:rsidRPr="00F627E8">
        <w:rPr>
          <w:rFonts w:ascii="Gill Sans MT" w:hAnsi="Gill Sans MT"/>
          <w:snapToGrid w:val="0"/>
        </w:rPr>
        <w:t xml:space="preserve">Other duties that may arise at the direction of the </w:t>
      </w:r>
      <w:r w:rsidR="00AD0496">
        <w:rPr>
          <w:rFonts w:ascii="Gill Sans MT" w:hAnsi="Gill Sans MT"/>
          <w:snapToGrid w:val="0"/>
        </w:rPr>
        <w:t>Senior Mechanic</w:t>
      </w:r>
      <w:r w:rsidR="00CD18F0" w:rsidRPr="00CD18F0">
        <w:rPr>
          <w:rFonts w:ascii="Gill Sans MT" w:hAnsi="Gill Sans MT"/>
          <w:snapToGrid w:val="0"/>
          <w:color w:val="FF0000"/>
        </w:rPr>
        <w:t xml:space="preserve"> </w:t>
      </w:r>
      <w:proofErr w:type="gramStart"/>
      <w:r w:rsidRPr="00F627E8">
        <w:rPr>
          <w:rFonts w:ascii="Gill Sans MT" w:hAnsi="Gill Sans MT"/>
          <w:snapToGrid w:val="0"/>
        </w:rPr>
        <w:t>that are</w:t>
      </w:r>
      <w:proofErr w:type="gramEnd"/>
      <w:r w:rsidRPr="00F627E8">
        <w:rPr>
          <w:rFonts w:ascii="Gill Sans MT" w:hAnsi="Gill Sans MT"/>
          <w:snapToGrid w:val="0"/>
        </w:rPr>
        <w:t xml:space="preserve"> consistent with the level of competencies of the position and in line with the principles of multi-skilling.</w:t>
      </w:r>
    </w:p>
    <w:p w:rsidR="00B55216" w:rsidRPr="00F627E8" w:rsidRDefault="00B55216" w:rsidP="00B55216">
      <w:pPr>
        <w:widowControl w:val="0"/>
        <w:tabs>
          <w:tab w:val="left" w:pos="540"/>
        </w:tabs>
        <w:ind w:left="1440"/>
        <w:jc w:val="both"/>
        <w:rPr>
          <w:rFonts w:ascii="Gill Sans MT" w:hAnsi="Gill Sans MT"/>
          <w:snapToGrid w:val="0"/>
        </w:rPr>
      </w:pPr>
    </w:p>
    <w:p w:rsidR="007B5C7B" w:rsidRPr="007B5C7B" w:rsidRDefault="007B5C7B" w:rsidP="007B5C7B">
      <w:pPr>
        <w:widowControl w:val="0"/>
        <w:tabs>
          <w:tab w:val="left" w:pos="540"/>
        </w:tabs>
        <w:jc w:val="both"/>
        <w:rPr>
          <w:rFonts w:ascii="Gill Sans MT" w:hAnsi="Gill Sans MT"/>
          <w:b/>
          <w:snapToGrid w:val="0"/>
          <w:u w:val="single"/>
        </w:rPr>
      </w:pPr>
      <w:r w:rsidRPr="007B5C7B">
        <w:rPr>
          <w:rFonts w:ascii="Gill Sans MT" w:hAnsi="Gill Sans MT"/>
          <w:b/>
          <w:snapToGrid w:val="0"/>
          <w:u w:val="single"/>
        </w:rPr>
        <w:t>4.</w:t>
      </w:r>
      <w:r w:rsidRPr="007B5C7B">
        <w:rPr>
          <w:rFonts w:ascii="Gill Sans MT" w:hAnsi="Gill Sans MT"/>
          <w:b/>
          <w:snapToGrid w:val="0"/>
          <w:u w:val="single"/>
        </w:rPr>
        <w:tab/>
        <w:t xml:space="preserve"> KNOWLEDGE, SKILLS AND ABILITIES</w:t>
      </w:r>
    </w:p>
    <w:p w:rsidR="00284233" w:rsidRPr="00E33FAA" w:rsidRDefault="00284233" w:rsidP="00284233">
      <w:pPr>
        <w:widowControl w:val="0"/>
        <w:tabs>
          <w:tab w:val="left" w:pos="1830"/>
        </w:tabs>
        <w:jc w:val="both"/>
        <w:rPr>
          <w:rFonts w:ascii="Gill Sans MT" w:hAnsi="Gill Sans MT" w:cs="Arial"/>
          <w:snapToGrid w:val="0"/>
          <w:sz w:val="16"/>
          <w:szCs w:val="16"/>
          <w:u w:val="single"/>
        </w:rPr>
      </w:pPr>
    </w:p>
    <w:p w:rsidR="00284233" w:rsidRPr="002944CD" w:rsidRDefault="00284233" w:rsidP="00284233">
      <w:pPr>
        <w:pStyle w:val="ListParagraph"/>
        <w:rPr>
          <w:rFonts w:ascii="Gill Sans MT" w:hAnsi="Gill Sans MT"/>
        </w:rPr>
      </w:pPr>
      <w:r w:rsidRPr="002944CD">
        <w:rPr>
          <w:rFonts w:ascii="Gill Sans MT" w:hAnsi="Gill Sans MT"/>
        </w:rPr>
        <w:t xml:space="preserve">To perform this job successfully, an individual must be able to perform each essential duty satisfactorily.  The requirements listed below are representative of the knowledge, skill, and/or ability required.  </w:t>
      </w:r>
    </w:p>
    <w:p w:rsidR="00284233" w:rsidRPr="008742FD" w:rsidRDefault="00284233" w:rsidP="00284233">
      <w:pPr>
        <w:pStyle w:val="ListParagraph"/>
        <w:rPr>
          <w:rFonts w:ascii="Gill Sans MT" w:hAnsi="Gill Sans MT"/>
          <w:b/>
        </w:rPr>
      </w:pPr>
    </w:p>
    <w:p w:rsidR="00284233" w:rsidRPr="00284233" w:rsidRDefault="00284233" w:rsidP="00284233">
      <w:pPr>
        <w:pStyle w:val="ListParagraph"/>
        <w:numPr>
          <w:ilvl w:val="0"/>
          <w:numId w:val="10"/>
        </w:numPr>
        <w:rPr>
          <w:rFonts w:ascii="Gill Sans MT" w:hAnsi="Gill Sans MT"/>
          <w:b/>
        </w:rPr>
      </w:pPr>
      <w:r w:rsidRPr="008742FD">
        <w:rPr>
          <w:rFonts w:ascii="Gill Sans MT" w:hAnsi="Gill Sans MT"/>
          <w:b/>
        </w:rPr>
        <w:t>Authority and Accountability</w:t>
      </w:r>
    </w:p>
    <w:p w:rsidR="00284233" w:rsidRPr="002944CD" w:rsidRDefault="00284233" w:rsidP="00284233">
      <w:pPr>
        <w:pStyle w:val="ListParagraph"/>
        <w:numPr>
          <w:ilvl w:val="0"/>
          <w:numId w:val="1"/>
        </w:numPr>
        <w:rPr>
          <w:rFonts w:ascii="Gill Sans MT" w:hAnsi="Gill Sans MT"/>
        </w:rPr>
      </w:pPr>
      <w:r w:rsidRPr="002944CD">
        <w:rPr>
          <w:rFonts w:ascii="Gill Sans MT" w:hAnsi="Gill Sans MT"/>
        </w:rPr>
        <w:t>The position is accountable to the Senior Mechanic.</w:t>
      </w:r>
    </w:p>
    <w:p w:rsidR="00284233" w:rsidRPr="002944CD" w:rsidRDefault="00284233" w:rsidP="00284233">
      <w:pPr>
        <w:pStyle w:val="ListParagraph"/>
        <w:numPr>
          <w:ilvl w:val="0"/>
          <w:numId w:val="1"/>
        </w:numPr>
        <w:rPr>
          <w:rFonts w:ascii="Gill Sans MT" w:hAnsi="Gill Sans MT"/>
        </w:rPr>
      </w:pPr>
      <w:r w:rsidRPr="002944CD">
        <w:rPr>
          <w:rFonts w:ascii="Gill Sans MT" w:hAnsi="Gill Sans MT"/>
        </w:rPr>
        <w:t>Comply with legislative, technical, industry and Council standards.</w:t>
      </w:r>
    </w:p>
    <w:p w:rsidR="00284233" w:rsidRPr="002944CD" w:rsidRDefault="00284233" w:rsidP="00284233">
      <w:pPr>
        <w:pStyle w:val="ListParagraph"/>
        <w:numPr>
          <w:ilvl w:val="0"/>
          <w:numId w:val="1"/>
        </w:numPr>
        <w:rPr>
          <w:rFonts w:ascii="Gill Sans MT" w:hAnsi="Gill Sans MT"/>
        </w:rPr>
      </w:pPr>
      <w:r w:rsidRPr="002944CD">
        <w:rPr>
          <w:rFonts w:ascii="Gill Sans MT" w:hAnsi="Gill Sans MT"/>
        </w:rPr>
        <w:t>Comply with WHS Act, Regulations and Cowra Shire Council policies and procedures.</w:t>
      </w:r>
    </w:p>
    <w:p w:rsidR="00284233" w:rsidRPr="002944CD" w:rsidRDefault="00284233" w:rsidP="00284233">
      <w:pPr>
        <w:pStyle w:val="ListParagraph"/>
        <w:numPr>
          <w:ilvl w:val="0"/>
          <w:numId w:val="1"/>
        </w:numPr>
        <w:rPr>
          <w:rFonts w:ascii="Gill Sans MT" w:hAnsi="Gill Sans MT"/>
        </w:rPr>
      </w:pPr>
      <w:r w:rsidRPr="002944CD">
        <w:rPr>
          <w:rFonts w:ascii="Gill Sans MT" w:hAnsi="Gill Sans MT"/>
        </w:rPr>
        <w:lastRenderedPageBreak/>
        <w:t>The completion of regularly occurring tasks under the guidance of the workshop staff on a daily basis.</w:t>
      </w:r>
    </w:p>
    <w:p w:rsidR="00284233" w:rsidRPr="002944CD" w:rsidRDefault="00284233" w:rsidP="00284233">
      <w:pPr>
        <w:pStyle w:val="ListParagraph"/>
        <w:rPr>
          <w:rFonts w:ascii="Gill Sans MT" w:hAnsi="Gill Sans MT"/>
        </w:rPr>
      </w:pPr>
    </w:p>
    <w:p w:rsidR="00284233" w:rsidRPr="00284233" w:rsidRDefault="00284233" w:rsidP="00284233">
      <w:pPr>
        <w:pStyle w:val="ListParagraph"/>
        <w:numPr>
          <w:ilvl w:val="0"/>
          <w:numId w:val="11"/>
        </w:numPr>
        <w:rPr>
          <w:rFonts w:ascii="Gill Sans MT" w:hAnsi="Gill Sans MT"/>
          <w:b/>
        </w:rPr>
      </w:pPr>
      <w:r w:rsidRPr="008742FD">
        <w:rPr>
          <w:rFonts w:ascii="Gill Sans MT" w:hAnsi="Gill Sans MT"/>
          <w:b/>
        </w:rPr>
        <w:t>Judgement and Problem Solving</w:t>
      </w:r>
    </w:p>
    <w:p w:rsidR="00284233" w:rsidRPr="002944CD" w:rsidRDefault="00284233" w:rsidP="00284233">
      <w:pPr>
        <w:pStyle w:val="ListParagraph"/>
        <w:numPr>
          <w:ilvl w:val="0"/>
          <w:numId w:val="2"/>
        </w:numPr>
        <w:rPr>
          <w:rFonts w:ascii="Gill Sans MT" w:hAnsi="Gill Sans MT"/>
        </w:rPr>
      </w:pPr>
      <w:r w:rsidRPr="002944CD">
        <w:rPr>
          <w:rFonts w:ascii="Gill Sans MT" w:hAnsi="Gill Sans MT"/>
        </w:rPr>
        <w:t>Be prepared to learn the skills required to assess situations and determine processes, tools and solutions to problems. (Guidance is available).</w:t>
      </w:r>
    </w:p>
    <w:p w:rsidR="00284233" w:rsidRPr="002944CD" w:rsidRDefault="00284233" w:rsidP="00284233">
      <w:pPr>
        <w:pStyle w:val="ListParagraph"/>
        <w:numPr>
          <w:ilvl w:val="0"/>
          <w:numId w:val="2"/>
        </w:numPr>
        <w:rPr>
          <w:rFonts w:ascii="Gill Sans MT" w:hAnsi="Gill Sans MT"/>
        </w:rPr>
      </w:pPr>
      <w:r w:rsidRPr="002944CD">
        <w:rPr>
          <w:rFonts w:ascii="Gill Sans MT" w:hAnsi="Gill Sans MT"/>
        </w:rPr>
        <w:t>Be prepared to learn to minimise costs.</w:t>
      </w:r>
    </w:p>
    <w:p w:rsidR="00284233" w:rsidRPr="002944CD" w:rsidRDefault="00284233" w:rsidP="00284233">
      <w:pPr>
        <w:pStyle w:val="ListParagraph"/>
        <w:numPr>
          <w:ilvl w:val="0"/>
          <w:numId w:val="2"/>
        </w:numPr>
        <w:rPr>
          <w:rFonts w:ascii="Gill Sans MT" w:hAnsi="Gill Sans MT"/>
        </w:rPr>
      </w:pPr>
      <w:r w:rsidRPr="002944CD">
        <w:rPr>
          <w:rFonts w:ascii="Gill Sans MT" w:hAnsi="Gill Sans MT"/>
        </w:rPr>
        <w:t>Be prepared to learn the skills required to identify and solve technical problems related to plant and equipment.</w:t>
      </w:r>
    </w:p>
    <w:p w:rsidR="00284233" w:rsidRPr="002944CD" w:rsidRDefault="00284233" w:rsidP="00284233">
      <w:pPr>
        <w:pStyle w:val="ListParagraph"/>
        <w:numPr>
          <w:ilvl w:val="0"/>
          <w:numId w:val="2"/>
        </w:numPr>
        <w:rPr>
          <w:rFonts w:ascii="Gill Sans MT" w:hAnsi="Gill Sans MT"/>
        </w:rPr>
      </w:pPr>
      <w:r w:rsidRPr="002944CD">
        <w:rPr>
          <w:rFonts w:ascii="Gill Sans MT" w:hAnsi="Gill Sans MT"/>
        </w:rPr>
        <w:t>Contribute to group discussions in problem solving.</w:t>
      </w:r>
    </w:p>
    <w:p w:rsidR="00284233" w:rsidRPr="002944CD" w:rsidRDefault="00284233" w:rsidP="00284233">
      <w:pPr>
        <w:pStyle w:val="ListParagraph"/>
        <w:rPr>
          <w:rFonts w:ascii="Gill Sans MT" w:hAnsi="Gill Sans MT"/>
        </w:rPr>
      </w:pPr>
    </w:p>
    <w:p w:rsidR="00284233" w:rsidRPr="00284233" w:rsidRDefault="00284233" w:rsidP="00284233">
      <w:pPr>
        <w:pStyle w:val="ListParagraph"/>
        <w:numPr>
          <w:ilvl w:val="0"/>
          <w:numId w:val="12"/>
        </w:numPr>
        <w:rPr>
          <w:rFonts w:ascii="Gill Sans MT" w:hAnsi="Gill Sans MT"/>
          <w:b/>
        </w:rPr>
      </w:pPr>
      <w:r w:rsidRPr="008742FD">
        <w:rPr>
          <w:rFonts w:ascii="Gill Sans MT" w:hAnsi="Gill Sans MT"/>
          <w:b/>
        </w:rPr>
        <w:t>Specialist Skills and Knowledge</w:t>
      </w:r>
    </w:p>
    <w:p w:rsidR="00284233" w:rsidRPr="002944CD" w:rsidRDefault="00284233" w:rsidP="00284233">
      <w:pPr>
        <w:pStyle w:val="ListParagraph"/>
        <w:numPr>
          <w:ilvl w:val="0"/>
          <w:numId w:val="9"/>
        </w:numPr>
        <w:rPr>
          <w:rFonts w:ascii="Gill Sans MT" w:hAnsi="Gill Sans MT"/>
        </w:rPr>
      </w:pPr>
      <w:r w:rsidRPr="002944CD">
        <w:rPr>
          <w:rFonts w:ascii="Gill Sans MT" w:hAnsi="Gill Sans MT"/>
        </w:rPr>
        <w:t>Be prepared to undertake training to develop all aspects of the trade.</w:t>
      </w:r>
    </w:p>
    <w:p w:rsidR="00284233" w:rsidRPr="002944CD" w:rsidRDefault="00284233" w:rsidP="00284233">
      <w:pPr>
        <w:pStyle w:val="ListParagraph"/>
        <w:rPr>
          <w:rFonts w:ascii="Gill Sans MT" w:hAnsi="Gill Sans MT"/>
        </w:rPr>
      </w:pPr>
    </w:p>
    <w:p w:rsidR="00284233" w:rsidRPr="00284233" w:rsidRDefault="00284233" w:rsidP="00284233">
      <w:pPr>
        <w:pStyle w:val="ListParagraph"/>
        <w:numPr>
          <w:ilvl w:val="0"/>
          <w:numId w:val="13"/>
        </w:numPr>
        <w:rPr>
          <w:rFonts w:ascii="Gill Sans MT" w:hAnsi="Gill Sans MT"/>
          <w:b/>
        </w:rPr>
      </w:pPr>
      <w:r w:rsidRPr="008742FD">
        <w:rPr>
          <w:rFonts w:ascii="Gill Sans MT" w:hAnsi="Gill Sans MT"/>
          <w:b/>
        </w:rPr>
        <w:t>Management Skills</w:t>
      </w:r>
    </w:p>
    <w:p w:rsidR="00284233" w:rsidRPr="002944CD" w:rsidRDefault="00284233" w:rsidP="00284233">
      <w:pPr>
        <w:pStyle w:val="ListParagraph"/>
        <w:numPr>
          <w:ilvl w:val="0"/>
          <w:numId w:val="3"/>
        </w:numPr>
        <w:rPr>
          <w:rFonts w:ascii="Gill Sans MT" w:hAnsi="Gill Sans MT"/>
        </w:rPr>
      </w:pPr>
      <w:r w:rsidRPr="002944CD">
        <w:rPr>
          <w:rFonts w:ascii="Gill Sans MT" w:hAnsi="Gill Sans MT"/>
        </w:rPr>
        <w:t>The position of Apprentice Mechanic does not have any supervisory responsibilities.</w:t>
      </w:r>
    </w:p>
    <w:p w:rsidR="00284233" w:rsidRPr="002944CD" w:rsidRDefault="00284233" w:rsidP="00284233">
      <w:pPr>
        <w:pStyle w:val="ListParagraph"/>
        <w:rPr>
          <w:rFonts w:ascii="Gill Sans MT" w:hAnsi="Gill Sans MT"/>
        </w:rPr>
      </w:pPr>
    </w:p>
    <w:p w:rsidR="00284233" w:rsidRPr="00284233" w:rsidRDefault="00284233" w:rsidP="00284233">
      <w:pPr>
        <w:pStyle w:val="ListParagraph"/>
        <w:numPr>
          <w:ilvl w:val="0"/>
          <w:numId w:val="14"/>
        </w:numPr>
        <w:rPr>
          <w:rFonts w:ascii="Gill Sans MT" w:hAnsi="Gill Sans MT"/>
          <w:b/>
        </w:rPr>
      </w:pPr>
      <w:r w:rsidRPr="008742FD">
        <w:rPr>
          <w:rFonts w:ascii="Gill Sans MT" w:hAnsi="Gill Sans MT"/>
          <w:b/>
        </w:rPr>
        <w:t>Interpersonal Skills</w:t>
      </w:r>
    </w:p>
    <w:p w:rsidR="00284233" w:rsidRPr="002944CD" w:rsidRDefault="00284233" w:rsidP="00284233">
      <w:pPr>
        <w:pStyle w:val="ListParagraph"/>
        <w:numPr>
          <w:ilvl w:val="0"/>
          <w:numId w:val="3"/>
        </w:numPr>
        <w:rPr>
          <w:rFonts w:ascii="Gill Sans MT" w:hAnsi="Gill Sans MT"/>
        </w:rPr>
      </w:pPr>
      <w:r w:rsidRPr="002944CD">
        <w:rPr>
          <w:rFonts w:ascii="Gill Sans MT" w:hAnsi="Gill Sans MT"/>
        </w:rPr>
        <w:t>Ability to read and comprehend simple instructions, and write short correspondence and memos.</w:t>
      </w:r>
    </w:p>
    <w:p w:rsidR="00284233" w:rsidRPr="002944CD" w:rsidRDefault="00284233" w:rsidP="00284233">
      <w:pPr>
        <w:pStyle w:val="ListParagraph"/>
        <w:numPr>
          <w:ilvl w:val="0"/>
          <w:numId w:val="3"/>
        </w:numPr>
        <w:rPr>
          <w:rFonts w:ascii="Gill Sans MT" w:hAnsi="Gill Sans MT"/>
        </w:rPr>
      </w:pPr>
      <w:r w:rsidRPr="002944CD">
        <w:rPr>
          <w:rFonts w:ascii="Gill Sans MT" w:hAnsi="Gill Sans MT"/>
        </w:rPr>
        <w:t>Ability to read and comprehend safety signs/rules, SWMS, technical publications, operating instructions and government regulations.</w:t>
      </w:r>
    </w:p>
    <w:p w:rsidR="00284233" w:rsidRPr="002944CD" w:rsidRDefault="00284233" w:rsidP="00284233">
      <w:pPr>
        <w:pStyle w:val="ListParagraph"/>
        <w:numPr>
          <w:ilvl w:val="0"/>
          <w:numId w:val="3"/>
        </w:numPr>
        <w:rPr>
          <w:rFonts w:ascii="Gill Sans MT" w:hAnsi="Gill Sans MT"/>
        </w:rPr>
      </w:pPr>
      <w:r w:rsidRPr="002944CD">
        <w:rPr>
          <w:rFonts w:ascii="Gill Sans MT" w:hAnsi="Gill Sans MT"/>
        </w:rPr>
        <w:t>Communication skills to explain situations or advise others.</w:t>
      </w:r>
    </w:p>
    <w:p w:rsidR="00284233" w:rsidRPr="002944CD" w:rsidRDefault="00284233" w:rsidP="00284233">
      <w:pPr>
        <w:pStyle w:val="ListParagraph"/>
        <w:numPr>
          <w:ilvl w:val="0"/>
          <w:numId w:val="3"/>
        </w:numPr>
        <w:rPr>
          <w:rFonts w:ascii="Gill Sans MT" w:hAnsi="Gill Sans MT"/>
        </w:rPr>
      </w:pPr>
      <w:r w:rsidRPr="002944CD">
        <w:rPr>
          <w:rFonts w:ascii="Gill Sans MT" w:hAnsi="Gill Sans MT"/>
        </w:rPr>
        <w:t>Ability to accurately complete job details and timesheets and write simple correspondence.</w:t>
      </w:r>
    </w:p>
    <w:p w:rsidR="00284233" w:rsidRPr="002944CD" w:rsidRDefault="00284233" w:rsidP="00284233">
      <w:pPr>
        <w:pStyle w:val="ListParagraph"/>
        <w:numPr>
          <w:ilvl w:val="0"/>
          <w:numId w:val="3"/>
        </w:numPr>
        <w:rPr>
          <w:rFonts w:ascii="Gill Sans MT" w:hAnsi="Gill Sans MT"/>
        </w:rPr>
      </w:pPr>
      <w:r w:rsidRPr="002944CD">
        <w:rPr>
          <w:rFonts w:ascii="Gill Sans MT" w:hAnsi="Gill Sans MT"/>
        </w:rPr>
        <w:t>Ability to deal courteously and effectively with the public and other staff members.</w:t>
      </w:r>
    </w:p>
    <w:p w:rsidR="00284233" w:rsidRPr="002944CD" w:rsidRDefault="00284233" w:rsidP="00284233">
      <w:pPr>
        <w:pStyle w:val="ListParagraph"/>
        <w:numPr>
          <w:ilvl w:val="0"/>
          <w:numId w:val="3"/>
        </w:numPr>
        <w:rPr>
          <w:rFonts w:ascii="Gill Sans MT" w:hAnsi="Gill Sans MT"/>
        </w:rPr>
      </w:pPr>
      <w:r w:rsidRPr="002944CD">
        <w:rPr>
          <w:rFonts w:ascii="Gill Sans MT" w:hAnsi="Gill Sans MT"/>
        </w:rPr>
        <w:t>Promote a positive image of the organisation.</w:t>
      </w:r>
    </w:p>
    <w:p w:rsidR="00284233" w:rsidRPr="002944CD" w:rsidRDefault="00284233" w:rsidP="00284233">
      <w:pPr>
        <w:pStyle w:val="ListParagraph"/>
        <w:rPr>
          <w:rFonts w:ascii="Gill Sans MT" w:hAnsi="Gill Sans MT"/>
        </w:rPr>
      </w:pPr>
    </w:p>
    <w:p w:rsidR="00284233" w:rsidRPr="00284233" w:rsidRDefault="00284233" w:rsidP="00284233">
      <w:pPr>
        <w:pStyle w:val="ListParagraph"/>
        <w:numPr>
          <w:ilvl w:val="0"/>
          <w:numId w:val="15"/>
        </w:numPr>
        <w:rPr>
          <w:rFonts w:ascii="Gill Sans MT" w:hAnsi="Gill Sans MT"/>
          <w:b/>
        </w:rPr>
      </w:pPr>
      <w:r w:rsidRPr="008742FD">
        <w:rPr>
          <w:rFonts w:ascii="Gill Sans MT" w:hAnsi="Gill Sans MT"/>
          <w:b/>
        </w:rPr>
        <w:t>Qualifications and Experience</w:t>
      </w:r>
    </w:p>
    <w:p w:rsidR="00284233" w:rsidRPr="002944CD" w:rsidRDefault="00284233" w:rsidP="00284233">
      <w:pPr>
        <w:pStyle w:val="ListParagraph"/>
        <w:numPr>
          <w:ilvl w:val="0"/>
          <w:numId w:val="4"/>
        </w:numPr>
        <w:rPr>
          <w:rFonts w:ascii="Gill Sans MT" w:hAnsi="Gill Sans MT"/>
        </w:rPr>
      </w:pPr>
      <w:r w:rsidRPr="002944CD">
        <w:rPr>
          <w:rFonts w:ascii="Gill Sans MT" w:hAnsi="Gill Sans MT"/>
        </w:rPr>
        <w:t>Year 10.</w:t>
      </w:r>
    </w:p>
    <w:p w:rsidR="00284233" w:rsidRPr="002944CD" w:rsidRDefault="00284233" w:rsidP="00284233">
      <w:pPr>
        <w:pStyle w:val="ListParagraph"/>
        <w:numPr>
          <w:ilvl w:val="0"/>
          <w:numId w:val="4"/>
        </w:numPr>
        <w:rPr>
          <w:rFonts w:ascii="Gill Sans MT" w:hAnsi="Gill Sans MT"/>
        </w:rPr>
      </w:pPr>
      <w:r w:rsidRPr="002944CD">
        <w:rPr>
          <w:rFonts w:ascii="Gill Sans MT" w:hAnsi="Gill Sans MT"/>
        </w:rPr>
        <w:t>Basic computer skills (in Microsoft Office and data entry).</w:t>
      </w:r>
    </w:p>
    <w:p w:rsidR="007B5C7B" w:rsidRDefault="007B5C7B" w:rsidP="007B5C7B">
      <w:pPr>
        <w:widowControl w:val="0"/>
        <w:tabs>
          <w:tab w:val="left" w:pos="540"/>
        </w:tabs>
        <w:jc w:val="both"/>
        <w:rPr>
          <w:rFonts w:ascii="Gill Sans MT" w:hAnsi="Gill Sans MT"/>
          <w:snapToGrid w:val="0"/>
          <w:u w:val="single"/>
        </w:rPr>
      </w:pPr>
    </w:p>
    <w:p w:rsidR="00F40FAE" w:rsidRPr="003D4F46" w:rsidRDefault="0006218F" w:rsidP="00C8690C">
      <w:pPr>
        <w:widowControl w:val="0"/>
        <w:tabs>
          <w:tab w:val="left" w:pos="426"/>
        </w:tabs>
        <w:jc w:val="both"/>
        <w:rPr>
          <w:rFonts w:ascii="Gill Sans MT" w:hAnsi="Gill Sans MT" w:cs="Arial"/>
          <w:b/>
          <w:snapToGrid w:val="0"/>
          <w:u w:val="single"/>
        </w:rPr>
      </w:pPr>
      <w:r w:rsidRPr="003D4F46">
        <w:rPr>
          <w:rFonts w:ascii="Gill Sans MT" w:hAnsi="Gill Sans MT" w:cs="Arial"/>
          <w:b/>
          <w:snapToGrid w:val="0"/>
          <w:u w:val="single"/>
        </w:rPr>
        <w:t>5.</w:t>
      </w:r>
      <w:r w:rsidR="00F40FAE" w:rsidRPr="003D4F46">
        <w:rPr>
          <w:rFonts w:ascii="Gill Sans MT" w:hAnsi="Gill Sans MT" w:cs="Arial"/>
          <w:b/>
          <w:snapToGrid w:val="0"/>
          <w:u w:val="single"/>
        </w:rPr>
        <w:t xml:space="preserve"> </w:t>
      </w:r>
      <w:r w:rsidR="003D4F46" w:rsidRPr="003D4F46">
        <w:rPr>
          <w:rFonts w:ascii="Gill Sans MT" w:hAnsi="Gill Sans MT" w:cs="Arial"/>
          <w:b/>
          <w:snapToGrid w:val="0"/>
          <w:u w:val="single"/>
        </w:rPr>
        <w:t xml:space="preserve">  </w:t>
      </w:r>
      <w:r w:rsidR="00F40FAE" w:rsidRPr="003D4F46">
        <w:rPr>
          <w:rFonts w:ascii="Gill Sans MT" w:hAnsi="Gill Sans MT" w:cs="Arial"/>
          <w:b/>
          <w:snapToGrid w:val="0"/>
          <w:u w:val="single"/>
        </w:rPr>
        <w:t>WORK, HEALTH &amp; SAFETY RESPONSIBILITIES</w:t>
      </w:r>
    </w:p>
    <w:p w:rsidR="00A3032D" w:rsidRDefault="00A3032D" w:rsidP="00C8690C">
      <w:pPr>
        <w:widowControl w:val="0"/>
        <w:tabs>
          <w:tab w:val="left" w:pos="426"/>
        </w:tabs>
        <w:jc w:val="both"/>
        <w:rPr>
          <w:rFonts w:ascii="Gill Sans MT" w:hAnsi="Gill Sans MT" w:cs="Arial"/>
          <w:snapToGrid w:val="0"/>
        </w:rPr>
      </w:pPr>
    </w:p>
    <w:p w:rsidR="00F40FAE" w:rsidRDefault="00057F95" w:rsidP="00C8690C">
      <w:pPr>
        <w:widowControl w:val="0"/>
        <w:tabs>
          <w:tab w:val="left" w:pos="426"/>
        </w:tabs>
        <w:jc w:val="both"/>
        <w:rPr>
          <w:rFonts w:ascii="Gill Sans MT" w:hAnsi="Gill Sans MT" w:cs="Arial"/>
          <w:snapToGrid w:val="0"/>
        </w:rPr>
      </w:pPr>
      <w:r>
        <w:rPr>
          <w:rFonts w:ascii="Gill Sans MT" w:hAnsi="Gill Sans MT" w:cs="Arial"/>
          <w:snapToGrid w:val="0"/>
        </w:rPr>
        <w:t>All employees are responsible for Work He</w:t>
      </w:r>
      <w:r w:rsidR="00A3032D">
        <w:rPr>
          <w:rFonts w:ascii="Gill Sans MT" w:hAnsi="Gill Sans MT" w:cs="Arial"/>
          <w:snapToGrid w:val="0"/>
        </w:rPr>
        <w:t xml:space="preserve">alth and Safety (WHS) for </w:t>
      </w:r>
      <w:r>
        <w:rPr>
          <w:rFonts w:ascii="Gill Sans MT" w:hAnsi="Gill Sans MT" w:cs="Arial"/>
          <w:snapToGrid w:val="0"/>
        </w:rPr>
        <w:t>Council and their duties include:</w:t>
      </w:r>
    </w:p>
    <w:p w:rsidR="00057F95" w:rsidRDefault="00057F95" w:rsidP="00284233">
      <w:pPr>
        <w:widowControl w:val="0"/>
        <w:numPr>
          <w:ilvl w:val="0"/>
          <w:numId w:val="6"/>
        </w:numPr>
        <w:spacing w:line="276" w:lineRule="auto"/>
        <w:ind w:left="426" w:hanging="284"/>
        <w:jc w:val="both"/>
        <w:rPr>
          <w:rFonts w:ascii="Gill Sans MT" w:hAnsi="Gill Sans MT" w:cs="Arial"/>
          <w:snapToGrid w:val="0"/>
        </w:rPr>
      </w:pPr>
      <w:r>
        <w:rPr>
          <w:rFonts w:ascii="Gill Sans MT" w:hAnsi="Gill Sans MT" w:cs="Arial"/>
          <w:snapToGrid w:val="0"/>
        </w:rPr>
        <w:t>Complying with Council’s WHS policies and procedures</w:t>
      </w:r>
      <w:r w:rsidR="000B3C28">
        <w:rPr>
          <w:rFonts w:ascii="Gill Sans MT" w:hAnsi="Gill Sans MT" w:cs="Arial"/>
          <w:snapToGrid w:val="0"/>
        </w:rPr>
        <w:t>.</w:t>
      </w:r>
    </w:p>
    <w:p w:rsidR="00057F95" w:rsidRDefault="00057F95" w:rsidP="00284233">
      <w:pPr>
        <w:widowControl w:val="0"/>
        <w:numPr>
          <w:ilvl w:val="0"/>
          <w:numId w:val="6"/>
        </w:numPr>
        <w:spacing w:line="276" w:lineRule="auto"/>
        <w:ind w:left="426" w:hanging="284"/>
        <w:jc w:val="both"/>
        <w:rPr>
          <w:rFonts w:ascii="Gill Sans MT" w:hAnsi="Gill Sans MT" w:cs="Arial"/>
          <w:snapToGrid w:val="0"/>
        </w:rPr>
      </w:pPr>
      <w:r>
        <w:rPr>
          <w:rFonts w:ascii="Gill Sans MT" w:hAnsi="Gill Sans MT" w:cs="Arial"/>
          <w:snapToGrid w:val="0"/>
        </w:rPr>
        <w:t xml:space="preserve">Working with due diligence and consideration to safeguard </w:t>
      </w:r>
      <w:proofErr w:type="gramStart"/>
      <w:r>
        <w:rPr>
          <w:rFonts w:ascii="Gill Sans MT" w:hAnsi="Gill Sans MT" w:cs="Arial"/>
          <w:snapToGrid w:val="0"/>
        </w:rPr>
        <w:t>their own</w:t>
      </w:r>
      <w:proofErr w:type="gramEnd"/>
      <w:r>
        <w:rPr>
          <w:rFonts w:ascii="Gill Sans MT" w:hAnsi="Gill Sans MT" w:cs="Arial"/>
          <w:snapToGrid w:val="0"/>
        </w:rPr>
        <w:t xml:space="preserve"> health and safety and the health and safety of others</w:t>
      </w:r>
      <w:r w:rsidR="000B3C28">
        <w:rPr>
          <w:rFonts w:ascii="Gill Sans MT" w:hAnsi="Gill Sans MT" w:cs="Arial"/>
          <w:snapToGrid w:val="0"/>
        </w:rPr>
        <w:t>.</w:t>
      </w:r>
    </w:p>
    <w:p w:rsidR="00057F95" w:rsidRDefault="00057F95" w:rsidP="00284233">
      <w:pPr>
        <w:widowControl w:val="0"/>
        <w:numPr>
          <w:ilvl w:val="0"/>
          <w:numId w:val="6"/>
        </w:numPr>
        <w:spacing w:line="276" w:lineRule="auto"/>
        <w:ind w:left="426" w:hanging="284"/>
        <w:jc w:val="both"/>
        <w:rPr>
          <w:rFonts w:ascii="Gill Sans MT" w:hAnsi="Gill Sans MT" w:cs="Arial"/>
          <w:snapToGrid w:val="0"/>
        </w:rPr>
      </w:pPr>
      <w:r>
        <w:rPr>
          <w:rFonts w:ascii="Gill Sans MT" w:hAnsi="Gill Sans MT" w:cs="Arial"/>
          <w:snapToGrid w:val="0"/>
        </w:rPr>
        <w:t>Reporting any potential hazards, incidents or injuries to their Supervisor and Human Resources within 48 hours</w:t>
      </w:r>
      <w:r w:rsidR="000B3C28">
        <w:rPr>
          <w:rFonts w:ascii="Gill Sans MT" w:hAnsi="Gill Sans MT" w:cs="Arial"/>
          <w:snapToGrid w:val="0"/>
        </w:rPr>
        <w:t>.</w:t>
      </w:r>
    </w:p>
    <w:p w:rsidR="00057F95" w:rsidRDefault="00057F95" w:rsidP="00284233">
      <w:pPr>
        <w:widowControl w:val="0"/>
        <w:numPr>
          <w:ilvl w:val="0"/>
          <w:numId w:val="6"/>
        </w:numPr>
        <w:spacing w:line="276" w:lineRule="auto"/>
        <w:ind w:left="426" w:hanging="284"/>
        <w:jc w:val="both"/>
        <w:rPr>
          <w:rFonts w:ascii="Gill Sans MT" w:hAnsi="Gill Sans MT" w:cs="Arial"/>
          <w:snapToGrid w:val="0"/>
        </w:rPr>
      </w:pPr>
      <w:r>
        <w:rPr>
          <w:rFonts w:ascii="Gill Sans MT" w:hAnsi="Gill Sans MT" w:cs="Arial"/>
          <w:snapToGrid w:val="0"/>
        </w:rPr>
        <w:t>Participating in any applicable WHS consultation arrangements</w:t>
      </w:r>
      <w:r w:rsidR="000B3C28">
        <w:rPr>
          <w:rFonts w:ascii="Gill Sans MT" w:hAnsi="Gill Sans MT" w:cs="Arial"/>
          <w:snapToGrid w:val="0"/>
        </w:rPr>
        <w:t>.</w:t>
      </w:r>
    </w:p>
    <w:p w:rsidR="00057F95" w:rsidRDefault="00057F95" w:rsidP="00284233">
      <w:pPr>
        <w:widowControl w:val="0"/>
        <w:numPr>
          <w:ilvl w:val="0"/>
          <w:numId w:val="6"/>
        </w:numPr>
        <w:spacing w:line="276" w:lineRule="auto"/>
        <w:ind w:left="426" w:hanging="284"/>
        <w:jc w:val="both"/>
        <w:rPr>
          <w:rFonts w:ascii="Gill Sans MT" w:hAnsi="Gill Sans MT" w:cs="Arial"/>
          <w:snapToGrid w:val="0"/>
        </w:rPr>
      </w:pPr>
      <w:r>
        <w:rPr>
          <w:rFonts w:ascii="Gill Sans MT" w:hAnsi="Gill Sans MT" w:cs="Arial"/>
          <w:snapToGrid w:val="0"/>
        </w:rPr>
        <w:t>Complying with any Return to Work Plan if injured and supporting rehabilitation in the workplace</w:t>
      </w:r>
      <w:r w:rsidR="000B3C28">
        <w:rPr>
          <w:rFonts w:ascii="Gill Sans MT" w:hAnsi="Gill Sans MT" w:cs="Arial"/>
          <w:snapToGrid w:val="0"/>
        </w:rPr>
        <w:t>.</w:t>
      </w:r>
    </w:p>
    <w:p w:rsidR="00057F95" w:rsidRDefault="00057F95" w:rsidP="00284233">
      <w:pPr>
        <w:widowControl w:val="0"/>
        <w:numPr>
          <w:ilvl w:val="0"/>
          <w:numId w:val="6"/>
        </w:numPr>
        <w:spacing w:line="276" w:lineRule="auto"/>
        <w:ind w:left="426" w:hanging="284"/>
        <w:jc w:val="both"/>
        <w:rPr>
          <w:rFonts w:ascii="Gill Sans MT" w:hAnsi="Gill Sans MT" w:cs="Arial"/>
          <w:snapToGrid w:val="0"/>
        </w:rPr>
      </w:pPr>
      <w:r>
        <w:rPr>
          <w:rFonts w:ascii="Gill Sans MT" w:hAnsi="Gill Sans MT" w:cs="Arial"/>
          <w:snapToGrid w:val="0"/>
        </w:rPr>
        <w:t>Correctly using all personal protective equipment</w:t>
      </w:r>
      <w:r w:rsidR="000B3C28">
        <w:rPr>
          <w:rFonts w:ascii="Gill Sans MT" w:hAnsi="Gill Sans MT" w:cs="Arial"/>
          <w:snapToGrid w:val="0"/>
        </w:rPr>
        <w:t>.</w:t>
      </w:r>
    </w:p>
    <w:p w:rsidR="00057F95" w:rsidRPr="00057F95" w:rsidRDefault="00057F95" w:rsidP="00284233">
      <w:pPr>
        <w:widowControl w:val="0"/>
        <w:numPr>
          <w:ilvl w:val="0"/>
          <w:numId w:val="6"/>
        </w:numPr>
        <w:spacing w:line="276" w:lineRule="auto"/>
        <w:ind w:left="426" w:hanging="284"/>
        <w:jc w:val="both"/>
        <w:rPr>
          <w:rFonts w:ascii="Gill Sans MT" w:hAnsi="Gill Sans MT" w:cs="Arial"/>
          <w:snapToGrid w:val="0"/>
        </w:rPr>
      </w:pPr>
      <w:r>
        <w:rPr>
          <w:rFonts w:ascii="Gill Sans MT" w:hAnsi="Gill Sans MT" w:cs="Arial"/>
          <w:snapToGrid w:val="0"/>
        </w:rPr>
        <w:t>Complying with emergency and evacuation procedures and site rules if applicable</w:t>
      </w:r>
      <w:r w:rsidR="000B3C28">
        <w:rPr>
          <w:rFonts w:ascii="Gill Sans MT" w:hAnsi="Gill Sans MT" w:cs="Arial"/>
          <w:snapToGrid w:val="0"/>
        </w:rPr>
        <w:t>.</w:t>
      </w:r>
    </w:p>
    <w:p w:rsidR="00F40FAE" w:rsidRPr="006B4EBC" w:rsidRDefault="00F40FAE" w:rsidP="00C8690C">
      <w:pPr>
        <w:widowControl w:val="0"/>
        <w:tabs>
          <w:tab w:val="left" w:pos="426"/>
        </w:tabs>
        <w:jc w:val="both"/>
        <w:rPr>
          <w:rFonts w:ascii="Gill Sans MT" w:hAnsi="Gill Sans MT" w:cs="Arial"/>
          <w:b/>
          <w:snapToGrid w:val="0"/>
          <w:u w:val="single"/>
        </w:rPr>
      </w:pPr>
    </w:p>
    <w:p w:rsidR="006B4EBC" w:rsidRPr="006B4EBC" w:rsidRDefault="006B4EBC" w:rsidP="006B4EBC">
      <w:pPr>
        <w:widowControl w:val="0"/>
        <w:tabs>
          <w:tab w:val="left" w:pos="540"/>
        </w:tabs>
        <w:jc w:val="both"/>
        <w:rPr>
          <w:rFonts w:ascii="Gill Sans MT" w:hAnsi="Gill Sans MT" w:cs="Arial"/>
          <w:b/>
          <w:snapToGrid w:val="0"/>
          <w:u w:val="single"/>
        </w:rPr>
      </w:pPr>
      <w:r w:rsidRPr="006B4EBC">
        <w:rPr>
          <w:rFonts w:ascii="Gill Sans MT" w:hAnsi="Gill Sans MT" w:cs="Arial"/>
          <w:b/>
          <w:snapToGrid w:val="0"/>
          <w:u w:val="single"/>
        </w:rPr>
        <w:t xml:space="preserve">6. </w:t>
      </w:r>
      <w:r w:rsidRPr="006B4EBC">
        <w:rPr>
          <w:rFonts w:ascii="Gill Sans MT" w:hAnsi="Gill Sans MT" w:cs="Arial"/>
          <w:b/>
          <w:snapToGrid w:val="0"/>
          <w:u w:val="single"/>
        </w:rPr>
        <w:tab/>
        <w:t>PHYSICAL DEMANDS</w:t>
      </w:r>
    </w:p>
    <w:p w:rsidR="006B4EBC" w:rsidRPr="00E506B0" w:rsidRDefault="006B4EBC" w:rsidP="006B4EBC">
      <w:pPr>
        <w:widowControl w:val="0"/>
        <w:tabs>
          <w:tab w:val="left" w:pos="1830"/>
        </w:tabs>
        <w:jc w:val="both"/>
        <w:rPr>
          <w:rFonts w:ascii="Gill Sans MT" w:hAnsi="Gill Sans MT" w:cs="Arial"/>
          <w:snapToGrid w:val="0"/>
        </w:rPr>
      </w:pPr>
    </w:p>
    <w:p w:rsidR="00BD112F" w:rsidRPr="00E506B0" w:rsidRDefault="00BD112F" w:rsidP="00BD112F">
      <w:pPr>
        <w:widowControl w:val="0"/>
        <w:tabs>
          <w:tab w:val="left" w:pos="1830"/>
        </w:tabs>
        <w:jc w:val="both"/>
        <w:rPr>
          <w:rFonts w:ascii="Gill Sans MT" w:hAnsi="Gill Sans MT" w:cs="Arial"/>
          <w:snapToGrid w:val="0"/>
        </w:rPr>
      </w:pPr>
      <w:r w:rsidRPr="00E506B0">
        <w:rPr>
          <w:rFonts w:ascii="Gill Sans MT" w:hAnsi="Gill Sans MT" w:cs="Arial"/>
          <w:snapToGrid w:val="0"/>
        </w:rPr>
        <w:t xml:space="preserve">The physical demands described here are representative of those that must be met by an employee to successfully perform the essential functions of this job.  </w:t>
      </w:r>
    </w:p>
    <w:p w:rsidR="00BD112F" w:rsidRPr="00E506B0" w:rsidRDefault="00BD112F" w:rsidP="00BD112F">
      <w:pPr>
        <w:widowControl w:val="0"/>
        <w:tabs>
          <w:tab w:val="left" w:pos="1830"/>
        </w:tabs>
        <w:jc w:val="both"/>
        <w:rPr>
          <w:rFonts w:ascii="Gill Sans MT" w:hAnsi="Gill Sans MT" w:cs="Arial"/>
          <w:snapToGrid w:val="0"/>
        </w:rPr>
      </w:pPr>
    </w:p>
    <w:p w:rsidR="00BD112F" w:rsidRPr="00E506B0" w:rsidRDefault="00BD112F" w:rsidP="00BD112F">
      <w:pPr>
        <w:widowControl w:val="0"/>
        <w:tabs>
          <w:tab w:val="left" w:pos="1830"/>
        </w:tabs>
        <w:jc w:val="both"/>
        <w:rPr>
          <w:rFonts w:ascii="Gill Sans MT" w:hAnsi="Gill Sans MT" w:cs="Arial"/>
          <w:snapToGrid w:val="0"/>
        </w:rPr>
      </w:pPr>
      <w:r w:rsidRPr="00E506B0">
        <w:rPr>
          <w:rFonts w:ascii="Gill Sans MT" w:hAnsi="Gill Sans MT" w:cs="Arial"/>
          <w:snapToGrid w:val="0"/>
        </w:rPr>
        <w:t xml:space="preserve">While performing the </w:t>
      </w:r>
      <w:r>
        <w:rPr>
          <w:rFonts w:ascii="Gill Sans MT" w:hAnsi="Gill Sans MT" w:cs="Arial"/>
          <w:snapToGrid w:val="0"/>
        </w:rPr>
        <w:t xml:space="preserve">required indoor </w:t>
      </w:r>
      <w:r w:rsidRPr="00E506B0">
        <w:rPr>
          <w:rFonts w:ascii="Gill Sans MT" w:hAnsi="Gill Sans MT" w:cs="Arial"/>
          <w:snapToGrid w:val="0"/>
        </w:rPr>
        <w:t xml:space="preserve">duties of this job, the employee is regularly required to sit and use hands to input data and write.  The employee is frequently required to talk or hear in person and on the telephone.  The employee is occasionally required to stand, walk, and occasionally lift items up to 15kg.  Specific vision abilities required by this job include close vision and the ability to adjust focus.  </w:t>
      </w:r>
    </w:p>
    <w:p w:rsidR="00BD112F" w:rsidRDefault="00BD112F" w:rsidP="00BD112F">
      <w:pPr>
        <w:widowControl w:val="0"/>
        <w:tabs>
          <w:tab w:val="left" w:pos="1830"/>
        </w:tabs>
        <w:jc w:val="both"/>
        <w:rPr>
          <w:rFonts w:ascii="Gill Sans MT" w:hAnsi="Gill Sans MT" w:cs="Arial"/>
          <w:snapToGrid w:val="0"/>
        </w:rPr>
      </w:pPr>
    </w:p>
    <w:p w:rsidR="00BD112F" w:rsidRDefault="00BD112F" w:rsidP="00BD112F">
      <w:pPr>
        <w:widowControl w:val="0"/>
        <w:tabs>
          <w:tab w:val="left" w:pos="1830"/>
        </w:tabs>
        <w:jc w:val="both"/>
        <w:rPr>
          <w:rFonts w:ascii="Gill Sans MT" w:hAnsi="Gill Sans MT" w:cs="Arial"/>
          <w:snapToGrid w:val="0"/>
        </w:rPr>
      </w:pPr>
      <w:r w:rsidRPr="00FE41AF">
        <w:rPr>
          <w:rFonts w:ascii="Gill Sans MT" w:hAnsi="Gill Sans MT" w:cs="Arial"/>
          <w:snapToGrid w:val="0"/>
        </w:rPr>
        <w:t xml:space="preserve">While performing the </w:t>
      </w:r>
      <w:r>
        <w:rPr>
          <w:rFonts w:ascii="Gill Sans MT" w:hAnsi="Gill Sans MT" w:cs="Arial"/>
          <w:snapToGrid w:val="0"/>
        </w:rPr>
        <w:t xml:space="preserve">required outdoor </w:t>
      </w:r>
      <w:r w:rsidRPr="00FE41AF">
        <w:rPr>
          <w:rFonts w:ascii="Gill Sans MT" w:hAnsi="Gill Sans MT" w:cs="Arial"/>
          <w:snapToGrid w:val="0"/>
        </w:rPr>
        <w:t>duties of this job, the employee is regularly required to use hands to finger, handle or feel; reach with hands and arms; climb or balance; stoop, kneel, crouch or crawl; and talk or hear.  The employee frequently is required to stand, walk, run and smell.  The employee is regularly required to sit.  The employee may be occasionally required to lift and/or move up to 25kg.  Specific vision abilities required by this job include close vision, distance vision, colour vision, peripheral vision, depth perception and ability to adjust focus.  The employee may be required to climb into/onto mobile plant items.</w:t>
      </w:r>
    </w:p>
    <w:p w:rsidR="00BB546B" w:rsidRDefault="00BB546B" w:rsidP="00C8690C">
      <w:pPr>
        <w:widowControl w:val="0"/>
        <w:tabs>
          <w:tab w:val="left" w:pos="426"/>
        </w:tabs>
        <w:jc w:val="both"/>
        <w:rPr>
          <w:rFonts w:ascii="Gill Sans MT" w:hAnsi="Gill Sans MT" w:cs="Arial"/>
          <w:b/>
          <w:snapToGrid w:val="0"/>
          <w:u w:val="single"/>
        </w:rPr>
      </w:pPr>
      <w:bookmarkStart w:id="0" w:name="_GoBack"/>
      <w:bookmarkEnd w:id="0"/>
    </w:p>
    <w:p w:rsidR="0006218F" w:rsidRPr="003D4F46" w:rsidRDefault="00CD18F0" w:rsidP="00C8690C">
      <w:pPr>
        <w:widowControl w:val="0"/>
        <w:tabs>
          <w:tab w:val="left" w:pos="426"/>
        </w:tabs>
        <w:jc w:val="both"/>
        <w:rPr>
          <w:rFonts w:ascii="Gill Sans MT" w:hAnsi="Gill Sans MT" w:cs="Arial"/>
          <w:b/>
          <w:snapToGrid w:val="0"/>
          <w:u w:val="single"/>
        </w:rPr>
      </w:pPr>
      <w:r>
        <w:rPr>
          <w:rFonts w:ascii="Gill Sans MT" w:hAnsi="Gill Sans MT" w:cs="Arial"/>
          <w:b/>
          <w:snapToGrid w:val="0"/>
          <w:u w:val="single"/>
        </w:rPr>
        <w:t>7</w:t>
      </w:r>
      <w:r w:rsidR="003D4F46" w:rsidRPr="003D4F46">
        <w:rPr>
          <w:rFonts w:ascii="Gill Sans MT" w:hAnsi="Gill Sans MT" w:cs="Arial"/>
          <w:b/>
          <w:snapToGrid w:val="0"/>
          <w:u w:val="single"/>
        </w:rPr>
        <w:t xml:space="preserve">.  </w:t>
      </w:r>
      <w:r w:rsidR="005F3D54" w:rsidRPr="003D4F46">
        <w:rPr>
          <w:rFonts w:ascii="Gill Sans MT" w:hAnsi="Gill Sans MT" w:cs="Arial"/>
          <w:b/>
          <w:snapToGrid w:val="0"/>
          <w:u w:val="single"/>
        </w:rPr>
        <w:t>CONDITIONS OF EMPLOYMENT</w:t>
      </w:r>
    </w:p>
    <w:p w:rsidR="009E42BB" w:rsidRDefault="009E42BB" w:rsidP="00C8690C">
      <w:pPr>
        <w:widowControl w:val="0"/>
        <w:tabs>
          <w:tab w:val="left" w:pos="426"/>
        </w:tabs>
        <w:jc w:val="both"/>
        <w:rPr>
          <w:rFonts w:ascii="Gill Sans MT" w:hAnsi="Gill Sans MT" w:cs="Arial"/>
          <w:b/>
          <w:snapToGrid w:val="0"/>
        </w:rPr>
      </w:pPr>
      <w:r w:rsidRPr="009E42BB">
        <w:rPr>
          <w:rFonts w:ascii="Gill Sans MT" w:hAnsi="Gill Sans MT" w:cs="Arial"/>
          <w:b/>
          <w:snapToGrid w:val="0"/>
        </w:rPr>
        <w:t>Hours</w:t>
      </w:r>
    </w:p>
    <w:p w:rsidR="00BD112F" w:rsidRDefault="00BD112F" w:rsidP="00BD112F">
      <w:pPr>
        <w:widowControl w:val="0"/>
        <w:tabs>
          <w:tab w:val="left" w:pos="426"/>
        </w:tabs>
        <w:jc w:val="both"/>
        <w:rPr>
          <w:rFonts w:ascii="Gill Sans MT" w:hAnsi="Gill Sans MT" w:cs="Arial"/>
          <w:snapToGrid w:val="0"/>
        </w:rPr>
      </w:pPr>
      <w:r w:rsidRPr="005F3D54">
        <w:rPr>
          <w:rFonts w:ascii="Gill Sans MT" w:hAnsi="Gill Sans MT" w:cs="Arial"/>
          <w:snapToGrid w:val="0"/>
        </w:rPr>
        <w:t xml:space="preserve">Council’s </w:t>
      </w:r>
      <w:r>
        <w:rPr>
          <w:rFonts w:ascii="Gill Sans MT" w:hAnsi="Gill Sans MT" w:cs="Arial"/>
          <w:snapToGrid w:val="0"/>
        </w:rPr>
        <w:t xml:space="preserve">outdoor </w:t>
      </w:r>
      <w:proofErr w:type="gramStart"/>
      <w:r>
        <w:rPr>
          <w:rFonts w:ascii="Gill Sans MT" w:hAnsi="Gill Sans MT" w:cs="Arial"/>
          <w:snapToGrid w:val="0"/>
        </w:rPr>
        <w:t>staff work</w:t>
      </w:r>
      <w:proofErr w:type="gramEnd"/>
      <w:r>
        <w:rPr>
          <w:rFonts w:ascii="Gill Sans MT" w:hAnsi="Gill Sans MT" w:cs="Arial"/>
          <w:snapToGrid w:val="0"/>
        </w:rPr>
        <w:t xml:space="preserve"> a 38 hour week on the basis of a nine day fortnight. Some variation in work hours may be required from time to time to ensure the efficient undertaking of the position. </w:t>
      </w:r>
    </w:p>
    <w:p w:rsidR="009E42BB" w:rsidRDefault="009E42BB" w:rsidP="00C8690C">
      <w:pPr>
        <w:widowControl w:val="0"/>
        <w:tabs>
          <w:tab w:val="left" w:pos="426"/>
        </w:tabs>
        <w:jc w:val="both"/>
        <w:rPr>
          <w:rFonts w:ascii="Gill Sans MT" w:hAnsi="Gill Sans MT" w:cs="Arial"/>
          <w:snapToGrid w:val="0"/>
        </w:rPr>
      </w:pPr>
    </w:p>
    <w:p w:rsidR="009E42BB" w:rsidRDefault="009E42BB" w:rsidP="00C8690C">
      <w:pPr>
        <w:widowControl w:val="0"/>
        <w:tabs>
          <w:tab w:val="left" w:pos="426"/>
        </w:tabs>
        <w:jc w:val="both"/>
        <w:rPr>
          <w:rFonts w:ascii="Gill Sans MT" w:hAnsi="Gill Sans MT" w:cs="Arial"/>
          <w:b/>
          <w:snapToGrid w:val="0"/>
        </w:rPr>
      </w:pPr>
      <w:r w:rsidRPr="009E42BB">
        <w:rPr>
          <w:rFonts w:ascii="Gill Sans MT" w:hAnsi="Gill Sans MT" w:cs="Arial"/>
          <w:b/>
          <w:snapToGrid w:val="0"/>
        </w:rPr>
        <w:t>Performance Appraisal</w:t>
      </w:r>
      <w:r w:rsidR="00031234" w:rsidRPr="00031234">
        <w:rPr>
          <w:rFonts w:ascii="Gill Sans MT" w:hAnsi="Gill Sans MT" w:cs="Arial"/>
          <w:b/>
          <w:snapToGrid w:val="0"/>
        </w:rPr>
        <w:t xml:space="preserve"> </w:t>
      </w:r>
    </w:p>
    <w:p w:rsidR="009E42BB" w:rsidRDefault="009E42BB" w:rsidP="00C8690C">
      <w:pPr>
        <w:widowControl w:val="0"/>
        <w:tabs>
          <w:tab w:val="left" w:pos="426"/>
        </w:tabs>
        <w:jc w:val="both"/>
        <w:rPr>
          <w:rFonts w:ascii="Gill Sans MT" w:hAnsi="Gill Sans MT" w:cs="Arial"/>
          <w:snapToGrid w:val="0"/>
        </w:rPr>
      </w:pPr>
      <w:r w:rsidRPr="009E42BB">
        <w:rPr>
          <w:rFonts w:ascii="Gill Sans MT" w:hAnsi="Gill Sans MT" w:cs="Arial"/>
          <w:snapToGrid w:val="0"/>
        </w:rPr>
        <w:t>A performance appraisal will be undertaken on an annual basis utilising performance indicators and include formulation of a career path and training plan.</w:t>
      </w:r>
    </w:p>
    <w:p w:rsidR="006B4EBC" w:rsidRDefault="006B4EBC" w:rsidP="00C8690C">
      <w:pPr>
        <w:widowControl w:val="0"/>
        <w:tabs>
          <w:tab w:val="left" w:pos="426"/>
        </w:tabs>
        <w:jc w:val="both"/>
        <w:rPr>
          <w:rFonts w:ascii="Gill Sans MT" w:hAnsi="Gill Sans MT"/>
          <w:b/>
        </w:rPr>
      </w:pPr>
    </w:p>
    <w:p w:rsidR="00EA0351" w:rsidRPr="00EA0351" w:rsidRDefault="00EA0351" w:rsidP="00C8690C">
      <w:pPr>
        <w:widowControl w:val="0"/>
        <w:tabs>
          <w:tab w:val="left" w:pos="426"/>
        </w:tabs>
        <w:jc w:val="both"/>
        <w:rPr>
          <w:rFonts w:ascii="Gill Sans MT" w:hAnsi="Gill Sans MT"/>
          <w:b/>
        </w:rPr>
      </w:pPr>
      <w:r w:rsidRPr="00EA0351">
        <w:rPr>
          <w:rFonts w:ascii="Gill Sans MT" w:hAnsi="Gill Sans MT"/>
          <w:b/>
        </w:rPr>
        <w:t>Policies and Procedures</w:t>
      </w:r>
    </w:p>
    <w:p w:rsidR="00EA0351" w:rsidRDefault="00EA0351" w:rsidP="00C8690C">
      <w:pPr>
        <w:widowControl w:val="0"/>
        <w:tabs>
          <w:tab w:val="left" w:pos="426"/>
        </w:tabs>
        <w:jc w:val="both"/>
        <w:rPr>
          <w:rFonts w:ascii="Gill Sans MT" w:hAnsi="Gill Sans MT" w:cs="Arial"/>
          <w:snapToGrid w:val="0"/>
        </w:rPr>
      </w:pPr>
      <w:r w:rsidRPr="00884913">
        <w:rPr>
          <w:rFonts w:ascii="Gill Sans MT" w:hAnsi="Gill Sans MT"/>
        </w:rPr>
        <w:t xml:space="preserve">The employee who occupies this position must </w:t>
      </w:r>
      <w:r>
        <w:rPr>
          <w:rFonts w:ascii="Gill Sans MT" w:hAnsi="Gill Sans MT"/>
        </w:rPr>
        <w:t>comply with</w:t>
      </w:r>
      <w:r w:rsidRPr="00884913">
        <w:rPr>
          <w:rFonts w:ascii="Gill Sans MT" w:hAnsi="Gill Sans MT"/>
        </w:rPr>
        <w:t xml:space="preserve"> Council's</w:t>
      </w:r>
      <w:r w:rsidR="00CB7276">
        <w:rPr>
          <w:rFonts w:ascii="Gill Sans MT" w:hAnsi="Gill Sans MT"/>
        </w:rPr>
        <w:t xml:space="preserve"> Code of Conduct </w:t>
      </w:r>
      <w:r w:rsidRPr="00884913">
        <w:rPr>
          <w:rFonts w:ascii="Gill Sans MT" w:hAnsi="Gill Sans MT"/>
        </w:rPr>
        <w:t xml:space="preserve">and </w:t>
      </w:r>
      <w:r>
        <w:rPr>
          <w:rFonts w:ascii="Gill Sans MT" w:hAnsi="Gill Sans MT"/>
        </w:rPr>
        <w:t xml:space="preserve">all </w:t>
      </w:r>
      <w:r w:rsidRPr="00884913">
        <w:rPr>
          <w:rFonts w:ascii="Gill Sans MT" w:hAnsi="Gill Sans MT"/>
        </w:rPr>
        <w:t xml:space="preserve">other policies and </w:t>
      </w:r>
      <w:r>
        <w:rPr>
          <w:rFonts w:ascii="Gill Sans MT" w:hAnsi="Gill Sans MT"/>
        </w:rPr>
        <w:t>procedures</w:t>
      </w:r>
      <w:r w:rsidRPr="00884913">
        <w:rPr>
          <w:rFonts w:ascii="Gill Sans MT" w:hAnsi="Gill Sans MT"/>
        </w:rPr>
        <w:t xml:space="preserve"> that affect his or her employment.  </w:t>
      </w:r>
    </w:p>
    <w:p w:rsidR="00EA0351" w:rsidRDefault="00EA0351" w:rsidP="00C8690C">
      <w:pPr>
        <w:widowControl w:val="0"/>
        <w:tabs>
          <w:tab w:val="left" w:pos="426"/>
        </w:tabs>
        <w:jc w:val="both"/>
        <w:rPr>
          <w:rFonts w:ascii="Gill Sans MT" w:hAnsi="Gill Sans MT" w:cs="Arial"/>
          <w:snapToGrid w:val="0"/>
        </w:rPr>
      </w:pPr>
    </w:p>
    <w:p w:rsidR="00E04D88" w:rsidRDefault="009E42BB" w:rsidP="00C8690C">
      <w:pPr>
        <w:widowControl w:val="0"/>
        <w:tabs>
          <w:tab w:val="left" w:pos="426"/>
        </w:tabs>
        <w:jc w:val="both"/>
        <w:rPr>
          <w:rFonts w:ascii="Gill Sans MT" w:hAnsi="Gill Sans MT" w:cs="Arial"/>
          <w:snapToGrid w:val="0"/>
        </w:rPr>
      </w:pPr>
      <w:r w:rsidRPr="009E42BB">
        <w:rPr>
          <w:rFonts w:ascii="Gill Sans MT" w:hAnsi="Gill Sans MT" w:cs="Arial"/>
          <w:snapToGrid w:val="0"/>
        </w:rPr>
        <w:t>All other conditions of employment are in accordance with the Local Government (State) Award</w:t>
      </w:r>
      <w:r w:rsidR="001D1380">
        <w:rPr>
          <w:rFonts w:ascii="Gill Sans MT" w:hAnsi="Gill Sans MT" w:cs="Arial"/>
          <w:snapToGrid w:val="0"/>
        </w:rPr>
        <w:t>.</w:t>
      </w:r>
    </w:p>
    <w:p w:rsidR="001D1380" w:rsidRDefault="001D1380" w:rsidP="00C8690C">
      <w:pPr>
        <w:widowControl w:val="0"/>
        <w:tabs>
          <w:tab w:val="left" w:pos="426"/>
        </w:tabs>
        <w:jc w:val="both"/>
        <w:rPr>
          <w:rFonts w:ascii="Gill Sans MT" w:hAnsi="Gill Sans MT" w:cs="Arial"/>
          <w:snapToGrid w:val="0"/>
        </w:rPr>
      </w:pPr>
    </w:p>
    <w:p w:rsidR="0071472C" w:rsidRDefault="0071472C" w:rsidP="006C22C7">
      <w:pPr>
        <w:widowControl w:val="0"/>
        <w:tabs>
          <w:tab w:val="left" w:pos="426"/>
        </w:tabs>
        <w:jc w:val="both"/>
        <w:rPr>
          <w:rFonts w:ascii="Gill Sans MT" w:hAnsi="Gill Sans MT" w:cs="Arial"/>
          <w:b/>
          <w:snapToGrid w:val="0"/>
          <w:u w:val="single"/>
        </w:rPr>
      </w:pPr>
    </w:p>
    <w:p w:rsidR="00BA02FE" w:rsidRPr="003D4F46" w:rsidRDefault="00CD18F0" w:rsidP="006C22C7">
      <w:pPr>
        <w:widowControl w:val="0"/>
        <w:tabs>
          <w:tab w:val="left" w:pos="426"/>
        </w:tabs>
        <w:jc w:val="both"/>
        <w:rPr>
          <w:rFonts w:ascii="Gill Sans MT" w:hAnsi="Gill Sans MT" w:cs="Arial"/>
          <w:b/>
          <w:snapToGrid w:val="0"/>
          <w:u w:val="single"/>
        </w:rPr>
      </w:pPr>
      <w:r>
        <w:rPr>
          <w:rFonts w:ascii="Gill Sans MT" w:hAnsi="Gill Sans MT" w:cs="Arial"/>
          <w:b/>
          <w:snapToGrid w:val="0"/>
          <w:u w:val="single"/>
        </w:rPr>
        <w:t>8</w:t>
      </w:r>
      <w:r w:rsidR="00BA02FE" w:rsidRPr="003D4F46">
        <w:rPr>
          <w:rFonts w:ascii="Gill Sans MT" w:hAnsi="Gill Sans MT" w:cs="Arial"/>
          <w:b/>
          <w:snapToGrid w:val="0"/>
          <w:u w:val="single"/>
        </w:rPr>
        <w:t xml:space="preserve">. </w:t>
      </w:r>
      <w:r w:rsidR="00BA02FE" w:rsidRPr="003D4F46">
        <w:rPr>
          <w:rFonts w:ascii="Gill Sans MT" w:hAnsi="Gill Sans MT" w:cs="Arial"/>
          <w:b/>
          <w:snapToGrid w:val="0"/>
          <w:u w:val="single"/>
        </w:rPr>
        <w:tab/>
        <w:t>ACKNOWLEDGEMENT</w:t>
      </w:r>
    </w:p>
    <w:p w:rsidR="003A5197" w:rsidRPr="00884913" w:rsidRDefault="003A5197" w:rsidP="00884913">
      <w:pPr>
        <w:tabs>
          <w:tab w:val="left" w:pos="-720"/>
          <w:tab w:val="left" w:pos="720"/>
          <w:tab w:val="left" w:pos="1296"/>
          <w:tab w:val="left" w:pos="5400"/>
          <w:tab w:val="left" w:pos="6960"/>
        </w:tabs>
        <w:suppressAutoHyphens/>
        <w:ind w:left="180" w:right="-476"/>
        <w:jc w:val="both"/>
        <w:rPr>
          <w:rFonts w:ascii="Gill Sans MT" w:eastAsia="NewCenturySchlbk" w:hAnsi="Gill Sans MT" w:cs="Arial"/>
          <w:spacing w:val="-3"/>
          <w:u w:val="single"/>
        </w:rPr>
      </w:pPr>
    </w:p>
    <w:p w:rsidR="00E33FAA" w:rsidRPr="00792DA4" w:rsidRDefault="00D21D07" w:rsidP="00EB22C2">
      <w:pPr>
        <w:tabs>
          <w:tab w:val="left" w:pos="-720"/>
          <w:tab w:val="left" w:pos="0"/>
          <w:tab w:val="left" w:pos="1296"/>
          <w:tab w:val="left" w:pos="5400"/>
          <w:tab w:val="left" w:pos="6960"/>
        </w:tabs>
        <w:suppressAutoHyphens/>
        <w:ind w:right="-82"/>
        <w:jc w:val="both"/>
        <w:rPr>
          <w:rFonts w:ascii="Gill Sans MT" w:eastAsia="NewCenturySchlbk" w:hAnsi="Gill Sans MT" w:cs="Arial"/>
          <w:spacing w:val="-3"/>
        </w:rPr>
      </w:pPr>
      <w:r>
        <w:rPr>
          <w:rFonts w:ascii="Gill Sans MT" w:eastAsia="NewCenturySchlbk" w:hAnsi="Gill Sans MT" w:cs="Arial"/>
          <w:spacing w:val="-3"/>
        </w:rPr>
        <w:t>I</w:t>
      </w:r>
      <w:proofErr w:type="gramStart"/>
      <w:r>
        <w:rPr>
          <w:rFonts w:ascii="Gill Sans MT" w:eastAsia="NewCenturySchlbk" w:hAnsi="Gill Sans MT" w:cs="Arial"/>
          <w:spacing w:val="-3"/>
        </w:rPr>
        <w:t>, .........................................................................................</w:t>
      </w:r>
      <w:proofErr w:type="gramEnd"/>
      <w:r w:rsidR="00A1282B">
        <w:rPr>
          <w:rFonts w:ascii="Gill Sans MT" w:eastAsia="NewCenturySchlbk" w:hAnsi="Gill Sans MT" w:cs="Arial"/>
          <w:spacing w:val="-3"/>
        </w:rPr>
        <w:t xml:space="preserve"> (Print Name)</w:t>
      </w:r>
      <w:r>
        <w:rPr>
          <w:rFonts w:ascii="Gill Sans MT" w:eastAsia="NewCenturySchlbk" w:hAnsi="Gill Sans MT" w:cs="Arial"/>
          <w:spacing w:val="-3"/>
        </w:rPr>
        <w:t xml:space="preserve"> </w:t>
      </w:r>
      <w:r w:rsidR="00E33FAA" w:rsidRPr="00792DA4">
        <w:rPr>
          <w:rFonts w:ascii="Gill Sans MT" w:eastAsia="NewCenturySchlbk" w:hAnsi="Gill Sans MT" w:cs="Arial"/>
          <w:spacing w:val="-3"/>
        </w:rPr>
        <w:t xml:space="preserve">acknowledge that </w:t>
      </w:r>
      <w:r w:rsidR="00EB22C2">
        <w:rPr>
          <w:rFonts w:ascii="Gill Sans MT" w:eastAsia="NewCenturySchlbk" w:hAnsi="Gill Sans MT" w:cs="Arial"/>
          <w:spacing w:val="-3"/>
        </w:rPr>
        <w:t xml:space="preserve">I have read and understand the duties, responsibilities and requirements of this </w:t>
      </w:r>
      <w:r w:rsidR="00E33FAA" w:rsidRPr="00792DA4">
        <w:rPr>
          <w:rFonts w:ascii="Gill Sans MT" w:eastAsia="NewCenturySchlbk" w:hAnsi="Gill Sans MT" w:cs="Arial"/>
          <w:spacing w:val="-3"/>
        </w:rPr>
        <w:t>position</w:t>
      </w:r>
      <w:r w:rsidR="00EB22C2">
        <w:rPr>
          <w:rFonts w:ascii="Gill Sans MT" w:eastAsia="NewCenturySchlbk" w:hAnsi="Gill Sans MT" w:cs="Arial"/>
          <w:spacing w:val="-3"/>
        </w:rPr>
        <w:t>.</w:t>
      </w:r>
    </w:p>
    <w:p w:rsidR="00E33FAA" w:rsidRPr="00792DA4" w:rsidRDefault="00E33FAA"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rPr>
      </w:pPr>
    </w:p>
    <w:p w:rsidR="00E33FAA" w:rsidRPr="00792DA4" w:rsidRDefault="00A1282B"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rPr>
      </w:pPr>
      <w:r>
        <w:rPr>
          <w:rFonts w:ascii="Gill Sans MT" w:eastAsia="NewCenturySchlbk" w:hAnsi="Gill Sans MT" w:cs="Arial"/>
          <w:spacing w:val="-3"/>
        </w:rPr>
        <w:t>Sign</w:t>
      </w:r>
      <w:r w:rsidR="00E33FAA">
        <w:rPr>
          <w:rFonts w:ascii="Gill Sans MT" w:eastAsia="NewCenturySchlbk" w:hAnsi="Gill Sans MT" w:cs="Arial"/>
          <w:spacing w:val="-3"/>
        </w:rPr>
        <w:t>: ………………………………………</w:t>
      </w:r>
      <w:r w:rsidR="00E33FAA" w:rsidRPr="00792DA4">
        <w:rPr>
          <w:rFonts w:ascii="Gill Sans MT" w:eastAsia="NewCenturySchlbk" w:hAnsi="Gill Sans MT" w:cs="Arial"/>
          <w:spacing w:val="-3"/>
        </w:rPr>
        <w:tab/>
        <w:t>Date: ………………………..</w:t>
      </w:r>
    </w:p>
    <w:p w:rsidR="00E33FAA" w:rsidRDefault="00E33FAA"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u w:val="single"/>
        </w:rPr>
      </w:pPr>
    </w:p>
    <w:p w:rsidR="003A6392" w:rsidRPr="00371D21" w:rsidRDefault="007E6088" w:rsidP="00C304BF">
      <w:pPr>
        <w:widowControl w:val="0"/>
        <w:pBdr>
          <w:top w:val="single" w:sz="4" w:space="1" w:color="auto"/>
          <w:left w:val="single" w:sz="4" w:space="4" w:color="auto"/>
          <w:bottom w:val="single" w:sz="4" w:space="1" w:color="auto"/>
          <w:right w:val="single" w:sz="4" w:space="4" w:color="auto"/>
        </w:pBdr>
        <w:tabs>
          <w:tab w:val="left" w:pos="426"/>
        </w:tabs>
        <w:ind w:left="180"/>
        <w:jc w:val="center"/>
        <w:rPr>
          <w:rFonts w:ascii="Arial Narrow" w:eastAsia="NewCenturySchlbk" w:hAnsi="Arial Narrow" w:cs="Arial"/>
          <w:spacing w:val="-3"/>
          <w:sz w:val="22"/>
          <w:szCs w:val="22"/>
        </w:rPr>
      </w:pPr>
      <w:r w:rsidRPr="00656FFA">
        <w:rPr>
          <w:rFonts w:ascii="Gill Sans MT" w:hAnsi="Gill Sans MT"/>
          <w:b/>
          <w:i/>
          <w:snapToGrid w:val="0"/>
        </w:rPr>
        <w:t>This is not a static document. Management reserves the right to review and amend this Position Description in consultation with the position holder as the need arises.</w:t>
      </w:r>
    </w:p>
    <w:sectPr w:rsidR="003A6392" w:rsidRPr="00371D21" w:rsidSect="00875DE0">
      <w:footerReference w:type="even" r:id="rId10"/>
      <w:footerReference w:type="default" r:id="rId11"/>
      <w:pgSz w:w="11906" w:h="16838"/>
      <w:pgMar w:top="284" w:right="1286"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03D" w:rsidRDefault="0078303D">
      <w:r>
        <w:separator/>
      </w:r>
    </w:p>
  </w:endnote>
  <w:endnote w:type="continuationSeparator" w:id="0">
    <w:p w:rsidR="0078303D" w:rsidRDefault="0078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7A" w:rsidRDefault="0058777A" w:rsidP="00897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777A" w:rsidRDefault="0058777A" w:rsidP="00CE4D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7A" w:rsidRPr="00897854" w:rsidRDefault="0058777A" w:rsidP="004C307B">
    <w:pPr>
      <w:pStyle w:val="Footer"/>
      <w:framePr w:wrap="around" w:vAnchor="text" w:hAnchor="page" w:x="9361" w:y="268"/>
      <w:rPr>
        <w:rStyle w:val="PageNumber"/>
        <w:rFonts w:ascii="Gill Sans MT" w:hAnsi="Gill Sans MT"/>
      </w:rPr>
    </w:pPr>
    <w:r w:rsidRPr="00897854">
      <w:rPr>
        <w:rStyle w:val="PageNumber"/>
        <w:rFonts w:ascii="Gill Sans MT" w:hAnsi="Gill Sans MT"/>
        <w:snapToGrid w:val="0"/>
        <w:lang w:eastAsia="en-US"/>
      </w:rPr>
      <w:t xml:space="preserve">Page </w:t>
    </w:r>
    <w:r w:rsidRPr="00897854">
      <w:rPr>
        <w:rStyle w:val="PageNumber"/>
        <w:rFonts w:ascii="Gill Sans MT" w:hAnsi="Gill Sans MT"/>
        <w:snapToGrid w:val="0"/>
        <w:lang w:eastAsia="en-US"/>
      </w:rPr>
      <w:fldChar w:fldCharType="begin"/>
    </w:r>
    <w:r w:rsidRPr="00897854">
      <w:rPr>
        <w:rStyle w:val="PageNumber"/>
        <w:rFonts w:ascii="Gill Sans MT" w:hAnsi="Gill Sans MT"/>
        <w:snapToGrid w:val="0"/>
        <w:lang w:eastAsia="en-US"/>
      </w:rPr>
      <w:instrText xml:space="preserve"> PAGE </w:instrText>
    </w:r>
    <w:r w:rsidRPr="00897854">
      <w:rPr>
        <w:rStyle w:val="PageNumber"/>
        <w:rFonts w:ascii="Gill Sans MT" w:hAnsi="Gill Sans MT"/>
        <w:snapToGrid w:val="0"/>
        <w:lang w:eastAsia="en-US"/>
      </w:rPr>
      <w:fldChar w:fldCharType="separate"/>
    </w:r>
    <w:r w:rsidR="00284233">
      <w:rPr>
        <w:rStyle w:val="PageNumber"/>
        <w:rFonts w:ascii="Gill Sans MT" w:hAnsi="Gill Sans MT"/>
        <w:noProof/>
        <w:snapToGrid w:val="0"/>
        <w:lang w:eastAsia="en-US"/>
      </w:rPr>
      <w:t>1</w:t>
    </w:r>
    <w:r w:rsidRPr="00897854">
      <w:rPr>
        <w:rStyle w:val="PageNumber"/>
        <w:rFonts w:ascii="Gill Sans MT" w:hAnsi="Gill Sans MT"/>
        <w:snapToGrid w:val="0"/>
        <w:lang w:eastAsia="en-US"/>
      </w:rPr>
      <w:fldChar w:fldCharType="end"/>
    </w:r>
    <w:r w:rsidRPr="00897854">
      <w:rPr>
        <w:rStyle w:val="PageNumber"/>
        <w:rFonts w:ascii="Gill Sans MT" w:hAnsi="Gill Sans MT"/>
        <w:snapToGrid w:val="0"/>
        <w:lang w:eastAsia="en-US"/>
      </w:rPr>
      <w:t xml:space="preserve"> of </w:t>
    </w:r>
    <w:r w:rsidRPr="00897854">
      <w:rPr>
        <w:rStyle w:val="PageNumber"/>
        <w:rFonts w:ascii="Gill Sans MT" w:hAnsi="Gill Sans MT"/>
        <w:snapToGrid w:val="0"/>
        <w:lang w:eastAsia="en-US"/>
      </w:rPr>
      <w:fldChar w:fldCharType="begin"/>
    </w:r>
    <w:r w:rsidRPr="00897854">
      <w:rPr>
        <w:rStyle w:val="PageNumber"/>
        <w:rFonts w:ascii="Gill Sans MT" w:hAnsi="Gill Sans MT"/>
        <w:snapToGrid w:val="0"/>
        <w:lang w:eastAsia="en-US"/>
      </w:rPr>
      <w:instrText xml:space="preserve"> NUMPAGES </w:instrText>
    </w:r>
    <w:r w:rsidRPr="00897854">
      <w:rPr>
        <w:rStyle w:val="PageNumber"/>
        <w:rFonts w:ascii="Gill Sans MT" w:hAnsi="Gill Sans MT"/>
        <w:snapToGrid w:val="0"/>
        <w:lang w:eastAsia="en-US"/>
      </w:rPr>
      <w:fldChar w:fldCharType="separate"/>
    </w:r>
    <w:r w:rsidR="00284233">
      <w:rPr>
        <w:rStyle w:val="PageNumber"/>
        <w:rFonts w:ascii="Gill Sans MT" w:hAnsi="Gill Sans MT"/>
        <w:noProof/>
        <w:snapToGrid w:val="0"/>
        <w:lang w:eastAsia="en-US"/>
      </w:rPr>
      <w:t>4</w:t>
    </w:r>
    <w:r w:rsidRPr="00897854">
      <w:rPr>
        <w:rStyle w:val="PageNumber"/>
        <w:rFonts w:ascii="Gill Sans MT" w:hAnsi="Gill Sans MT"/>
        <w:snapToGrid w:val="0"/>
        <w:lang w:eastAsia="en-US"/>
      </w:rPr>
      <w:fldChar w:fldCharType="end"/>
    </w:r>
  </w:p>
  <w:p w:rsidR="0058777A" w:rsidRPr="00897854" w:rsidRDefault="0058777A" w:rsidP="004C307B">
    <w:pPr>
      <w:pStyle w:val="Footer"/>
      <w:tabs>
        <w:tab w:val="clear" w:pos="8306"/>
        <w:tab w:val="right" w:pos="9720"/>
      </w:tabs>
      <w:ind w:right="-180"/>
      <w:rPr>
        <w:rFonts w:ascii="Gill Sans MT" w:hAnsi="Gill Sans MT"/>
        <w:u w:val="single"/>
      </w:rPr>
    </w:pPr>
    <w:r>
      <w:rPr>
        <w:rFonts w:ascii="Gill Sans MT" w:hAnsi="Gill Sans MT"/>
        <w:u w:val="single"/>
      </w:rPr>
      <w:tab/>
    </w:r>
    <w:r>
      <w:rPr>
        <w:rFonts w:ascii="Gill Sans MT" w:hAnsi="Gill Sans MT"/>
        <w:u w:val="single"/>
      </w:rPr>
      <w:tab/>
    </w:r>
  </w:p>
  <w:p w:rsidR="0058777A" w:rsidRPr="00AD0496" w:rsidRDefault="0058777A" w:rsidP="00AD0496">
    <w:pPr>
      <w:pStyle w:val="Heading4"/>
      <w:spacing w:before="0" w:after="0"/>
      <w:ind w:firstLine="180"/>
      <w:rPr>
        <w:rFonts w:ascii="Gill Sans MT" w:hAnsi="Gill Sans MT"/>
        <w:b w:val="0"/>
        <w:bCs w:val="0"/>
        <w:snapToGrid w:val="0"/>
        <w:sz w:val="24"/>
        <w:szCs w:val="24"/>
      </w:rPr>
    </w:pPr>
    <w:r w:rsidRPr="00AD0496">
      <w:rPr>
        <w:rFonts w:ascii="Gill Sans MT" w:hAnsi="Gill Sans MT"/>
        <w:b w:val="0"/>
        <w:sz w:val="24"/>
        <w:szCs w:val="24"/>
      </w:rPr>
      <w:t xml:space="preserve">Position Description – </w:t>
    </w:r>
    <w:r w:rsidR="00AD0496" w:rsidRPr="00AD0496">
      <w:rPr>
        <w:rFonts w:ascii="Gill Sans MT" w:hAnsi="Gill Sans MT"/>
        <w:b w:val="0"/>
        <w:bCs w:val="0"/>
        <w:snapToGrid w:val="0"/>
        <w:sz w:val="24"/>
        <w:szCs w:val="24"/>
      </w:rPr>
      <w:t>Apprentice Heavy Vehicle Mechanic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03D" w:rsidRDefault="0078303D">
      <w:r>
        <w:separator/>
      </w:r>
    </w:p>
  </w:footnote>
  <w:footnote w:type="continuationSeparator" w:id="0">
    <w:p w:rsidR="0078303D" w:rsidRDefault="00783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47E"/>
    <w:multiLevelType w:val="hybridMultilevel"/>
    <w:tmpl w:val="DA16F84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452747"/>
    <w:multiLevelType w:val="hybridMultilevel"/>
    <w:tmpl w:val="5BC04288"/>
    <w:lvl w:ilvl="0" w:tplc="04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0B7E1D05"/>
    <w:multiLevelType w:val="hybridMultilevel"/>
    <w:tmpl w:val="0F80EB3A"/>
    <w:lvl w:ilvl="0" w:tplc="04090001">
      <w:start w:val="1"/>
      <w:numFmt w:val="bullet"/>
      <w:lvlText w:val=""/>
      <w:lvlJc w:val="left"/>
      <w:pPr>
        <w:tabs>
          <w:tab w:val="num" w:pos="1488"/>
        </w:tabs>
        <w:ind w:left="1488" w:hanging="360"/>
      </w:pPr>
      <w:rPr>
        <w:rFonts w:ascii="Symbol" w:hAnsi="Symbol" w:hint="default"/>
      </w:rPr>
    </w:lvl>
    <w:lvl w:ilvl="1" w:tplc="0C090003" w:tentative="1">
      <w:start w:val="1"/>
      <w:numFmt w:val="bullet"/>
      <w:lvlText w:val="o"/>
      <w:lvlJc w:val="left"/>
      <w:pPr>
        <w:tabs>
          <w:tab w:val="num" w:pos="1488"/>
        </w:tabs>
        <w:ind w:left="1488" w:hanging="360"/>
      </w:pPr>
      <w:rPr>
        <w:rFonts w:ascii="Courier New" w:hAnsi="Courier New" w:cs="Courier New" w:hint="default"/>
      </w:rPr>
    </w:lvl>
    <w:lvl w:ilvl="2" w:tplc="0C090005" w:tentative="1">
      <w:start w:val="1"/>
      <w:numFmt w:val="bullet"/>
      <w:lvlText w:val=""/>
      <w:lvlJc w:val="left"/>
      <w:pPr>
        <w:tabs>
          <w:tab w:val="num" w:pos="2208"/>
        </w:tabs>
        <w:ind w:left="2208" w:hanging="360"/>
      </w:pPr>
      <w:rPr>
        <w:rFonts w:ascii="Wingdings" w:hAnsi="Wingdings" w:hint="default"/>
      </w:rPr>
    </w:lvl>
    <w:lvl w:ilvl="3" w:tplc="0C090001" w:tentative="1">
      <w:start w:val="1"/>
      <w:numFmt w:val="bullet"/>
      <w:lvlText w:val=""/>
      <w:lvlJc w:val="left"/>
      <w:pPr>
        <w:tabs>
          <w:tab w:val="num" w:pos="2928"/>
        </w:tabs>
        <w:ind w:left="2928" w:hanging="360"/>
      </w:pPr>
      <w:rPr>
        <w:rFonts w:ascii="Symbol" w:hAnsi="Symbol" w:hint="default"/>
      </w:rPr>
    </w:lvl>
    <w:lvl w:ilvl="4" w:tplc="0C090003" w:tentative="1">
      <w:start w:val="1"/>
      <w:numFmt w:val="bullet"/>
      <w:lvlText w:val="o"/>
      <w:lvlJc w:val="left"/>
      <w:pPr>
        <w:tabs>
          <w:tab w:val="num" w:pos="3648"/>
        </w:tabs>
        <w:ind w:left="3648" w:hanging="360"/>
      </w:pPr>
      <w:rPr>
        <w:rFonts w:ascii="Courier New" w:hAnsi="Courier New" w:cs="Courier New" w:hint="default"/>
      </w:rPr>
    </w:lvl>
    <w:lvl w:ilvl="5" w:tplc="0C090005" w:tentative="1">
      <w:start w:val="1"/>
      <w:numFmt w:val="bullet"/>
      <w:lvlText w:val=""/>
      <w:lvlJc w:val="left"/>
      <w:pPr>
        <w:tabs>
          <w:tab w:val="num" w:pos="4368"/>
        </w:tabs>
        <w:ind w:left="4368" w:hanging="360"/>
      </w:pPr>
      <w:rPr>
        <w:rFonts w:ascii="Wingdings" w:hAnsi="Wingdings" w:hint="default"/>
      </w:rPr>
    </w:lvl>
    <w:lvl w:ilvl="6" w:tplc="0C090001" w:tentative="1">
      <w:start w:val="1"/>
      <w:numFmt w:val="bullet"/>
      <w:lvlText w:val=""/>
      <w:lvlJc w:val="left"/>
      <w:pPr>
        <w:tabs>
          <w:tab w:val="num" w:pos="5088"/>
        </w:tabs>
        <w:ind w:left="5088" w:hanging="360"/>
      </w:pPr>
      <w:rPr>
        <w:rFonts w:ascii="Symbol" w:hAnsi="Symbol" w:hint="default"/>
      </w:rPr>
    </w:lvl>
    <w:lvl w:ilvl="7" w:tplc="0C090003" w:tentative="1">
      <w:start w:val="1"/>
      <w:numFmt w:val="bullet"/>
      <w:lvlText w:val="o"/>
      <w:lvlJc w:val="left"/>
      <w:pPr>
        <w:tabs>
          <w:tab w:val="num" w:pos="5808"/>
        </w:tabs>
        <w:ind w:left="5808" w:hanging="360"/>
      </w:pPr>
      <w:rPr>
        <w:rFonts w:ascii="Courier New" w:hAnsi="Courier New" w:cs="Courier New" w:hint="default"/>
      </w:rPr>
    </w:lvl>
    <w:lvl w:ilvl="8" w:tplc="0C090005" w:tentative="1">
      <w:start w:val="1"/>
      <w:numFmt w:val="bullet"/>
      <w:lvlText w:val=""/>
      <w:lvlJc w:val="left"/>
      <w:pPr>
        <w:tabs>
          <w:tab w:val="num" w:pos="6528"/>
        </w:tabs>
        <w:ind w:left="6528" w:hanging="360"/>
      </w:pPr>
      <w:rPr>
        <w:rFonts w:ascii="Wingdings" w:hAnsi="Wingdings" w:hint="default"/>
      </w:rPr>
    </w:lvl>
  </w:abstractNum>
  <w:abstractNum w:abstractNumId="3">
    <w:nsid w:val="0D68728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5DE1F33"/>
    <w:multiLevelType w:val="hybridMultilevel"/>
    <w:tmpl w:val="23C4675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8E4F0C"/>
    <w:multiLevelType w:val="hybridMultilevel"/>
    <w:tmpl w:val="7A7A3488"/>
    <w:lvl w:ilvl="0" w:tplc="C3820578">
      <w:start w:val="1"/>
      <w:numFmt w:val="bullet"/>
      <w:lvlText w:val=""/>
      <w:lvlJc w:val="left"/>
      <w:pPr>
        <w:ind w:left="720" w:hanging="360"/>
      </w:pPr>
      <w:rPr>
        <w:rFonts w:ascii="Symbol" w:hAnsi="Symbol" w:hint="default"/>
        <w:u w:color="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42529A"/>
    <w:multiLevelType w:val="hybridMultilevel"/>
    <w:tmpl w:val="43F8FB8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ACB6003"/>
    <w:multiLevelType w:val="hybridMultilevel"/>
    <w:tmpl w:val="A9D83D70"/>
    <w:lvl w:ilvl="0" w:tplc="04090001">
      <w:start w:val="1"/>
      <w:numFmt w:val="bullet"/>
      <w:lvlText w:val=""/>
      <w:lvlJc w:val="left"/>
      <w:pPr>
        <w:tabs>
          <w:tab w:val="num" w:pos="1440"/>
        </w:tabs>
        <w:ind w:left="144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E42A9E3C">
      <w:start w:val="2"/>
      <w:numFmt w:val="lowerRoman"/>
      <w:lvlText w:val="(%3)"/>
      <w:lvlJc w:val="left"/>
      <w:pPr>
        <w:tabs>
          <w:tab w:val="num" w:pos="2520"/>
        </w:tabs>
        <w:ind w:left="2520" w:hanging="720"/>
      </w:pPr>
      <w:rPr>
        <w:rFont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02C27AD"/>
    <w:multiLevelType w:val="hybridMultilevel"/>
    <w:tmpl w:val="96085B3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7D16765"/>
    <w:multiLevelType w:val="hybridMultilevel"/>
    <w:tmpl w:val="91C6C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B2163F"/>
    <w:multiLevelType w:val="hybridMultilevel"/>
    <w:tmpl w:val="31C6DC4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33C597B"/>
    <w:multiLevelType w:val="hybridMultilevel"/>
    <w:tmpl w:val="0A5CDD1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29B1C98"/>
    <w:multiLevelType w:val="hybridMultilevel"/>
    <w:tmpl w:val="5DCE33C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nsid w:val="66627856"/>
    <w:multiLevelType w:val="singleLevel"/>
    <w:tmpl w:val="0C090001"/>
    <w:lvl w:ilvl="0">
      <w:start w:val="1"/>
      <w:numFmt w:val="bullet"/>
      <w:lvlText w:val=""/>
      <w:lvlJc w:val="left"/>
      <w:pPr>
        <w:tabs>
          <w:tab w:val="num" w:pos="900"/>
        </w:tabs>
        <w:ind w:left="900" w:hanging="360"/>
      </w:pPr>
      <w:rPr>
        <w:rFonts w:ascii="Symbol" w:hAnsi="Symbol" w:hint="default"/>
      </w:rPr>
    </w:lvl>
  </w:abstractNum>
  <w:abstractNum w:abstractNumId="14">
    <w:nsid w:val="7C3B46B9"/>
    <w:multiLevelType w:val="hybridMultilevel"/>
    <w:tmpl w:val="CA8A8F9C"/>
    <w:lvl w:ilvl="0" w:tplc="04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7"/>
  </w:num>
  <w:num w:numId="3">
    <w:abstractNumId w:val="1"/>
  </w:num>
  <w:num w:numId="4">
    <w:abstractNumId w:val="2"/>
  </w:num>
  <w:num w:numId="5">
    <w:abstractNumId w:val="3"/>
  </w:num>
  <w:num w:numId="6">
    <w:abstractNumId w:val="9"/>
  </w:num>
  <w:num w:numId="7">
    <w:abstractNumId w:val="14"/>
  </w:num>
  <w:num w:numId="8">
    <w:abstractNumId w:val="5"/>
  </w:num>
  <w:num w:numId="9">
    <w:abstractNumId w:val="12"/>
  </w:num>
  <w:num w:numId="10">
    <w:abstractNumId w:val="4"/>
  </w:num>
  <w:num w:numId="11">
    <w:abstractNumId w:val="6"/>
  </w:num>
  <w:num w:numId="12">
    <w:abstractNumId w:val="0"/>
  </w:num>
  <w:num w:numId="13">
    <w:abstractNumId w:val="8"/>
  </w:num>
  <w:num w:numId="14">
    <w:abstractNumId w:val="1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7D11"/>
    <w:rsid w:val="00016C7B"/>
    <w:rsid w:val="00026AF5"/>
    <w:rsid w:val="00031234"/>
    <w:rsid w:val="000533E0"/>
    <w:rsid w:val="00057F95"/>
    <w:rsid w:val="000600D2"/>
    <w:rsid w:val="0006218F"/>
    <w:rsid w:val="0008338C"/>
    <w:rsid w:val="0008570B"/>
    <w:rsid w:val="00093155"/>
    <w:rsid w:val="000A3AB2"/>
    <w:rsid w:val="000B3C28"/>
    <w:rsid w:val="000C18D9"/>
    <w:rsid w:val="000C1D85"/>
    <w:rsid w:val="000C4A27"/>
    <w:rsid w:val="000E3084"/>
    <w:rsid w:val="000E5300"/>
    <w:rsid w:val="0010562F"/>
    <w:rsid w:val="00105E22"/>
    <w:rsid w:val="00115337"/>
    <w:rsid w:val="0011618A"/>
    <w:rsid w:val="00121300"/>
    <w:rsid w:val="00122E44"/>
    <w:rsid w:val="0013113C"/>
    <w:rsid w:val="001329DC"/>
    <w:rsid w:val="0014125E"/>
    <w:rsid w:val="00141CB4"/>
    <w:rsid w:val="001536CC"/>
    <w:rsid w:val="00165074"/>
    <w:rsid w:val="00171F16"/>
    <w:rsid w:val="00174598"/>
    <w:rsid w:val="001804F1"/>
    <w:rsid w:val="0019446F"/>
    <w:rsid w:val="00197D85"/>
    <w:rsid w:val="001A41C9"/>
    <w:rsid w:val="001B689B"/>
    <w:rsid w:val="001B7D97"/>
    <w:rsid w:val="001C4CDB"/>
    <w:rsid w:val="001D1380"/>
    <w:rsid w:val="001D795B"/>
    <w:rsid w:val="001E1E06"/>
    <w:rsid w:val="001E7DA2"/>
    <w:rsid w:val="00207D32"/>
    <w:rsid w:val="00213161"/>
    <w:rsid w:val="0021601A"/>
    <w:rsid w:val="0022325E"/>
    <w:rsid w:val="00223AF7"/>
    <w:rsid w:val="0022586C"/>
    <w:rsid w:val="002309F8"/>
    <w:rsid w:val="0023653E"/>
    <w:rsid w:val="002402CD"/>
    <w:rsid w:val="00250F6A"/>
    <w:rsid w:val="0027197D"/>
    <w:rsid w:val="00273477"/>
    <w:rsid w:val="00284233"/>
    <w:rsid w:val="002B7E18"/>
    <w:rsid w:val="002C2299"/>
    <w:rsid w:val="002D5090"/>
    <w:rsid w:val="00303265"/>
    <w:rsid w:val="00306586"/>
    <w:rsid w:val="00307F7F"/>
    <w:rsid w:val="003140A9"/>
    <w:rsid w:val="0032105E"/>
    <w:rsid w:val="00322AB5"/>
    <w:rsid w:val="00323963"/>
    <w:rsid w:val="003465E3"/>
    <w:rsid w:val="003556B8"/>
    <w:rsid w:val="00360AB5"/>
    <w:rsid w:val="003612F9"/>
    <w:rsid w:val="00367112"/>
    <w:rsid w:val="00371D21"/>
    <w:rsid w:val="003863E6"/>
    <w:rsid w:val="00392F35"/>
    <w:rsid w:val="00394F88"/>
    <w:rsid w:val="003A5197"/>
    <w:rsid w:val="003A6392"/>
    <w:rsid w:val="003B5D76"/>
    <w:rsid w:val="003C372B"/>
    <w:rsid w:val="003D0327"/>
    <w:rsid w:val="003D4F46"/>
    <w:rsid w:val="003D68D8"/>
    <w:rsid w:val="003E6D19"/>
    <w:rsid w:val="00417586"/>
    <w:rsid w:val="004208D6"/>
    <w:rsid w:val="0043505C"/>
    <w:rsid w:val="0044699E"/>
    <w:rsid w:val="004564C0"/>
    <w:rsid w:val="00472B6F"/>
    <w:rsid w:val="00473073"/>
    <w:rsid w:val="00476C68"/>
    <w:rsid w:val="00492557"/>
    <w:rsid w:val="004948D4"/>
    <w:rsid w:val="00497785"/>
    <w:rsid w:val="004B5405"/>
    <w:rsid w:val="004C307B"/>
    <w:rsid w:val="004D7FAA"/>
    <w:rsid w:val="004E628B"/>
    <w:rsid w:val="00500587"/>
    <w:rsid w:val="00502BFA"/>
    <w:rsid w:val="00507EA8"/>
    <w:rsid w:val="0054519D"/>
    <w:rsid w:val="00557A17"/>
    <w:rsid w:val="00571A4A"/>
    <w:rsid w:val="0057214B"/>
    <w:rsid w:val="005730E3"/>
    <w:rsid w:val="00587139"/>
    <w:rsid w:val="0058777A"/>
    <w:rsid w:val="005A74F2"/>
    <w:rsid w:val="005B2011"/>
    <w:rsid w:val="005C478F"/>
    <w:rsid w:val="005E1908"/>
    <w:rsid w:val="005F3D54"/>
    <w:rsid w:val="006001F0"/>
    <w:rsid w:val="00605981"/>
    <w:rsid w:val="006152B9"/>
    <w:rsid w:val="00617688"/>
    <w:rsid w:val="006338A0"/>
    <w:rsid w:val="0064155F"/>
    <w:rsid w:val="00652EB4"/>
    <w:rsid w:val="00656FFA"/>
    <w:rsid w:val="006623F8"/>
    <w:rsid w:val="0066480E"/>
    <w:rsid w:val="006653C1"/>
    <w:rsid w:val="00671B01"/>
    <w:rsid w:val="006B2FBB"/>
    <w:rsid w:val="006B4EBC"/>
    <w:rsid w:val="006C22C7"/>
    <w:rsid w:val="006D206C"/>
    <w:rsid w:val="006E5BE2"/>
    <w:rsid w:val="006E6DE2"/>
    <w:rsid w:val="006F34E8"/>
    <w:rsid w:val="006F414C"/>
    <w:rsid w:val="006F5CF1"/>
    <w:rsid w:val="007048B2"/>
    <w:rsid w:val="0071367E"/>
    <w:rsid w:val="0071472C"/>
    <w:rsid w:val="00717297"/>
    <w:rsid w:val="007278AA"/>
    <w:rsid w:val="007539FC"/>
    <w:rsid w:val="0076564F"/>
    <w:rsid w:val="00773835"/>
    <w:rsid w:val="0078303D"/>
    <w:rsid w:val="00795CD2"/>
    <w:rsid w:val="007A0EDA"/>
    <w:rsid w:val="007A44D3"/>
    <w:rsid w:val="007A5135"/>
    <w:rsid w:val="007A71CA"/>
    <w:rsid w:val="007A772C"/>
    <w:rsid w:val="007A7FED"/>
    <w:rsid w:val="007B2822"/>
    <w:rsid w:val="007B5C7B"/>
    <w:rsid w:val="007C6F85"/>
    <w:rsid w:val="007D507A"/>
    <w:rsid w:val="007D51FF"/>
    <w:rsid w:val="007D6B3C"/>
    <w:rsid w:val="007E6088"/>
    <w:rsid w:val="007F532E"/>
    <w:rsid w:val="007F7ACF"/>
    <w:rsid w:val="00805B15"/>
    <w:rsid w:val="00810AAE"/>
    <w:rsid w:val="00812406"/>
    <w:rsid w:val="00820FAB"/>
    <w:rsid w:val="008231A7"/>
    <w:rsid w:val="00831031"/>
    <w:rsid w:val="00834CFC"/>
    <w:rsid w:val="0083777C"/>
    <w:rsid w:val="00842C8C"/>
    <w:rsid w:val="0084716E"/>
    <w:rsid w:val="008502AF"/>
    <w:rsid w:val="00863CD6"/>
    <w:rsid w:val="00865893"/>
    <w:rsid w:val="008713DD"/>
    <w:rsid w:val="0087512F"/>
    <w:rsid w:val="00875DE0"/>
    <w:rsid w:val="00880EA8"/>
    <w:rsid w:val="00883AAD"/>
    <w:rsid w:val="00884913"/>
    <w:rsid w:val="00886EEA"/>
    <w:rsid w:val="00890BC8"/>
    <w:rsid w:val="008971DD"/>
    <w:rsid w:val="00897854"/>
    <w:rsid w:val="008A67C6"/>
    <w:rsid w:val="008B2FD2"/>
    <w:rsid w:val="008B5FC4"/>
    <w:rsid w:val="008C30B3"/>
    <w:rsid w:val="008D125B"/>
    <w:rsid w:val="008D2567"/>
    <w:rsid w:val="008D5DDD"/>
    <w:rsid w:val="008F0BED"/>
    <w:rsid w:val="009023D7"/>
    <w:rsid w:val="00907090"/>
    <w:rsid w:val="00916F5E"/>
    <w:rsid w:val="00917884"/>
    <w:rsid w:val="00920BB9"/>
    <w:rsid w:val="00922769"/>
    <w:rsid w:val="0093033D"/>
    <w:rsid w:val="0094532E"/>
    <w:rsid w:val="00952467"/>
    <w:rsid w:val="00962D67"/>
    <w:rsid w:val="00974938"/>
    <w:rsid w:val="009D3FDA"/>
    <w:rsid w:val="009E1778"/>
    <w:rsid w:val="009E18B4"/>
    <w:rsid w:val="009E1DEA"/>
    <w:rsid w:val="009E3878"/>
    <w:rsid w:val="009E42BB"/>
    <w:rsid w:val="009F41CD"/>
    <w:rsid w:val="009F67EE"/>
    <w:rsid w:val="009F7E9A"/>
    <w:rsid w:val="00A1282B"/>
    <w:rsid w:val="00A274DE"/>
    <w:rsid w:val="00A3032D"/>
    <w:rsid w:val="00A4768F"/>
    <w:rsid w:val="00A51DA5"/>
    <w:rsid w:val="00A53579"/>
    <w:rsid w:val="00A56F85"/>
    <w:rsid w:val="00A71DB2"/>
    <w:rsid w:val="00A843AF"/>
    <w:rsid w:val="00A85E41"/>
    <w:rsid w:val="00AB3EF1"/>
    <w:rsid w:val="00AD0496"/>
    <w:rsid w:val="00AE42AA"/>
    <w:rsid w:val="00AF2A44"/>
    <w:rsid w:val="00AF3486"/>
    <w:rsid w:val="00B03A95"/>
    <w:rsid w:val="00B051ED"/>
    <w:rsid w:val="00B10CFF"/>
    <w:rsid w:val="00B13DDE"/>
    <w:rsid w:val="00B14925"/>
    <w:rsid w:val="00B15372"/>
    <w:rsid w:val="00B15E40"/>
    <w:rsid w:val="00B21181"/>
    <w:rsid w:val="00B5136A"/>
    <w:rsid w:val="00B52E07"/>
    <w:rsid w:val="00B55216"/>
    <w:rsid w:val="00B61540"/>
    <w:rsid w:val="00B61B12"/>
    <w:rsid w:val="00B65BFD"/>
    <w:rsid w:val="00B74085"/>
    <w:rsid w:val="00B74A5B"/>
    <w:rsid w:val="00B77792"/>
    <w:rsid w:val="00BA02FE"/>
    <w:rsid w:val="00BA0E49"/>
    <w:rsid w:val="00BA4807"/>
    <w:rsid w:val="00BA6A2F"/>
    <w:rsid w:val="00BB3BB0"/>
    <w:rsid w:val="00BB546B"/>
    <w:rsid w:val="00BC2135"/>
    <w:rsid w:val="00BC66DA"/>
    <w:rsid w:val="00BD112F"/>
    <w:rsid w:val="00BE099C"/>
    <w:rsid w:val="00BE14AA"/>
    <w:rsid w:val="00BE1C69"/>
    <w:rsid w:val="00BF17B5"/>
    <w:rsid w:val="00BF277B"/>
    <w:rsid w:val="00BF32E8"/>
    <w:rsid w:val="00C03BBE"/>
    <w:rsid w:val="00C05AAA"/>
    <w:rsid w:val="00C074D4"/>
    <w:rsid w:val="00C14A75"/>
    <w:rsid w:val="00C2193B"/>
    <w:rsid w:val="00C304BF"/>
    <w:rsid w:val="00C375A8"/>
    <w:rsid w:val="00C46C15"/>
    <w:rsid w:val="00C47C38"/>
    <w:rsid w:val="00C54B88"/>
    <w:rsid w:val="00C6337A"/>
    <w:rsid w:val="00C8690C"/>
    <w:rsid w:val="00C87513"/>
    <w:rsid w:val="00C87E0C"/>
    <w:rsid w:val="00C91514"/>
    <w:rsid w:val="00C92AD2"/>
    <w:rsid w:val="00CB6663"/>
    <w:rsid w:val="00CB6C3F"/>
    <w:rsid w:val="00CB7276"/>
    <w:rsid w:val="00CC2FED"/>
    <w:rsid w:val="00CC70A6"/>
    <w:rsid w:val="00CC762A"/>
    <w:rsid w:val="00CD1197"/>
    <w:rsid w:val="00CD18F0"/>
    <w:rsid w:val="00CD3A48"/>
    <w:rsid w:val="00CD5C7F"/>
    <w:rsid w:val="00CE2CBC"/>
    <w:rsid w:val="00CE4513"/>
    <w:rsid w:val="00CE4DE1"/>
    <w:rsid w:val="00CF606D"/>
    <w:rsid w:val="00D02F12"/>
    <w:rsid w:val="00D03EED"/>
    <w:rsid w:val="00D0580C"/>
    <w:rsid w:val="00D1400A"/>
    <w:rsid w:val="00D21D07"/>
    <w:rsid w:val="00D432AD"/>
    <w:rsid w:val="00D61409"/>
    <w:rsid w:val="00D80AA3"/>
    <w:rsid w:val="00D9015F"/>
    <w:rsid w:val="00D90F29"/>
    <w:rsid w:val="00D9159B"/>
    <w:rsid w:val="00DA701C"/>
    <w:rsid w:val="00DB0DFC"/>
    <w:rsid w:val="00DB6C53"/>
    <w:rsid w:val="00DE6DF5"/>
    <w:rsid w:val="00DF1C7E"/>
    <w:rsid w:val="00E04D88"/>
    <w:rsid w:val="00E17798"/>
    <w:rsid w:val="00E22853"/>
    <w:rsid w:val="00E33FAA"/>
    <w:rsid w:val="00E4126B"/>
    <w:rsid w:val="00E51A0B"/>
    <w:rsid w:val="00E55F3D"/>
    <w:rsid w:val="00E61DB5"/>
    <w:rsid w:val="00E778DD"/>
    <w:rsid w:val="00EA0351"/>
    <w:rsid w:val="00EA7C59"/>
    <w:rsid w:val="00EB22C2"/>
    <w:rsid w:val="00EB402E"/>
    <w:rsid w:val="00EB64DC"/>
    <w:rsid w:val="00EC097B"/>
    <w:rsid w:val="00EC7C64"/>
    <w:rsid w:val="00EF0AB4"/>
    <w:rsid w:val="00EF624D"/>
    <w:rsid w:val="00F27C5D"/>
    <w:rsid w:val="00F31CF0"/>
    <w:rsid w:val="00F40FAE"/>
    <w:rsid w:val="00F41228"/>
    <w:rsid w:val="00F627E8"/>
    <w:rsid w:val="00F63B95"/>
    <w:rsid w:val="00F673EB"/>
    <w:rsid w:val="00F704F4"/>
    <w:rsid w:val="00F90AD7"/>
    <w:rsid w:val="00F97004"/>
    <w:rsid w:val="00FB0469"/>
    <w:rsid w:val="00FC6FD9"/>
    <w:rsid w:val="00FD150A"/>
    <w:rsid w:val="00FE0E1D"/>
    <w:rsid w:val="00FE307F"/>
    <w:rsid w:val="00FE495E"/>
    <w:rsid w:val="00FF1881"/>
    <w:rsid w:val="00FF5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18F"/>
    <w:rPr>
      <w:sz w:val="24"/>
      <w:szCs w:val="24"/>
    </w:rPr>
  </w:style>
  <w:style w:type="paragraph" w:styleId="Heading3">
    <w:name w:val="heading 3"/>
    <w:basedOn w:val="Normal"/>
    <w:next w:val="Normal"/>
    <w:qFormat/>
    <w:rsid w:val="0006218F"/>
    <w:pPr>
      <w:keepNext/>
      <w:spacing w:before="240" w:after="60"/>
      <w:outlineLvl w:val="2"/>
    </w:pPr>
    <w:rPr>
      <w:rFonts w:ascii="Arial" w:hAnsi="Arial" w:cs="Arial"/>
      <w:b/>
      <w:bCs/>
      <w:sz w:val="26"/>
      <w:szCs w:val="26"/>
    </w:rPr>
  </w:style>
  <w:style w:type="paragraph" w:styleId="Heading4">
    <w:name w:val="heading 4"/>
    <w:basedOn w:val="Normal"/>
    <w:next w:val="Normal"/>
    <w:qFormat/>
    <w:rsid w:val="000621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6218F"/>
    <w:pPr>
      <w:spacing w:after="120"/>
    </w:pPr>
    <w:rPr>
      <w:sz w:val="16"/>
      <w:szCs w:val="16"/>
    </w:rPr>
  </w:style>
  <w:style w:type="paragraph" w:styleId="BodyText">
    <w:name w:val="Body Text"/>
    <w:basedOn w:val="Normal"/>
    <w:rsid w:val="003140A9"/>
    <w:pPr>
      <w:spacing w:after="120"/>
    </w:pPr>
  </w:style>
  <w:style w:type="paragraph" w:styleId="Title">
    <w:name w:val="Title"/>
    <w:basedOn w:val="Normal"/>
    <w:qFormat/>
    <w:rsid w:val="003A5197"/>
    <w:pPr>
      <w:tabs>
        <w:tab w:val="left" w:pos="-720"/>
        <w:tab w:val="left" w:pos="720"/>
        <w:tab w:val="left" w:pos="5400"/>
        <w:tab w:val="left" w:pos="6960"/>
        <w:tab w:val="left" w:pos="8400"/>
      </w:tabs>
      <w:suppressAutoHyphens/>
      <w:ind w:left="720" w:right="-476" w:hanging="720"/>
      <w:jc w:val="center"/>
    </w:pPr>
    <w:rPr>
      <w:rFonts w:ascii="NewCenturySchlbk" w:hAnsi="NewCenturySchlbk"/>
      <w:b/>
      <w:spacing w:val="-3"/>
      <w:szCs w:val="20"/>
      <w:u w:val="single"/>
    </w:rPr>
  </w:style>
  <w:style w:type="paragraph" w:styleId="Footer">
    <w:name w:val="footer"/>
    <w:basedOn w:val="Normal"/>
    <w:rsid w:val="00CE4DE1"/>
    <w:pPr>
      <w:tabs>
        <w:tab w:val="center" w:pos="4153"/>
        <w:tab w:val="right" w:pos="8306"/>
      </w:tabs>
    </w:pPr>
  </w:style>
  <w:style w:type="character" w:styleId="PageNumber">
    <w:name w:val="page number"/>
    <w:basedOn w:val="DefaultParagraphFont"/>
    <w:rsid w:val="00CE4DE1"/>
  </w:style>
  <w:style w:type="paragraph" w:styleId="Header">
    <w:name w:val="header"/>
    <w:basedOn w:val="Normal"/>
    <w:rsid w:val="00306586"/>
    <w:pPr>
      <w:tabs>
        <w:tab w:val="center" w:pos="4153"/>
        <w:tab w:val="right" w:pos="8306"/>
      </w:tabs>
    </w:pPr>
  </w:style>
  <w:style w:type="paragraph" w:styleId="BalloonText">
    <w:name w:val="Balloon Text"/>
    <w:basedOn w:val="Normal"/>
    <w:semiHidden/>
    <w:rsid w:val="00BA4807"/>
    <w:rPr>
      <w:rFonts w:ascii="Tahoma" w:hAnsi="Tahoma" w:cs="Tahoma"/>
      <w:sz w:val="16"/>
      <w:szCs w:val="16"/>
    </w:rPr>
  </w:style>
  <w:style w:type="table" w:styleId="TableGrid">
    <w:name w:val="Table Grid"/>
    <w:basedOn w:val="TableNormal"/>
    <w:rsid w:val="0065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472C"/>
    <w:pPr>
      <w:tabs>
        <w:tab w:val="num" w:pos="360"/>
      </w:tabs>
      <w:spacing w:before="120"/>
      <w:ind w:left="360" w:hanging="360"/>
    </w:pPr>
    <w:rPr>
      <w:rFonts w:ascii="Arial Narrow" w:hAnsi="Arial Narrow"/>
      <w:spacing w:val="-3"/>
      <w:sz w:val="22"/>
    </w:rPr>
  </w:style>
  <w:style w:type="paragraph" w:styleId="ListParagraph">
    <w:name w:val="List Paragraph"/>
    <w:basedOn w:val="Normal"/>
    <w:uiPriority w:val="34"/>
    <w:qFormat/>
    <w:rsid w:val="007B5C7B"/>
    <w:pPr>
      <w:ind w:left="720"/>
    </w:pPr>
  </w:style>
  <w:style w:type="paragraph" w:customStyle="1" w:styleId="BlockIndent1cm">
    <w:name w:val="Block Indent 1cm"/>
    <w:basedOn w:val="Normal"/>
    <w:next w:val="Normal"/>
    <w:rsid w:val="00AD0496"/>
    <w:pPr>
      <w:ind w:left="567"/>
      <w:jc w:val="both"/>
    </w:pPr>
    <w:rPr>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18F"/>
    <w:rPr>
      <w:sz w:val="24"/>
      <w:szCs w:val="24"/>
    </w:rPr>
  </w:style>
  <w:style w:type="paragraph" w:styleId="Heading3">
    <w:name w:val="heading 3"/>
    <w:basedOn w:val="Normal"/>
    <w:next w:val="Normal"/>
    <w:qFormat/>
    <w:rsid w:val="0006218F"/>
    <w:pPr>
      <w:keepNext/>
      <w:spacing w:before="240" w:after="60"/>
      <w:outlineLvl w:val="2"/>
    </w:pPr>
    <w:rPr>
      <w:rFonts w:ascii="Arial" w:hAnsi="Arial" w:cs="Arial"/>
      <w:b/>
      <w:bCs/>
      <w:sz w:val="26"/>
      <w:szCs w:val="26"/>
    </w:rPr>
  </w:style>
  <w:style w:type="paragraph" w:styleId="Heading4">
    <w:name w:val="heading 4"/>
    <w:basedOn w:val="Normal"/>
    <w:next w:val="Normal"/>
    <w:qFormat/>
    <w:rsid w:val="000621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6218F"/>
    <w:pPr>
      <w:spacing w:after="120"/>
    </w:pPr>
    <w:rPr>
      <w:sz w:val="16"/>
      <w:szCs w:val="16"/>
    </w:rPr>
  </w:style>
  <w:style w:type="paragraph" w:styleId="BodyText">
    <w:name w:val="Body Text"/>
    <w:basedOn w:val="Normal"/>
    <w:rsid w:val="003140A9"/>
    <w:pPr>
      <w:spacing w:after="120"/>
    </w:pPr>
  </w:style>
  <w:style w:type="paragraph" w:styleId="Title">
    <w:name w:val="Title"/>
    <w:basedOn w:val="Normal"/>
    <w:qFormat/>
    <w:rsid w:val="003A5197"/>
    <w:pPr>
      <w:tabs>
        <w:tab w:val="left" w:pos="-720"/>
        <w:tab w:val="left" w:pos="720"/>
        <w:tab w:val="left" w:pos="5400"/>
        <w:tab w:val="left" w:pos="6960"/>
        <w:tab w:val="left" w:pos="8400"/>
      </w:tabs>
      <w:suppressAutoHyphens/>
      <w:ind w:left="720" w:right="-476" w:hanging="720"/>
      <w:jc w:val="center"/>
    </w:pPr>
    <w:rPr>
      <w:rFonts w:ascii="NewCenturySchlbk" w:hAnsi="NewCenturySchlbk"/>
      <w:b/>
      <w:spacing w:val="-3"/>
      <w:szCs w:val="20"/>
      <w:u w:val="single"/>
    </w:rPr>
  </w:style>
  <w:style w:type="paragraph" w:styleId="Footer">
    <w:name w:val="footer"/>
    <w:basedOn w:val="Normal"/>
    <w:rsid w:val="00CE4DE1"/>
    <w:pPr>
      <w:tabs>
        <w:tab w:val="center" w:pos="4153"/>
        <w:tab w:val="right" w:pos="8306"/>
      </w:tabs>
    </w:pPr>
  </w:style>
  <w:style w:type="character" w:styleId="PageNumber">
    <w:name w:val="page number"/>
    <w:basedOn w:val="DefaultParagraphFont"/>
    <w:rsid w:val="00CE4DE1"/>
  </w:style>
  <w:style w:type="paragraph" w:styleId="Header">
    <w:name w:val="header"/>
    <w:basedOn w:val="Normal"/>
    <w:rsid w:val="00306586"/>
    <w:pPr>
      <w:tabs>
        <w:tab w:val="center" w:pos="4153"/>
        <w:tab w:val="right" w:pos="8306"/>
      </w:tabs>
    </w:pPr>
  </w:style>
  <w:style w:type="paragraph" w:styleId="BalloonText">
    <w:name w:val="Balloon Text"/>
    <w:basedOn w:val="Normal"/>
    <w:semiHidden/>
    <w:rsid w:val="00BA4807"/>
    <w:rPr>
      <w:rFonts w:ascii="Tahoma" w:hAnsi="Tahoma" w:cs="Tahoma"/>
      <w:sz w:val="16"/>
      <w:szCs w:val="16"/>
    </w:rPr>
  </w:style>
  <w:style w:type="table" w:styleId="TableGrid">
    <w:name w:val="Table Grid"/>
    <w:basedOn w:val="TableNormal"/>
    <w:rsid w:val="0065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472C"/>
    <w:pPr>
      <w:tabs>
        <w:tab w:val="num" w:pos="360"/>
      </w:tabs>
      <w:spacing w:before="120"/>
      <w:ind w:left="360" w:hanging="360"/>
    </w:pPr>
    <w:rPr>
      <w:rFonts w:ascii="Arial Narrow" w:hAnsi="Arial Narrow"/>
      <w:spacing w:val="-3"/>
      <w:sz w:val="22"/>
    </w:rPr>
  </w:style>
  <w:style w:type="paragraph" w:styleId="ListParagraph">
    <w:name w:val="List Paragraph"/>
    <w:basedOn w:val="Normal"/>
    <w:uiPriority w:val="34"/>
    <w:qFormat/>
    <w:rsid w:val="007B5C7B"/>
    <w:pPr>
      <w:ind w:left="720"/>
    </w:pPr>
  </w:style>
  <w:style w:type="paragraph" w:customStyle="1" w:styleId="BlockIndent1cm">
    <w:name w:val="Block Indent 1cm"/>
    <w:basedOn w:val="Normal"/>
    <w:next w:val="Normal"/>
    <w:rsid w:val="00AD0496"/>
    <w:pPr>
      <w:ind w:left="567"/>
      <w:jc w:val="both"/>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03289">
      <w:bodyDiv w:val="1"/>
      <w:marLeft w:val="0"/>
      <w:marRight w:val="0"/>
      <w:marTop w:val="0"/>
      <w:marBottom w:val="0"/>
      <w:divBdr>
        <w:top w:val="none" w:sz="0" w:space="0" w:color="auto"/>
        <w:left w:val="none" w:sz="0" w:space="0" w:color="auto"/>
        <w:bottom w:val="none" w:sz="0" w:space="0" w:color="auto"/>
        <w:right w:val="none" w:sz="0" w:space="0" w:color="auto"/>
      </w:divBdr>
    </w:div>
    <w:div w:id="12935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1122</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COWRA SHIRE COUNCIL</vt:lpstr>
    </vt:vector>
  </TitlesOfParts>
  <Company>Cowra Shire Council</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COWRA SHIRE COUNCIL</dc:title>
  <dc:creator>Melissa Austin</dc:creator>
  <cp:lastModifiedBy>Tiffany Kent</cp:lastModifiedBy>
  <cp:revision>6</cp:revision>
  <cp:lastPrinted>2018-03-12T08:04:00Z</cp:lastPrinted>
  <dcterms:created xsi:type="dcterms:W3CDTF">2018-08-29T04:29:00Z</dcterms:created>
  <dcterms:modified xsi:type="dcterms:W3CDTF">2018-10-09T23:53:00Z</dcterms:modified>
</cp:coreProperties>
</file>