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8F" w:rsidRDefault="00897607" w:rsidP="00656FFA">
      <w:pPr>
        <w:widowControl w:val="0"/>
        <w:jc w:val="right"/>
        <w:rPr>
          <w:rFonts w:ascii="Arial" w:hAnsi="Arial"/>
          <w:i/>
          <w:snapToGrid w:val="0"/>
        </w:rPr>
      </w:pPr>
      <w:r>
        <w:rPr>
          <w:rFonts w:ascii="Arial" w:hAnsi="Arial"/>
          <w:i/>
          <w:noProof/>
        </w:rPr>
        <w:drawing>
          <wp:inline distT="0" distB="0" distL="0" distR="0" wp14:anchorId="52EC9C9F" wp14:editId="5A41575A">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247110" w:rsidRPr="00247110" w:rsidRDefault="00247110" w:rsidP="00884913">
      <w:pPr>
        <w:widowControl w:val="0"/>
        <w:pBdr>
          <w:bottom w:val="single" w:sz="24" w:space="1" w:color="auto"/>
        </w:pBdr>
        <w:ind w:left="180"/>
        <w:jc w:val="both"/>
        <w:rPr>
          <w:rFonts w:ascii="Gill Sans MT" w:hAnsi="Gill Sans MT"/>
          <w:b/>
          <w:snapToGrid w:val="0"/>
          <w:sz w:val="40"/>
        </w:rPr>
      </w:pPr>
      <w:r w:rsidRPr="00247110">
        <w:rPr>
          <w:rFonts w:ascii="Gill Sans MT" w:hAnsi="Gill Sans MT"/>
          <w:b/>
          <w:snapToGrid w:val="0"/>
          <w:sz w:val="32"/>
        </w:rPr>
        <w:t>Business Administration Trainee</w:t>
      </w:r>
      <w:r w:rsidRPr="00247110">
        <w:rPr>
          <w:rFonts w:ascii="Gill Sans MT" w:hAnsi="Gill Sans MT"/>
          <w:b/>
          <w:snapToGrid w:val="0"/>
          <w:sz w:val="40"/>
        </w:rPr>
        <w:t xml:space="preserve"> </w:t>
      </w:r>
    </w:p>
    <w:p w:rsidR="00784894" w:rsidRPr="00784894" w:rsidRDefault="00784894" w:rsidP="00884913">
      <w:pPr>
        <w:widowControl w:val="0"/>
        <w:pBdr>
          <w:bottom w:val="single" w:sz="24" w:space="1" w:color="auto"/>
        </w:pBdr>
        <w:ind w:left="180"/>
        <w:jc w:val="both"/>
        <w:rPr>
          <w:rFonts w:ascii="Gill Sans MT" w:hAnsi="Gill Sans MT"/>
          <w:b/>
          <w:snapToGrid w:val="0"/>
        </w:rPr>
      </w:pPr>
      <w:r w:rsidRPr="00784894">
        <w:rPr>
          <w:rFonts w:ascii="Gill Sans MT" w:hAnsi="Gill Sans MT"/>
          <w:b/>
          <w:snapToGrid w:val="0"/>
          <w:sz w:val="32"/>
        </w:rPr>
        <w:t xml:space="preserve">Position Description </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247110" w:rsidRPr="00BF32E8" w:rsidRDefault="00247110" w:rsidP="00036AA8">
            <w:pPr>
              <w:widowControl w:val="0"/>
              <w:tabs>
                <w:tab w:val="left" w:pos="1830"/>
              </w:tabs>
              <w:rPr>
                <w:rFonts w:ascii="Gill Sans MT" w:hAnsi="Gill Sans MT"/>
                <w:snapToGrid w:val="0"/>
                <w:u w:val="single"/>
              </w:rPr>
            </w:pPr>
            <w:r>
              <w:rPr>
                <w:rFonts w:ascii="Gill Sans MT" w:hAnsi="Gill Sans MT"/>
                <w:snapToGrid w:val="0"/>
              </w:rPr>
              <w:t>Business Administration Trainee</w:t>
            </w:r>
          </w:p>
        </w:tc>
      </w:tr>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247110" w:rsidRPr="00BF32E8" w:rsidRDefault="00247110" w:rsidP="00036AA8">
            <w:pPr>
              <w:widowControl w:val="0"/>
              <w:tabs>
                <w:tab w:val="left" w:pos="1830"/>
              </w:tabs>
              <w:rPr>
                <w:rFonts w:ascii="Gill Sans MT" w:hAnsi="Gill Sans MT"/>
                <w:snapToGrid w:val="0"/>
                <w:u w:val="single"/>
              </w:rPr>
            </w:pPr>
            <w:r>
              <w:rPr>
                <w:rFonts w:ascii="Gill Sans MT" w:hAnsi="Gill Sans MT"/>
              </w:rPr>
              <w:t>1130.000</w:t>
            </w:r>
          </w:p>
        </w:tc>
      </w:tr>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247110" w:rsidRPr="00BF32E8" w:rsidRDefault="00247110" w:rsidP="00036AA8">
            <w:pPr>
              <w:widowControl w:val="0"/>
              <w:tabs>
                <w:tab w:val="left" w:pos="1830"/>
              </w:tabs>
              <w:rPr>
                <w:rFonts w:ascii="Gill Sans MT" w:hAnsi="Gill Sans MT"/>
                <w:snapToGrid w:val="0"/>
                <w:u w:val="single"/>
              </w:rPr>
            </w:pPr>
            <w:r>
              <w:rPr>
                <w:rFonts w:ascii="Gill Sans MT" w:hAnsi="Gill Sans MT"/>
                <w:snapToGrid w:val="0"/>
              </w:rPr>
              <w:t>Corporate Services</w:t>
            </w:r>
          </w:p>
        </w:tc>
      </w:tr>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247110" w:rsidRPr="00BF32E8" w:rsidRDefault="00247110" w:rsidP="00E312DE">
            <w:pPr>
              <w:widowControl w:val="0"/>
              <w:tabs>
                <w:tab w:val="left" w:pos="1830"/>
              </w:tabs>
              <w:rPr>
                <w:rFonts w:ascii="Gill Sans MT" w:hAnsi="Gill Sans MT"/>
                <w:snapToGrid w:val="0"/>
                <w:u w:val="single"/>
              </w:rPr>
            </w:pPr>
            <w:r>
              <w:rPr>
                <w:rFonts w:ascii="Gill Sans MT" w:hAnsi="Gill Sans MT"/>
                <w:snapToGrid w:val="0"/>
              </w:rPr>
              <w:t>Personal Assistan</w:t>
            </w:r>
            <w:r w:rsidR="00E312DE">
              <w:rPr>
                <w:rFonts w:ascii="Gill Sans MT" w:hAnsi="Gill Sans MT"/>
                <w:snapToGrid w:val="0"/>
              </w:rPr>
              <w:t>t</w:t>
            </w:r>
          </w:p>
        </w:tc>
      </w:tr>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247110" w:rsidRPr="00BF32E8" w:rsidRDefault="004F1E4A" w:rsidP="00E312DE">
            <w:pPr>
              <w:widowControl w:val="0"/>
              <w:tabs>
                <w:tab w:val="left" w:pos="1830"/>
              </w:tabs>
              <w:rPr>
                <w:rFonts w:ascii="Gill Sans MT" w:hAnsi="Gill Sans MT"/>
                <w:snapToGrid w:val="0"/>
                <w:u w:val="single"/>
              </w:rPr>
            </w:pPr>
            <w:r w:rsidRPr="00AF4BB6">
              <w:rPr>
                <w:rFonts w:ascii="Gill Sans MT" w:hAnsi="Gill Sans MT"/>
              </w:rPr>
              <w:t>Operational Band 1</w:t>
            </w:r>
          </w:p>
        </w:tc>
      </w:tr>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247110" w:rsidRPr="00BF32E8" w:rsidRDefault="00247110" w:rsidP="00036AA8">
            <w:pPr>
              <w:widowControl w:val="0"/>
              <w:tabs>
                <w:tab w:val="left" w:pos="1830"/>
              </w:tabs>
              <w:rPr>
                <w:rFonts w:ascii="Gill Sans MT" w:hAnsi="Gill Sans MT"/>
                <w:snapToGrid w:val="0"/>
                <w:u w:val="single"/>
              </w:rPr>
            </w:pPr>
            <w:r>
              <w:rPr>
                <w:rFonts w:ascii="Gill Sans MT" w:hAnsi="Gill Sans MT"/>
                <w:snapToGrid w:val="0"/>
              </w:rPr>
              <w:t>T2 – T</w:t>
            </w:r>
            <w:r w:rsidR="00E312DE">
              <w:rPr>
                <w:rFonts w:ascii="Gill Sans MT" w:hAnsi="Gill Sans MT"/>
                <w:snapToGrid w:val="0"/>
              </w:rPr>
              <w:t>4</w:t>
            </w:r>
          </w:p>
        </w:tc>
      </w:tr>
      <w:tr w:rsidR="00247110" w:rsidRPr="00BF32E8" w:rsidTr="00733B05">
        <w:tc>
          <w:tcPr>
            <w:tcW w:w="3047" w:type="dxa"/>
            <w:shd w:val="clear" w:color="auto" w:fill="D9D9D9"/>
          </w:tcPr>
          <w:p w:rsidR="00247110" w:rsidRPr="00BF32E8" w:rsidRDefault="00247110"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247110" w:rsidRPr="00246153" w:rsidRDefault="00E312DE" w:rsidP="00C3665E">
            <w:pPr>
              <w:widowControl w:val="0"/>
              <w:tabs>
                <w:tab w:val="left" w:pos="1830"/>
              </w:tabs>
              <w:rPr>
                <w:rFonts w:ascii="Gill Sans MT" w:hAnsi="Gill Sans MT"/>
                <w:snapToGrid w:val="0"/>
              </w:rPr>
            </w:pPr>
            <w:r>
              <w:rPr>
                <w:rFonts w:ascii="Gill Sans MT" w:hAnsi="Gill Sans MT"/>
                <w:snapToGrid w:val="0"/>
              </w:rPr>
              <w:t>October 2018</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06218F" w:rsidRDefault="0006218F" w:rsidP="00884913">
      <w:pPr>
        <w:widowControl w:val="0"/>
        <w:tabs>
          <w:tab w:val="left" w:pos="426"/>
        </w:tabs>
        <w:ind w:left="180"/>
        <w:rPr>
          <w:rFonts w:ascii="Gill Sans MT" w:hAnsi="Gill Sans MT"/>
          <w:i/>
          <w:snapToGrid w:val="0"/>
          <w:u w:val="single"/>
          <w:lang w:val="en-US"/>
        </w:rPr>
      </w:pPr>
    </w:p>
    <w:p w:rsidR="00B94B60" w:rsidRPr="00A9014A" w:rsidRDefault="00B94B60" w:rsidP="00B94B60">
      <w:pPr>
        <w:widowControl w:val="0"/>
        <w:tabs>
          <w:tab w:val="left" w:pos="426"/>
        </w:tabs>
        <w:jc w:val="both"/>
        <w:rPr>
          <w:rFonts w:ascii="Gill Sans MT" w:hAnsi="Gill Sans MT"/>
          <w:snapToGrid w:val="0"/>
          <w:lang w:val="en-US"/>
        </w:rPr>
      </w:pPr>
      <w:r w:rsidRPr="00A9014A">
        <w:rPr>
          <w:rFonts w:ascii="Gill Sans MT" w:hAnsi="Gill Sans MT"/>
          <w:snapToGrid w:val="0"/>
          <w:lang w:val="en-US"/>
        </w:rPr>
        <w:t xml:space="preserve">The </w:t>
      </w:r>
      <w:r>
        <w:rPr>
          <w:rFonts w:ascii="Gill Sans MT" w:hAnsi="Gill Sans MT"/>
          <w:snapToGrid w:val="0"/>
          <w:lang w:val="en-US"/>
        </w:rPr>
        <w:t xml:space="preserve">Business Administration Trainee </w:t>
      </w:r>
      <w:r w:rsidRPr="00A9014A">
        <w:rPr>
          <w:rFonts w:ascii="Gill Sans MT" w:hAnsi="Gill Sans MT"/>
          <w:snapToGrid w:val="0"/>
          <w:lang w:val="en-US"/>
        </w:rPr>
        <w:t xml:space="preserve">is </w:t>
      </w:r>
      <w:r>
        <w:rPr>
          <w:rFonts w:ascii="Gill Sans MT" w:hAnsi="Gill Sans MT"/>
          <w:snapToGrid w:val="0"/>
          <w:lang w:val="en-US"/>
        </w:rPr>
        <w:t xml:space="preserve">to undertake a 12 month Traineeship while completing a Certificate III in Business Administration.  On-the-job training will include varied administration tasks across Council’s Administration areas; General Manager’s Department, Corporate Services, Infrastructure &amp; Operations and Environmental Services, </w:t>
      </w:r>
      <w:r w:rsidRPr="00A9014A">
        <w:rPr>
          <w:rFonts w:ascii="Gill Sans MT" w:hAnsi="Gill Sans MT"/>
          <w:snapToGrid w:val="0"/>
          <w:lang w:val="en-US"/>
        </w:rPr>
        <w:t>contributing to the overall efficient and effective operation of the organisation.</w:t>
      </w: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1D788F" w:rsidP="00884913">
      <w:pPr>
        <w:widowControl w:val="0"/>
        <w:tabs>
          <w:tab w:val="left" w:pos="426"/>
        </w:tabs>
        <w:ind w:left="180"/>
        <w:rPr>
          <w:rFonts w:ascii="Gill Sans MT" w:hAnsi="Gill Sans MT"/>
          <w:i/>
          <w:snapToGrid w:val="0"/>
          <w:u w:val="single"/>
          <w:lang w:val="en-US"/>
        </w:rPr>
      </w:pPr>
      <w:r>
        <w:rPr>
          <w:noProof/>
        </w:rPr>
        <w:drawing>
          <wp:anchor distT="0" distB="0" distL="114300" distR="114300" simplePos="0" relativeHeight="251658240" behindDoc="1" locked="0" layoutInCell="1" allowOverlap="1" wp14:anchorId="144681F1" wp14:editId="6FF3BD02">
            <wp:simplePos x="0" y="0"/>
            <wp:positionH relativeFrom="column">
              <wp:posOffset>50165</wp:posOffset>
            </wp:positionH>
            <wp:positionV relativeFrom="paragraph">
              <wp:posOffset>114935</wp:posOffset>
            </wp:positionV>
            <wp:extent cx="5943600" cy="2251710"/>
            <wp:effectExtent l="0" t="0" r="0" b="0"/>
            <wp:wrapTight wrapText="bothSides">
              <wp:wrapPolygon edited="0">
                <wp:start x="0" y="0"/>
                <wp:lineTo x="0" y="21381"/>
                <wp:lineTo x="21531" y="2138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251710"/>
                    </a:xfrm>
                    <a:prstGeom prst="rect">
                      <a:avLst/>
                    </a:prstGeom>
                  </pic:spPr>
                </pic:pic>
              </a:graphicData>
            </a:graphic>
            <wp14:sizeRelH relativeFrom="page">
              <wp14:pctWidth>0</wp14:pctWidth>
            </wp14:sizeRelH>
            <wp14:sizeRelV relativeFrom="page">
              <wp14:pctHeight>0</wp14:pctHeight>
            </wp14:sizeRelV>
          </wp:anchor>
        </w:drawing>
      </w: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586D94" w:rsidRDefault="00586D94" w:rsidP="00884913">
      <w:pPr>
        <w:widowControl w:val="0"/>
        <w:tabs>
          <w:tab w:val="left" w:pos="426"/>
        </w:tabs>
        <w:ind w:left="180"/>
        <w:rPr>
          <w:rFonts w:ascii="Gill Sans MT" w:hAnsi="Gill Sans MT"/>
          <w:i/>
          <w:snapToGrid w:val="0"/>
          <w:u w:val="single"/>
          <w:lang w:val="en-US"/>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627E8" w:rsidRDefault="00F627E8" w:rsidP="00232AE8">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B94B60" w:rsidRDefault="00B94B60" w:rsidP="00232AE8">
      <w:pPr>
        <w:widowControl w:val="0"/>
        <w:tabs>
          <w:tab w:val="left" w:pos="540"/>
          <w:tab w:val="num" w:pos="1080"/>
        </w:tabs>
        <w:jc w:val="both"/>
        <w:rPr>
          <w:rFonts w:ascii="Gill Sans MT" w:hAnsi="Gill Sans MT"/>
          <w:snapToGrid w:val="0"/>
        </w:rPr>
      </w:pPr>
    </w:p>
    <w:p w:rsidR="00B94B60" w:rsidRDefault="00B94B60" w:rsidP="00B94B60">
      <w:pPr>
        <w:numPr>
          <w:ilvl w:val="0"/>
          <w:numId w:val="14"/>
        </w:numPr>
        <w:spacing w:line="276" w:lineRule="auto"/>
        <w:ind w:left="426" w:hanging="284"/>
        <w:jc w:val="both"/>
        <w:rPr>
          <w:rFonts w:ascii="Gill Sans MT" w:hAnsi="Gill Sans MT"/>
          <w:snapToGrid w:val="0"/>
        </w:rPr>
      </w:pPr>
      <w:r>
        <w:rPr>
          <w:rFonts w:ascii="Gill Sans MT" w:hAnsi="Gill Sans MT"/>
          <w:snapToGrid w:val="0"/>
        </w:rPr>
        <w:t>Undertake and complete Certificate III in Business Administration through TAFE NSW within the 12 month Traineeship.</w:t>
      </w:r>
    </w:p>
    <w:p w:rsidR="00B94B60" w:rsidRPr="00A9014A" w:rsidRDefault="00B94B60" w:rsidP="00B94B60">
      <w:pPr>
        <w:widowControl w:val="0"/>
        <w:numPr>
          <w:ilvl w:val="0"/>
          <w:numId w:val="12"/>
        </w:numPr>
        <w:tabs>
          <w:tab w:val="clear" w:pos="360"/>
          <w:tab w:val="num" w:pos="1440"/>
          <w:tab w:val="left" w:pos="1830"/>
        </w:tabs>
        <w:spacing w:before="120" w:after="120" w:line="276" w:lineRule="auto"/>
        <w:ind w:left="426" w:hanging="284"/>
        <w:jc w:val="both"/>
        <w:rPr>
          <w:rFonts w:ascii="Gill Sans MT" w:hAnsi="Gill Sans MT"/>
          <w:snapToGrid w:val="0"/>
          <w:lang w:val="en-US"/>
        </w:rPr>
      </w:pPr>
      <w:r>
        <w:rPr>
          <w:rFonts w:ascii="Gill Sans MT" w:hAnsi="Gill Sans MT"/>
          <w:snapToGrid w:val="0"/>
          <w:lang w:val="en-US"/>
        </w:rPr>
        <w:t>Undertake general administrative duties as instructed across all administration areas of Council.</w:t>
      </w:r>
    </w:p>
    <w:p w:rsidR="00B94B60" w:rsidRPr="00A9014A" w:rsidRDefault="00B94B60" w:rsidP="00B94B60">
      <w:pPr>
        <w:widowControl w:val="0"/>
        <w:numPr>
          <w:ilvl w:val="0"/>
          <w:numId w:val="12"/>
        </w:numPr>
        <w:tabs>
          <w:tab w:val="clear" w:pos="360"/>
          <w:tab w:val="num" w:pos="1440"/>
          <w:tab w:val="left" w:pos="1830"/>
        </w:tabs>
        <w:spacing w:before="120" w:after="120" w:line="276" w:lineRule="auto"/>
        <w:ind w:left="426" w:hanging="284"/>
        <w:jc w:val="both"/>
        <w:rPr>
          <w:rFonts w:ascii="Gill Sans MT" w:hAnsi="Gill Sans MT"/>
          <w:snapToGrid w:val="0"/>
          <w:lang w:val="en-US"/>
        </w:rPr>
      </w:pPr>
      <w:r>
        <w:rPr>
          <w:rFonts w:ascii="Gill Sans MT" w:hAnsi="Gill Sans MT"/>
          <w:snapToGrid w:val="0"/>
          <w:lang w:val="en-US"/>
        </w:rPr>
        <w:t xml:space="preserve">Take responsibility for and manage own work, and contribute to a productive work </w:t>
      </w:r>
      <w:r>
        <w:rPr>
          <w:rFonts w:ascii="Gill Sans MT" w:hAnsi="Gill Sans MT"/>
          <w:snapToGrid w:val="0"/>
          <w:lang w:val="en-US"/>
        </w:rPr>
        <w:lastRenderedPageBreak/>
        <w:t>environment.</w:t>
      </w:r>
    </w:p>
    <w:p w:rsidR="00B94B60" w:rsidRPr="00A9014A" w:rsidRDefault="00B94B60" w:rsidP="00B94B60">
      <w:pPr>
        <w:numPr>
          <w:ilvl w:val="0"/>
          <w:numId w:val="12"/>
        </w:numPr>
        <w:tabs>
          <w:tab w:val="clear" w:pos="360"/>
          <w:tab w:val="num" w:pos="1440"/>
        </w:tabs>
        <w:spacing w:before="120" w:after="120" w:line="276" w:lineRule="auto"/>
        <w:ind w:left="426" w:hanging="284"/>
        <w:jc w:val="both"/>
        <w:rPr>
          <w:rFonts w:ascii="Gill Sans MT" w:hAnsi="Gill Sans MT" w:cs="Arial"/>
          <w:snapToGrid w:val="0"/>
        </w:rPr>
      </w:pPr>
      <w:r w:rsidRPr="00A9014A">
        <w:rPr>
          <w:rFonts w:ascii="Gill Sans MT" w:hAnsi="Gill Sans MT" w:cs="Arial"/>
          <w:snapToGrid w:val="0"/>
          <w:lang w:val="en-US"/>
        </w:rPr>
        <w:t>Maintain a strong customer focus throughout all duties.</w:t>
      </w:r>
    </w:p>
    <w:p w:rsidR="00B94B60" w:rsidRPr="00A9014A" w:rsidRDefault="00B94B60" w:rsidP="00B94B60">
      <w:pPr>
        <w:numPr>
          <w:ilvl w:val="0"/>
          <w:numId w:val="12"/>
        </w:numPr>
        <w:tabs>
          <w:tab w:val="clear" w:pos="360"/>
          <w:tab w:val="num" w:pos="1440"/>
        </w:tabs>
        <w:spacing w:before="120" w:after="120" w:line="276" w:lineRule="auto"/>
        <w:ind w:left="426" w:hanging="284"/>
        <w:jc w:val="both"/>
        <w:rPr>
          <w:rFonts w:ascii="Gill Sans MT" w:hAnsi="Gill Sans MT" w:cs="Arial"/>
          <w:snapToGrid w:val="0"/>
          <w:lang w:val="en-US"/>
        </w:rPr>
      </w:pPr>
      <w:r w:rsidRPr="00A9014A">
        <w:rPr>
          <w:rFonts w:ascii="Gill Sans MT" w:hAnsi="Gill Sans MT" w:cs="Arial"/>
          <w:snapToGrid w:val="0"/>
          <w:lang w:val="en-US"/>
        </w:rPr>
        <w:t xml:space="preserve">Ensures all appropriate actions are taken to implement Council’s </w:t>
      </w:r>
      <w:r>
        <w:rPr>
          <w:rFonts w:ascii="Gill Sans MT" w:hAnsi="Gill Sans MT" w:cs="Arial"/>
          <w:snapToGrid w:val="0"/>
          <w:lang w:val="en-US"/>
        </w:rPr>
        <w:t>Workplace Health and Safety (WHS) System and relevant W</w:t>
      </w:r>
      <w:r w:rsidRPr="00A9014A">
        <w:rPr>
          <w:rFonts w:ascii="Gill Sans MT" w:hAnsi="Gill Sans MT" w:cs="Arial"/>
          <w:snapToGrid w:val="0"/>
          <w:lang w:val="en-US"/>
        </w:rPr>
        <w:t>HS legislative requirements within area of responsibility.</w:t>
      </w:r>
    </w:p>
    <w:p w:rsidR="004F1E4A" w:rsidRDefault="00B94B60" w:rsidP="004F1E4A">
      <w:pPr>
        <w:numPr>
          <w:ilvl w:val="0"/>
          <w:numId w:val="12"/>
        </w:numPr>
        <w:tabs>
          <w:tab w:val="clear" w:pos="360"/>
          <w:tab w:val="num" w:pos="1440"/>
        </w:tabs>
        <w:spacing w:before="120" w:after="120" w:line="276" w:lineRule="auto"/>
        <w:ind w:left="426" w:hanging="284"/>
        <w:jc w:val="both"/>
        <w:rPr>
          <w:rFonts w:ascii="Gill Sans MT" w:hAnsi="Gill Sans MT" w:cs="Arial"/>
          <w:snapToGrid w:val="0"/>
          <w:lang w:val="en-US"/>
        </w:rPr>
      </w:pPr>
      <w:r w:rsidRPr="00A9014A">
        <w:rPr>
          <w:rFonts w:ascii="Gill Sans MT" w:hAnsi="Gill Sans MT" w:cs="Arial"/>
          <w:snapToGrid w:val="0"/>
          <w:lang w:val="en-US"/>
        </w:rPr>
        <w:t>Monitors the condition of facilities and equipment and reports any faults, breakdowns and maintenance/repair</w:t>
      </w:r>
      <w:r>
        <w:rPr>
          <w:rFonts w:ascii="Gill Sans MT" w:hAnsi="Gill Sans MT" w:cs="Arial"/>
          <w:snapToGrid w:val="0"/>
          <w:lang w:val="en-US"/>
        </w:rPr>
        <w:t>s.</w:t>
      </w:r>
    </w:p>
    <w:p w:rsidR="004F1E4A" w:rsidRPr="004F1E4A" w:rsidRDefault="004F1E4A" w:rsidP="004F1E4A">
      <w:pPr>
        <w:numPr>
          <w:ilvl w:val="0"/>
          <w:numId w:val="12"/>
        </w:numPr>
        <w:tabs>
          <w:tab w:val="clear" w:pos="360"/>
          <w:tab w:val="num" w:pos="1440"/>
        </w:tabs>
        <w:spacing w:before="120" w:after="120" w:line="276" w:lineRule="auto"/>
        <w:ind w:left="426" w:hanging="284"/>
        <w:jc w:val="both"/>
        <w:rPr>
          <w:rFonts w:ascii="Gill Sans MT" w:hAnsi="Gill Sans MT" w:cs="Arial"/>
          <w:snapToGrid w:val="0"/>
          <w:lang w:val="en-US"/>
        </w:rPr>
      </w:pPr>
      <w:r w:rsidRPr="004F1E4A">
        <w:rPr>
          <w:rFonts w:ascii="Gill Sans MT" w:hAnsi="Gill Sans MT"/>
          <w:snapToGrid w:val="0"/>
        </w:rPr>
        <w:t>Communicate known problems/issues, including but not limited to: hazards, risks, incidents, accidents and near misses in a timely manner to direct supervisor.</w:t>
      </w:r>
    </w:p>
    <w:p w:rsidR="00B94B60" w:rsidRDefault="00B94B60" w:rsidP="00B94B60">
      <w:pPr>
        <w:numPr>
          <w:ilvl w:val="0"/>
          <w:numId w:val="12"/>
        </w:numPr>
        <w:tabs>
          <w:tab w:val="clear" w:pos="360"/>
          <w:tab w:val="num" w:pos="1440"/>
        </w:tabs>
        <w:spacing w:before="120" w:after="120" w:line="276" w:lineRule="auto"/>
        <w:ind w:left="426" w:hanging="284"/>
        <w:jc w:val="both"/>
        <w:rPr>
          <w:rFonts w:ascii="Gill Sans MT" w:hAnsi="Gill Sans MT" w:cs="Arial"/>
          <w:snapToGrid w:val="0"/>
        </w:rPr>
      </w:pPr>
      <w:r w:rsidRPr="00A9014A">
        <w:rPr>
          <w:rFonts w:ascii="Gill Sans MT" w:hAnsi="Gill Sans MT" w:cs="Arial"/>
          <w:snapToGrid w:val="0"/>
        </w:rPr>
        <w:t>To perform allocated duties utilising initiative, making positive contributions to work quality, productivity, and to work to a timetable, in a cost effective manner.</w:t>
      </w:r>
    </w:p>
    <w:p w:rsidR="00B94B60" w:rsidRPr="00A9014A" w:rsidRDefault="00B94B60" w:rsidP="00B94B60">
      <w:pPr>
        <w:numPr>
          <w:ilvl w:val="0"/>
          <w:numId w:val="12"/>
        </w:numPr>
        <w:tabs>
          <w:tab w:val="clear" w:pos="360"/>
          <w:tab w:val="num" w:pos="1440"/>
        </w:tabs>
        <w:spacing w:before="120" w:after="120" w:line="276" w:lineRule="auto"/>
        <w:ind w:left="426" w:hanging="284"/>
        <w:jc w:val="both"/>
        <w:rPr>
          <w:rFonts w:ascii="Gill Sans MT" w:hAnsi="Gill Sans MT" w:cs="Arial"/>
          <w:snapToGrid w:val="0"/>
        </w:rPr>
      </w:pPr>
      <w:r w:rsidRPr="00A9014A">
        <w:rPr>
          <w:rFonts w:ascii="Gill Sans MT" w:hAnsi="Gill Sans MT" w:cs="Arial"/>
          <w:snapToGrid w:val="0"/>
        </w:rPr>
        <w:t>To be conversant with all safety aspects associated with the workplace.</w:t>
      </w:r>
    </w:p>
    <w:p w:rsidR="00B94B60" w:rsidRDefault="00B94B60" w:rsidP="00B94B60">
      <w:pPr>
        <w:numPr>
          <w:ilvl w:val="0"/>
          <w:numId w:val="12"/>
        </w:numPr>
        <w:tabs>
          <w:tab w:val="clear" w:pos="360"/>
          <w:tab w:val="num" w:pos="1440"/>
        </w:tabs>
        <w:spacing w:before="120" w:after="120" w:line="276" w:lineRule="auto"/>
        <w:ind w:left="426" w:hanging="284"/>
        <w:jc w:val="both"/>
        <w:rPr>
          <w:rFonts w:ascii="Gill Sans MT" w:hAnsi="Gill Sans MT" w:cs="Arial"/>
          <w:snapToGrid w:val="0"/>
        </w:rPr>
      </w:pPr>
      <w:r w:rsidRPr="00A9014A">
        <w:rPr>
          <w:rFonts w:ascii="Gill Sans MT" w:hAnsi="Gill Sans MT" w:cs="Arial"/>
          <w:snapToGrid w:val="0"/>
        </w:rPr>
        <w:t>Act in accordance with Council’s Code of Conduct, Safety Policy and other policies as advised.</w:t>
      </w:r>
    </w:p>
    <w:p w:rsidR="00B94B60" w:rsidRPr="00A9014A" w:rsidRDefault="00B94B60" w:rsidP="00B94B60">
      <w:pPr>
        <w:widowControl w:val="0"/>
        <w:numPr>
          <w:ilvl w:val="0"/>
          <w:numId w:val="12"/>
        </w:numPr>
        <w:tabs>
          <w:tab w:val="clear" w:pos="360"/>
          <w:tab w:val="num" w:pos="1440"/>
        </w:tabs>
        <w:spacing w:before="120" w:after="120" w:line="276" w:lineRule="auto"/>
        <w:ind w:left="426" w:hanging="284"/>
        <w:jc w:val="both"/>
        <w:rPr>
          <w:rFonts w:ascii="Gill Sans MT" w:hAnsi="Gill Sans MT" w:cs="Arial"/>
          <w:snapToGrid w:val="0"/>
        </w:rPr>
      </w:pPr>
      <w:r w:rsidRPr="00A9014A">
        <w:rPr>
          <w:rFonts w:ascii="Gill Sans MT" w:hAnsi="Gill Sans MT" w:cs="Arial"/>
          <w:snapToGrid w:val="0"/>
        </w:rPr>
        <w:t>Participate in training programs and seminars to enhance professional performance.</w:t>
      </w:r>
    </w:p>
    <w:p w:rsidR="004F1E4A" w:rsidRDefault="00B94B60" w:rsidP="004F1E4A">
      <w:pPr>
        <w:numPr>
          <w:ilvl w:val="0"/>
          <w:numId w:val="12"/>
        </w:numPr>
        <w:tabs>
          <w:tab w:val="clear" w:pos="360"/>
          <w:tab w:val="num" w:pos="1440"/>
        </w:tabs>
        <w:spacing w:before="120" w:after="120" w:line="276" w:lineRule="auto"/>
        <w:ind w:left="426" w:hanging="284"/>
        <w:jc w:val="both"/>
        <w:rPr>
          <w:rFonts w:ascii="Gill Sans MT" w:hAnsi="Gill Sans MT" w:cs="Arial"/>
          <w:snapToGrid w:val="0"/>
          <w:u w:val="single"/>
        </w:rPr>
      </w:pPr>
      <w:r w:rsidRPr="00A9014A">
        <w:rPr>
          <w:rFonts w:ascii="Gill Sans MT" w:hAnsi="Gill Sans MT" w:cs="Arial"/>
          <w:snapToGrid w:val="0"/>
        </w:rPr>
        <w:t xml:space="preserve">Other duties that may arise at the direction of </w:t>
      </w:r>
      <w:r>
        <w:rPr>
          <w:rFonts w:ascii="Gill Sans MT" w:hAnsi="Gill Sans MT" w:cs="Arial"/>
          <w:snapToGrid w:val="0"/>
        </w:rPr>
        <w:t xml:space="preserve">Directors, Managers and Supervisor </w:t>
      </w:r>
      <w:proofErr w:type="gramStart"/>
      <w:r>
        <w:rPr>
          <w:rFonts w:ascii="Gill Sans MT" w:hAnsi="Gill Sans MT" w:cs="Arial"/>
          <w:snapToGrid w:val="0"/>
        </w:rPr>
        <w:t>that are</w:t>
      </w:r>
      <w:proofErr w:type="gramEnd"/>
      <w:r>
        <w:rPr>
          <w:rFonts w:ascii="Gill Sans MT" w:hAnsi="Gill Sans MT" w:cs="Arial"/>
          <w:snapToGrid w:val="0"/>
        </w:rPr>
        <w:t xml:space="preserve"> consistent with the level of competencies of the position. </w:t>
      </w:r>
    </w:p>
    <w:p w:rsidR="004F1E4A" w:rsidRDefault="003D3735" w:rsidP="004F1E4A">
      <w:pPr>
        <w:numPr>
          <w:ilvl w:val="0"/>
          <w:numId w:val="12"/>
        </w:numPr>
        <w:tabs>
          <w:tab w:val="clear" w:pos="360"/>
          <w:tab w:val="num" w:pos="1440"/>
        </w:tabs>
        <w:spacing w:before="120" w:after="120" w:line="276" w:lineRule="auto"/>
        <w:ind w:left="426" w:hanging="284"/>
        <w:jc w:val="both"/>
        <w:rPr>
          <w:rFonts w:ascii="Gill Sans MT" w:hAnsi="Gill Sans MT" w:cs="Arial"/>
          <w:snapToGrid w:val="0"/>
          <w:u w:val="single"/>
        </w:rPr>
      </w:pPr>
      <w:r w:rsidRPr="004F1E4A">
        <w:rPr>
          <w:rFonts w:ascii="Gill Sans MT" w:hAnsi="Gill Sans MT"/>
          <w:snapToGrid w:val="0"/>
          <w:lang w:val="en-US"/>
        </w:rPr>
        <w:t>Maintain a sound knowledge of current legislation, standards, policies and guidelines relevant to area of responsibility, and ensures that activities comply with relevant legislation, standards and policies.</w:t>
      </w:r>
    </w:p>
    <w:p w:rsidR="004F1E4A" w:rsidRDefault="003D3735" w:rsidP="004F1E4A">
      <w:pPr>
        <w:numPr>
          <w:ilvl w:val="0"/>
          <w:numId w:val="12"/>
        </w:numPr>
        <w:tabs>
          <w:tab w:val="clear" w:pos="360"/>
          <w:tab w:val="num" w:pos="1440"/>
        </w:tabs>
        <w:spacing w:before="120" w:after="120" w:line="276" w:lineRule="auto"/>
        <w:ind w:left="426" w:hanging="284"/>
        <w:jc w:val="both"/>
        <w:rPr>
          <w:rFonts w:ascii="Gill Sans MT" w:hAnsi="Gill Sans MT" w:cs="Arial"/>
          <w:snapToGrid w:val="0"/>
          <w:u w:val="single"/>
        </w:rPr>
      </w:pPr>
      <w:r w:rsidRPr="004F1E4A">
        <w:rPr>
          <w:rFonts w:ascii="Gill Sans MT" w:hAnsi="Gill Sans MT"/>
          <w:snapToGrid w:val="0"/>
        </w:rPr>
        <w:t>Perform allocated duties utilising initiative, making positive contributions to work quality, productivity, and to work to a timetable, in a cost effective manner.</w:t>
      </w:r>
    </w:p>
    <w:p w:rsidR="003D3735" w:rsidRPr="004F1E4A" w:rsidRDefault="003D3735" w:rsidP="004F1E4A">
      <w:pPr>
        <w:numPr>
          <w:ilvl w:val="0"/>
          <w:numId w:val="12"/>
        </w:numPr>
        <w:tabs>
          <w:tab w:val="clear" w:pos="360"/>
          <w:tab w:val="num" w:pos="1440"/>
        </w:tabs>
        <w:spacing w:before="120" w:after="120" w:line="276" w:lineRule="auto"/>
        <w:ind w:left="426" w:hanging="284"/>
        <w:jc w:val="both"/>
        <w:rPr>
          <w:rFonts w:ascii="Gill Sans MT" w:hAnsi="Gill Sans MT" w:cs="Arial"/>
          <w:snapToGrid w:val="0"/>
          <w:u w:val="single"/>
        </w:rPr>
      </w:pPr>
      <w:r w:rsidRPr="004F1E4A">
        <w:rPr>
          <w:rFonts w:ascii="Gill Sans MT" w:hAnsi="Gill Sans MT"/>
          <w:snapToGrid w:val="0"/>
        </w:rPr>
        <w:t xml:space="preserve">Other duties that may arise at the direction of the </w:t>
      </w:r>
      <w:r w:rsidR="004F1E4A">
        <w:rPr>
          <w:rFonts w:ascii="Gill Sans MT" w:hAnsi="Gill Sans MT"/>
          <w:snapToGrid w:val="0"/>
        </w:rPr>
        <w:t>Personal Assistant/Administration Officer</w:t>
      </w:r>
      <w:r w:rsidRPr="004F1E4A">
        <w:rPr>
          <w:rFonts w:ascii="Gill Sans MT" w:hAnsi="Gill Sans MT"/>
          <w:snapToGrid w:val="0"/>
          <w:color w:val="FF0000"/>
        </w:rPr>
        <w:t xml:space="preserve"> </w:t>
      </w:r>
      <w:proofErr w:type="gramStart"/>
      <w:r w:rsidRPr="004F1E4A">
        <w:rPr>
          <w:rFonts w:ascii="Gill Sans MT" w:hAnsi="Gill Sans MT"/>
          <w:snapToGrid w:val="0"/>
        </w:rPr>
        <w:t>that are</w:t>
      </w:r>
      <w:proofErr w:type="gramEnd"/>
      <w:r w:rsidRPr="004F1E4A">
        <w:rPr>
          <w:rFonts w:ascii="Gill Sans MT" w:hAnsi="Gill Sans MT"/>
          <w:snapToGrid w:val="0"/>
        </w:rPr>
        <w:t xml:space="preserve"> consistent with the level of competencies of the position and in line with the principles of multi-skilling.</w:t>
      </w:r>
    </w:p>
    <w:p w:rsidR="003D3735" w:rsidRDefault="003D3735" w:rsidP="00BF589C">
      <w:pPr>
        <w:widowControl w:val="0"/>
        <w:spacing w:line="276" w:lineRule="auto"/>
        <w:ind w:left="426"/>
        <w:jc w:val="both"/>
        <w:rPr>
          <w:rFonts w:ascii="Gill Sans MT" w:hAnsi="Gill Sans MT" w:cs="Arial"/>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4F1E4A" w:rsidRDefault="004F1E4A" w:rsidP="004F1E4A">
      <w:pPr>
        <w:pStyle w:val="BlockIndent1cm"/>
        <w:numPr>
          <w:ilvl w:val="0"/>
          <w:numId w:val="15"/>
        </w:numPr>
        <w:spacing w:line="276" w:lineRule="auto"/>
        <w:ind w:left="426"/>
        <w:rPr>
          <w:rFonts w:ascii="Gill Sans MT" w:eastAsia="Batang" w:hAnsi="Gill Sans MT"/>
          <w:sz w:val="24"/>
        </w:rPr>
      </w:pPr>
      <w:r w:rsidRPr="005C1707">
        <w:rPr>
          <w:rFonts w:ascii="Gill Sans MT" w:eastAsia="Batang" w:hAnsi="Gill Sans MT"/>
          <w:b/>
          <w:sz w:val="24"/>
        </w:rPr>
        <w:t>Authority and accountability:</w:t>
      </w:r>
      <w:r w:rsidRPr="00AF4BB6">
        <w:rPr>
          <w:rFonts w:ascii="Gill Sans MT" w:eastAsia="Batang" w:hAnsi="Gill Sans MT"/>
          <w:sz w:val="24"/>
        </w:rPr>
        <w:t xml:space="preserve"> Completion of basic tasks with work closely monitored by the team leader or supervisor.</w:t>
      </w:r>
    </w:p>
    <w:p w:rsidR="00E312DE" w:rsidRPr="00E312DE" w:rsidRDefault="00E312DE" w:rsidP="00E312DE">
      <w:pPr>
        <w:rPr>
          <w:rFonts w:eastAsia="Batang"/>
          <w:lang w:eastAsia="en-US"/>
        </w:rPr>
      </w:pPr>
    </w:p>
    <w:p w:rsidR="004F1E4A" w:rsidRDefault="004F1E4A" w:rsidP="004F1E4A">
      <w:pPr>
        <w:pStyle w:val="BlockIndent1cm"/>
        <w:numPr>
          <w:ilvl w:val="0"/>
          <w:numId w:val="15"/>
        </w:numPr>
        <w:spacing w:line="276" w:lineRule="auto"/>
        <w:ind w:left="426"/>
        <w:rPr>
          <w:rFonts w:ascii="Gill Sans MT" w:eastAsia="Batang" w:hAnsi="Gill Sans MT"/>
          <w:sz w:val="24"/>
        </w:rPr>
      </w:pPr>
      <w:r w:rsidRPr="005C1707">
        <w:rPr>
          <w:rFonts w:ascii="Gill Sans MT" w:eastAsia="Batang" w:hAnsi="Gill Sans MT"/>
          <w:b/>
          <w:sz w:val="24"/>
        </w:rPr>
        <w:t>Judgement and problem solving:</w:t>
      </w:r>
      <w:r w:rsidRPr="00AF4BB6">
        <w:rPr>
          <w:rFonts w:ascii="Gill Sans MT" w:eastAsia="Batang" w:hAnsi="Gill Sans MT"/>
          <w:sz w:val="24"/>
        </w:rPr>
        <w:t xml:space="preserve"> Judgement is limited and coordinated by other workers.</w:t>
      </w:r>
    </w:p>
    <w:p w:rsidR="00E312DE" w:rsidRPr="00E312DE" w:rsidRDefault="00E312DE" w:rsidP="00E312DE">
      <w:pPr>
        <w:rPr>
          <w:rFonts w:eastAsia="Batang"/>
          <w:lang w:eastAsia="en-US"/>
        </w:rPr>
      </w:pPr>
    </w:p>
    <w:p w:rsidR="004F1E4A" w:rsidRDefault="004F1E4A" w:rsidP="004F1E4A">
      <w:pPr>
        <w:pStyle w:val="BlockIndent1cm"/>
        <w:numPr>
          <w:ilvl w:val="0"/>
          <w:numId w:val="15"/>
        </w:numPr>
        <w:spacing w:line="276" w:lineRule="auto"/>
        <w:ind w:left="426"/>
        <w:rPr>
          <w:rFonts w:ascii="Gill Sans MT" w:eastAsia="Batang" w:hAnsi="Gill Sans MT"/>
          <w:sz w:val="24"/>
        </w:rPr>
      </w:pPr>
      <w:r w:rsidRPr="005C1707">
        <w:rPr>
          <w:rFonts w:ascii="Gill Sans MT" w:eastAsia="Batang" w:hAnsi="Gill Sans MT"/>
          <w:b/>
          <w:sz w:val="24"/>
        </w:rPr>
        <w:t>Specialist knowledge and skills:</w:t>
      </w:r>
      <w:r w:rsidRPr="00AF4BB6">
        <w:rPr>
          <w:rFonts w:ascii="Gill Sans MT" w:eastAsia="Batang" w:hAnsi="Gill Sans MT"/>
          <w:sz w:val="24"/>
        </w:rPr>
        <w:t xml:space="preserve"> Specialist knowledge and skills are obtained through on-the-job training and employer-based induction training. Off-the-job training may lead to trade, technical or professional qualifications.</w:t>
      </w:r>
    </w:p>
    <w:p w:rsidR="00E312DE" w:rsidRPr="00E312DE" w:rsidRDefault="00E312DE" w:rsidP="00E312DE">
      <w:pPr>
        <w:rPr>
          <w:rFonts w:eastAsia="Batang"/>
          <w:lang w:eastAsia="en-US"/>
        </w:rPr>
      </w:pPr>
    </w:p>
    <w:p w:rsidR="004F1E4A" w:rsidRDefault="004F1E4A" w:rsidP="004F1E4A">
      <w:pPr>
        <w:pStyle w:val="BlockIndent1cm"/>
        <w:numPr>
          <w:ilvl w:val="0"/>
          <w:numId w:val="15"/>
        </w:numPr>
        <w:spacing w:line="276" w:lineRule="auto"/>
        <w:ind w:left="426"/>
        <w:rPr>
          <w:rFonts w:ascii="Gill Sans MT" w:eastAsia="Batang" w:hAnsi="Gill Sans MT"/>
          <w:sz w:val="24"/>
        </w:rPr>
      </w:pPr>
      <w:bookmarkStart w:id="0" w:name="_Toc114280456"/>
      <w:bookmarkStart w:id="1" w:name="_Toc114280916"/>
      <w:bookmarkStart w:id="2" w:name="_Toc114281383"/>
      <w:r w:rsidRPr="005C1707">
        <w:rPr>
          <w:rFonts w:ascii="Gill Sans MT" w:eastAsia="Batang" w:hAnsi="Gill Sans MT"/>
          <w:b/>
          <w:sz w:val="24"/>
        </w:rPr>
        <w:t>Management skills:</w:t>
      </w:r>
      <w:r w:rsidRPr="00AF4BB6">
        <w:rPr>
          <w:rFonts w:ascii="Gill Sans MT" w:eastAsia="Batang" w:hAnsi="Gill Sans MT"/>
          <w:sz w:val="24"/>
        </w:rPr>
        <w:t xml:space="preserve"> Not required.</w:t>
      </w:r>
      <w:bookmarkEnd w:id="0"/>
      <w:bookmarkEnd w:id="1"/>
      <w:bookmarkEnd w:id="2"/>
    </w:p>
    <w:p w:rsidR="00E312DE" w:rsidRPr="00E312DE" w:rsidRDefault="00E312DE" w:rsidP="00E312DE">
      <w:pPr>
        <w:rPr>
          <w:rFonts w:eastAsia="Batang"/>
          <w:lang w:eastAsia="en-US"/>
        </w:rPr>
      </w:pPr>
    </w:p>
    <w:p w:rsidR="004F1E4A" w:rsidRDefault="004F1E4A" w:rsidP="004F1E4A">
      <w:pPr>
        <w:pStyle w:val="BlockIndent1cm"/>
        <w:numPr>
          <w:ilvl w:val="0"/>
          <w:numId w:val="15"/>
        </w:numPr>
        <w:spacing w:line="276" w:lineRule="auto"/>
        <w:ind w:left="426"/>
        <w:rPr>
          <w:rFonts w:ascii="Gill Sans MT" w:eastAsia="Batang" w:hAnsi="Gill Sans MT"/>
          <w:sz w:val="24"/>
        </w:rPr>
      </w:pPr>
      <w:r w:rsidRPr="005C1707">
        <w:rPr>
          <w:rFonts w:ascii="Gill Sans MT" w:eastAsia="Batang" w:hAnsi="Gill Sans MT"/>
          <w:b/>
          <w:sz w:val="24"/>
        </w:rPr>
        <w:t>Interpersonal skills:</w:t>
      </w:r>
      <w:r w:rsidRPr="00AF4BB6">
        <w:rPr>
          <w:rFonts w:ascii="Gill Sans MT" w:eastAsia="Batang" w:hAnsi="Gill Sans MT"/>
          <w:sz w:val="24"/>
        </w:rPr>
        <w:t xml:space="preserve"> Limited to communications with other staff and possibly, with the public.</w:t>
      </w:r>
    </w:p>
    <w:p w:rsidR="00E312DE" w:rsidRPr="00E312DE" w:rsidRDefault="00E312DE" w:rsidP="00E312DE">
      <w:pPr>
        <w:rPr>
          <w:rFonts w:eastAsia="Batang"/>
          <w:lang w:eastAsia="en-US"/>
        </w:rPr>
      </w:pPr>
      <w:bookmarkStart w:id="3" w:name="_GoBack"/>
      <w:bookmarkEnd w:id="3"/>
    </w:p>
    <w:p w:rsidR="004F1E4A" w:rsidRPr="00AF4BB6" w:rsidRDefault="004F1E4A" w:rsidP="004F1E4A">
      <w:pPr>
        <w:pStyle w:val="BlockIndent1cm"/>
        <w:numPr>
          <w:ilvl w:val="0"/>
          <w:numId w:val="15"/>
        </w:numPr>
        <w:spacing w:line="276" w:lineRule="auto"/>
        <w:ind w:left="426"/>
        <w:rPr>
          <w:rFonts w:ascii="Gill Sans MT" w:eastAsia="Batang" w:hAnsi="Gill Sans MT"/>
          <w:sz w:val="24"/>
        </w:rPr>
      </w:pPr>
      <w:r w:rsidRPr="005C1707">
        <w:rPr>
          <w:rFonts w:ascii="Gill Sans MT" w:eastAsia="Batang" w:hAnsi="Gill Sans MT"/>
          <w:b/>
          <w:sz w:val="24"/>
        </w:rPr>
        <w:t>Qualifications and experience:</w:t>
      </w:r>
      <w:r w:rsidRPr="00AF4BB6">
        <w:rPr>
          <w:rFonts w:ascii="Gill Sans MT" w:eastAsia="Batang" w:hAnsi="Gill Sans MT"/>
          <w:sz w:val="24"/>
        </w:rPr>
        <w:t xml:space="preserve"> Completion of School Certificate or the Higher School Certificate may be sought. Completion of an appropriate labour market program or similar short-term work/skills experience is desirable.</w:t>
      </w:r>
    </w:p>
    <w:p w:rsidR="003D3735" w:rsidRPr="003D3735" w:rsidRDefault="003D3735" w:rsidP="003D3735">
      <w:pPr>
        <w:rPr>
          <w:lang w:eastAsia="en-US"/>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lastRenderedPageBreak/>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 xml:space="preserve">Working with due diligence and consideration to safeguard </w:t>
      </w:r>
      <w:proofErr w:type="gramStart"/>
      <w:r>
        <w:rPr>
          <w:rFonts w:ascii="Gill Sans MT" w:hAnsi="Gill Sans MT" w:cs="Arial"/>
          <w:snapToGrid w:val="0"/>
        </w:rPr>
        <w:t>their own</w:t>
      </w:r>
      <w:proofErr w:type="gramEnd"/>
      <w:r>
        <w:rPr>
          <w:rFonts w:ascii="Gill Sans MT" w:hAnsi="Gill Sans MT" w:cs="Arial"/>
          <w:snapToGrid w:val="0"/>
        </w:rPr>
        <w:t xml:space="preserve"> health and safety and the health and safety of others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B6C3F"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CB6C3F" w:rsidRDefault="00CB6C3F" w:rsidP="00CB6C3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indoor </w:t>
      </w:r>
      <w:proofErr w:type="gramStart"/>
      <w:r>
        <w:rPr>
          <w:rFonts w:ascii="Gill Sans MT" w:hAnsi="Gill Sans MT" w:cs="Arial"/>
          <w:snapToGrid w:val="0"/>
        </w:rPr>
        <w:t>staff work</w:t>
      </w:r>
      <w:proofErr w:type="gramEnd"/>
      <w:r>
        <w:rPr>
          <w:rFonts w:ascii="Gill Sans MT" w:hAnsi="Gill Sans MT" w:cs="Arial"/>
          <w:snapToGrid w:val="0"/>
        </w:rPr>
        <w:t xml:space="preserve"> a 35 hour week in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B6C3F"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w:t>
      </w:r>
      <w:proofErr w:type="gramStart"/>
      <w:r>
        <w:rPr>
          <w:rFonts w:ascii="Gill Sans MT" w:eastAsia="NewCenturySchlbk" w:hAnsi="Gill Sans MT" w:cs="Arial"/>
          <w:spacing w:val="-3"/>
        </w:rPr>
        <w:t>, .........................................................................................</w:t>
      </w:r>
      <w:proofErr w:type="gramEnd"/>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10"/>
      <w:footerReference w:type="default" r:id="rId11"/>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DC" w:rsidRDefault="006807DC">
      <w:r>
        <w:separator/>
      </w:r>
    </w:p>
  </w:endnote>
  <w:endnote w:type="continuationSeparator" w:id="0">
    <w:p w:rsidR="006807DC" w:rsidRDefault="0068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E312DE">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E312DE">
      <w:rPr>
        <w:rStyle w:val="PageNumber"/>
        <w:rFonts w:ascii="Gill Sans MT" w:hAnsi="Gill Sans MT"/>
        <w:noProof/>
        <w:snapToGrid w:val="0"/>
        <w:lang w:eastAsia="en-US"/>
      </w:rPr>
      <w:t>3</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453A9C" w:rsidRDefault="0058777A" w:rsidP="00CE4DE1">
    <w:pPr>
      <w:pStyle w:val="Footer"/>
      <w:ind w:right="360"/>
      <w:rPr>
        <w:rFonts w:ascii="Gill Sans MT" w:hAnsi="Gill Sans MT"/>
        <w:b/>
      </w:rPr>
    </w:pPr>
    <w:r w:rsidRPr="00897854">
      <w:rPr>
        <w:rFonts w:ascii="Gill Sans MT" w:hAnsi="Gill Sans MT"/>
      </w:rPr>
      <w:t>Position Description</w:t>
    </w:r>
    <w:r w:rsidR="00733B05">
      <w:rPr>
        <w:rFonts w:ascii="Gill Sans MT" w:hAnsi="Gill Sans MT"/>
      </w:rPr>
      <w:t xml:space="preserve"> </w:t>
    </w:r>
    <w:r w:rsidR="006C2555">
      <w:rPr>
        <w:rFonts w:ascii="Gill Sans MT" w:hAnsi="Gill Sans MT"/>
      </w:rPr>
      <w:t>–</w:t>
    </w:r>
    <w:r w:rsidR="00733B05">
      <w:rPr>
        <w:rFonts w:ascii="Gill Sans MT" w:hAnsi="Gill Sans MT"/>
      </w:rPr>
      <w:t xml:space="preserve"> </w:t>
    </w:r>
    <w:r w:rsidR="004F1E4A">
      <w:rPr>
        <w:rFonts w:ascii="Gill Sans MT" w:hAnsi="Gill Sans MT"/>
        <w:snapToGrid w:val="0"/>
      </w:rPr>
      <w:t>Business Administration Trainee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DC" w:rsidRDefault="006807DC">
      <w:r>
        <w:separator/>
      </w:r>
    </w:p>
  </w:footnote>
  <w:footnote w:type="continuationSeparator" w:id="0">
    <w:p w:rsidR="006807DC" w:rsidRDefault="0068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FDF"/>
    <w:multiLevelType w:val="hybridMultilevel"/>
    <w:tmpl w:val="7AD005A4"/>
    <w:lvl w:ilvl="0" w:tplc="72F8222C">
      <w:start w:val="2"/>
      <w:numFmt w:val="bullet"/>
      <w:lvlText w:val="-"/>
      <w:lvlJc w:val="left"/>
      <w:pPr>
        <w:tabs>
          <w:tab w:val="num" w:pos="720"/>
        </w:tabs>
        <w:ind w:left="720" w:hanging="360"/>
      </w:pPr>
      <w:rPr>
        <w:rFonts w:ascii="Arial Narrow" w:eastAsia="Times New Roman" w:hAnsi="Arial Narrow"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68728C"/>
    <w:multiLevelType w:val="singleLevel"/>
    <w:tmpl w:val="9830F1F4"/>
    <w:lvl w:ilvl="0">
      <w:start w:val="1"/>
      <w:numFmt w:val="bullet"/>
      <w:lvlText w:val=""/>
      <w:lvlJc w:val="left"/>
      <w:pPr>
        <w:tabs>
          <w:tab w:val="num" w:pos="360"/>
        </w:tabs>
        <w:ind w:left="360" w:hanging="360"/>
      </w:pPr>
      <w:rPr>
        <w:rFonts w:ascii="Symbol" w:hAnsi="Symbol" w:hint="default"/>
      </w:rPr>
    </w:lvl>
  </w:abstractNum>
  <w:abstractNum w:abstractNumId="2">
    <w:nsid w:val="17460C33"/>
    <w:multiLevelType w:val="hybridMultilevel"/>
    <w:tmpl w:val="4A3C2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5E76E9"/>
    <w:multiLevelType w:val="hybridMultilevel"/>
    <w:tmpl w:val="447EFD30"/>
    <w:lvl w:ilvl="0" w:tplc="C3820578">
      <w:start w:val="1"/>
      <w:numFmt w:val="bullet"/>
      <w:lvlText w:val=""/>
      <w:lvlJc w:val="left"/>
      <w:pPr>
        <w:ind w:left="1854" w:hanging="360"/>
      </w:pPr>
      <w:rPr>
        <w:rFonts w:ascii="Symbol" w:hAnsi="Symbol" w:hint="default"/>
        <w:u w:color="00B0F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30C115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79352BF"/>
    <w:multiLevelType w:val="hybridMultilevel"/>
    <w:tmpl w:val="510CBB08"/>
    <w:lvl w:ilvl="0" w:tplc="7034F15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2163A"/>
    <w:multiLevelType w:val="hybridMultilevel"/>
    <w:tmpl w:val="CD9ED77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47997EAB"/>
    <w:multiLevelType w:val="hybridMultilevel"/>
    <w:tmpl w:val="984C10F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2B7AE6"/>
    <w:multiLevelType w:val="hybridMultilevel"/>
    <w:tmpl w:val="B67AD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F35AF3"/>
    <w:multiLevelType w:val="hybridMultilevel"/>
    <w:tmpl w:val="E54C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D9E09E5"/>
    <w:multiLevelType w:val="hybridMultilevel"/>
    <w:tmpl w:val="A508A96E"/>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7E205DE3"/>
    <w:multiLevelType w:val="hybridMultilevel"/>
    <w:tmpl w:val="0982381C"/>
    <w:lvl w:ilvl="0" w:tplc="964A30C0">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13"/>
  </w:num>
  <w:num w:numId="3">
    <w:abstractNumId w:val="3"/>
  </w:num>
  <w:num w:numId="4">
    <w:abstractNumId w:val="11"/>
  </w:num>
  <w:num w:numId="5">
    <w:abstractNumId w:val="6"/>
  </w:num>
  <w:num w:numId="6">
    <w:abstractNumId w:val="2"/>
  </w:num>
  <w:num w:numId="7">
    <w:abstractNumId w:val="5"/>
  </w:num>
  <w:num w:numId="8">
    <w:abstractNumId w:val="10"/>
  </w:num>
  <w:num w:numId="9">
    <w:abstractNumId w:val="14"/>
  </w:num>
  <w:num w:numId="10">
    <w:abstractNumId w:val="7"/>
  </w:num>
  <w:num w:numId="11">
    <w:abstractNumId w:val="0"/>
  </w:num>
  <w:num w:numId="12">
    <w:abstractNumId w:val="1"/>
  </w:num>
  <w:num w:numId="13">
    <w:abstractNumId w:val="1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7D11"/>
    <w:rsid w:val="00016C7B"/>
    <w:rsid w:val="00026AF5"/>
    <w:rsid w:val="00031234"/>
    <w:rsid w:val="000533E0"/>
    <w:rsid w:val="00057F95"/>
    <w:rsid w:val="000600D2"/>
    <w:rsid w:val="0006218F"/>
    <w:rsid w:val="0008338C"/>
    <w:rsid w:val="0008570B"/>
    <w:rsid w:val="00093155"/>
    <w:rsid w:val="000A3AB2"/>
    <w:rsid w:val="000B3C28"/>
    <w:rsid w:val="000C18D9"/>
    <w:rsid w:val="000C1D85"/>
    <w:rsid w:val="000C4A27"/>
    <w:rsid w:val="000E3084"/>
    <w:rsid w:val="000E5300"/>
    <w:rsid w:val="0010562F"/>
    <w:rsid w:val="00105E22"/>
    <w:rsid w:val="00115337"/>
    <w:rsid w:val="0011618A"/>
    <w:rsid w:val="00121300"/>
    <w:rsid w:val="00122E44"/>
    <w:rsid w:val="001329DC"/>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88F"/>
    <w:rsid w:val="001D795B"/>
    <w:rsid w:val="001E1E06"/>
    <w:rsid w:val="001E7DA2"/>
    <w:rsid w:val="00207D32"/>
    <w:rsid w:val="00213161"/>
    <w:rsid w:val="0021601A"/>
    <w:rsid w:val="0022325E"/>
    <w:rsid w:val="00223ACF"/>
    <w:rsid w:val="00223AF7"/>
    <w:rsid w:val="0022586C"/>
    <w:rsid w:val="002309F8"/>
    <w:rsid w:val="00232AE8"/>
    <w:rsid w:val="0023653E"/>
    <w:rsid w:val="002402CD"/>
    <w:rsid w:val="00246153"/>
    <w:rsid w:val="00247110"/>
    <w:rsid w:val="0027197D"/>
    <w:rsid w:val="00273477"/>
    <w:rsid w:val="002B7E18"/>
    <w:rsid w:val="002C2299"/>
    <w:rsid w:val="002C380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3735"/>
    <w:rsid w:val="003D4F46"/>
    <w:rsid w:val="003D68D8"/>
    <w:rsid w:val="003E6D19"/>
    <w:rsid w:val="00417586"/>
    <w:rsid w:val="004208D6"/>
    <w:rsid w:val="0043505C"/>
    <w:rsid w:val="00436007"/>
    <w:rsid w:val="0044699E"/>
    <w:rsid w:val="00453A9C"/>
    <w:rsid w:val="004564C0"/>
    <w:rsid w:val="00472B6F"/>
    <w:rsid w:val="00473073"/>
    <w:rsid w:val="00476C68"/>
    <w:rsid w:val="00492557"/>
    <w:rsid w:val="004948D4"/>
    <w:rsid w:val="00497785"/>
    <w:rsid w:val="004B5405"/>
    <w:rsid w:val="004C307B"/>
    <w:rsid w:val="004D7FAA"/>
    <w:rsid w:val="004E628B"/>
    <w:rsid w:val="004F1E4A"/>
    <w:rsid w:val="00500587"/>
    <w:rsid w:val="00502BFA"/>
    <w:rsid w:val="00507EA8"/>
    <w:rsid w:val="005261F6"/>
    <w:rsid w:val="0054519D"/>
    <w:rsid w:val="00557A17"/>
    <w:rsid w:val="00570F4E"/>
    <w:rsid w:val="00571A4A"/>
    <w:rsid w:val="0057214B"/>
    <w:rsid w:val="005730E3"/>
    <w:rsid w:val="00586D94"/>
    <w:rsid w:val="00587139"/>
    <w:rsid w:val="0058777A"/>
    <w:rsid w:val="005A74F2"/>
    <w:rsid w:val="005B2011"/>
    <w:rsid w:val="005B68B8"/>
    <w:rsid w:val="005C478F"/>
    <w:rsid w:val="005E1908"/>
    <w:rsid w:val="005F3D54"/>
    <w:rsid w:val="006001F0"/>
    <w:rsid w:val="00605981"/>
    <w:rsid w:val="006152B9"/>
    <w:rsid w:val="00617688"/>
    <w:rsid w:val="006338A0"/>
    <w:rsid w:val="00652EB4"/>
    <w:rsid w:val="00656FFA"/>
    <w:rsid w:val="0066480E"/>
    <w:rsid w:val="006653C1"/>
    <w:rsid w:val="00671B01"/>
    <w:rsid w:val="006807DC"/>
    <w:rsid w:val="006B2FBB"/>
    <w:rsid w:val="006B4EBC"/>
    <w:rsid w:val="006C22C7"/>
    <w:rsid w:val="006C2555"/>
    <w:rsid w:val="006D206C"/>
    <w:rsid w:val="006E5BE2"/>
    <w:rsid w:val="006E6DE2"/>
    <w:rsid w:val="006F34E8"/>
    <w:rsid w:val="006F414C"/>
    <w:rsid w:val="006F5CF1"/>
    <w:rsid w:val="007048B2"/>
    <w:rsid w:val="0071367E"/>
    <w:rsid w:val="0071472C"/>
    <w:rsid w:val="00717297"/>
    <w:rsid w:val="007278AA"/>
    <w:rsid w:val="00733B05"/>
    <w:rsid w:val="007539FC"/>
    <w:rsid w:val="0076564F"/>
    <w:rsid w:val="00773835"/>
    <w:rsid w:val="00784894"/>
    <w:rsid w:val="00795CD2"/>
    <w:rsid w:val="007A0EDA"/>
    <w:rsid w:val="007A44D3"/>
    <w:rsid w:val="007A5135"/>
    <w:rsid w:val="007A71CA"/>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502AF"/>
    <w:rsid w:val="00863CD6"/>
    <w:rsid w:val="00865893"/>
    <w:rsid w:val="008713DD"/>
    <w:rsid w:val="0087512F"/>
    <w:rsid w:val="00875DE0"/>
    <w:rsid w:val="00880EA8"/>
    <w:rsid w:val="00883AAD"/>
    <w:rsid w:val="00884913"/>
    <w:rsid w:val="00886EEA"/>
    <w:rsid w:val="00890BC8"/>
    <w:rsid w:val="008971DD"/>
    <w:rsid w:val="00897607"/>
    <w:rsid w:val="00897854"/>
    <w:rsid w:val="008A67C6"/>
    <w:rsid w:val="008B2FD2"/>
    <w:rsid w:val="008B5FC4"/>
    <w:rsid w:val="008C30B3"/>
    <w:rsid w:val="008D125B"/>
    <w:rsid w:val="008D2567"/>
    <w:rsid w:val="008D5DDD"/>
    <w:rsid w:val="008F0BED"/>
    <w:rsid w:val="009023D7"/>
    <w:rsid w:val="00907090"/>
    <w:rsid w:val="00916F5E"/>
    <w:rsid w:val="00917884"/>
    <w:rsid w:val="00922769"/>
    <w:rsid w:val="0093033D"/>
    <w:rsid w:val="0094532E"/>
    <w:rsid w:val="00952467"/>
    <w:rsid w:val="00954ACE"/>
    <w:rsid w:val="00962D67"/>
    <w:rsid w:val="00974938"/>
    <w:rsid w:val="009D3FDA"/>
    <w:rsid w:val="009E1778"/>
    <w:rsid w:val="009E18B4"/>
    <w:rsid w:val="009E1DEA"/>
    <w:rsid w:val="009E3878"/>
    <w:rsid w:val="009E42BB"/>
    <w:rsid w:val="009F41CD"/>
    <w:rsid w:val="009F67EE"/>
    <w:rsid w:val="009F7E9A"/>
    <w:rsid w:val="00A1282B"/>
    <w:rsid w:val="00A274DE"/>
    <w:rsid w:val="00A3032D"/>
    <w:rsid w:val="00A4768F"/>
    <w:rsid w:val="00A51DA5"/>
    <w:rsid w:val="00A53579"/>
    <w:rsid w:val="00A56F85"/>
    <w:rsid w:val="00A71DB2"/>
    <w:rsid w:val="00A843AF"/>
    <w:rsid w:val="00A85E41"/>
    <w:rsid w:val="00AB3EF1"/>
    <w:rsid w:val="00AE42AA"/>
    <w:rsid w:val="00AF2A44"/>
    <w:rsid w:val="00AF3486"/>
    <w:rsid w:val="00B051ED"/>
    <w:rsid w:val="00B13DDE"/>
    <w:rsid w:val="00B14925"/>
    <w:rsid w:val="00B15372"/>
    <w:rsid w:val="00B15E40"/>
    <w:rsid w:val="00B21181"/>
    <w:rsid w:val="00B5136A"/>
    <w:rsid w:val="00B52E07"/>
    <w:rsid w:val="00B55216"/>
    <w:rsid w:val="00B61540"/>
    <w:rsid w:val="00B61B12"/>
    <w:rsid w:val="00B65BFD"/>
    <w:rsid w:val="00B74085"/>
    <w:rsid w:val="00B74A5B"/>
    <w:rsid w:val="00B77792"/>
    <w:rsid w:val="00B94B60"/>
    <w:rsid w:val="00BA02FE"/>
    <w:rsid w:val="00BA0E49"/>
    <w:rsid w:val="00BA4807"/>
    <w:rsid w:val="00BA6A2F"/>
    <w:rsid w:val="00BB3BB0"/>
    <w:rsid w:val="00BC2135"/>
    <w:rsid w:val="00BC66DA"/>
    <w:rsid w:val="00BE099C"/>
    <w:rsid w:val="00BE14AA"/>
    <w:rsid w:val="00BE1C69"/>
    <w:rsid w:val="00BF17B5"/>
    <w:rsid w:val="00BF277B"/>
    <w:rsid w:val="00BF32E8"/>
    <w:rsid w:val="00BF589C"/>
    <w:rsid w:val="00C03BBE"/>
    <w:rsid w:val="00C05AAA"/>
    <w:rsid w:val="00C05DEE"/>
    <w:rsid w:val="00C14A75"/>
    <w:rsid w:val="00C2193B"/>
    <w:rsid w:val="00C304BF"/>
    <w:rsid w:val="00C3665E"/>
    <w:rsid w:val="00C375A8"/>
    <w:rsid w:val="00C46C15"/>
    <w:rsid w:val="00C47C38"/>
    <w:rsid w:val="00C60545"/>
    <w:rsid w:val="00C6337A"/>
    <w:rsid w:val="00C8690C"/>
    <w:rsid w:val="00C87513"/>
    <w:rsid w:val="00C87E0C"/>
    <w:rsid w:val="00C91514"/>
    <w:rsid w:val="00C92AD2"/>
    <w:rsid w:val="00CB6663"/>
    <w:rsid w:val="00CB6C3F"/>
    <w:rsid w:val="00CB7276"/>
    <w:rsid w:val="00CC2FED"/>
    <w:rsid w:val="00CC70A6"/>
    <w:rsid w:val="00CC762A"/>
    <w:rsid w:val="00CD1197"/>
    <w:rsid w:val="00CD3A48"/>
    <w:rsid w:val="00CD5C7F"/>
    <w:rsid w:val="00CE2CBC"/>
    <w:rsid w:val="00CE4513"/>
    <w:rsid w:val="00CE4DE1"/>
    <w:rsid w:val="00CF606D"/>
    <w:rsid w:val="00D02F12"/>
    <w:rsid w:val="00D03EED"/>
    <w:rsid w:val="00D0580C"/>
    <w:rsid w:val="00D1400A"/>
    <w:rsid w:val="00D21D07"/>
    <w:rsid w:val="00D432AD"/>
    <w:rsid w:val="00D541FD"/>
    <w:rsid w:val="00D61409"/>
    <w:rsid w:val="00D80AA3"/>
    <w:rsid w:val="00D90F29"/>
    <w:rsid w:val="00D9159B"/>
    <w:rsid w:val="00DA701C"/>
    <w:rsid w:val="00DB0DFC"/>
    <w:rsid w:val="00DB6C53"/>
    <w:rsid w:val="00DE6DF5"/>
    <w:rsid w:val="00DF1C7E"/>
    <w:rsid w:val="00E04D88"/>
    <w:rsid w:val="00E17798"/>
    <w:rsid w:val="00E22853"/>
    <w:rsid w:val="00E312DE"/>
    <w:rsid w:val="00E33FAA"/>
    <w:rsid w:val="00E4126B"/>
    <w:rsid w:val="00E51A0B"/>
    <w:rsid w:val="00E55F3D"/>
    <w:rsid w:val="00E570C4"/>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47EEA"/>
    <w:rsid w:val="00F627E8"/>
    <w:rsid w:val="00F673EB"/>
    <w:rsid w:val="00F704F4"/>
    <w:rsid w:val="00F90AD7"/>
    <w:rsid w:val="00F97004"/>
    <w:rsid w:val="00FB0469"/>
    <w:rsid w:val="00FC5779"/>
    <w:rsid w:val="00FC5F7A"/>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Tiffany Kent</cp:lastModifiedBy>
  <cp:revision>4</cp:revision>
  <cp:lastPrinted>2018-03-12T08:04:00Z</cp:lastPrinted>
  <dcterms:created xsi:type="dcterms:W3CDTF">2018-09-13T06:23:00Z</dcterms:created>
  <dcterms:modified xsi:type="dcterms:W3CDTF">2018-10-23T05:45:00Z</dcterms:modified>
</cp:coreProperties>
</file>