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0D83" w14:textId="75211EF9" w:rsidR="0051707E" w:rsidRDefault="002C6284" w:rsidP="008531B3">
      <w:pPr>
        <w:pStyle w:val="Title"/>
      </w:pPr>
      <w:r>
        <w:rPr>
          <w:noProof/>
        </w:rPr>
        <w:drawing>
          <wp:inline distT="0" distB="0" distL="0" distR="0" wp14:anchorId="7BD99314" wp14:editId="64EC6664">
            <wp:extent cx="2505075" cy="14195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Dogs_WA_Sml_Rel1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17" cy="142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47D5" w14:textId="77777777" w:rsidR="0051707E" w:rsidRDefault="0051707E" w:rsidP="008531B3">
      <w:pPr>
        <w:pStyle w:val="Title"/>
      </w:pPr>
    </w:p>
    <w:p w14:paraId="15CEB024" w14:textId="5C8582E9" w:rsidR="00565300" w:rsidRPr="00565300" w:rsidRDefault="002C6284" w:rsidP="008531B3">
      <w:pPr>
        <w:pStyle w:val="Title"/>
      </w:pPr>
      <w:r>
        <w:t>Job D</w:t>
      </w:r>
      <w:r w:rsidR="00565300" w:rsidRPr="000C7490">
        <w:t>escription</w:t>
      </w:r>
    </w:p>
    <w:p w14:paraId="35480F00" w14:textId="599B525B" w:rsidR="006B4997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r w:rsidR="00BA0842">
        <w:rPr>
          <w:rFonts w:cs="Arial"/>
          <w:b/>
          <w:spacing w:val="-3"/>
          <w:szCs w:val="24"/>
        </w:rPr>
        <w:t>Program Manager</w:t>
      </w:r>
      <w:r w:rsidR="00F30AA8">
        <w:rPr>
          <w:rFonts w:cs="Arial"/>
          <w:b/>
          <w:spacing w:val="-3"/>
          <w:szCs w:val="24"/>
        </w:rPr>
        <w:t xml:space="preserve"> - </w:t>
      </w:r>
      <w:r w:rsidR="007D5737">
        <w:rPr>
          <w:rFonts w:cs="Arial"/>
          <w:b/>
          <w:spacing w:val="-3"/>
          <w:szCs w:val="24"/>
        </w:rPr>
        <w:t xml:space="preserve">Guide Dog </w:t>
      </w:r>
      <w:r w:rsidR="00F30AA8">
        <w:rPr>
          <w:rFonts w:cs="Arial"/>
          <w:b/>
          <w:spacing w:val="-3"/>
          <w:szCs w:val="24"/>
        </w:rPr>
        <w:t>Services</w:t>
      </w:r>
      <w:r w:rsidR="009021AE">
        <w:rPr>
          <w:rFonts w:cs="Arial"/>
          <w:b/>
          <w:spacing w:val="-3"/>
          <w:szCs w:val="24"/>
        </w:rPr>
        <w:t xml:space="preserve"> </w:t>
      </w:r>
      <w:r w:rsidR="00586568">
        <w:rPr>
          <w:rFonts w:cs="Arial"/>
          <w:b/>
          <w:spacing w:val="-3"/>
          <w:szCs w:val="24"/>
        </w:rPr>
        <w:t>WA</w:t>
      </w:r>
    </w:p>
    <w:p w14:paraId="28743623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>
        <w:rPr>
          <w:rFonts w:cs="Arial"/>
          <w:b/>
          <w:spacing w:val="-3"/>
          <w:szCs w:val="24"/>
        </w:rPr>
        <w:t>Guide Dog Services</w:t>
      </w:r>
    </w:p>
    <w:p w14:paraId="0D4DACF7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30AA8">
        <w:rPr>
          <w:rFonts w:cs="Arial"/>
          <w:b/>
          <w:spacing w:val="-3"/>
          <w:szCs w:val="24"/>
        </w:rPr>
        <w:t xml:space="preserve">Manager - </w:t>
      </w:r>
      <w:r w:rsidR="005F48F0">
        <w:rPr>
          <w:rFonts w:cs="Arial"/>
          <w:b/>
          <w:spacing w:val="-3"/>
          <w:szCs w:val="24"/>
        </w:rPr>
        <w:t>Guide Dog Services</w:t>
      </w:r>
      <w:r w:rsidR="009021AE">
        <w:rPr>
          <w:rFonts w:cs="Arial"/>
          <w:b/>
          <w:spacing w:val="-3"/>
          <w:szCs w:val="24"/>
        </w:rPr>
        <w:t xml:space="preserve"> WA/TAS</w:t>
      </w:r>
    </w:p>
    <w:p w14:paraId="77F147CF" w14:textId="36B35CDA"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9021AE">
        <w:rPr>
          <w:rFonts w:cs="Arial"/>
          <w:b/>
          <w:spacing w:val="-3"/>
          <w:szCs w:val="24"/>
        </w:rPr>
        <w:t xml:space="preserve">Guide Dog Mobility Instructors, </w:t>
      </w:r>
      <w:r w:rsidR="00586568">
        <w:rPr>
          <w:rFonts w:cs="Arial"/>
          <w:b/>
          <w:spacing w:val="-3"/>
          <w:szCs w:val="24"/>
        </w:rPr>
        <w:t xml:space="preserve">Guide Dog </w:t>
      </w:r>
      <w:r w:rsidR="009021AE">
        <w:rPr>
          <w:rFonts w:cs="Arial"/>
          <w:b/>
          <w:spacing w:val="-3"/>
          <w:szCs w:val="24"/>
        </w:rPr>
        <w:t>Trainers</w:t>
      </w:r>
      <w:r w:rsidR="00586568">
        <w:rPr>
          <w:rFonts w:cs="Arial"/>
          <w:b/>
          <w:spacing w:val="-3"/>
          <w:szCs w:val="24"/>
        </w:rPr>
        <w:t>, Puppy Raising Coordinator</w:t>
      </w:r>
      <w:r w:rsidR="00874CBF">
        <w:rPr>
          <w:rFonts w:cs="Arial"/>
          <w:b/>
          <w:spacing w:val="-3"/>
          <w:szCs w:val="24"/>
        </w:rPr>
        <w:t>, Facility Dog T</w:t>
      </w:r>
      <w:r w:rsidR="00586568">
        <w:rPr>
          <w:rFonts w:cs="Arial"/>
          <w:b/>
          <w:spacing w:val="-3"/>
          <w:szCs w:val="24"/>
        </w:rPr>
        <w:t>rainer</w:t>
      </w:r>
      <w:r w:rsidR="009021AE">
        <w:rPr>
          <w:rFonts w:cs="Arial"/>
          <w:b/>
          <w:spacing w:val="-3"/>
          <w:szCs w:val="24"/>
        </w:rPr>
        <w:t xml:space="preserve"> and </w:t>
      </w:r>
      <w:r w:rsidR="00D5514F">
        <w:rPr>
          <w:rFonts w:cs="Arial"/>
          <w:b/>
          <w:spacing w:val="-3"/>
          <w:szCs w:val="24"/>
        </w:rPr>
        <w:t>L</w:t>
      </w:r>
      <w:r w:rsidR="00874CBF">
        <w:rPr>
          <w:rFonts w:cs="Arial"/>
          <w:b/>
          <w:spacing w:val="-3"/>
          <w:szCs w:val="24"/>
        </w:rPr>
        <w:t xml:space="preserve">iaison Officer and </w:t>
      </w:r>
      <w:r w:rsidR="009021AE">
        <w:rPr>
          <w:rFonts w:cs="Arial"/>
          <w:b/>
          <w:spacing w:val="-3"/>
          <w:szCs w:val="24"/>
        </w:rPr>
        <w:t xml:space="preserve">Administration </w:t>
      </w:r>
      <w:r w:rsidR="00874CBF">
        <w:rPr>
          <w:rFonts w:cs="Arial"/>
          <w:b/>
          <w:spacing w:val="-3"/>
          <w:szCs w:val="24"/>
        </w:rPr>
        <w:t xml:space="preserve">officer </w:t>
      </w:r>
    </w:p>
    <w:p w14:paraId="7E5CC65C" w14:textId="2BFBFEF9" w:rsidR="006B4997" w:rsidRPr="00227221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30AA8">
        <w:rPr>
          <w:rFonts w:cs="Arial"/>
          <w:b/>
          <w:spacing w:val="-3"/>
          <w:szCs w:val="24"/>
        </w:rPr>
        <w:t>8</w:t>
      </w:r>
    </w:p>
    <w:p w14:paraId="4832A27F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5E4207" w:rsidRPr="005E4207">
        <w:rPr>
          <w:rFonts w:cs="Arial"/>
          <w:b/>
          <w:spacing w:val="-3"/>
          <w:szCs w:val="24"/>
        </w:rPr>
        <w:t>VisAbility</w:t>
      </w:r>
      <w:r w:rsidR="00C004C4">
        <w:rPr>
          <w:rFonts w:cs="Arial"/>
          <w:b/>
          <w:spacing w:val="-3"/>
          <w:szCs w:val="24"/>
        </w:rPr>
        <w:t xml:space="preserve"> Limited</w:t>
      </w:r>
      <w:r w:rsidR="00F878F1">
        <w:rPr>
          <w:rFonts w:cs="Arial"/>
          <w:b/>
          <w:spacing w:val="-3"/>
          <w:szCs w:val="24"/>
        </w:rPr>
        <w:t xml:space="preserve"> E</w:t>
      </w:r>
      <w:r w:rsidR="005E4207" w:rsidRPr="005E4207">
        <w:rPr>
          <w:rFonts w:cs="Arial"/>
          <w:b/>
          <w:spacing w:val="-3"/>
          <w:szCs w:val="24"/>
        </w:rPr>
        <w:t>nterprise Agreement 201</w:t>
      </w:r>
      <w:r w:rsidR="005F48F0">
        <w:rPr>
          <w:rFonts w:cs="Arial"/>
          <w:b/>
          <w:spacing w:val="-3"/>
          <w:szCs w:val="24"/>
        </w:rPr>
        <w:t>8</w:t>
      </w:r>
      <w:r w:rsidR="00C004C4">
        <w:rPr>
          <w:rFonts w:cs="Arial"/>
          <w:b/>
          <w:spacing w:val="-3"/>
          <w:szCs w:val="24"/>
        </w:rPr>
        <w:t xml:space="preserve"> </w:t>
      </w:r>
      <w:r w:rsidR="005F48F0">
        <w:rPr>
          <w:rFonts w:cs="Arial"/>
          <w:b/>
          <w:spacing w:val="-3"/>
          <w:szCs w:val="24"/>
        </w:rPr>
        <w:t>-</w:t>
      </w:r>
      <w:r w:rsidR="00C004C4">
        <w:rPr>
          <w:rFonts w:cs="Arial"/>
          <w:b/>
          <w:spacing w:val="-3"/>
          <w:szCs w:val="24"/>
        </w:rPr>
        <w:t xml:space="preserve"> </w:t>
      </w:r>
      <w:r w:rsidR="005F48F0">
        <w:rPr>
          <w:rFonts w:cs="Arial"/>
          <w:b/>
          <w:spacing w:val="-3"/>
          <w:szCs w:val="24"/>
        </w:rPr>
        <w:t>2021</w:t>
      </w:r>
    </w:p>
    <w:p w14:paraId="5990AB57" w14:textId="77777777"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14:paraId="1E0A1434" w14:textId="77777777"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14:paraId="03B5E271" w14:textId="3E20376D" w:rsidR="00272A2D" w:rsidRDefault="00272A2D" w:rsidP="00B90000">
      <w:pPr>
        <w:spacing w:before="240" w:line="240" w:lineRule="auto"/>
        <w:rPr>
          <w:rFonts w:cs="Arial"/>
        </w:rPr>
      </w:pPr>
      <w:r w:rsidRPr="008D6E8F">
        <w:rPr>
          <w:rFonts w:cs="Arial"/>
        </w:rPr>
        <w:t>Consistent with VisAbility’s</w:t>
      </w:r>
      <w:r>
        <w:rPr>
          <w:rFonts w:cs="Arial"/>
        </w:rPr>
        <w:t xml:space="preserve"> Mission, Vision and V</w:t>
      </w:r>
      <w:r w:rsidRPr="008D6E8F">
        <w:rPr>
          <w:rFonts w:cs="Arial"/>
        </w:rPr>
        <w:t>alues</w:t>
      </w:r>
      <w:r>
        <w:rPr>
          <w:rFonts w:cs="Arial"/>
        </w:rPr>
        <w:t xml:space="preserve"> this role provides </w:t>
      </w:r>
      <w:r w:rsidR="00645D30">
        <w:rPr>
          <w:rFonts w:cs="Arial"/>
        </w:rPr>
        <w:t>technical</w:t>
      </w:r>
      <w:r w:rsidR="00645D30" w:rsidRPr="008D6E8F">
        <w:rPr>
          <w:rFonts w:cs="Arial"/>
        </w:rPr>
        <w:t xml:space="preserve"> </w:t>
      </w:r>
      <w:r w:rsidRPr="008D6E8F">
        <w:rPr>
          <w:rFonts w:cs="Arial"/>
        </w:rPr>
        <w:t>leadership, development and management across</w:t>
      </w:r>
      <w:r>
        <w:rPr>
          <w:rFonts w:cs="Arial"/>
        </w:rPr>
        <w:t xml:space="preserve"> </w:t>
      </w:r>
      <w:r w:rsidRPr="008D6E8F">
        <w:rPr>
          <w:rFonts w:cs="Arial"/>
        </w:rPr>
        <w:t>Guide Dog Services</w:t>
      </w:r>
      <w:r>
        <w:rPr>
          <w:rFonts w:cs="Arial"/>
        </w:rPr>
        <w:t xml:space="preserve"> </w:t>
      </w:r>
      <w:r w:rsidR="00645D30">
        <w:rPr>
          <w:rFonts w:cs="Arial"/>
        </w:rPr>
        <w:t>WA</w:t>
      </w:r>
      <w:r>
        <w:rPr>
          <w:rFonts w:cs="Arial"/>
        </w:rPr>
        <w:t>.</w:t>
      </w:r>
      <w:r w:rsidRPr="008D6E8F">
        <w:rPr>
          <w:rFonts w:cs="Arial"/>
        </w:rPr>
        <w:t xml:space="preserve">  </w:t>
      </w:r>
    </w:p>
    <w:p w14:paraId="73BCAA77" w14:textId="77777777" w:rsidR="00272A2D" w:rsidRDefault="00272A2D" w:rsidP="00B90000">
      <w:pPr>
        <w:spacing w:before="240" w:line="240" w:lineRule="auto"/>
        <w:rPr>
          <w:rFonts w:cs="Arial"/>
        </w:rPr>
      </w:pPr>
      <w:r>
        <w:rPr>
          <w:rFonts w:cs="Arial"/>
        </w:rPr>
        <w:t>T</w:t>
      </w:r>
      <w:r w:rsidRPr="00272A2D">
        <w:rPr>
          <w:rFonts w:cs="Arial"/>
        </w:rPr>
        <w:t>he key focus comprises; delivery, development and evaluation of Guide and Assistance Dog Services, implementation of a Functional Business Plan ensuring a focused strategy on program structure, consolidation, expenditure, program development, KPI’s, evolution and growth.  Employee management and development, monitoring program and staff KPI’s, development of effective operational systems; and promoting interconnectedness and strong collaboration between departments and programs are integral to this role.</w:t>
      </w:r>
    </w:p>
    <w:p w14:paraId="27E497E2" w14:textId="708917C1" w:rsidR="007D5737" w:rsidRPr="000706B3" w:rsidRDefault="009021AE" w:rsidP="00B90000">
      <w:pPr>
        <w:tabs>
          <w:tab w:val="left" w:pos="-720"/>
        </w:tabs>
        <w:suppressAutoHyphens/>
        <w:spacing w:before="240"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T</w:t>
      </w:r>
      <w:r w:rsidR="007D5737" w:rsidRPr="00720CFB">
        <w:rPr>
          <w:rFonts w:cs="Arial"/>
          <w:noProof/>
          <w:szCs w:val="24"/>
        </w:rPr>
        <w:t>his position is responsible</w:t>
      </w:r>
      <w:r w:rsidR="00191290">
        <w:rPr>
          <w:rFonts w:cs="Arial"/>
          <w:noProof/>
          <w:szCs w:val="24"/>
        </w:rPr>
        <w:t xml:space="preserve"> for providing</w:t>
      </w:r>
      <w:r>
        <w:rPr>
          <w:rFonts w:cs="Arial"/>
          <w:noProof/>
          <w:szCs w:val="24"/>
        </w:rPr>
        <w:t xml:space="preserve"> the day to day management of the guide dog services department in </w:t>
      </w:r>
      <w:r w:rsidR="00645D30">
        <w:rPr>
          <w:rFonts w:cs="Arial"/>
          <w:noProof/>
          <w:szCs w:val="24"/>
        </w:rPr>
        <w:t>WA</w:t>
      </w:r>
      <w:r>
        <w:rPr>
          <w:rFonts w:cs="Arial"/>
          <w:noProof/>
          <w:szCs w:val="24"/>
        </w:rPr>
        <w:t xml:space="preserve">, along with technical </w:t>
      </w:r>
      <w:r w:rsidR="009A7A3B">
        <w:rPr>
          <w:rFonts w:cs="Arial"/>
          <w:noProof/>
          <w:szCs w:val="24"/>
        </w:rPr>
        <w:t>expertise and training of</w:t>
      </w:r>
      <w:r w:rsidR="00541A1D">
        <w:rPr>
          <w:rFonts w:cs="Arial"/>
          <w:noProof/>
          <w:szCs w:val="24"/>
        </w:rPr>
        <w:t xml:space="preserve"> staff.</w:t>
      </w:r>
      <w:bookmarkStart w:id="0" w:name="_GoBack"/>
      <w:bookmarkEnd w:id="0"/>
    </w:p>
    <w:p w14:paraId="00AA1394" w14:textId="77777777" w:rsidR="00272A2D" w:rsidRDefault="00272A2D" w:rsidP="00272A2D">
      <w:pPr>
        <w:spacing w:before="120" w:after="120"/>
        <w:contextualSpacing/>
        <w:rPr>
          <w:rFonts w:cs="Arial"/>
          <w:kern w:val="24"/>
        </w:rPr>
      </w:pPr>
    </w:p>
    <w:p w14:paraId="17BDC5EC" w14:textId="77777777" w:rsidR="00272A2D" w:rsidRPr="00E23DCD" w:rsidRDefault="00272A2D" w:rsidP="00272A2D">
      <w:pPr>
        <w:spacing w:before="120"/>
        <w:jc w:val="both"/>
        <w:rPr>
          <w:rFonts w:cs="Arial"/>
          <w:kern w:val="24"/>
        </w:rPr>
      </w:pPr>
    </w:p>
    <w:p w14:paraId="665EA834" w14:textId="77777777" w:rsidR="00B31588" w:rsidRDefault="00B31588" w:rsidP="008531B3">
      <w:pPr>
        <w:pStyle w:val="Heading1"/>
      </w:pPr>
    </w:p>
    <w:p w14:paraId="6A1A9572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Vision</w:t>
      </w:r>
    </w:p>
    <w:p w14:paraId="18E429E2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14:paraId="0427730F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14:paraId="7875C383" w14:textId="77777777" w:rsidR="00EE3B01" w:rsidRPr="00DF26A4" w:rsidRDefault="00EE3B01" w:rsidP="00EE3B01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14:paraId="58DA7A37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14:paraId="508F731C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14:paraId="2A3FDEED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14:paraId="6F57F732" w14:textId="77777777" w:rsidR="00EE3B01" w:rsidRPr="00DF26A4" w:rsidRDefault="00EE3B01" w:rsidP="00EE3B01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14:paraId="1CB335D9" w14:textId="77777777" w:rsidR="00EE3B01" w:rsidRPr="00DF26A4" w:rsidRDefault="00EE3B01" w:rsidP="00EE3B01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14:paraId="222582E7" w14:textId="77777777" w:rsidR="00EE3B01" w:rsidRPr="00DF26A4" w:rsidRDefault="00EE3B01" w:rsidP="00EE3B01">
      <w:pPr>
        <w:pStyle w:val="Heading2"/>
        <w:rPr>
          <w:color w:val="000000" w:themeColor="text1"/>
        </w:rPr>
      </w:pPr>
      <w:r w:rsidRPr="00DF26A4">
        <w:rPr>
          <w:color w:val="000000" w:themeColor="text1"/>
        </w:rPr>
        <w:t>We Aspire To</w:t>
      </w:r>
    </w:p>
    <w:p w14:paraId="141B8CD2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Create a positive environment through our interactions with others</w:t>
      </w:r>
    </w:p>
    <w:p w14:paraId="7FF610E7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Promote honesty by having moral and ethical principles</w:t>
      </w:r>
    </w:p>
    <w:p w14:paraId="1DF36C1A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Practice decision making with confidence</w:t>
      </w:r>
    </w:p>
    <w:p w14:paraId="1E86D06D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Build trust through personal leadership</w:t>
      </w:r>
    </w:p>
    <w:p w14:paraId="34F6BB2B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 w:rsidRPr="00DF26A4">
        <w:rPr>
          <w:rFonts w:cs="Arial"/>
          <w:color w:val="000000" w:themeColor="text1"/>
          <w:kern w:val="24"/>
        </w:rPr>
        <w:t>Embrace change and be solution focused</w:t>
      </w:r>
    </w:p>
    <w:p w14:paraId="787724BA" w14:textId="77777777" w:rsidR="00EE3B01" w:rsidRPr="00DF26A4" w:rsidRDefault="00EE3B01" w:rsidP="00EE3B01">
      <w:pPr>
        <w:spacing w:before="120" w:after="120" w:line="259" w:lineRule="auto"/>
        <w:ind w:right="-108"/>
        <w:rPr>
          <w:color w:val="000000" w:themeColor="text1"/>
        </w:rPr>
      </w:pPr>
    </w:p>
    <w:p w14:paraId="0DC8F80C" w14:textId="77777777" w:rsidR="00EE3B01" w:rsidRPr="00DF26A4" w:rsidRDefault="00EE3B01" w:rsidP="00EE3B01">
      <w:pPr>
        <w:pStyle w:val="Heading2"/>
        <w:rPr>
          <w:color w:val="000000" w:themeColor="text1"/>
          <w:sz w:val="24"/>
          <w:szCs w:val="22"/>
        </w:rPr>
      </w:pPr>
      <w:r w:rsidRPr="00DF26A4">
        <w:rPr>
          <w:color w:val="000000" w:themeColor="text1"/>
        </w:rPr>
        <w:t>We Strive To</w:t>
      </w:r>
    </w:p>
    <w:p w14:paraId="71E09D3A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Continually pursue excellence and use best practice procedures</w:t>
      </w:r>
    </w:p>
    <w:p w14:paraId="50FCB51A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Always act with respect and dignity toward others</w:t>
      </w:r>
    </w:p>
    <w:p w14:paraId="09BC8A2E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Engage in honourable conduct</w:t>
      </w:r>
    </w:p>
    <w:p w14:paraId="210DB11F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Be accountable for our actions</w:t>
      </w:r>
    </w:p>
    <w:p w14:paraId="2550C4C2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Act professionally in all situations, especially when publicly representing our organisation</w:t>
      </w:r>
    </w:p>
    <w:p w14:paraId="26991FCB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 xml:space="preserve">Achieve our personal and work goals </w:t>
      </w:r>
    </w:p>
    <w:p w14:paraId="5B657600" w14:textId="77777777" w:rsidR="00EE3B01" w:rsidRPr="00DF26A4" w:rsidRDefault="00EE3B01" w:rsidP="00EE3B01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 w:rsidRPr="00DF26A4">
        <w:rPr>
          <w:rFonts w:cs="Arial"/>
          <w:color w:val="000000" w:themeColor="text1"/>
          <w:kern w:val="24"/>
        </w:rPr>
        <w:t>Take a proactive approach to coaching, learning and sharing knowledge</w:t>
      </w:r>
    </w:p>
    <w:p w14:paraId="52EE5EE0" w14:textId="77777777" w:rsidR="00B62C0C" w:rsidRPr="0010635B" w:rsidRDefault="00B62C0C" w:rsidP="0010635B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cs="Arial"/>
          <w:color w:val="000000"/>
          <w:kern w:val="24"/>
        </w:rPr>
        <w:sectPr w:rsidR="00B62C0C" w:rsidRPr="0010635B" w:rsidSect="00272A2D">
          <w:headerReference w:type="default" r:id="rId9"/>
          <w:footerReference w:type="default" r:id="rId10"/>
          <w:pgSz w:w="11907" w:h="16840" w:code="9"/>
          <w:pgMar w:top="238" w:right="1440" w:bottom="709" w:left="1440" w:header="286" w:footer="23" w:gutter="0"/>
          <w:cols w:space="720"/>
          <w:docGrid w:linePitch="326"/>
        </w:sectPr>
      </w:pPr>
    </w:p>
    <w:p w14:paraId="1DBA8A40" w14:textId="5A92CBC0" w:rsidR="00E8649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lastRenderedPageBreak/>
        <w:t>K</w:t>
      </w:r>
      <w:r w:rsidR="00E61FAD" w:rsidRPr="0010635B">
        <w:rPr>
          <w:sz w:val="32"/>
          <w:szCs w:val="32"/>
        </w:rPr>
        <w:t>ey responsibilities and accountabilities</w:t>
      </w:r>
    </w:p>
    <w:p w14:paraId="7FC3267D" w14:textId="1D692756" w:rsidR="00E120E8" w:rsidRPr="00D6476B" w:rsidRDefault="00E120E8" w:rsidP="00366C68">
      <w:pPr>
        <w:spacing w:after="60"/>
      </w:pPr>
      <w:r>
        <w:t>TECHNICAL</w:t>
      </w:r>
    </w:p>
    <w:p w14:paraId="042D92A2" w14:textId="07B67514" w:rsidR="00D6476B" w:rsidRDefault="009A7A3B" w:rsidP="009A7A3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 xml:space="preserve">Provide </w:t>
      </w:r>
      <w:r>
        <w:rPr>
          <w:rFonts w:cs="Arial"/>
          <w:kern w:val="24"/>
        </w:rPr>
        <w:t>technical expertise, advice</w:t>
      </w:r>
      <w:r w:rsidR="00EF227C">
        <w:rPr>
          <w:rFonts w:cs="Arial"/>
          <w:kern w:val="24"/>
        </w:rPr>
        <w:t xml:space="preserve">, training, </w:t>
      </w:r>
      <w:r w:rsidR="00D6476B">
        <w:rPr>
          <w:rFonts w:cs="Arial"/>
          <w:kern w:val="24"/>
        </w:rPr>
        <w:t>coaching and</w:t>
      </w:r>
      <w:r>
        <w:rPr>
          <w:rFonts w:cs="Arial"/>
          <w:kern w:val="24"/>
        </w:rPr>
        <w:t xml:space="preserve"> leadership of the Guide Dog</w:t>
      </w:r>
      <w:r w:rsidR="00A65063">
        <w:rPr>
          <w:rFonts w:cs="Arial"/>
          <w:kern w:val="24"/>
        </w:rPr>
        <w:t xml:space="preserve"> WA and Assistance dog</w:t>
      </w:r>
      <w:r>
        <w:rPr>
          <w:rFonts w:cs="Arial"/>
          <w:kern w:val="24"/>
        </w:rPr>
        <w:t xml:space="preserve"> WA services team</w:t>
      </w:r>
      <w:r w:rsidR="00A65063">
        <w:rPr>
          <w:rFonts w:cs="Arial"/>
          <w:kern w:val="24"/>
        </w:rPr>
        <w:t>.</w:t>
      </w:r>
    </w:p>
    <w:p w14:paraId="1D78A2A8" w14:textId="1D156299" w:rsidR="009A7A3B" w:rsidRPr="00D6476B" w:rsidRDefault="009A7A3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>
        <w:rPr>
          <w:rFonts w:cs="Arial"/>
          <w:kern w:val="24"/>
        </w:rPr>
        <w:t xml:space="preserve"> </w:t>
      </w:r>
      <w:r w:rsidR="00D6476B" w:rsidRPr="007D5737">
        <w:rPr>
          <w:rFonts w:cs="Arial"/>
          <w:color w:val="000000"/>
          <w:kern w:val="24"/>
        </w:rPr>
        <w:t>In collaboration with other members of the Guide Dog</w:t>
      </w:r>
      <w:r w:rsidR="00D6476B">
        <w:rPr>
          <w:rFonts w:cs="Arial"/>
          <w:color w:val="000000"/>
          <w:kern w:val="24"/>
        </w:rPr>
        <w:t xml:space="preserve"> Mobility and Puppy Raising team</w:t>
      </w:r>
      <w:r w:rsidR="00D6476B" w:rsidRPr="007D5737">
        <w:rPr>
          <w:rFonts w:cs="Arial"/>
          <w:color w:val="000000"/>
          <w:kern w:val="24"/>
        </w:rPr>
        <w:t xml:space="preserve">, </w:t>
      </w:r>
      <w:r w:rsidR="00D6476B">
        <w:rPr>
          <w:rFonts w:cs="Arial"/>
          <w:color w:val="000000"/>
          <w:kern w:val="24"/>
        </w:rPr>
        <w:t xml:space="preserve">monitor and support the intake, assessment and </w:t>
      </w:r>
      <w:r w:rsidR="00D6476B" w:rsidRPr="007D5737">
        <w:rPr>
          <w:rFonts w:cs="Arial"/>
          <w:color w:val="000000"/>
          <w:kern w:val="24"/>
        </w:rPr>
        <w:t>match</w:t>
      </w:r>
      <w:r w:rsidR="00D6476B">
        <w:rPr>
          <w:rFonts w:cs="Arial"/>
          <w:color w:val="000000"/>
          <w:kern w:val="24"/>
        </w:rPr>
        <w:t>ing of</w:t>
      </w:r>
      <w:r w:rsidR="00D6476B" w:rsidRPr="007D5737">
        <w:rPr>
          <w:rFonts w:cs="Arial"/>
          <w:color w:val="000000"/>
          <w:kern w:val="24"/>
        </w:rPr>
        <w:t xml:space="preserve"> </w:t>
      </w:r>
      <w:r w:rsidR="00D6476B">
        <w:rPr>
          <w:rFonts w:cs="Arial"/>
          <w:color w:val="000000"/>
          <w:kern w:val="24"/>
        </w:rPr>
        <w:t>dogs.</w:t>
      </w:r>
    </w:p>
    <w:p w14:paraId="77879846" w14:textId="77777777" w:rsidR="00D6476B" w:rsidRPr="00EF227C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>Evaluate the quality (i.e. adhering to International Guide Dog Federation - IGDF – standards and ADI standards) and responsiveness of Guide and Assistance Dog services ensuring their effectiveness and their relevance to the client population.</w:t>
      </w:r>
    </w:p>
    <w:p w14:paraId="1FE47AFC" w14:textId="77777777" w:rsidR="00D6476B" w:rsidRPr="00AB3115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Undertake IGDF and ADI standard reviews and c</w:t>
      </w:r>
      <w:r w:rsidRPr="00EF227C">
        <w:rPr>
          <w:rFonts w:cs="Arial"/>
          <w:kern w:val="24"/>
        </w:rPr>
        <w:t>ontribute towards service development and continuous improvement.</w:t>
      </w:r>
    </w:p>
    <w:p w14:paraId="2ECDF430" w14:textId="3D3FEE92" w:rsidR="00D6476B" w:rsidRPr="00EF227C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Ensure the team assess </w:t>
      </w:r>
      <w:r w:rsidRPr="007D5737">
        <w:rPr>
          <w:rFonts w:cs="Arial"/>
          <w:color w:val="000000"/>
          <w:kern w:val="24"/>
        </w:rPr>
        <w:t xml:space="preserve">Guide Dogs </w:t>
      </w:r>
      <w:r>
        <w:rPr>
          <w:rFonts w:cs="Arial"/>
          <w:color w:val="000000"/>
          <w:kern w:val="24"/>
        </w:rPr>
        <w:t xml:space="preserve">and Assistance Dogs </w:t>
      </w:r>
      <w:r w:rsidRPr="007D5737">
        <w:rPr>
          <w:rFonts w:cs="Arial"/>
          <w:color w:val="000000"/>
          <w:kern w:val="24"/>
        </w:rPr>
        <w:t xml:space="preserve">to the standard determined by </w:t>
      </w:r>
      <w:r>
        <w:rPr>
          <w:rFonts w:cs="Arial"/>
          <w:color w:val="000000"/>
          <w:kern w:val="24"/>
        </w:rPr>
        <w:t>Guide Dogs WA</w:t>
      </w:r>
      <w:r w:rsidRPr="007D5737">
        <w:rPr>
          <w:rFonts w:cs="Arial"/>
          <w:color w:val="000000"/>
          <w:kern w:val="24"/>
        </w:rPr>
        <w:t xml:space="preserve"> and based on International Guide Dog Federation </w:t>
      </w:r>
      <w:r>
        <w:rPr>
          <w:rFonts w:cs="Arial"/>
          <w:color w:val="000000"/>
          <w:kern w:val="24"/>
        </w:rPr>
        <w:t>and Assistance Dogs International S</w:t>
      </w:r>
      <w:r w:rsidRPr="007D5737">
        <w:rPr>
          <w:rFonts w:cs="Arial"/>
          <w:color w:val="000000"/>
          <w:kern w:val="24"/>
        </w:rPr>
        <w:t>tandards.</w:t>
      </w:r>
    </w:p>
    <w:p w14:paraId="441C14B8" w14:textId="2819727C" w:rsidR="00080615" w:rsidRDefault="00D6476B" w:rsidP="0008061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</w:t>
      </w:r>
      <w:r w:rsidR="00080615">
        <w:rPr>
          <w:rFonts w:cs="Arial"/>
          <w:color w:val="000000"/>
          <w:kern w:val="24"/>
        </w:rPr>
        <w:t>rovide</w:t>
      </w:r>
      <w:r w:rsidR="00080615" w:rsidRPr="00430B25">
        <w:rPr>
          <w:rFonts w:cs="Arial"/>
          <w:color w:val="000000"/>
          <w:kern w:val="24"/>
        </w:rPr>
        <w:t xml:space="preserve"> </w:t>
      </w:r>
      <w:r w:rsidR="00080615">
        <w:rPr>
          <w:rFonts w:cs="Arial"/>
          <w:color w:val="000000"/>
          <w:kern w:val="24"/>
        </w:rPr>
        <w:t>professional recommendations regarding suitable career for dogs in the program to the Manager Guide Dogs Services WA/Tas</w:t>
      </w:r>
      <w:r w:rsidR="00F5760A">
        <w:rPr>
          <w:rFonts w:cs="Arial"/>
          <w:color w:val="000000"/>
          <w:kern w:val="24"/>
        </w:rPr>
        <w:t>mania</w:t>
      </w:r>
      <w:r w:rsidR="00080615">
        <w:rPr>
          <w:rFonts w:cs="Arial"/>
          <w:color w:val="000000"/>
          <w:kern w:val="24"/>
        </w:rPr>
        <w:t xml:space="preserve"> </w:t>
      </w:r>
    </w:p>
    <w:p w14:paraId="45FAB43A" w14:textId="3F589A4F" w:rsidR="00096EA9" w:rsidRDefault="00096EA9" w:rsidP="00F30AA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Develop and maintain a Functional Business Plan in line with </w:t>
      </w:r>
      <w:r w:rsidR="008A6E79">
        <w:rPr>
          <w:rFonts w:cs="Arial"/>
          <w:color w:val="000000"/>
          <w:kern w:val="24"/>
        </w:rPr>
        <w:t xml:space="preserve">Guide Dogs </w:t>
      </w:r>
      <w:r w:rsidR="009A7A3B">
        <w:rPr>
          <w:rFonts w:cs="Arial"/>
          <w:color w:val="000000"/>
          <w:kern w:val="24"/>
        </w:rPr>
        <w:t xml:space="preserve">WA </w:t>
      </w:r>
      <w:r w:rsidR="009A7A3B" w:rsidRPr="00B90000">
        <w:rPr>
          <w:rFonts w:cs="Arial"/>
          <w:color w:val="000000"/>
          <w:kern w:val="24"/>
        </w:rPr>
        <w:t>broader</w:t>
      </w:r>
      <w:r w:rsidRPr="00B90000">
        <w:rPr>
          <w:rFonts w:cs="Arial"/>
          <w:color w:val="000000"/>
          <w:kern w:val="24"/>
        </w:rPr>
        <w:t xml:space="preserve"> strategic priorities.</w:t>
      </w:r>
    </w:p>
    <w:p w14:paraId="11B3B647" w14:textId="1F62B1B4" w:rsidR="00D6476B" w:rsidRPr="007D5737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Maintain current knowledge of trends and developments in relation to Guide Dog services, training techniques, practices, policies and legislation.</w:t>
      </w:r>
    </w:p>
    <w:p w14:paraId="70F929BA" w14:textId="77777777" w:rsidR="00E46B8A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Develop</w:t>
      </w:r>
      <w:r>
        <w:rPr>
          <w:rFonts w:cs="Arial"/>
          <w:color w:val="000000"/>
          <w:kern w:val="24"/>
        </w:rPr>
        <w:t xml:space="preserve"> processes and </w:t>
      </w:r>
      <w:r w:rsidRPr="007D5737">
        <w:rPr>
          <w:rFonts w:cs="Arial"/>
          <w:color w:val="000000"/>
          <w:kern w:val="24"/>
        </w:rPr>
        <w:t>document</w:t>
      </w:r>
      <w:r>
        <w:rPr>
          <w:rFonts w:cs="Arial"/>
          <w:color w:val="000000"/>
          <w:kern w:val="24"/>
        </w:rPr>
        <w:t>s associated with the WA Guide Dog and Assistance dog training program</w:t>
      </w:r>
      <w:r w:rsidRPr="007D5737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ensuring they are relevant and up to date at all times.</w:t>
      </w:r>
    </w:p>
    <w:p w14:paraId="67DCE810" w14:textId="19287621" w:rsidR="00D6476B" w:rsidRPr="00E46B8A" w:rsidRDefault="00E46B8A" w:rsidP="00366C68">
      <w:pPr>
        <w:numPr>
          <w:ilvl w:val="0"/>
          <w:numId w:val="1"/>
        </w:numPr>
        <w:spacing w:before="60" w:afterLines="60" w:after="144"/>
        <w:ind w:left="357" w:hanging="357"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accurate and timely recording of data on the Client Management System within required timeframes</w:t>
      </w:r>
    </w:p>
    <w:p w14:paraId="2E538771" w14:textId="71226AE8" w:rsidR="00E120E8" w:rsidRPr="00D6476B" w:rsidRDefault="00E120E8" w:rsidP="00366C68">
      <w:pPr>
        <w:spacing w:before="60" w:afterLines="60" w:after="144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LEADERSHIP</w:t>
      </w:r>
      <w:r w:rsidR="00D6476B">
        <w:rPr>
          <w:rFonts w:cs="Arial"/>
          <w:color w:val="000000"/>
          <w:kern w:val="24"/>
        </w:rPr>
        <w:t xml:space="preserve"> and PLANNING</w:t>
      </w:r>
    </w:p>
    <w:p w14:paraId="55DE81CF" w14:textId="7ECF6C5D" w:rsidR="00D6476B" w:rsidRPr="00D6476B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Lead </w:t>
      </w:r>
      <w:r w:rsidRPr="00B90000">
        <w:rPr>
          <w:rFonts w:cs="Arial"/>
          <w:color w:val="000000"/>
          <w:kern w:val="24"/>
        </w:rPr>
        <w:t>and support direct reporting st</w:t>
      </w:r>
      <w:r w:rsidR="00EE3B01">
        <w:rPr>
          <w:rFonts w:cs="Arial"/>
          <w:color w:val="000000"/>
          <w:kern w:val="24"/>
        </w:rPr>
        <w:t>aff in accordance with their JD</w:t>
      </w:r>
      <w:r w:rsidRPr="00B90000">
        <w:rPr>
          <w:rFonts w:cs="Arial"/>
          <w:color w:val="000000"/>
          <w:kern w:val="24"/>
        </w:rPr>
        <w:t>s and expected performance KPI’s.</w:t>
      </w:r>
    </w:p>
    <w:p w14:paraId="7F6C648C" w14:textId="32EF82AA" w:rsidR="00D6476B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Work strategically with the </w:t>
      </w:r>
      <w:r>
        <w:rPr>
          <w:rFonts w:cs="Arial"/>
          <w:color w:val="000000"/>
          <w:kern w:val="24"/>
        </w:rPr>
        <w:t>Manager- Guide Dog Services</w:t>
      </w:r>
      <w:r w:rsidRPr="00B90000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WA/Tas</w:t>
      </w:r>
      <w:r w:rsidR="00F5760A">
        <w:rPr>
          <w:rFonts w:cs="Arial"/>
          <w:color w:val="000000"/>
          <w:kern w:val="24"/>
        </w:rPr>
        <w:t>mania</w:t>
      </w:r>
      <w:r>
        <w:rPr>
          <w:rFonts w:cs="Arial"/>
          <w:color w:val="000000"/>
          <w:kern w:val="24"/>
        </w:rPr>
        <w:t xml:space="preserve"> </w:t>
      </w:r>
      <w:r w:rsidRPr="00B90000">
        <w:rPr>
          <w:rFonts w:cs="Arial"/>
          <w:color w:val="000000"/>
          <w:kern w:val="24"/>
        </w:rPr>
        <w:t xml:space="preserve">to </w:t>
      </w:r>
      <w:r w:rsidR="00E46B8A">
        <w:rPr>
          <w:rFonts w:cs="Arial"/>
          <w:color w:val="000000"/>
          <w:kern w:val="24"/>
        </w:rPr>
        <w:t xml:space="preserve">investigate, </w:t>
      </w:r>
      <w:r w:rsidRPr="00B90000">
        <w:rPr>
          <w:rFonts w:cs="Arial"/>
          <w:color w:val="000000"/>
          <w:kern w:val="24"/>
        </w:rPr>
        <w:t xml:space="preserve">grow and develop programs and </w:t>
      </w:r>
      <w:r w:rsidR="00E46B8A">
        <w:rPr>
          <w:rFonts w:cs="Arial"/>
          <w:color w:val="000000"/>
          <w:kern w:val="24"/>
        </w:rPr>
        <w:t>services, securing</w:t>
      </w:r>
      <w:r w:rsidRPr="00B90000">
        <w:rPr>
          <w:rFonts w:cs="Arial"/>
          <w:color w:val="000000"/>
          <w:kern w:val="24"/>
        </w:rPr>
        <w:t xml:space="preserve"> future funding streams.</w:t>
      </w:r>
    </w:p>
    <w:p w14:paraId="29747399" w14:textId="5F43DAEA" w:rsidR="00E46B8A" w:rsidRPr="00E46B8A" w:rsidRDefault="00E46B8A" w:rsidP="00E46B8A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Contribute to the planning, develop</w:t>
      </w:r>
      <w:r>
        <w:rPr>
          <w:rFonts w:cs="Arial"/>
          <w:color w:val="000000"/>
          <w:kern w:val="24"/>
        </w:rPr>
        <w:t xml:space="preserve">ment and delivery of Guide Dogs WA </w:t>
      </w:r>
      <w:r w:rsidRPr="007D5737">
        <w:rPr>
          <w:rFonts w:cs="Arial"/>
          <w:color w:val="000000"/>
          <w:kern w:val="24"/>
        </w:rPr>
        <w:t>services to metropolitan and regional clients, as required and within available resources.</w:t>
      </w:r>
    </w:p>
    <w:p w14:paraId="53DB3D9A" w14:textId="63F33ABD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In conjunction with other </w:t>
      </w:r>
      <w:r w:rsidR="00F30AA8">
        <w:rPr>
          <w:rFonts w:cs="Arial"/>
          <w:color w:val="000000"/>
          <w:kern w:val="24"/>
        </w:rPr>
        <w:t>GD</w:t>
      </w:r>
      <w:r w:rsidR="00430B25">
        <w:rPr>
          <w:rFonts w:cs="Arial"/>
          <w:color w:val="000000"/>
          <w:kern w:val="24"/>
        </w:rPr>
        <w:t>WA</w:t>
      </w:r>
      <w:r w:rsidR="00191290">
        <w:rPr>
          <w:rFonts w:cs="Arial"/>
          <w:color w:val="000000"/>
          <w:kern w:val="24"/>
        </w:rPr>
        <w:t>/VisAbility p</w:t>
      </w:r>
      <w:r w:rsidRPr="007D5737">
        <w:rPr>
          <w:rFonts w:cs="Arial"/>
          <w:color w:val="000000"/>
          <w:kern w:val="24"/>
        </w:rPr>
        <w:t xml:space="preserve">rograms, assist with information provision on the Guide Dog program to </w:t>
      </w:r>
      <w:r w:rsidR="00191290">
        <w:rPr>
          <w:rFonts w:cs="Arial"/>
          <w:color w:val="000000"/>
          <w:kern w:val="24"/>
        </w:rPr>
        <w:t xml:space="preserve">external parties, </w:t>
      </w:r>
      <w:r w:rsidRPr="007D5737">
        <w:rPr>
          <w:rFonts w:cs="Arial"/>
          <w:color w:val="000000"/>
          <w:kern w:val="24"/>
        </w:rPr>
        <w:t>clients and staff, as required.</w:t>
      </w:r>
    </w:p>
    <w:p w14:paraId="1CD71E21" w14:textId="587457D4" w:rsidR="00096EA9" w:rsidRDefault="00096EA9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Work in close liaison with the fundraising department to maximise the profile of Guide Dogs in the </w:t>
      </w:r>
      <w:r w:rsidR="00E120E8">
        <w:rPr>
          <w:rFonts w:cs="Arial"/>
          <w:color w:val="000000"/>
          <w:kern w:val="24"/>
        </w:rPr>
        <w:t xml:space="preserve">Western Australian </w:t>
      </w:r>
      <w:r w:rsidRPr="00B90000">
        <w:rPr>
          <w:rFonts w:cs="Arial"/>
          <w:color w:val="000000"/>
          <w:kern w:val="24"/>
        </w:rPr>
        <w:t>community.</w:t>
      </w:r>
    </w:p>
    <w:p w14:paraId="6A735EF9" w14:textId="08DCC1E3" w:rsidR="00191290" w:rsidRPr="00096EA9" w:rsidRDefault="00096EA9" w:rsidP="00096EA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lastRenderedPageBreak/>
        <w:t xml:space="preserve">Act </w:t>
      </w:r>
      <w:r w:rsidR="00366C68">
        <w:rPr>
          <w:rFonts w:cs="Arial"/>
          <w:color w:val="000000"/>
          <w:kern w:val="24"/>
        </w:rPr>
        <w:t>as an ambassador for Guide dogs</w:t>
      </w:r>
      <w:r w:rsidRPr="007D5737">
        <w:rPr>
          <w:rFonts w:cs="Arial"/>
          <w:color w:val="000000"/>
          <w:kern w:val="24"/>
        </w:rPr>
        <w:t xml:space="preserve"> </w:t>
      </w:r>
      <w:r w:rsidR="00366C68">
        <w:rPr>
          <w:rFonts w:cs="Arial"/>
          <w:color w:val="000000"/>
          <w:kern w:val="24"/>
        </w:rPr>
        <w:t>by</w:t>
      </w:r>
      <w:r w:rsidRPr="007D5737">
        <w:rPr>
          <w:rFonts w:cs="Arial"/>
          <w:color w:val="000000"/>
          <w:kern w:val="24"/>
        </w:rPr>
        <w:t xml:space="preserve"> </w:t>
      </w:r>
      <w:r w:rsidR="00366C68">
        <w:rPr>
          <w:rFonts w:cs="Arial"/>
          <w:color w:val="000000"/>
          <w:kern w:val="24"/>
        </w:rPr>
        <w:t xml:space="preserve">publicly </w:t>
      </w:r>
      <w:r w:rsidRPr="007D5737">
        <w:rPr>
          <w:rFonts w:cs="Arial"/>
          <w:color w:val="000000"/>
          <w:kern w:val="24"/>
        </w:rPr>
        <w:t xml:space="preserve">supporting </w:t>
      </w:r>
      <w:r>
        <w:rPr>
          <w:rFonts w:cs="Arial"/>
          <w:color w:val="000000"/>
          <w:kern w:val="24"/>
        </w:rPr>
        <w:t>G</w:t>
      </w:r>
      <w:r w:rsidR="0063127E">
        <w:rPr>
          <w:rFonts w:cs="Arial"/>
          <w:color w:val="000000"/>
          <w:kern w:val="24"/>
        </w:rPr>
        <w:t>GDWA</w:t>
      </w:r>
      <w:r>
        <w:rPr>
          <w:rFonts w:cs="Arial"/>
          <w:color w:val="000000"/>
          <w:kern w:val="24"/>
        </w:rPr>
        <w:t>/</w:t>
      </w:r>
      <w:r w:rsidRPr="007D5737">
        <w:rPr>
          <w:rFonts w:cs="Arial"/>
          <w:color w:val="000000"/>
          <w:kern w:val="24"/>
        </w:rPr>
        <w:t>V</w:t>
      </w:r>
      <w:r>
        <w:rPr>
          <w:rFonts w:cs="Arial"/>
          <w:color w:val="000000"/>
          <w:kern w:val="24"/>
        </w:rPr>
        <w:t xml:space="preserve">isAbility’s strategic direction. </w:t>
      </w:r>
      <w:r w:rsidR="00191290" w:rsidRPr="00096EA9">
        <w:rPr>
          <w:rFonts w:cs="Arial"/>
          <w:kern w:val="24"/>
        </w:rPr>
        <w:t xml:space="preserve">Represent </w:t>
      </w:r>
      <w:r w:rsidR="0063127E">
        <w:rPr>
          <w:rFonts w:cs="Arial"/>
          <w:kern w:val="24"/>
        </w:rPr>
        <w:t>GDWA</w:t>
      </w:r>
      <w:r w:rsidR="0063127E" w:rsidRPr="00096EA9">
        <w:rPr>
          <w:rFonts w:cs="Arial"/>
          <w:kern w:val="24"/>
        </w:rPr>
        <w:t xml:space="preserve"> </w:t>
      </w:r>
      <w:r w:rsidR="00191290" w:rsidRPr="00096EA9">
        <w:rPr>
          <w:rFonts w:cs="Arial"/>
          <w:kern w:val="24"/>
        </w:rPr>
        <w:t xml:space="preserve">at relevant promotional events. </w:t>
      </w:r>
    </w:p>
    <w:p w14:paraId="670F6965" w14:textId="42498A48" w:rsidR="007D5737" w:rsidRPr="007D5737" w:rsidRDefault="00E46B8A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Ensure team compliance</w:t>
      </w:r>
      <w:r w:rsidR="007D5737" w:rsidRPr="007D5737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 xml:space="preserve">with </w:t>
      </w:r>
      <w:r w:rsidR="007D5737" w:rsidRPr="007D5737">
        <w:rPr>
          <w:rFonts w:cs="Arial"/>
          <w:color w:val="000000"/>
          <w:kern w:val="24"/>
        </w:rPr>
        <w:t>organisational policies and procedures.</w:t>
      </w:r>
    </w:p>
    <w:p w14:paraId="554B39F5" w14:textId="34403536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safe work practices are adhered to at all times</w:t>
      </w:r>
      <w:r w:rsidR="00E46B8A">
        <w:rPr>
          <w:rFonts w:cs="Arial"/>
          <w:color w:val="000000"/>
          <w:kern w:val="24"/>
        </w:rPr>
        <w:t>.</w:t>
      </w:r>
    </w:p>
    <w:p w14:paraId="41FB45EB" w14:textId="798F7BAE" w:rsidR="00191290" w:rsidRPr="00191290" w:rsidRDefault="00191290" w:rsidP="0019129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>Report to Manager any is</w:t>
      </w:r>
      <w:r w:rsidR="00E46B8A">
        <w:rPr>
          <w:rFonts w:cs="Arial"/>
          <w:kern w:val="24"/>
        </w:rPr>
        <w:t xml:space="preserve">sues relating to or impacting </w:t>
      </w:r>
      <w:r w:rsidRPr="00E23DCD">
        <w:rPr>
          <w:rFonts w:cs="Arial"/>
          <w:kern w:val="24"/>
        </w:rPr>
        <w:t>service provision.</w:t>
      </w:r>
    </w:p>
    <w:p w14:paraId="5FB62102" w14:textId="77777777" w:rsidR="00191290" w:rsidRDefault="007D5737" w:rsidP="0019129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Other duties as reasonably directed by Manager.</w:t>
      </w:r>
    </w:p>
    <w:p w14:paraId="22FAA906" w14:textId="77777777"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14:paraId="0533136A" w14:textId="77777777"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14:paraId="137C80E2" w14:textId="62B84ED9" w:rsidR="00F30AA8" w:rsidRPr="007D5737" w:rsidRDefault="00F30AA8" w:rsidP="00F30AA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Recognised qualification in Guide Dog Mobility Training</w:t>
      </w:r>
      <w:r w:rsidR="00A13DBF">
        <w:rPr>
          <w:rFonts w:cs="Arial"/>
          <w:color w:val="000000"/>
          <w:kern w:val="24"/>
        </w:rPr>
        <w:t>.</w:t>
      </w:r>
    </w:p>
    <w:p w14:paraId="2A691A7F" w14:textId="64EF73C3" w:rsidR="005F48F0" w:rsidRDefault="005F48F0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Proven team management, coaching and mentoring skills</w:t>
      </w:r>
      <w:r w:rsidR="00A13DBF">
        <w:rPr>
          <w:rFonts w:cs="Arial"/>
          <w:color w:val="000000"/>
          <w:kern w:val="24"/>
        </w:rPr>
        <w:t>.</w:t>
      </w:r>
    </w:p>
    <w:p w14:paraId="1D2A3D0D" w14:textId="77777777" w:rsidR="005F48F0" w:rsidRPr="00E23DCD" w:rsidRDefault="005F48F0" w:rsidP="005F48F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>Demonstrated highly developed interpersonal skills.</w:t>
      </w:r>
    </w:p>
    <w:p w14:paraId="7874D710" w14:textId="50EF32C4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Up-to-date knowledge of Guide Dog Mobility theory and practices, and knowledge of community resources relevant to people with vision impairment</w:t>
      </w:r>
      <w:r w:rsidR="00A13DBF">
        <w:rPr>
          <w:rFonts w:cs="Arial"/>
          <w:color w:val="000000"/>
          <w:kern w:val="24"/>
        </w:rPr>
        <w:t>.</w:t>
      </w:r>
    </w:p>
    <w:p w14:paraId="356B7B9F" w14:textId="06C1E793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Superior planning and organising skills, coupled with stress tolerance skills</w:t>
      </w:r>
      <w:r w:rsidR="00A13DBF">
        <w:rPr>
          <w:rFonts w:cs="Arial"/>
          <w:color w:val="000000"/>
          <w:kern w:val="24"/>
        </w:rPr>
        <w:t>.</w:t>
      </w:r>
    </w:p>
    <w:p w14:paraId="77725182" w14:textId="6471FAB1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Sound knowledge of current philosophy, policies and legislation relevant to Guide Dogs</w:t>
      </w:r>
      <w:r w:rsidR="00A13DBF">
        <w:rPr>
          <w:rFonts w:cs="Arial"/>
          <w:color w:val="000000"/>
          <w:kern w:val="24"/>
        </w:rPr>
        <w:t xml:space="preserve"> and Assistance Dogs.</w:t>
      </w:r>
    </w:p>
    <w:p w14:paraId="77ADE4C1" w14:textId="624F5ACC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Ability to manage the physical demands and inherent requirements of the job and complete the tasks and duties as stated</w:t>
      </w:r>
      <w:r w:rsidR="00A13DBF">
        <w:rPr>
          <w:rFonts w:cs="Arial"/>
          <w:color w:val="000000"/>
          <w:kern w:val="24"/>
        </w:rPr>
        <w:t>.</w:t>
      </w:r>
    </w:p>
    <w:p w14:paraId="652DBC1E" w14:textId="7B2D2460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Ability to work well within a </w:t>
      </w:r>
      <w:r w:rsidR="00A13DBF">
        <w:rPr>
          <w:rFonts w:cs="Arial"/>
          <w:color w:val="000000"/>
          <w:kern w:val="24"/>
        </w:rPr>
        <w:t>team as well as independently.</w:t>
      </w:r>
    </w:p>
    <w:p w14:paraId="2696BC6B" w14:textId="77777777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Awareness of the personal impact of disability and loss of vision for an individual.</w:t>
      </w:r>
    </w:p>
    <w:p w14:paraId="7FC70F76" w14:textId="5D95205F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communication skills both oral and written</w:t>
      </w:r>
      <w:r w:rsidR="00A13DBF">
        <w:rPr>
          <w:rFonts w:cs="Arial"/>
          <w:color w:val="000000"/>
          <w:kern w:val="24"/>
        </w:rPr>
        <w:t>.</w:t>
      </w:r>
    </w:p>
    <w:p w14:paraId="12A923B9" w14:textId="5D483159"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Demonstrated knowledge and expertise in use of Microsoft Office programs</w:t>
      </w:r>
      <w:r w:rsidR="00A13DBF">
        <w:rPr>
          <w:rFonts w:cs="Arial"/>
          <w:color w:val="000000"/>
          <w:kern w:val="24"/>
        </w:rPr>
        <w:t xml:space="preserve"> and client management systems</w:t>
      </w:r>
      <w:r w:rsidRPr="007D5737">
        <w:rPr>
          <w:rFonts w:cs="Arial"/>
          <w:color w:val="000000"/>
          <w:kern w:val="24"/>
        </w:rPr>
        <w:t>.</w:t>
      </w:r>
    </w:p>
    <w:p w14:paraId="7DCC1B70" w14:textId="77777777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Current National Police Clearance Certificate.</w:t>
      </w:r>
    </w:p>
    <w:p w14:paraId="1A459079" w14:textId="77777777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Valid Driver’s Licence.</w:t>
      </w:r>
    </w:p>
    <w:p w14:paraId="79C4444D" w14:textId="77777777" w:rsidR="00805D17" w:rsidRPr="008531B3" w:rsidRDefault="00805D17" w:rsidP="008531B3">
      <w:pPr>
        <w:pStyle w:val="Heading2"/>
      </w:pPr>
      <w:r>
        <w:t>Desirable:</w:t>
      </w:r>
    </w:p>
    <w:p w14:paraId="0BBB4832" w14:textId="77777777" w:rsidR="00A13DBF" w:rsidRPr="007D5737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Broad base of experience in one or more IGDF accredited organisations.</w:t>
      </w:r>
    </w:p>
    <w:p w14:paraId="79672E41" w14:textId="77777777" w:rsidR="00A13DBF" w:rsidRPr="007D5737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Understanding of NDIS practices and requirements in relation to client services.</w:t>
      </w:r>
    </w:p>
    <w:p w14:paraId="640E6B3D" w14:textId="77777777" w:rsidR="00A13DBF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public presentation skills.</w:t>
      </w:r>
    </w:p>
    <w:p w14:paraId="51948220" w14:textId="7E3E4050"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Background in teaching or training adults and children</w:t>
      </w:r>
      <w:r w:rsidR="00A13DBF">
        <w:rPr>
          <w:rFonts w:cs="Arial"/>
          <w:color w:val="000000"/>
          <w:kern w:val="24"/>
        </w:rPr>
        <w:t>.</w:t>
      </w:r>
      <w:r w:rsidRPr="007D5737">
        <w:rPr>
          <w:rFonts w:cs="Arial"/>
          <w:color w:val="000000"/>
          <w:kern w:val="24"/>
        </w:rPr>
        <w:t xml:space="preserve"> </w:t>
      </w:r>
    </w:p>
    <w:p w14:paraId="4950D6FF" w14:textId="77777777" w:rsidR="00227221" w:rsidRDefault="00227221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3D54D884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7B031EA9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41BC2A03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20023DFB" w14:textId="77777777" w:rsidR="005F48F0" w:rsidRPr="00E23DCD" w:rsidRDefault="005F48F0" w:rsidP="005F48F0"/>
    <w:p w14:paraId="11107684" w14:textId="77777777" w:rsidR="005F48F0" w:rsidRPr="0010635B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sectPr w:rsidR="005F48F0" w:rsidRPr="0010635B" w:rsidSect="00096EA9">
      <w:pgSz w:w="11907" w:h="16840" w:code="9"/>
      <w:pgMar w:top="851" w:right="1134" w:bottom="1134" w:left="1134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8521A" w14:textId="77777777" w:rsidR="00021200" w:rsidRDefault="00021200">
      <w:r>
        <w:separator/>
      </w:r>
    </w:p>
  </w:endnote>
  <w:endnote w:type="continuationSeparator" w:id="0">
    <w:p w14:paraId="3C8C47DB" w14:textId="77777777" w:rsidR="00021200" w:rsidRDefault="0002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39FC5D" w14:textId="068375D7" w:rsidR="00021200" w:rsidRDefault="00021200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541A1D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541A1D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B343" w14:textId="77777777" w:rsidR="00021200" w:rsidRDefault="00021200">
      <w:r>
        <w:separator/>
      </w:r>
    </w:p>
  </w:footnote>
  <w:footnote w:type="continuationSeparator" w:id="0">
    <w:p w14:paraId="53940C12" w14:textId="77777777" w:rsidR="00021200" w:rsidRDefault="0002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4CA4" w14:textId="77777777" w:rsidR="00021200" w:rsidRPr="005205D8" w:rsidRDefault="00021200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6CB"/>
    <w:multiLevelType w:val="hybridMultilevel"/>
    <w:tmpl w:val="E74E4FCA"/>
    <w:lvl w:ilvl="0" w:tplc="10FE205C">
      <w:start w:val="1"/>
      <w:numFmt w:val="decimal"/>
      <w:pStyle w:val="Numberedstyle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763"/>
    <w:multiLevelType w:val="hybridMultilevel"/>
    <w:tmpl w:val="BEE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61B1D57"/>
    <w:multiLevelType w:val="hybridMultilevel"/>
    <w:tmpl w:val="B87E33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3"/>
  </w:num>
  <w:num w:numId="5">
    <w:abstractNumId w:val="9"/>
  </w:num>
  <w:num w:numId="6">
    <w:abstractNumId w:val="40"/>
  </w:num>
  <w:num w:numId="7">
    <w:abstractNumId w:val="43"/>
  </w:num>
  <w:num w:numId="8">
    <w:abstractNumId w:val="25"/>
  </w:num>
  <w:num w:numId="9">
    <w:abstractNumId w:val="15"/>
  </w:num>
  <w:num w:numId="10">
    <w:abstractNumId w:val="36"/>
  </w:num>
  <w:num w:numId="11">
    <w:abstractNumId w:val="16"/>
  </w:num>
  <w:num w:numId="12">
    <w:abstractNumId w:val="6"/>
  </w:num>
  <w:num w:numId="13">
    <w:abstractNumId w:val="38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2"/>
  </w:num>
  <w:num w:numId="22">
    <w:abstractNumId w:val="32"/>
  </w:num>
  <w:num w:numId="23">
    <w:abstractNumId w:val="20"/>
  </w:num>
  <w:num w:numId="24">
    <w:abstractNumId w:val="14"/>
  </w:num>
  <w:num w:numId="25">
    <w:abstractNumId w:val="41"/>
  </w:num>
  <w:num w:numId="26">
    <w:abstractNumId w:val="37"/>
  </w:num>
  <w:num w:numId="27">
    <w:abstractNumId w:val="26"/>
  </w:num>
  <w:num w:numId="28">
    <w:abstractNumId w:val="13"/>
  </w:num>
  <w:num w:numId="29">
    <w:abstractNumId w:val="1"/>
  </w:num>
  <w:num w:numId="30">
    <w:abstractNumId w:val="31"/>
  </w:num>
  <w:num w:numId="31">
    <w:abstractNumId w:val="19"/>
  </w:num>
  <w:num w:numId="32">
    <w:abstractNumId w:val="18"/>
  </w:num>
  <w:num w:numId="33">
    <w:abstractNumId w:val="42"/>
  </w:num>
  <w:num w:numId="34">
    <w:abstractNumId w:val="21"/>
  </w:num>
  <w:num w:numId="35">
    <w:abstractNumId w:val="12"/>
  </w:num>
  <w:num w:numId="36">
    <w:abstractNumId w:val="39"/>
  </w:num>
  <w:num w:numId="37">
    <w:abstractNumId w:val="28"/>
  </w:num>
  <w:num w:numId="38">
    <w:abstractNumId w:val="35"/>
  </w:num>
  <w:num w:numId="39">
    <w:abstractNumId w:val="30"/>
  </w:num>
  <w:num w:numId="40">
    <w:abstractNumId w:val="17"/>
  </w:num>
  <w:num w:numId="41">
    <w:abstractNumId w:val="27"/>
  </w:num>
  <w:num w:numId="42">
    <w:abstractNumId w:val="29"/>
  </w:num>
  <w:num w:numId="43">
    <w:abstractNumId w:val="23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07434"/>
    <w:rsid w:val="000123E6"/>
    <w:rsid w:val="00014FCD"/>
    <w:rsid w:val="00021200"/>
    <w:rsid w:val="00027CFD"/>
    <w:rsid w:val="0005072C"/>
    <w:rsid w:val="00076DAE"/>
    <w:rsid w:val="00077AE6"/>
    <w:rsid w:val="00080615"/>
    <w:rsid w:val="00081E29"/>
    <w:rsid w:val="00084EDF"/>
    <w:rsid w:val="00090943"/>
    <w:rsid w:val="0009698C"/>
    <w:rsid w:val="00096EA9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91290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1F58A4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2A2D"/>
    <w:rsid w:val="00275112"/>
    <w:rsid w:val="00281BA6"/>
    <w:rsid w:val="00286004"/>
    <w:rsid w:val="002920F1"/>
    <w:rsid w:val="00297CAC"/>
    <w:rsid w:val="002B2010"/>
    <w:rsid w:val="002C6284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66C68"/>
    <w:rsid w:val="0038504B"/>
    <w:rsid w:val="00386D40"/>
    <w:rsid w:val="00393B1C"/>
    <w:rsid w:val="00394EA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3E44BF"/>
    <w:rsid w:val="004029D7"/>
    <w:rsid w:val="004060ED"/>
    <w:rsid w:val="004164EF"/>
    <w:rsid w:val="00416C5B"/>
    <w:rsid w:val="00417C17"/>
    <w:rsid w:val="00420034"/>
    <w:rsid w:val="00424C90"/>
    <w:rsid w:val="00430B25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3692"/>
    <w:rsid w:val="00497D2E"/>
    <w:rsid w:val="004A1AEF"/>
    <w:rsid w:val="004A4D94"/>
    <w:rsid w:val="004A66FF"/>
    <w:rsid w:val="004C2954"/>
    <w:rsid w:val="004C4FB3"/>
    <w:rsid w:val="004D6533"/>
    <w:rsid w:val="004E295D"/>
    <w:rsid w:val="004E7031"/>
    <w:rsid w:val="00501439"/>
    <w:rsid w:val="00513511"/>
    <w:rsid w:val="0051707E"/>
    <w:rsid w:val="005205D8"/>
    <w:rsid w:val="00523762"/>
    <w:rsid w:val="0052512B"/>
    <w:rsid w:val="00527297"/>
    <w:rsid w:val="00541A1D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86568"/>
    <w:rsid w:val="00590864"/>
    <w:rsid w:val="005928A1"/>
    <w:rsid w:val="005A0747"/>
    <w:rsid w:val="005C3CAB"/>
    <w:rsid w:val="005D29E0"/>
    <w:rsid w:val="005D4833"/>
    <w:rsid w:val="005E3D8B"/>
    <w:rsid w:val="005E4207"/>
    <w:rsid w:val="005F375A"/>
    <w:rsid w:val="005F48F0"/>
    <w:rsid w:val="00606AC3"/>
    <w:rsid w:val="00625F52"/>
    <w:rsid w:val="006273B2"/>
    <w:rsid w:val="0063127E"/>
    <w:rsid w:val="00631464"/>
    <w:rsid w:val="00645D30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D668B"/>
    <w:rsid w:val="006E04AF"/>
    <w:rsid w:val="006E0A1F"/>
    <w:rsid w:val="006E1CB2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93090"/>
    <w:rsid w:val="007A043D"/>
    <w:rsid w:val="007A743D"/>
    <w:rsid w:val="007B2274"/>
    <w:rsid w:val="007B3EB7"/>
    <w:rsid w:val="007B41FD"/>
    <w:rsid w:val="007B62BB"/>
    <w:rsid w:val="007C78A4"/>
    <w:rsid w:val="007D5737"/>
    <w:rsid w:val="007E52B4"/>
    <w:rsid w:val="007E60E4"/>
    <w:rsid w:val="007F61AB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4CBF"/>
    <w:rsid w:val="00876665"/>
    <w:rsid w:val="008845C3"/>
    <w:rsid w:val="008918F1"/>
    <w:rsid w:val="008967E4"/>
    <w:rsid w:val="008A1323"/>
    <w:rsid w:val="008A3293"/>
    <w:rsid w:val="008A6E79"/>
    <w:rsid w:val="008C04A5"/>
    <w:rsid w:val="008C4DB2"/>
    <w:rsid w:val="008D141C"/>
    <w:rsid w:val="008D4463"/>
    <w:rsid w:val="008E5031"/>
    <w:rsid w:val="009011D1"/>
    <w:rsid w:val="009021AE"/>
    <w:rsid w:val="00904148"/>
    <w:rsid w:val="00907517"/>
    <w:rsid w:val="009141E0"/>
    <w:rsid w:val="0092034F"/>
    <w:rsid w:val="00930903"/>
    <w:rsid w:val="009420C1"/>
    <w:rsid w:val="00953241"/>
    <w:rsid w:val="00975C5F"/>
    <w:rsid w:val="00980DF4"/>
    <w:rsid w:val="009A7A3B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3DBF"/>
    <w:rsid w:val="00A165E0"/>
    <w:rsid w:val="00A200DE"/>
    <w:rsid w:val="00A42244"/>
    <w:rsid w:val="00A47198"/>
    <w:rsid w:val="00A538A2"/>
    <w:rsid w:val="00A56494"/>
    <w:rsid w:val="00A56720"/>
    <w:rsid w:val="00A60D57"/>
    <w:rsid w:val="00A61476"/>
    <w:rsid w:val="00A65063"/>
    <w:rsid w:val="00A6763D"/>
    <w:rsid w:val="00A67AC1"/>
    <w:rsid w:val="00A830B1"/>
    <w:rsid w:val="00A85B16"/>
    <w:rsid w:val="00AC2155"/>
    <w:rsid w:val="00AC28DE"/>
    <w:rsid w:val="00AC58E5"/>
    <w:rsid w:val="00AC77AE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58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0000"/>
    <w:rsid w:val="00B946FF"/>
    <w:rsid w:val="00B97FF1"/>
    <w:rsid w:val="00BA0842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04C4"/>
    <w:rsid w:val="00C0473B"/>
    <w:rsid w:val="00C1210A"/>
    <w:rsid w:val="00C14D19"/>
    <w:rsid w:val="00C20C70"/>
    <w:rsid w:val="00C21F05"/>
    <w:rsid w:val="00C35ED9"/>
    <w:rsid w:val="00C367AF"/>
    <w:rsid w:val="00C72317"/>
    <w:rsid w:val="00C7486A"/>
    <w:rsid w:val="00C875A9"/>
    <w:rsid w:val="00C908BF"/>
    <w:rsid w:val="00C96D91"/>
    <w:rsid w:val="00C97604"/>
    <w:rsid w:val="00CA3A5E"/>
    <w:rsid w:val="00CE24E2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514F"/>
    <w:rsid w:val="00D5523B"/>
    <w:rsid w:val="00D6194A"/>
    <w:rsid w:val="00D6476B"/>
    <w:rsid w:val="00D65E45"/>
    <w:rsid w:val="00D66C55"/>
    <w:rsid w:val="00D6730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0E8"/>
    <w:rsid w:val="00E12121"/>
    <w:rsid w:val="00E13549"/>
    <w:rsid w:val="00E16A2D"/>
    <w:rsid w:val="00E40DC4"/>
    <w:rsid w:val="00E40E1F"/>
    <w:rsid w:val="00E46B8A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3CD7"/>
    <w:rsid w:val="00ED5B04"/>
    <w:rsid w:val="00EE1C62"/>
    <w:rsid w:val="00EE323A"/>
    <w:rsid w:val="00EE3B01"/>
    <w:rsid w:val="00EF227C"/>
    <w:rsid w:val="00F05AC6"/>
    <w:rsid w:val="00F140F4"/>
    <w:rsid w:val="00F144F3"/>
    <w:rsid w:val="00F145DA"/>
    <w:rsid w:val="00F14D29"/>
    <w:rsid w:val="00F150CE"/>
    <w:rsid w:val="00F16340"/>
    <w:rsid w:val="00F2493F"/>
    <w:rsid w:val="00F27FEB"/>
    <w:rsid w:val="00F30AA8"/>
    <w:rsid w:val="00F451FC"/>
    <w:rsid w:val="00F47957"/>
    <w:rsid w:val="00F50545"/>
    <w:rsid w:val="00F54FCF"/>
    <w:rsid w:val="00F5607E"/>
    <w:rsid w:val="00F5760A"/>
    <w:rsid w:val="00F6229A"/>
    <w:rsid w:val="00F84B1E"/>
    <w:rsid w:val="00F85F9F"/>
    <w:rsid w:val="00F878F1"/>
    <w:rsid w:val="00F96410"/>
    <w:rsid w:val="00F97F2E"/>
    <w:rsid w:val="00FD089F"/>
    <w:rsid w:val="00FD5BE4"/>
    <w:rsid w:val="00FE11F5"/>
    <w:rsid w:val="00FE15D8"/>
    <w:rsid w:val="00FE2C80"/>
    <w:rsid w:val="00FE5C33"/>
    <w:rsid w:val="00FF0F7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46579E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customStyle="1" w:styleId="Numberedstyle1">
    <w:name w:val="Numbered style 1"/>
    <w:basedOn w:val="Normal"/>
    <w:qFormat/>
    <w:rsid w:val="007D5737"/>
    <w:pPr>
      <w:widowControl w:val="0"/>
      <w:numPr>
        <w:numId w:val="43"/>
      </w:numPr>
      <w:tabs>
        <w:tab w:val="left" w:pos="1134"/>
        <w:tab w:val="left" w:pos="2835"/>
      </w:tabs>
      <w:spacing w:line="240" w:lineRule="auto"/>
    </w:pPr>
    <w:rPr>
      <w:rFonts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A014-B273-4B9D-B0ED-65433F8E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27</TotalTime>
  <Pages>4</Pages>
  <Words>855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4</cp:revision>
  <cp:lastPrinted>2016-05-30T03:32:00Z</cp:lastPrinted>
  <dcterms:created xsi:type="dcterms:W3CDTF">2020-08-05T08:46:00Z</dcterms:created>
  <dcterms:modified xsi:type="dcterms:W3CDTF">2020-08-05T09:14:00Z</dcterms:modified>
</cp:coreProperties>
</file>