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9CE7" w14:textId="77777777"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14:paraId="50940B2E" w14:textId="77777777" w:rsidR="006F0924" w:rsidRDefault="006F0924" w:rsidP="00EC0D20">
      <w:pPr>
        <w:spacing w:after="0"/>
        <w:rPr>
          <w:b/>
          <w:szCs w:val="20"/>
          <w:lang w:val="en-US"/>
        </w:rPr>
      </w:pPr>
    </w:p>
    <w:p w14:paraId="5A7DC591" w14:textId="3EE7BFCB" w:rsidR="00775FB9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Position title: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DA6575" w:rsidRPr="001A038F">
        <w:rPr>
          <w:szCs w:val="20"/>
          <w:lang w:val="en-US"/>
        </w:rPr>
        <w:t>Customer Service Advisor</w:t>
      </w:r>
      <w:r w:rsidR="00DA6575">
        <w:rPr>
          <w:b/>
          <w:szCs w:val="20"/>
          <w:lang w:val="en-US"/>
        </w:rPr>
        <w:t xml:space="preserve"> </w:t>
      </w:r>
    </w:p>
    <w:p w14:paraId="26112E0F" w14:textId="03D279D5" w:rsidR="00EC0D20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Location: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DA6575" w:rsidRPr="001A038F">
        <w:rPr>
          <w:szCs w:val="20"/>
          <w:lang w:val="en-US"/>
        </w:rPr>
        <w:t>Geelong Branch Network</w:t>
      </w:r>
      <w:r w:rsidR="009448AA">
        <w:rPr>
          <w:szCs w:val="20"/>
          <w:lang w:val="en-US"/>
        </w:rPr>
        <w:t>, Regional Branches</w:t>
      </w:r>
    </w:p>
    <w:p w14:paraId="7C20BBE1" w14:textId="77777777" w:rsidR="00EC0D20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Reports to:</w:t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="00DA6575">
        <w:rPr>
          <w:szCs w:val="20"/>
          <w:lang w:val="en-US"/>
        </w:rPr>
        <w:t>Branch Manager</w:t>
      </w:r>
    </w:p>
    <w:p w14:paraId="0ED49D0E" w14:textId="77777777" w:rsidR="001A23C0" w:rsidRPr="00D71ABC" w:rsidRDefault="008A0B5A" w:rsidP="00EC0D20">
      <w:pPr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Entities</w:t>
      </w:r>
      <w:r w:rsidR="00EC0D20" w:rsidRPr="00D71ABC">
        <w:rPr>
          <w:b/>
          <w:szCs w:val="20"/>
          <w:lang w:val="en-US"/>
        </w:rPr>
        <w:t>:</w:t>
      </w:r>
      <w:r w:rsidR="00EC0D20" w:rsidRPr="00D71ABC">
        <w:rPr>
          <w:b/>
          <w:szCs w:val="20"/>
          <w:lang w:val="en-US"/>
        </w:rPr>
        <w:tab/>
      </w:r>
      <w:r w:rsidR="00EC0D20" w:rsidRPr="00D71ABC">
        <w:rPr>
          <w:szCs w:val="20"/>
          <w:lang w:val="en-US"/>
        </w:rPr>
        <w:tab/>
      </w:r>
      <w:r w:rsidR="005F1599">
        <w:rPr>
          <w:szCs w:val="20"/>
          <w:lang w:val="en-US"/>
        </w:rPr>
        <w:t xml:space="preserve">                </w:t>
      </w:r>
      <w:r w:rsidR="003939A0">
        <w:rPr>
          <w:szCs w:val="20"/>
          <w:lang w:val="en-US"/>
        </w:rPr>
        <w:t>GMHBA Ltd</w:t>
      </w:r>
      <w:bookmarkStart w:id="0" w:name="_GoBack"/>
      <w:bookmarkEnd w:id="0"/>
    </w:p>
    <w:p w14:paraId="0D99CE5F" w14:textId="77777777" w:rsidR="001A23C0" w:rsidRPr="00D71ABC" w:rsidRDefault="001A23C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Organisational level:</w:t>
      </w:r>
      <w:r w:rsidRPr="00D71ABC">
        <w:rPr>
          <w:szCs w:val="20"/>
          <w:lang w:val="en-US"/>
        </w:rPr>
        <w:tab/>
      </w:r>
      <w:r w:rsidR="00DA6575">
        <w:rPr>
          <w:szCs w:val="20"/>
          <w:lang w:val="en-US"/>
        </w:rPr>
        <w:t>Grade 4</w:t>
      </w:r>
    </w:p>
    <w:p w14:paraId="608ED366" w14:textId="77777777" w:rsidR="006C3647" w:rsidRPr="00D71ABC" w:rsidRDefault="006C3647" w:rsidP="00816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R</w:t>
      </w:r>
      <w:r w:rsidR="009F083F" w:rsidRPr="00D71ABC">
        <w:rPr>
          <w:b/>
          <w:szCs w:val="20"/>
          <w:lang w:val="en-US"/>
        </w:rPr>
        <w:t>eports:</w:t>
      </w:r>
      <w:r w:rsidR="009F083F" w:rsidRPr="00D71ABC">
        <w:rPr>
          <w:b/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DA6575">
        <w:rPr>
          <w:szCs w:val="20"/>
          <w:lang w:val="en-US"/>
        </w:rPr>
        <w:t>No Direct Reports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14:paraId="6250D56E" w14:textId="77777777" w:rsidR="009F083F" w:rsidRPr="00D71ABC" w:rsidRDefault="00DE63C3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</w:p>
    <w:p w14:paraId="5218D3F2" w14:textId="77777777"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14:paraId="1D87D5D7" w14:textId="77777777" w:rsidR="00F72DD2" w:rsidRDefault="00F72DD2" w:rsidP="00A36092">
      <w:pPr>
        <w:spacing w:after="0"/>
        <w:rPr>
          <w:b/>
          <w:szCs w:val="20"/>
          <w:lang w:val="en-US"/>
        </w:rPr>
      </w:pPr>
    </w:p>
    <w:p w14:paraId="7F23544C" w14:textId="77777777"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14:paraId="0965D47C" w14:textId="2BCDC609" w:rsidR="00DA6575" w:rsidRDefault="00DA6575" w:rsidP="006B330C">
      <w:pPr>
        <w:spacing w:after="0"/>
        <w:rPr>
          <w:lang w:val="en-US"/>
        </w:rPr>
      </w:pPr>
      <w:r w:rsidRPr="0005441E">
        <w:rPr>
          <w:lang w:val="en-US"/>
        </w:rPr>
        <w:t xml:space="preserve">To provide </w:t>
      </w:r>
      <w:r w:rsidR="00751606">
        <w:rPr>
          <w:lang w:val="en-US"/>
        </w:rPr>
        <w:t xml:space="preserve">an </w:t>
      </w:r>
      <w:r w:rsidRPr="0005441E">
        <w:rPr>
          <w:lang w:val="en-US"/>
        </w:rPr>
        <w:t>exc</w:t>
      </w:r>
      <w:r w:rsidR="00751606">
        <w:rPr>
          <w:lang w:val="en-US"/>
        </w:rPr>
        <w:t>eptional</w:t>
      </w:r>
      <w:r w:rsidRPr="0005441E">
        <w:rPr>
          <w:lang w:val="en-US"/>
        </w:rPr>
        <w:t xml:space="preserve"> </w:t>
      </w:r>
      <w:r w:rsidR="00751606">
        <w:rPr>
          <w:lang w:val="en-US"/>
        </w:rPr>
        <w:t xml:space="preserve">customer experience to all GMHBA Limited members </w:t>
      </w:r>
      <w:r w:rsidRPr="0005441E">
        <w:rPr>
          <w:lang w:val="en-US"/>
        </w:rPr>
        <w:t xml:space="preserve">and to assist in promoting membership growth by providing information on </w:t>
      </w:r>
      <w:r w:rsidR="00751606">
        <w:rPr>
          <w:lang w:val="en-US"/>
        </w:rPr>
        <w:t>GMHBA Limited</w:t>
      </w:r>
      <w:r w:rsidRPr="0005441E">
        <w:rPr>
          <w:lang w:val="en-US"/>
        </w:rPr>
        <w:t xml:space="preserve"> products and services.</w:t>
      </w:r>
    </w:p>
    <w:p w14:paraId="229549AD" w14:textId="77777777" w:rsidR="00DA6575" w:rsidRDefault="00DA6575" w:rsidP="006B330C">
      <w:pPr>
        <w:spacing w:after="0"/>
        <w:rPr>
          <w:lang w:val="en-US"/>
        </w:rPr>
      </w:pPr>
    </w:p>
    <w:p w14:paraId="54384744" w14:textId="77777777" w:rsidR="006B330C" w:rsidRPr="00C96327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</w:p>
    <w:p w14:paraId="0E12D83E" w14:textId="77777777" w:rsidR="00910257" w:rsidRPr="009A4A17" w:rsidRDefault="00910257" w:rsidP="00910257">
      <w:pPr>
        <w:spacing w:after="0"/>
        <w:rPr>
          <w:b/>
          <w:szCs w:val="20"/>
          <w:lang w:val="en-US"/>
        </w:rPr>
      </w:pPr>
    </w:p>
    <w:p w14:paraId="03FE8284" w14:textId="77777777" w:rsidR="003B4EE0" w:rsidRDefault="003B4EE0" w:rsidP="003B4EE0">
      <w:pPr>
        <w:spacing w:line="360" w:lineRule="atLeast"/>
        <w:jc w:val="both"/>
        <w:rPr>
          <w:rFonts w:cstheme="minorHAnsi"/>
          <w:szCs w:val="20"/>
        </w:rPr>
      </w:pPr>
      <w:r w:rsidRPr="00190235">
        <w:rPr>
          <w:rFonts w:cstheme="minorHAnsi"/>
          <w:szCs w:val="20"/>
        </w:rPr>
        <w:t>The principle accountabilities are:</w:t>
      </w:r>
    </w:p>
    <w:p w14:paraId="165AB670" w14:textId="5537BC6C" w:rsidR="00751606" w:rsidRDefault="00751606" w:rsidP="003B4EE0">
      <w:pPr>
        <w:numPr>
          <w:ilvl w:val="0"/>
          <w:numId w:val="30"/>
        </w:numPr>
        <w:spacing w:after="0"/>
        <w:rPr>
          <w:lang w:val="en-US"/>
        </w:rPr>
      </w:pPr>
      <w:r w:rsidRPr="00751606">
        <w:rPr>
          <w:lang w:val="en-US"/>
        </w:rPr>
        <w:t xml:space="preserve">Welcome customers </w:t>
      </w:r>
      <w:r w:rsidR="005F0CAF">
        <w:rPr>
          <w:lang w:val="en-US"/>
        </w:rPr>
        <w:t>to the</w:t>
      </w:r>
      <w:r w:rsidRPr="00751606">
        <w:rPr>
          <w:lang w:val="en-US"/>
        </w:rPr>
        <w:t xml:space="preserve"> GMHBA Retail store and provide prompt friendly service</w:t>
      </w:r>
    </w:p>
    <w:p w14:paraId="665786CF" w14:textId="77777777" w:rsidR="00751606" w:rsidRDefault="00751606" w:rsidP="00751606">
      <w:pPr>
        <w:spacing w:after="0"/>
        <w:ind w:left="360"/>
        <w:rPr>
          <w:lang w:val="en-US"/>
        </w:rPr>
      </w:pPr>
    </w:p>
    <w:p w14:paraId="55E1BA13" w14:textId="17F31D1D" w:rsidR="003B4EE0" w:rsidRPr="00A42D82" w:rsidRDefault="001A038F" w:rsidP="003B4EE0">
      <w:pPr>
        <w:numPr>
          <w:ilvl w:val="0"/>
          <w:numId w:val="30"/>
        </w:numPr>
        <w:spacing w:after="0"/>
        <w:rPr>
          <w:lang w:val="en-US"/>
        </w:rPr>
      </w:pPr>
      <w:r>
        <w:rPr>
          <w:lang w:val="en-US"/>
        </w:rPr>
        <w:t>Ensure customer experience is of the highest standard throughout all interactions</w:t>
      </w:r>
    </w:p>
    <w:p w14:paraId="4FAC469D" w14:textId="77777777" w:rsidR="003B4EE0" w:rsidRPr="00A42D82" w:rsidRDefault="003B4EE0" w:rsidP="003B4EE0">
      <w:pPr>
        <w:spacing w:after="0"/>
        <w:ind w:left="360"/>
        <w:rPr>
          <w:lang w:val="en-US"/>
        </w:rPr>
      </w:pPr>
    </w:p>
    <w:p w14:paraId="1F1DDB77" w14:textId="3AAB2E72" w:rsidR="003B4EE0" w:rsidRPr="00A42D82" w:rsidRDefault="003B4EE0" w:rsidP="003B4EE0">
      <w:pPr>
        <w:numPr>
          <w:ilvl w:val="0"/>
          <w:numId w:val="30"/>
        </w:numPr>
        <w:spacing w:after="0"/>
        <w:rPr>
          <w:lang w:val="en-US"/>
        </w:rPr>
      </w:pPr>
      <w:r w:rsidRPr="00A42D82">
        <w:rPr>
          <w:lang w:val="en-US"/>
        </w:rPr>
        <w:t xml:space="preserve">Provide professional advice to existing and potential members on </w:t>
      </w:r>
      <w:r w:rsidR="00751606">
        <w:rPr>
          <w:lang w:val="en-US"/>
        </w:rPr>
        <w:t>GMHBA products and services</w:t>
      </w:r>
      <w:r w:rsidR="00AC5C15">
        <w:rPr>
          <w:lang w:val="en-US"/>
        </w:rPr>
        <w:t xml:space="preserve"> to enable the growth of the business</w:t>
      </w:r>
    </w:p>
    <w:p w14:paraId="57792352" w14:textId="77777777" w:rsidR="003B4EE0" w:rsidRPr="00A42D82" w:rsidRDefault="003B4EE0" w:rsidP="003B4EE0">
      <w:pPr>
        <w:spacing w:after="0"/>
        <w:ind w:left="720"/>
        <w:rPr>
          <w:lang w:val="en-US"/>
        </w:rPr>
      </w:pPr>
    </w:p>
    <w:p w14:paraId="5D4CD861" w14:textId="50E83536" w:rsidR="003B4EE0" w:rsidRPr="00A42D82" w:rsidRDefault="003B4EE0" w:rsidP="003B4EE0">
      <w:pPr>
        <w:numPr>
          <w:ilvl w:val="0"/>
          <w:numId w:val="30"/>
        </w:numPr>
        <w:spacing w:after="0"/>
        <w:rPr>
          <w:lang w:val="en-US"/>
        </w:rPr>
      </w:pPr>
      <w:r w:rsidRPr="00A42D82">
        <w:rPr>
          <w:lang w:val="en-US"/>
        </w:rPr>
        <w:t xml:space="preserve">Process </w:t>
      </w:r>
      <w:r w:rsidR="005F0CAF">
        <w:rPr>
          <w:lang w:val="en-US"/>
        </w:rPr>
        <w:t>member</w:t>
      </w:r>
      <w:r w:rsidRPr="00A42D82">
        <w:rPr>
          <w:lang w:val="en-US"/>
        </w:rPr>
        <w:t xml:space="preserve"> activities as required (e</w:t>
      </w:r>
      <w:r w:rsidR="00751606">
        <w:rPr>
          <w:lang w:val="en-US"/>
        </w:rPr>
        <w:t>.</w:t>
      </w:r>
      <w:r w:rsidRPr="00A42D82">
        <w:rPr>
          <w:lang w:val="en-US"/>
        </w:rPr>
        <w:t xml:space="preserve">g. claims, </w:t>
      </w:r>
      <w:r w:rsidR="00623954">
        <w:rPr>
          <w:lang w:val="en-US"/>
        </w:rPr>
        <w:t>payments</w:t>
      </w:r>
      <w:r w:rsidRPr="00A42D82">
        <w:rPr>
          <w:lang w:val="en-US"/>
        </w:rPr>
        <w:t xml:space="preserve">, membership </w:t>
      </w:r>
      <w:r w:rsidR="00623954">
        <w:rPr>
          <w:lang w:val="en-US"/>
        </w:rPr>
        <w:t>changes</w:t>
      </w:r>
      <w:r w:rsidRPr="00A42D82">
        <w:rPr>
          <w:lang w:val="en-US"/>
        </w:rPr>
        <w:t xml:space="preserve"> etc</w:t>
      </w:r>
      <w:r w:rsidR="00751606">
        <w:rPr>
          <w:lang w:val="en-US"/>
        </w:rPr>
        <w:t>.</w:t>
      </w:r>
      <w:r w:rsidRPr="00A42D82">
        <w:rPr>
          <w:lang w:val="en-US"/>
        </w:rPr>
        <w:t>)</w:t>
      </w:r>
    </w:p>
    <w:p w14:paraId="2C82C0DD" w14:textId="77777777" w:rsidR="003B4EE0" w:rsidRPr="00A42D82" w:rsidRDefault="003B4EE0" w:rsidP="00623954">
      <w:pPr>
        <w:spacing w:after="0"/>
        <w:rPr>
          <w:lang w:val="en-US"/>
        </w:rPr>
      </w:pPr>
    </w:p>
    <w:p w14:paraId="2F2DAD56" w14:textId="6E55A433" w:rsidR="003B4EE0" w:rsidRPr="00A42D82" w:rsidRDefault="003B4EE0" w:rsidP="003B4EE0">
      <w:pPr>
        <w:numPr>
          <w:ilvl w:val="0"/>
          <w:numId w:val="30"/>
        </w:numPr>
        <w:spacing w:after="0"/>
        <w:rPr>
          <w:lang w:val="en-US"/>
        </w:rPr>
      </w:pPr>
      <w:r w:rsidRPr="00A42D82">
        <w:rPr>
          <w:lang w:val="en-US"/>
        </w:rPr>
        <w:t>Ensure that accurate cash handling and balancing procedures are adhered to</w:t>
      </w:r>
      <w:r w:rsidR="00864766">
        <w:rPr>
          <w:lang w:val="en-US"/>
        </w:rPr>
        <w:t xml:space="preserve"> as per </w:t>
      </w:r>
      <w:r w:rsidR="00926DF7">
        <w:rPr>
          <w:lang w:val="en-US"/>
        </w:rPr>
        <w:t>company</w:t>
      </w:r>
      <w:r w:rsidR="00864766">
        <w:rPr>
          <w:lang w:val="en-US"/>
        </w:rPr>
        <w:t xml:space="preserve"> </w:t>
      </w:r>
      <w:r w:rsidR="00926DF7">
        <w:rPr>
          <w:lang w:val="en-US"/>
        </w:rPr>
        <w:t>p</w:t>
      </w:r>
      <w:r w:rsidR="00864766">
        <w:rPr>
          <w:lang w:val="en-US"/>
        </w:rPr>
        <w:t xml:space="preserve">olicy. </w:t>
      </w:r>
    </w:p>
    <w:p w14:paraId="065F87EC" w14:textId="77777777" w:rsidR="003B4EE0" w:rsidRPr="00A42D82" w:rsidRDefault="003B4EE0" w:rsidP="003B4EE0">
      <w:pPr>
        <w:spacing w:after="0"/>
        <w:ind w:left="720"/>
        <w:rPr>
          <w:lang w:val="en-US"/>
        </w:rPr>
      </w:pPr>
    </w:p>
    <w:p w14:paraId="19EE2DBF" w14:textId="600013E6" w:rsidR="003B4EE0" w:rsidRPr="00A42D82" w:rsidRDefault="003B4EE0" w:rsidP="003B4EE0">
      <w:pPr>
        <w:numPr>
          <w:ilvl w:val="0"/>
          <w:numId w:val="30"/>
        </w:numPr>
        <w:spacing w:after="0"/>
        <w:rPr>
          <w:lang w:val="en-US"/>
        </w:rPr>
      </w:pPr>
      <w:r w:rsidRPr="00A42D82">
        <w:rPr>
          <w:lang w:val="en-US"/>
        </w:rPr>
        <w:t xml:space="preserve">Ensure job knowledge is kept current </w:t>
      </w:r>
      <w:r w:rsidR="00623954">
        <w:rPr>
          <w:lang w:val="en-US"/>
        </w:rPr>
        <w:t xml:space="preserve">with both GMHBA P&amp;Ps </w:t>
      </w:r>
      <w:r w:rsidRPr="00A42D82">
        <w:rPr>
          <w:lang w:val="en-US"/>
        </w:rPr>
        <w:t>and the Health Insurance Industry (i.e. via memorandums, staff updates, online policies and training etc</w:t>
      </w:r>
      <w:r w:rsidR="00623954">
        <w:rPr>
          <w:lang w:val="en-US"/>
        </w:rPr>
        <w:t>.</w:t>
      </w:r>
      <w:r w:rsidRPr="00A42D82">
        <w:rPr>
          <w:lang w:val="en-US"/>
        </w:rPr>
        <w:t>)</w:t>
      </w:r>
    </w:p>
    <w:p w14:paraId="615DB706" w14:textId="77777777" w:rsidR="003B4EE0" w:rsidRPr="00A42D82" w:rsidRDefault="003B4EE0" w:rsidP="003B4EE0">
      <w:pPr>
        <w:spacing w:after="0"/>
        <w:ind w:left="720"/>
        <w:rPr>
          <w:lang w:val="en-US"/>
        </w:rPr>
      </w:pPr>
    </w:p>
    <w:p w14:paraId="63435BB0" w14:textId="0718E76E" w:rsidR="003B4EE0" w:rsidRPr="00A42D82" w:rsidRDefault="005F0CAF" w:rsidP="003B4EE0">
      <w:pPr>
        <w:numPr>
          <w:ilvl w:val="0"/>
          <w:numId w:val="30"/>
        </w:numPr>
        <w:spacing w:after="0"/>
        <w:rPr>
          <w:lang w:val="en-US"/>
        </w:rPr>
      </w:pPr>
      <w:r>
        <w:rPr>
          <w:lang w:val="en-US"/>
        </w:rPr>
        <w:t>P</w:t>
      </w:r>
      <w:r w:rsidR="003B4EE0" w:rsidRPr="00A42D82">
        <w:rPr>
          <w:lang w:val="en-US"/>
        </w:rPr>
        <w:t>articipate in outbound activities as required, including the membership retention program, and prospective new member courtesy calls</w:t>
      </w:r>
    </w:p>
    <w:p w14:paraId="2A21481B" w14:textId="77777777" w:rsidR="003B4EE0" w:rsidRPr="00A42D82" w:rsidRDefault="003B4EE0" w:rsidP="003B4EE0">
      <w:pPr>
        <w:spacing w:after="0"/>
        <w:ind w:left="720"/>
        <w:rPr>
          <w:lang w:val="en-US"/>
        </w:rPr>
      </w:pPr>
    </w:p>
    <w:p w14:paraId="59D7ED21" w14:textId="0F93516D" w:rsidR="003B4EE0" w:rsidRPr="00A42D82" w:rsidRDefault="003B4EE0" w:rsidP="003B4EE0">
      <w:pPr>
        <w:numPr>
          <w:ilvl w:val="0"/>
          <w:numId w:val="30"/>
        </w:numPr>
        <w:spacing w:after="0"/>
        <w:rPr>
          <w:lang w:val="en-US"/>
        </w:rPr>
      </w:pPr>
      <w:r w:rsidRPr="00A42D82">
        <w:rPr>
          <w:lang w:val="en-US"/>
        </w:rPr>
        <w:t>Participate in all team activities such as team meetings and individual coaching sessions.</w:t>
      </w:r>
    </w:p>
    <w:p w14:paraId="4BB0E31B" w14:textId="77777777" w:rsidR="003B4EE0" w:rsidRPr="00A42D82" w:rsidRDefault="003B4EE0" w:rsidP="003B4EE0">
      <w:pPr>
        <w:spacing w:after="0"/>
        <w:ind w:left="720"/>
        <w:rPr>
          <w:lang w:val="en-US"/>
        </w:rPr>
      </w:pPr>
    </w:p>
    <w:p w14:paraId="5C054DA9" w14:textId="5E5074CE" w:rsidR="003B4EE0" w:rsidRDefault="005F0CAF" w:rsidP="003B4EE0">
      <w:pPr>
        <w:numPr>
          <w:ilvl w:val="0"/>
          <w:numId w:val="30"/>
        </w:numPr>
        <w:spacing w:after="0"/>
        <w:rPr>
          <w:lang w:val="en-US"/>
        </w:rPr>
      </w:pPr>
      <w:r>
        <w:rPr>
          <w:lang w:val="en-US"/>
        </w:rPr>
        <w:t>Promote GMHBA Health Services including but not limited to Eyecare</w:t>
      </w:r>
      <w:r w:rsidR="00AC5C15">
        <w:rPr>
          <w:lang w:val="en-US"/>
        </w:rPr>
        <w:t xml:space="preserve"> and</w:t>
      </w:r>
      <w:r>
        <w:rPr>
          <w:lang w:val="en-US"/>
        </w:rPr>
        <w:t xml:space="preserve"> Dental </w:t>
      </w:r>
    </w:p>
    <w:p w14:paraId="79946312" w14:textId="77777777" w:rsidR="00AC5C15" w:rsidRDefault="00AC5C15" w:rsidP="00AC5C15">
      <w:pPr>
        <w:pStyle w:val="ListParagraph"/>
      </w:pPr>
    </w:p>
    <w:p w14:paraId="4F9DF387" w14:textId="11D3D82D" w:rsidR="00AC5C15" w:rsidRDefault="00AC5C15" w:rsidP="003B4EE0">
      <w:pPr>
        <w:numPr>
          <w:ilvl w:val="0"/>
          <w:numId w:val="30"/>
        </w:numPr>
        <w:spacing w:after="0"/>
        <w:rPr>
          <w:lang w:val="en-US"/>
        </w:rPr>
      </w:pPr>
      <w:r>
        <w:rPr>
          <w:lang w:val="en-US"/>
        </w:rPr>
        <w:t>Promote GMHBA Health &amp; Wellbeing programs</w:t>
      </w:r>
    </w:p>
    <w:p w14:paraId="0D4C5D66" w14:textId="77777777" w:rsidR="003B4EE0" w:rsidRPr="00A42D82" w:rsidRDefault="003B4EE0" w:rsidP="00623954">
      <w:pPr>
        <w:spacing w:after="0"/>
        <w:rPr>
          <w:lang w:val="en-US"/>
        </w:rPr>
      </w:pPr>
    </w:p>
    <w:p w14:paraId="45A7D591" w14:textId="2D2662DF" w:rsidR="003B4EE0" w:rsidRPr="00A42D82" w:rsidRDefault="003B4EE0" w:rsidP="003B4EE0">
      <w:pPr>
        <w:numPr>
          <w:ilvl w:val="0"/>
          <w:numId w:val="30"/>
        </w:numPr>
        <w:spacing w:after="0"/>
        <w:rPr>
          <w:lang w:val="en-US"/>
        </w:rPr>
      </w:pPr>
      <w:r w:rsidRPr="00A42D82">
        <w:rPr>
          <w:lang w:val="en-US"/>
        </w:rPr>
        <w:t xml:space="preserve"> Meet individual KPIs </w:t>
      </w:r>
      <w:r w:rsidR="001A038F">
        <w:rPr>
          <w:lang w:val="en-US"/>
        </w:rPr>
        <w:t>and contribute to the achievement of team goals and objectives</w:t>
      </w:r>
    </w:p>
    <w:p w14:paraId="35A962A6" w14:textId="77777777" w:rsidR="003B4EE0" w:rsidRPr="00906ACE" w:rsidRDefault="003B4EE0" w:rsidP="003B4EE0">
      <w:pPr>
        <w:spacing w:after="0"/>
        <w:rPr>
          <w:lang w:val="en-US"/>
        </w:rPr>
      </w:pPr>
    </w:p>
    <w:p w14:paraId="5EA9A1E3" w14:textId="763817CE" w:rsidR="003B4EE0" w:rsidRDefault="001A038F" w:rsidP="006F74E9">
      <w:pPr>
        <w:numPr>
          <w:ilvl w:val="0"/>
          <w:numId w:val="30"/>
        </w:numPr>
        <w:spacing w:after="0"/>
        <w:rPr>
          <w:lang w:val="en-US"/>
        </w:rPr>
      </w:pPr>
      <w:r>
        <w:rPr>
          <w:lang w:val="en-US"/>
        </w:rPr>
        <w:t>Be</w:t>
      </w:r>
      <w:r w:rsidR="003B4EE0" w:rsidRPr="001A038F">
        <w:rPr>
          <w:lang w:val="en-US"/>
        </w:rPr>
        <w:t xml:space="preserve"> </w:t>
      </w:r>
      <w:r w:rsidRPr="001A038F">
        <w:rPr>
          <w:lang w:val="en-US"/>
        </w:rPr>
        <w:t>actively involved in GMHBA’s community engagement programs/activities</w:t>
      </w:r>
    </w:p>
    <w:p w14:paraId="25936185" w14:textId="77777777" w:rsidR="001A038F" w:rsidRPr="001A038F" w:rsidRDefault="001A038F" w:rsidP="001A038F">
      <w:pPr>
        <w:spacing w:after="0"/>
        <w:rPr>
          <w:lang w:val="en-US"/>
        </w:rPr>
      </w:pPr>
    </w:p>
    <w:p w14:paraId="2CB47395" w14:textId="61731976" w:rsidR="003B4EE0" w:rsidRPr="00906ACE" w:rsidRDefault="003B4EE0" w:rsidP="003B4EE0">
      <w:pPr>
        <w:numPr>
          <w:ilvl w:val="0"/>
          <w:numId w:val="30"/>
        </w:numPr>
        <w:spacing w:after="0"/>
        <w:rPr>
          <w:lang w:val="en-US"/>
        </w:rPr>
      </w:pPr>
      <w:r w:rsidRPr="00906ACE">
        <w:rPr>
          <w:lang w:val="en-US"/>
        </w:rPr>
        <w:t xml:space="preserve">Perform any other duties as requested by </w:t>
      </w:r>
      <w:r w:rsidR="001A038F">
        <w:rPr>
          <w:lang w:val="en-US"/>
        </w:rPr>
        <w:t xml:space="preserve">a </w:t>
      </w:r>
      <w:r w:rsidRPr="00906ACE">
        <w:rPr>
          <w:lang w:val="en-US"/>
        </w:rPr>
        <w:t xml:space="preserve">relevant </w:t>
      </w:r>
      <w:r w:rsidR="001A038F">
        <w:rPr>
          <w:lang w:val="en-US"/>
        </w:rPr>
        <w:t>line manager</w:t>
      </w:r>
    </w:p>
    <w:p w14:paraId="21C2E71C" w14:textId="77777777" w:rsidR="003B4EE0" w:rsidRDefault="003B4EE0" w:rsidP="003B4EE0">
      <w:pPr>
        <w:spacing w:line="360" w:lineRule="atLeast"/>
        <w:jc w:val="both"/>
        <w:rPr>
          <w:rFonts w:cstheme="minorHAnsi"/>
          <w:szCs w:val="20"/>
        </w:rPr>
      </w:pPr>
    </w:p>
    <w:p w14:paraId="31D271E7" w14:textId="77777777" w:rsidR="003B4EE0" w:rsidRDefault="003B4EE0" w:rsidP="003B4EE0">
      <w:pPr>
        <w:spacing w:after="0"/>
        <w:rPr>
          <w:bCs/>
          <w:lang w:val="en-US"/>
        </w:rPr>
      </w:pPr>
    </w:p>
    <w:p w14:paraId="7168850E" w14:textId="77777777" w:rsidR="00DA6575" w:rsidRPr="000909C3" w:rsidRDefault="009A4A17" w:rsidP="000909C3">
      <w:pPr>
        <w:spacing w:line="23" w:lineRule="atLeast"/>
        <w:jc w:val="both"/>
        <w:rPr>
          <w:rFonts w:ascii="Calibri" w:hAnsi="Calibri" w:cs="Arial"/>
          <w:b/>
          <w:szCs w:val="20"/>
        </w:rPr>
      </w:pPr>
      <w:r w:rsidRPr="000909C3">
        <w:rPr>
          <w:rFonts w:ascii="Calibri" w:hAnsi="Calibri" w:cs="Arial"/>
          <w:b/>
          <w:szCs w:val="20"/>
        </w:rPr>
        <w:t>Planning and Implementation</w:t>
      </w:r>
    </w:p>
    <w:p w14:paraId="51C557A1" w14:textId="77777777" w:rsidR="000909C3" w:rsidRPr="009A70DB" w:rsidRDefault="000909C3" w:rsidP="000909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Cs w:val="20"/>
        </w:rPr>
      </w:pPr>
    </w:p>
    <w:p w14:paraId="1ABFAAE9" w14:textId="77777777" w:rsidR="000909C3" w:rsidRPr="00132D5E" w:rsidRDefault="000909C3" w:rsidP="00132D5E">
      <w:pPr>
        <w:numPr>
          <w:ilvl w:val="0"/>
          <w:numId w:val="21"/>
        </w:numPr>
        <w:spacing w:line="23" w:lineRule="atLeast"/>
        <w:rPr>
          <w:rFonts w:ascii="Calibri" w:hAnsi="Calibri" w:cs="Arial"/>
          <w:szCs w:val="20"/>
        </w:rPr>
      </w:pPr>
      <w:r w:rsidRPr="00132D5E">
        <w:rPr>
          <w:rFonts w:ascii="Calibri" w:hAnsi="Calibri" w:cs="Arial"/>
          <w:szCs w:val="20"/>
        </w:rPr>
        <w:t>Contribute to delivery of all aspects of the GMHBA’s overall strategic plan and objectives through planning own work and timely attendance to all delegated tasks and function</w:t>
      </w:r>
      <w:r w:rsidR="00D607F3" w:rsidRPr="00132D5E">
        <w:rPr>
          <w:rFonts w:ascii="Calibri" w:hAnsi="Calibri" w:cs="Arial"/>
          <w:szCs w:val="20"/>
        </w:rPr>
        <w:t>s</w:t>
      </w:r>
    </w:p>
    <w:p w14:paraId="460C63F1" w14:textId="77777777" w:rsidR="00480C02" w:rsidRPr="00132D5E" w:rsidRDefault="00480C02" w:rsidP="00132D5E">
      <w:pPr>
        <w:numPr>
          <w:ilvl w:val="0"/>
          <w:numId w:val="21"/>
        </w:numPr>
        <w:spacing w:line="23" w:lineRule="atLeast"/>
        <w:rPr>
          <w:rFonts w:ascii="Calibri" w:hAnsi="Calibri" w:cs="Arial"/>
          <w:szCs w:val="20"/>
        </w:rPr>
      </w:pPr>
      <w:r w:rsidRPr="00132D5E">
        <w:rPr>
          <w:rFonts w:ascii="Calibri" w:hAnsi="Calibri" w:cs="Arial"/>
          <w:szCs w:val="20"/>
        </w:rPr>
        <w:t>Consider problems or issues that may arise and use lateral thinking to resolve or r</w:t>
      </w:r>
      <w:r w:rsidR="000909C3" w:rsidRPr="00132D5E">
        <w:rPr>
          <w:rFonts w:ascii="Calibri" w:hAnsi="Calibri" w:cs="Arial"/>
          <w:szCs w:val="20"/>
        </w:rPr>
        <w:t xml:space="preserve">ecommend solutions </w:t>
      </w:r>
    </w:p>
    <w:p w14:paraId="6462F056" w14:textId="77777777" w:rsidR="000909C3" w:rsidRPr="00132D5E" w:rsidRDefault="00480C02" w:rsidP="00132D5E">
      <w:pPr>
        <w:numPr>
          <w:ilvl w:val="0"/>
          <w:numId w:val="21"/>
        </w:numPr>
        <w:spacing w:line="23" w:lineRule="atLeast"/>
        <w:rPr>
          <w:rFonts w:ascii="Calibri" w:hAnsi="Calibri" w:cs="Arial"/>
          <w:szCs w:val="20"/>
        </w:rPr>
      </w:pPr>
      <w:r w:rsidRPr="00132D5E">
        <w:rPr>
          <w:rFonts w:ascii="Calibri" w:hAnsi="Calibri" w:cs="Arial"/>
          <w:szCs w:val="20"/>
        </w:rPr>
        <w:t>Br</w:t>
      </w:r>
      <w:r w:rsidR="000909C3" w:rsidRPr="00132D5E">
        <w:rPr>
          <w:rFonts w:ascii="Calibri" w:hAnsi="Calibri" w:cs="Arial"/>
          <w:szCs w:val="20"/>
        </w:rPr>
        <w:t>ing to the attention of your team leader/manager risks and issues that may need to be escalated from time to time</w:t>
      </w:r>
      <w:r w:rsidRPr="00132D5E">
        <w:rPr>
          <w:rFonts w:ascii="Calibri" w:hAnsi="Calibri" w:cs="Arial"/>
          <w:szCs w:val="20"/>
        </w:rPr>
        <w:t xml:space="preserve"> </w:t>
      </w:r>
    </w:p>
    <w:p w14:paraId="42AB00A3" w14:textId="77777777" w:rsidR="000909C3" w:rsidRPr="00132D5E" w:rsidRDefault="000909C3" w:rsidP="00132D5E">
      <w:pPr>
        <w:numPr>
          <w:ilvl w:val="0"/>
          <w:numId w:val="21"/>
        </w:numPr>
        <w:spacing w:line="23" w:lineRule="atLeast"/>
        <w:rPr>
          <w:rFonts w:ascii="Calibri" w:hAnsi="Calibri" w:cs="Arial"/>
          <w:szCs w:val="20"/>
        </w:rPr>
      </w:pPr>
      <w:r w:rsidRPr="00132D5E">
        <w:rPr>
          <w:rFonts w:ascii="Calibri" w:hAnsi="Calibri" w:cs="Arial"/>
          <w:szCs w:val="20"/>
        </w:rPr>
        <w:t>Actively participate in all business activities such as team meetings, training and development opportunities, information sessions and committee meetings</w:t>
      </w:r>
    </w:p>
    <w:p w14:paraId="35444E8C" w14:textId="77777777" w:rsidR="000909C3" w:rsidRPr="00132D5E" w:rsidRDefault="000909C3" w:rsidP="00132D5E">
      <w:pPr>
        <w:numPr>
          <w:ilvl w:val="0"/>
          <w:numId w:val="21"/>
        </w:numPr>
        <w:spacing w:line="23" w:lineRule="atLeast"/>
        <w:rPr>
          <w:rFonts w:ascii="Calibri" w:hAnsi="Calibri" w:cs="Arial"/>
          <w:szCs w:val="20"/>
        </w:rPr>
      </w:pPr>
      <w:r w:rsidRPr="00132D5E">
        <w:rPr>
          <w:rFonts w:ascii="Calibri" w:hAnsi="Calibri" w:cs="Arial"/>
          <w:szCs w:val="20"/>
        </w:rPr>
        <w:t>Collaborate and seek input from team members, specialist functions and others as required, to maximise performance outcomes</w:t>
      </w:r>
    </w:p>
    <w:p w14:paraId="4B642DAC" w14:textId="77777777" w:rsidR="00CA4E2D" w:rsidRDefault="00CA4E2D" w:rsidP="00CA4E2D">
      <w:pPr>
        <w:spacing w:after="0" w:line="240" w:lineRule="auto"/>
        <w:rPr>
          <w:rFonts w:cstheme="minorHAnsi"/>
          <w:bCs/>
          <w:szCs w:val="20"/>
          <w:lang w:val="en-US"/>
        </w:rPr>
      </w:pPr>
    </w:p>
    <w:p w14:paraId="5D3901B7" w14:textId="77777777" w:rsidR="00864766" w:rsidRPr="00CA4E2D" w:rsidRDefault="00864766" w:rsidP="00CA4E2D">
      <w:pPr>
        <w:spacing w:after="0" w:line="240" w:lineRule="auto"/>
        <w:rPr>
          <w:rFonts w:cstheme="minorHAnsi"/>
          <w:bCs/>
          <w:szCs w:val="20"/>
          <w:lang w:val="en-US"/>
        </w:rPr>
      </w:pPr>
    </w:p>
    <w:p w14:paraId="6F03A856" w14:textId="77777777" w:rsidR="007A7C68" w:rsidRPr="007A7C68" w:rsidRDefault="007A7C68" w:rsidP="006C329E">
      <w:pPr>
        <w:spacing w:line="23" w:lineRule="atLeast"/>
        <w:rPr>
          <w:rFonts w:ascii="Calibri" w:hAnsi="Calibri" w:cs="Arial"/>
          <w:b/>
          <w:szCs w:val="20"/>
        </w:rPr>
      </w:pPr>
      <w:r w:rsidRPr="007A7C68">
        <w:rPr>
          <w:rFonts w:ascii="Calibri" w:hAnsi="Calibri" w:cs="Arial"/>
          <w:b/>
          <w:szCs w:val="20"/>
        </w:rPr>
        <w:t xml:space="preserve">Regulatory &amp; </w:t>
      </w:r>
      <w:r w:rsidR="003C261B">
        <w:rPr>
          <w:rFonts w:ascii="Calibri" w:hAnsi="Calibri" w:cs="Arial"/>
          <w:b/>
          <w:szCs w:val="20"/>
        </w:rPr>
        <w:t>Reporting</w:t>
      </w:r>
    </w:p>
    <w:p w14:paraId="48C43A0A" w14:textId="18735A78" w:rsidR="002344F2" w:rsidRDefault="002344F2" w:rsidP="006C329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bookmarkStart w:id="1" w:name="_Hlk504115606"/>
      <w:r>
        <w:rPr>
          <w:rFonts w:ascii="Calibri" w:hAnsi="Calibri" w:cs="Arial"/>
          <w:szCs w:val="20"/>
        </w:rPr>
        <w:t>Record all member correspondence in the appropriate Customer Service System</w:t>
      </w:r>
    </w:p>
    <w:p w14:paraId="7A5DE9CB" w14:textId="22EBBD27" w:rsidR="00F72131" w:rsidRDefault="00F72131" w:rsidP="006C329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061ACD">
        <w:rPr>
          <w:rFonts w:ascii="Calibri" w:hAnsi="Calibri" w:cs="Arial"/>
          <w:szCs w:val="20"/>
        </w:rPr>
        <w:t>Ensure compliance with the Company’s Delegated Authorities, Busine</w:t>
      </w:r>
      <w:r w:rsidR="00480C02">
        <w:rPr>
          <w:rFonts w:ascii="Calibri" w:hAnsi="Calibri" w:cs="Arial"/>
          <w:szCs w:val="20"/>
        </w:rPr>
        <w:t>ss Plan, Policies and Standards</w:t>
      </w:r>
    </w:p>
    <w:p w14:paraId="7FDF0901" w14:textId="77777777" w:rsidR="00F72131" w:rsidRPr="00DA3675" w:rsidRDefault="00480C02" w:rsidP="006C329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DA3675">
        <w:rPr>
          <w:rFonts w:ascii="Calibri" w:hAnsi="Calibri" w:cs="Arial"/>
          <w:szCs w:val="20"/>
        </w:rPr>
        <w:t>Support</w:t>
      </w:r>
      <w:r w:rsidR="00F72131" w:rsidRPr="00DA3675">
        <w:rPr>
          <w:rFonts w:ascii="Calibri" w:hAnsi="Calibri" w:cs="Arial"/>
          <w:szCs w:val="20"/>
        </w:rPr>
        <w:t xml:space="preserve"> company audit processes and m</w:t>
      </w:r>
      <w:r w:rsidRPr="00DA3675">
        <w:rPr>
          <w:rFonts w:ascii="Calibri" w:hAnsi="Calibri" w:cs="Arial"/>
          <w:szCs w:val="20"/>
        </w:rPr>
        <w:t>ake recommendations as required</w:t>
      </w:r>
    </w:p>
    <w:p w14:paraId="2A6959BC" w14:textId="6E4D34B4" w:rsidR="00480C02" w:rsidRDefault="00F72131" w:rsidP="00190056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480C02">
        <w:rPr>
          <w:rFonts w:ascii="Calibri" w:hAnsi="Calibri" w:cs="Arial"/>
          <w:szCs w:val="20"/>
        </w:rPr>
        <w:t>Keep up to date with reg</w:t>
      </w:r>
      <w:r w:rsidR="00480C02">
        <w:rPr>
          <w:rFonts w:ascii="Calibri" w:hAnsi="Calibri" w:cs="Arial"/>
          <w:szCs w:val="20"/>
        </w:rPr>
        <w:t>ulatory trends and changes and actively participate in training and update activities</w:t>
      </w:r>
    </w:p>
    <w:p w14:paraId="26A44A34" w14:textId="77777777" w:rsidR="00F72131" w:rsidRPr="00480C02" w:rsidRDefault="00F72131" w:rsidP="00190056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480C02">
        <w:rPr>
          <w:rFonts w:ascii="Calibri" w:hAnsi="Calibri" w:cs="Arial"/>
          <w:szCs w:val="20"/>
        </w:rPr>
        <w:t xml:space="preserve">Prepare </w:t>
      </w:r>
      <w:r w:rsidR="00480C02">
        <w:rPr>
          <w:rFonts w:ascii="Calibri" w:hAnsi="Calibri" w:cs="Arial"/>
          <w:szCs w:val="20"/>
        </w:rPr>
        <w:t xml:space="preserve">information and </w:t>
      </w:r>
      <w:r w:rsidRPr="00480C02">
        <w:rPr>
          <w:rFonts w:ascii="Calibri" w:hAnsi="Calibri" w:cs="Arial"/>
          <w:szCs w:val="20"/>
        </w:rPr>
        <w:t xml:space="preserve">reports for </w:t>
      </w:r>
      <w:r w:rsidR="00480C02">
        <w:rPr>
          <w:rFonts w:ascii="Calibri" w:hAnsi="Calibri" w:cs="Arial"/>
          <w:szCs w:val="20"/>
        </w:rPr>
        <w:t>management</w:t>
      </w:r>
      <w:r w:rsidRPr="00480C02">
        <w:rPr>
          <w:rFonts w:ascii="Calibri" w:hAnsi="Calibri" w:cs="Arial"/>
          <w:szCs w:val="20"/>
        </w:rPr>
        <w:t xml:space="preserve"> as required.</w:t>
      </w:r>
    </w:p>
    <w:bookmarkEnd w:id="1"/>
    <w:p w14:paraId="07BF7C9E" w14:textId="77777777" w:rsidR="007A7C68" w:rsidRPr="007A7C68" w:rsidRDefault="007A7C68" w:rsidP="006C329E">
      <w:pPr>
        <w:spacing w:line="23" w:lineRule="atLeast"/>
        <w:rPr>
          <w:rFonts w:ascii="Calibri" w:hAnsi="Calibri" w:cs="Arial"/>
          <w:b/>
          <w:szCs w:val="20"/>
        </w:rPr>
      </w:pPr>
    </w:p>
    <w:p w14:paraId="581C7710" w14:textId="77777777" w:rsidR="007A7C68" w:rsidRPr="007A7C68" w:rsidRDefault="007A7C68" w:rsidP="006C329E">
      <w:pPr>
        <w:spacing w:line="23" w:lineRule="atLeast"/>
        <w:rPr>
          <w:rFonts w:ascii="Calibri" w:hAnsi="Calibri" w:cs="Arial"/>
          <w:b/>
          <w:szCs w:val="20"/>
        </w:rPr>
      </w:pPr>
      <w:r w:rsidRPr="007A7C68">
        <w:rPr>
          <w:rFonts w:ascii="Calibri" w:hAnsi="Calibri" w:cs="Arial"/>
          <w:b/>
          <w:szCs w:val="20"/>
        </w:rPr>
        <w:t>Stakeholders &amp; Advice</w:t>
      </w:r>
    </w:p>
    <w:p w14:paraId="57108D75" w14:textId="77777777" w:rsidR="007A7C68" w:rsidRPr="007A7C68" w:rsidRDefault="007A7C68" w:rsidP="006C329E">
      <w:pPr>
        <w:numPr>
          <w:ilvl w:val="0"/>
          <w:numId w:val="21"/>
        </w:numPr>
        <w:spacing w:line="23" w:lineRule="atLeast"/>
        <w:rPr>
          <w:rFonts w:ascii="Calibri" w:hAnsi="Calibri" w:cs="Arial"/>
          <w:szCs w:val="20"/>
        </w:rPr>
      </w:pPr>
      <w:r w:rsidRPr="007A7C68">
        <w:rPr>
          <w:rFonts w:ascii="Calibri" w:hAnsi="Calibri" w:cs="Arial"/>
          <w:szCs w:val="20"/>
        </w:rPr>
        <w:t xml:space="preserve">Provide </w:t>
      </w:r>
      <w:r w:rsidR="00F613BC">
        <w:rPr>
          <w:rFonts w:ascii="Calibri" w:hAnsi="Calibri" w:cs="Arial"/>
          <w:szCs w:val="20"/>
        </w:rPr>
        <w:t xml:space="preserve">advice, </w:t>
      </w:r>
      <w:r w:rsidR="00480C02">
        <w:rPr>
          <w:rFonts w:ascii="Calibri" w:hAnsi="Calibri" w:cs="Arial"/>
          <w:szCs w:val="20"/>
        </w:rPr>
        <w:t>share knowledge and identified solutions</w:t>
      </w:r>
      <w:r w:rsidR="00F613BC">
        <w:rPr>
          <w:rFonts w:ascii="Calibri" w:hAnsi="Calibri" w:cs="Arial"/>
          <w:szCs w:val="20"/>
        </w:rPr>
        <w:t>/wins</w:t>
      </w:r>
      <w:r w:rsidR="00480C02">
        <w:rPr>
          <w:rFonts w:ascii="Calibri" w:hAnsi="Calibri" w:cs="Arial"/>
          <w:szCs w:val="20"/>
        </w:rPr>
        <w:t xml:space="preserve"> with others to facilitate strong team performance</w:t>
      </w:r>
    </w:p>
    <w:p w14:paraId="310FA9E1" w14:textId="77777777" w:rsidR="007A7C68" w:rsidRPr="007A7C68" w:rsidRDefault="00F613BC" w:rsidP="006C329E">
      <w:pPr>
        <w:numPr>
          <w:ilvl w:val="0"/>
          <w:numId w:val="21"/>
        </w:numPr>
        <w:spacing w:line="23" w:lineRule="atLeas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</w:t>
      </w:r>
      <w:r w:rsidR="007A7C68" w:rsidRPr="007A7C68">
        <w:rPr>
          <w:rFonts w:ascii="Calibri" w:hAnsi="Calibri" w:cs="Arial"/>
          <w:szCs w:val="20"/>
        </w:rPr>
        <w:t xml:space="preserve">aintain positive and constructive relationships with </w:t>
      </w:r>
      <w:r>
        <w:rPr>
          <w:rFonts w:ascii="Calibri" w:hAnsi="Calibri" w:cs="Arial"/>
          <w:szCs w:val="20"/>
        </w:rPr>
        <w:t xml:space="preserve">internal and external </w:t>
      </w:r>
      <w:r w:rsidR="007A7C68" w:rsidRPr="007A7C68">
        <w:rPr>
          <w:rFonts w:ascii="Calibri" w:hAnsi="Calibri" w:cs="Arial"/>
          <w:szCs w:val="20"/>
        </w:rPr>
        <w:t xml:space="preserve">stakeholders.  </w:t>
      </w:r>
    </w:p>
    <w:p w14:paraId="67FFB134" w14:textId="77777777" w:rsidR="005F0CAF" w:rsidRDefault="005F0CAF" w:rsidP="006C329E">
      <w:pPr>
        <w:spacing w:line="23" w:lineRule="atLeast"/>
        <w:rPr>
          <w:rFonts w:ascii="Calibri" w:hAnsi="Calibri" w:cs="Arial"/>
          <w:b/>
          <w:szCs w:val="20"/>
        </w:rPr>
      </w:pPr>
    </w:p>
    <w:p w14:paraId="40F4F78D" w14:textId="401B079C" w:rsidR="007A7C68" w:rsidRPr="007A7C68" w:rsidRDefault="007A7C68" w:rsidP="006C329E">
      <w:pPr>
        <w:spacing w:line="23" w:lineRule="atLeast"/>
        <w:rPr>
          <w:rFonts w:ascii="Calibri" w:hAnsi="Calibri" w:cs="Arial"/>
          <w:b/>
          <w:szCs w:val="20"/>
        </w:rPr>
      </w:pPr>
      <w:r w:rsidRPr="007A7C68">
        <w:rPr>
          <w:rFonts w:ascii="Calibri" w:hAnsi="Calibri" w:cs="Arial"/>
          <w:b/>
          <w:szCs w:val="20"/>
        </w:rPr>
        <w:t xml:space="preserve">Other </w:t>
      </w:r>
    </w:p>
    <w:p w14:paraId="10C9BBC2" w14:textId="77777777" w:rsidR="008849BC" w:rsidRPr="000909C3" w:rsidRDefault="008849BC" w:rsidP="008849BC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Uphold</w:t>
      </w:r>
      <w:r w:rsidRPr="000909C3">
        <w:rPr>
          <w:rFonts w:ascii="Calibri" w:hAnsi="Calibri" w:cs="Arial"/>
          <w:szCs w:val="20"/>
        </w:rPr>
        <w:t xml:space="preserve"> the company values, cu</w:t>
      </w:r>
      <w:r>
        <w:rPr>
          <w:rFonts w:ascii="Calibri" w:hAnsi="Calibri" w:cs="Arial"/>
          <w:szCs w:val="20"/>
        </w:rPr>
        <w:t>lture and performance standards</w:t>
      </w:r>
    </w:p>
    <w:p w14:paraId="2634CBA8" w14:textId="77777777" w:rsidR="007A7C68" w:rsidRDefault="007A7C68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 w:rsidRPr="007A7C68">
        <w:rPr>
          <w:rFonts w:ascii="Calibri" w:hAnsi="Calibri" w:cs="Arial"/>
          <w:szCs w:val="20"/>
        </w:rPr>
        <w:t>Participate</w:t>
      </w:r>
      <w:r w:rsidR="001A48B3">
        <w:rPr>
          <w:rFonts w:ascii="Calibri" w:hAnsi="Calibri" w:cs="Arial"/>
          <w:szCs w:val="20"/>
        </w:rPr>
        <w:t xml:space="preserve"> in the</w:t>
      </w:r>
      <w:r w:rsidRPr="007A7C68">
        <w:rPr>
          <w:rFonts w:ascii="Calibri" w:hAnsi="Calibri" w:cs="Arial"/>
          <w:szCs w:val="20"/>
        </w:rPr>
        <w:t xml:space="preserve"> roll-out of business change programs designed to strengthen </w:t>
      </w:r>
      <w:r w:rsidR="0065631C">
        <w:rPr>
          <w:rFonts w:ascii="Calibri" w:hAnsi="Calibri" w:cs="Arial"/>
          <w:szCs w:val="20"/>
        </w:rPr>
        <w:t>GMHBA’s</w:t>
      </w:r>
      <w:r w:rsidRPr="007A7C68">
        <w:rPr>
          <w:rFonts w:ascii="Calibri" w:hAnsi="Calibri" w:cs="Arial"/>
          <w:szCs w:val="20"/>
        </w:rPr>
        <w:t xml:space="preserve"> </w:t>
      </w:r>
      <w:r w:rsidR="0065631C">
        <w:rPr>
          <w:rFonts w:ascii="Calibri" w:hAnsi="Calibri" w:cs="Arial"/>
          <w:szCs w:val="20"/>
        </w:rPr>
        <w:t>performance</w:t>
      </w:r>
    </w:p>
    <w:p w14:paraId="5275BF20" w14:textId="77777777" w:rsidR="00D149D1" w:rsidRPr="007A7C68" w:rsidRDefault="00D149D1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lastRenderedPageBreak/>
        <w:t xml:space="preserve">Embrace the mindset and actively contribute towards embedding the GMHBA Way </w:t>
      </w:r>
      <w:r w:rsidR="00CD3E1E">
        <w:rPr>
          <w:rFonts w:ascii="Calibri" w:hAnsi="Calibri" w:cs="Arial"/>
          <w:szCs w:val="20"/>
        </w:rPr>
        <w:t>including</w:t>
      </w:r>
      <w:r>
        <w:rPr>
          <w:rFonts w:ascii="Calibri" w:hAnsi="Calibri" w:cs="Arial"/>
          <w:szCs w:val="20"/>
        </w:rPr>
        <w:t xml:space="preserve"> working in an Agile environment.</w:t>
      </w:r>
    </w:p>
    <w:p w14:paraId="0A321954" w14:textId="77777777" w:rsidR="00AB78FC" w:rsidRPr="00AB78FC" w:rsidRDefault="00AB78FC" w:rsidP="00AB78FC">
      <w:pPr>
        <w:pStyle w:val="ListParagraph"/>
        <w:numPr>
          <w:ilvl w:val="0"/>
          <w:numId w:val="22"/>
        </w:numPr>
        <w:rPr>
          <w:rFonts w:ascii="Calibri" w:eastAsiaTheme="minorHAnsi" w:hAnsi="Calibri" w:cs="Arial"/>
          <w:color w:val="0F243E" w:themeColor="text2" w:themeShade="80"/>
          <w:sz w:val="20"/>
          <w:lang w:val="en-AU"/>
        </w:rPr>
      </w:pPr>
      <w:r w:rsidRPr="00AB78FC">
        <w:rPr>
          <w:rFonts w:ascii="Calibri" w:eastAsiaTheme="minorHAnsi" w:hAnsi="Calibri" w:cs="Arial"/>
          <w:color w:val="0F243E" w:themeColor="text2" w:themeShade="80"/>
          <w:sz w:val="20"/>
          <w:lang w:val="en-AU"/>
        </w:rPr>
        <w:t>Perform 1st Line of Defence duties by identifying operational risks, assist in investigating their root causes and provide support to mitigate risk through understanding control effectiveness and recommending risk improvement</w:t>
      </w:r>
    </w:p>
    <w:p w14:paraId="3F0251CE" w14:textId="77777777" w:rsidR="00AB78FC" w:rsidRPr="0065631C" w:rsidRDefault="00AB78FC" w:rsidP="00AB78FC">
      <w:pPr>
        <w:spacing w:line="23" w:lineRule="atLeast"/>
        <w:ind w:left="360"/>
        <w:rPr>
          <w:rFonts w:ascii="Calibri" w:hAnsi="Calibri" w:cs="Arial"/>
          <w:szCs w:val="20"/>
        </w:rPr>
      </w:pPr>
    </w:p>
    <w:p w14:paraId="4C01C85E" w14:textId="77777777" w:rsidR="008A70E1" w:rsidRPr="0065631C" w:rsidRDefault="008A70E1" w:rsidP="008A70E1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 w:rsidRPr="0065631C">
        <w:rPr>
          <w:rFonts w:ascii="Calibri" w:hAnsi="Calibri" w:cs="Arial"/>
          <w:szCs w:val="20"/>
        </w:rPr>
        <w:t xml:space="preserve">It is not the intention of this position description to limit the scope or accountabilities of the position but to highlight the most important aspects of the position.  </w:t>
      </w:r>
    </w:p>
    <w:p w14:paraId="7B709583" w14:textId="77777777" w:rsidR="008A70E1" w:rsidRDefault="008A70E1" w:rsidP="008A70E1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 w:rsidRPr="0065631C">
        <w:rPr>
          <w:rFonts w:ascii="Calibri" w:hAnsi="Calibri" w:cs="Arial"/>
          <w:szCs w:val="20"/>
        </w:rPr>
        <w:t xml:space="preserve">The accountabilities described within may be altered in accordance with the changing requirements of the role.  </w:t>
      </w:r>
    </w:p>
    <w:p w14:paraId="57091EB5" w14:textId="77777777" w:rsidR="008627E0" w:rsidRDefault="008627E0" w:rsidP="00F94D3A">
      <w:pPr>
        <w:spacing w:after="0"/>
        <w:rPr>
          <w:b/>
          <w:color w:val="00A6E2"/>
          <w:sz w:val="22"/>
          <w:lang w:val="en-US"/>
        </w:rPr>
      </w:pPr>
    </w:p>
    <w:p w14:paraId="13EBDB8D" w14:textId="77777777" w:rsidR="007A7C68" w:rsidRDefault="007A7C68" w:rsidP="0021429C">
      <w:pPr>
        <w:spacing w:after="0"/>
        <w:rPr>
          <w:b/>
          <w:color w:val="00A6E2"/>
          <w:sz w:val="22"/>
          <w:lang w:val="en-US"/>
        </w:rPr>
      </w:pPr>
    </w:p>
    <w:p w14:paraId="5A5262DF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Key R</w:t>
      </w:r>
      <w:r w:rsidRPr="00C96327">
        <w:rPr>
          <w:b/>
          <w:color w:val="00A6E2"/>
          <w:sz w:val="22"/>
          <w:lang w:val="en-US"/>
        </w:rPr>
        <w:t>elationships:</w:t>
      </w:r>
    </w:p>
    <w:p w14:paraId="25A7FD20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51"/>
      </w:tblGrid>
      <w:tr w:rsidR="0021429C" w14:paraId="15244531" w14:textId="77777777" w:rsidTr="00CC512D">
        <w:tc>
          <w:tcPr>
            <w:tcW w:w="4981" w:type="dxa"/>
          </w:tcPr>
          <w:p w14:paraId="38A66E9F" w14:textId="77777777" w:rsidR="0021429C" w:rsidRPr="004D01CE" w:rsidRDefault="0021429C" w:rsidP="00CC512D">
            <w:pPr>
              <w:rPr>
                <w:b/>
                <w:szCs w:val="20"/>
                <w:lang w:val="en-US"/>
              </w:rPr>
            </w:pPr>
            <w:r w:rsidRPr="004D01CE">
              <w:rPr>
                <w:b/>
                <w:szCs w:val="20"/>
                <w:lang w:val="en-US"/>
              </w:rPr>
              <w:t>Internal:</w:t>
            </w:r>
          </w:p>
          <w:p w14:paraId="63EE93DD" w14:textId="443D19DC" w:rsidR="00CA4E2D" w:rsidRPr="00623954" w:rsidRDefault="00623954" w:rsidP="00CA4E2D">
            <w:pPr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PHI Operations – Retail &amp; ARC Team</w:t>
            </w:r>
          </w:p>
          <w:p w14:paraId="52AB77C6" w14:textId="749559FB" w:rsidR="00CA4E2D" w:rsidRPr="00623954" w:rsidRDefault="00623954" w:rsidP="00CA4E2D">
            <w:pPr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PHI Operations – Service Team</w:t>
            </w:r>
          </w:p>
          <w:p w14:paraId="171ED5C0" w14:textId="20A9E31A" w:rsidR="00CA4E2D" w:rsidRDefault="00864766" w:rsidP="00CA4E2D">
            <w:pPr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r w:rsidRPr="00623954">
              <w:rPr>
                <w:color w:val="auto"/>
                <w:lang w:val="en-US"/>
              </w:rPr>
              <w:t>Membership</w:t>
            </w:r>
            <w:r w:rsidR="00CA4E2D" w:rsidRPr="00623954">
              <w:rPr>
                <w:color w:val="auto"/>
                <w:lang w:val="en-US"/>
              </w:rPr>
              <w:t xml:space="preserve"> Team</w:t>
            </w:r>
          </w:p>
          <w:p w14:paraId="307A2C18" w14:textId="140C68A0" w:rsidR="00623954" w:rsidRDefault="00623954" w:rsidP="00CA4E2D">
            <w:pPr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Capability Team</w:t>
            </w:r>
          </w:p>
          <w:p w14:paraId="3B167381" w14:textId="03488CF4" w:rsidR="00623954" w:rsidRPr="00623954" w:rsidRDefault="00623954" w:rsidP="00CA4E2D">
            <w:pPr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Continuous Improvement Team</w:t>
            </w:r>
          </w:p>
          <w:p w14:paraId="7A4A29EF" w14:textId="77777777" w:rsidR="00A75CF4" w:rsidRPr="00A75CF4" w:rsidRDefault="00A75CF4" w:rsidP="00CA4E2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A75CF4">
              <w:rPr>
                <w:rFonts w:asciiTheme="minorHAnsi" w:hAnsiTheme="minorHAnsi" w:cstheme="minorHAnsi"/>
                <w:sz w:val="20"/>
              </w:rPr>
              <w:t>Benefits Management Team</w:t>
            </w:r>
          </w:p>
          <w:p w14:paraId="0A37A03A" w14:textId="77777777" w:rsidR="0021429C" w:rsidRPr="004D01CE" w:rsidRDefault="0021429C" w:rsidP="00CC512D">
            <w:pPr>
              <w:pStyle w:val="ListParagraph"/>
              <w:spacing w:after="120"/>
              <w:ind w:left="771"/>
              <w:rPr>
                <w:b/>
                <w:color w:val="0F243E" w:themeColor="text2" w:themeShade="80"/>
                <w:sz w:val="22"/>
              </w:rPr>
            </w:pPr>
          </w:p>
        </w:tc>
        <w:tc>
          <w:tcPr>
            <w:tcW w:w="4981" w:type="dxa"/>
          </w:tcPr>
          <w:p w14:paraId="130A81DA" w14:textId="77777777" w:rsidR="0021429C" w:rsidRPr="004D01CE" w:rsidRDefault="0021429C" w:rsidP="00CA4E2D">
            <w:pPr>
              <w:pStyle w:val="ListParagraph"/>
              <w:spacing w:line="276" w:lineRule="auto"/>
              <w:ind w:left="567"/>
              <w:contextualSpacing/>
              <w:rPr>
                <w:b/>
                <w:sz w:val="22"/>
              </w:rPr>
            </w:pPr>
          </w:p>
        </w:tc>
      </w:tr>
    </w:tbl>
    <w:p w14:paraId="2B7F16BC" w14:textId="77777777" w:rsidR="00F94D3A" w:rsidRPr="00C96327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C96327">
        <w:rPr>
          <w:b/>
          <w:color w:val="00A6E2"/>
          <w:sz w:val="22"/>
          <w:lang w:val="en-US"/>
        </w:rPr>
        <w:t>Skills</w:t>
      </w:r>
      <w:r>
        <w:rPr>
          <w:b/>
          <w:color w:val="00A6E2"/>
          <w:sz w:val="22"/>
          <w:lang w:val="en-US"/>
        </w:rPr>
        <w:t xml:space="preserve">, </w:t>
      </w:r>
      <w:r w:rsidR="006F3E42">
        <w:rPr>
          <w:b/>
          <w:color w:val="00A6E2"/>
          <w:sz w:val="22"/>
          <w:lang w:val="en-US"/>
        </w:rPr>
        <w:t>E</w:t>
      </w:r>
      <w:r w:rsidRPr="00C96327">
        <w:rPr>
          <w:b/>
          <w:color w:val="00A6E2"/>
          <w:sz w:val="22"/>
          <w:lang w:val="en-US"/>
        </w:rPr>
        <w:t>xperience</w:t>
      </w:r>
      <w:r w:rsidR="006F3E42">
        <w:rPr>
          <w:b/>
          <w:color w:val="00A6E2"/>
          <w:sz w:val="22"/>
          <w:lang w:val="en-US"/>
        </w:rPr>
        <w:t xml:space="preserve"> and Q</w:t>
      </w:r>
      <w:r>
        <w:rPr>
          <w:b/>
          <w:color w:val="00A6E2"/>
          <w:sz w:val="22"/>
          <w:lang w:val="en-US"/>
        </w:rPr>
        <w:t>ualifications</w:t>
      </w:r>
      <w:r w:rsidRPr="00C96327">
        <w:rPr>
          <w:b/>
          <w:color w:val="00A6E2"/>
          <w:sz w:val="22"/>
          <w:lang w:val="en-US"/>
        </w:rPr>
        <w:t>:</w:t>
      </w:r>
    </w:p>
    <w:p w14:paraId="4597EB09" w14:textId="77777777" w:rsidR="00F94D3A" w:rsidRPr="00623954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623954">
        <w:rPr>
          <w:b/>
          <w:bCs/>
          <w:color w:val="auto"/>
          <w:szCs w:val="20"/>
          <w:lang w:val="en-US"/>
        </w:rPr>
        <w:t>Mandatory</w:t>
      </w:r>
    </w:p>
    <w:p w14:paraId="70208FB5" w14:textId="5B5ECAD7" w:rsidR="003C261B" w:rsidRPr="00B76DA4" w:rsidRDefault="00890CA8" w:rsidP="00B76DA4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 w:rsidRPr="00B76DA4">
        <w:rPr>
          <w:rFonts w:cstheme="minorHAnsi"/>
          <w:color w:val="auto"/>
          <w:lang w:eastAsia="en-AU"/>
        </w:rPr>
        <w:t xml:space="preserve">Demonstrated experience in </w:t>
      </w:r>
      <w:r w:rsidR="00711B0D">
        <w:rPr>
          <w:rFonts w:cstheme="minorHAnsi"/>
          <w:color w:val="auto"/>
          <w:lang w:eastAsia="en-AU"/>
        </w:rPr>
        <w:t xml:space="preserve">a busy customer service and team-based environment </w:t>
      </w:r>
    </w:p>
    <w:p w14:paraId="2C3611FC" w14:textId="5E988F11" w:rsidR="00EE4BE8" w:rsidRPr="00B76DA4" w:rsidRDefault="00EE4BE8" w:rsidP="00EE4BE8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 w:rsidRPr="00B76DA4">
        <w:rPr>
          <w:rFonts w:cstheme="minorHAnsi"/>
          <w:color w:val="auto"/>
          <w:lang w:eastAsia="en-AU"/>
        </w:rPr>
        <w:t xml:space="preserve">Strong focus on delivering </w:t>
      </w:r>
      <w:r w:rsidR="00711B0D">
        <w:rPr>
          <w:rFonts w:cstheme="minorHAnsi"/>
          <w:color w:val="auto"/>
          <w:lang w:eastAsia="en-AU"/>
        </w:rPr>
        <w:t xml:space="preserve">excellent service and </w:t>
      </w:r>
      <w:r w:rsidRPr="00B76DA4">
        <w:rPr>
          <w:rFonts w:cstheme="minorHAnsi"/>
          <w:color w:val="auto"/>
          <w:lang w:eastAsia="en-AU"/>
        </w:rPr>
        <w:t xml:space="preserve">quality outcomes for </w:t>
      </w:r>
      <w:r w:rsidR="00711B0D">
        <w:rPr>
          <w:rFonts w:cstheme="minorHAnsi"/>
          <w:color w:val="auto"/>
          <w:lang w:eastAsia="en-AU"/>
        </w:rPr>
        <w:t>customers</w:t>
      </w:r>
    </w:p>
    <w:p w14:paraId="315CB482" w14:textId="1DB56DC6" w:rsidR="00EE4BE8" w:rsidRPr="00B76DA4" w:rsidRDefault="00711B0D" w:rsidP="00EE4BE8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>
        <w:rPr>
          <w:rFonts w:cstheme="minorHAnsi"/>
          <w:color w:val="auto"/>
          <w:lang w:eastAsia="en-AU"/>
        </w:rPr>
        <w:t>Well-developed</w:t>
      </w:r>
      <w:r w:rsidRPr="00B76DA4">
        <w:rPr>
          <w:rFonts w:cstheme="minorHAnsi"/>
          <w:color w:val="auto"/>
          <w:lang w:eastAsia="en-AU"/>
        </w:rPr>
        <w:t xml:space="preserve"> </w:t>
      </w:r>
      <w:r w:rsidR="00EE4BE8" w:rsidRPr="00B76DA4">
        <w:rPr>
          <w:rFonts w:cstheme="minorHAnsi"/>
          <w:color w:val="auto"/>
          <w:lang w:eastAsia="en-AU"/>
        </w:rPr>
        <w:t>communication skills</w:t>
      </w:r>
      <w:r>
        <w:rPr>
          <w:rFonts w:cstheme="minorHAnsi"/>
          <w:color w:val="auto"/>
          <w:lang w:eastAsia="en-AU"/>
        </w:rPr>
        <w:t xml:space="preserve"> (written and spoken)</w:t>
      </w:r>
    </w:p>
    <w:p w14:paraId="0C550092" w14:textId="77777777" w:rsidR="00711B0D" w:rsidRDefault="00711B0D" w:rsidP="00711B0D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>
        <w:rPr>
          <w:rFonts w:cstheme="minorHAnsi"/>
          <w:color w:val="auto"/>
          <w:lang w:eastAsia="en-AU"/>
        </w:rPr>
        <w:t>The ability to build positive relationships with both internal and external stakeholders</w:t>
      </w:r>
      <w:r w:rsidRPr="00711B0D">
        <w:rPr>
          <w:rFonts w:cstheme="minorHAnsi"/>
          <w:color w:val="auto"/>
          <w:lang w:eastAsia="en-AU"/>
        </w:rPr>
        <w:t xml:space="preserve"> </w:t>
      </w:r>
    </w:p>
    <w:p w14:paraId="3FA6C388" w14:textId="7034AE4A" w:rsidR="00EE4BE8" w:rsidRPr="00B76DA4" w:rsidRDefault="00EE4BE8" w:rsidP="00EE4BE8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 w:rsidRPr="00B76DA4">
        <w:rPr>
          <w:rFonts w:cstheme="minorHAnsi"/>
          <w:color w:val="auto"/>
          <w:lang w:eastAsia="en-AU"/>
        </w:rPr>
        <w:t xml:space="preserve">Proactive, </w:t>
      </w:r>
      <w:r w:rsidR="00623954" w:rsidRPr="00B76DA4">
        <w:rPr>
          <w:rFonts w:cstheme="minorHAnsi"/>
          <w:color w:val="auto"/>
          <w:lang w:eastAsia="en-AU"/>
        </w:rPr>
        <w:t>self-motivated</w:t>
      </w:r>
      <w:r w:rsidRPr="00B76DA4">
        <w:rPr>
          <w:rFonts w:cstheme="minorHAnsi"/>
          <w:color w:val="auto"/>
          <w:lang w:eastAsia="en-AU"/>
        </w:rPr>
        <w:t xml:space="preserve"> and works on own initiative</w:t>
      </w:r>
    </w:p>
    <w:p w14:paraId="7BA80C53" w14:textId="171FDB74" w:rsidR="00EE4BE8" w:rsidRPr="00B76DA4" w:rsidRDefault="00B76DA4" w:rsidP="00B76DA4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 w:rsidRPr="00B76DA4">
        <w:rPr>
          <w:rFonts w:cstheme="minorHAnsi"/>
          <w:color w:val="auto"/>
          <w:lang w:eastAsia="en-AU"/>
        </w:rPr>
        <w:t>Basic computer literacy including</w:t>
      </w:r>
      <w:r w:rsidR="00711B0D">
        <w:rPr>
          <w:rFonts w:cstheme="minorHAnsi"/>
          <w:color w:val="auto"/>
          <w:lang w:eastAsia="en-AU"/>
        </w:rPr>
        <w:t xml:space="preserve"> competent use of Microsoft Office and</w:t>
      </w:r>
      <w:r w:rsidRPr="00B76DA4">
        <w:rPr>
          <w:rFonts w:cstheme="minorHAnsi"/>
          <w:color w:val="auto"/>
          <w:lang w:eastAsia="en-AU"/>
        </w:rPr>
        <w:t xml:space="preserve"> customer databases</w:t>
      </w:r>
    </w:p>
    <w:p w14:paraId="36C77033" w14:textId="52E2BD97" w:rsidR="00B76DA4" w:rsidRPr="00B76DA4" w:rsidRDefault="00B76DA4" w:rsidP="00B76DA4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 w:rsidRPr="00B76DA4">
        <w:rPr>
          <w:rFonts w:cstheme="minorHAnsi"/>
          <w:color w:val="auto"/>
          <w:lang w:eastAsia="en-AU"/>
        </w:rPr>
        <w:t>A proven ability to prioritise your workload with a strong attention to detail</w:t>
      </w:r>
    </w:p>
    <w:p w14:paraId="5E1776FA" w14:textId="5440FC4D" w:rsidR="00711B0D" w:rsidRPr="00B76DA4" w:rsidRDefault="00711B0D" w:rsidP="00711B0D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 w:rsidRPr="00B76DA4">
        <w:rPr>
          <w:rFonts w:cstheme="minorHAnsi"/>
          <w:color w:val="auto"/>
          <w:lang w:eastAsia="en-AU"/>
        </w:rPr>
        <w:t>Committed to continuous improvement</w:t>
      </w:r>
    </w:p>
    <w:p w14:paraId="5F90275D" w14:textId="10D39D96" w:rsidR="00B76DA4" w:rsidRPr="00B76DA4" w:rsidRDefault="00B76DA4" w:rsidP="008A70E1">
      <w:pPr>
        <w:spacing w:before="60" w:after="60" w:line="240" w:lineRule="auto"/>
        <w:ind w:left="360"/>
        <w:textAlignment w:val="center"/>
        <w:rPr>
          <w:rFonts w:cstheme="minorHAnsi"/>
          <w:color w:val="auto"/>
          <w:lang w:eastAsia="en-AU"/>
        </w:rPr>
      </w:pPr>
    </w:p>
    <w:p w14:paraId="78EDB6C6" w14:textId="77777777" w:rsidR="00EE4BE8" w:rsidRDefault="00EE4BE8" w:rsidP="00F94D3A">
      <w:pPr>
        <w:spacing w:before="240" w:after="0"/>
        <w:rPr>
          <w:b/>
          <w:bCs/>
          <w:color w:val="auto"/>
          <w:szCs w:val="20"/>
          <w:lang w:val="en-US"/>
        </w:rPr>
      </w:pPr>
    </w:p>
    <w:p w14:paraId="5289B60D" w14:textId="77777777" w:rsidR="00F94D3A" w:rsidRPr="00623954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623954">
        <w:rPr>
          <w:b/>
          <w:bCs/>
          <w:color w:val="auto"/>
          <w:szCs w:val="20"/>
          <w:lang w:val="en-US"/>
        </w:rPr>
        <w:t>Highly desirable</w:t>
      </w:r>
      <w:r w:rsidR="008167FE" w:rsidRPr="00623954">
        <w:rPr>
          <w:b/>
          <w:bCs/>
          <w:color w:val="auto"/>
          <w:szCs w:val="20"/>
          <w:lang w:val="en-US"/>
        </w:rPr>
        <w:t xml:space="preserve"> </w:t>
      </w:r>
    </w:p>
    <w:p w14:paraId="66E09FDA" w14:textId="4136434B" w:rsidR="00711B0D" w:rsidRPr="008A70E1" w:rsidRDefault="00711B0D" w:rsidP="00CA4E2D">
      <w:pPr>
        <w:numPr>
          <w:ilvl w:val="0"/>
          <w:numId w:val="32"/>
        </w:numPr>
        <w:spacing w:after="0"/>
        <w:rPr>
          <w:b/>
          <w:color w:val="auto"/>
          <w:lang w:val="en-US"/>
        </w:rPr>
      </w:pPr>
      <w:r>
        <w:rPr>
          <w:color w:val="auto"/>
          <w:lang w:val="en-US"/>
        </w:rPr>
        <w:t>Experience in a busy retail environment</w:t>
      </w:r>
    </w:p>
    <w:p w14:paraId="0819EEC3" w14:textId="0DD6073E" w:rsidR="00CA4E2D" w:rsidRPr="00623954" w:rsidRDefault="00890CA8" w:rsidP="00CA4E2D">
      <w:pPr>
        <w:numPr>
          <w:ilvl w:val="0"/>
          <w:numId w:val="32"/>
        </w:numPr>
        <w:spacing w:after="0"/>
        <w:rPr>
          <w:b/>
          <w:color w:val="auto"/>
          <w:lang w:val="en-US"/>
        </w:rPr>
      </w:pPr>
      <w:r w:rsidRPr="00623954">
        <w:rPr>
          <w:color w:val="auto"/>
          <w:lang w:val="en-US"/>
        </w:rPr>
        <w:t>Experience in PHI or a similarly regulated industry (e.g. banking or general insurance)</w:t>
      </w:r>
    </w:p>
    <w:p w14:paraId="453131D0" w14:textId="21512B48" w:rsidR="00890CA8" w:rsidRDefault="00EE4BE8" w:rsidP="00CA4E2D">
      <w:pPr>
        <w:numPr>
          <w:ilvl w:val="0"/>
          <w:numId w:val="32"/>
        </w:numPr>
        <w:spacing w:after="0"/>
        <w:rPr>
          <w:color w:val="auto"/>
          <w:lang w:val="en-US"/>
        </w:rPr>
      </w:pPr>
      <w:r w:rsidRPr="00B76DA4">
        <w:rPr>
          <w:color w:val="auto"/>
          <w:lang w:val="en-US"/>
        </w:rPr>
        <w:t>Experience in sales and working to sales targets</w:t>
      </w:r>
    </w:p>
    <w:p w14:paraId="41F62DF1" w14:textId="2D199A09" w:rsidR="00B76DA4" w:rsidRPr="00B76DA4" w:rsidRDefault="00B76DA4" w:rsidP="00CA4E2D">
      <w:pPr>
        <w:numPr>
          <w:ilvl w:val="0"/>
          <w:numId w:val="32"/>
        </w:numPr>
        <w:spacing w:after="0"/>
        <w:rPr>
          <w:color w:val="auto"/>
          <w:lang w:val="en-US"/>
        </w:rPr>
      </w:pPr>
      <w:r>
        <w:rPr>
          <w:color w:val="auto"/>
          <w:lang w:val="en-US"/>
        </w:rPr>
        <w:t>Demonstrated understanding of the sales process with previous cross selling experience</w:t>
      </w:r>
    </w:p>
    <w:p w14:paraId="380BDAED" w14:textId="77777777" w:rsidR="001112B6" w:rsidRDefault="001112B6">
      <w:pPr>
        <w:rPr>
          <w:b/>
          <w:color w:val="00A6E2"/>
          <w:sz w:val="22"/>
          <w:lang w:val="en-US"/>
        </w:rPr>
      </w:pPr>
    </w:p>
    <w:sectPr w:rsidR="001112B6" w:rsidSect="008C4457">
      <w:footerReference w:type="default" r:id="rId8"/>
      <w:pgSz w:w="11906" w:h="16838"/>
      <w:pgMar w:top="1440" w:right="1080" w:bottom="1440" w:left="1080" w:header="283" w:footer="1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D6185" w14:textId="77777777" w:rsidR="007D26E6" w:rsidRDefault="007D26E6" w:rsidP="00EC0D20">
      <w:pPr>
        <w:spacing w:after="0" w:line="240" w:lineRule="auto"/>
      </w:pPr>
      <w:r>
        <w:separator/>
      </w:r>
    </w:p>
  </w:endnote>
  <w:endnote w:type="continuationSeparator" w:id="0">
    <w:p w14:paraId="092728E9" w14:textId="77777777" w:rsidR="007D26E6" w:rsidRDefault="007D26E6" w:rsidP="00EC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8B6C" w14:textId="77777777" w:rsidR="008C4457" w:rsidRDefault="008C4457">
    <w:pPr>
      <w:pStyle w:val="Footer"/>
      <w:rPr>
        <w:sz w:val="16"/>
        <w:szCs w:val="16"/>
      </w:rPr>
    </w:pPr>
  </w:p>
  <w:p w14:paraId="535BA2AC" w14:textId="1E3ED270" w:rsidR="008C4457" w:rsidRPr="008C4457" w:rsidRDefault="008C4457" w:rsidP="008C4457">
    <w:pPr>
      <w:pStyle w:val="Footer"/>
      <w:rPr>
        <w:color w:val="auto"/>
        <w:sz w:val="16"/>
        <w:szCs w:val="16"/>
      </w:rPr>
    </w:pPr>
    <w:r w:rsidRPr="008C4457">
      <w:rPr>
        <w:color w:val="auto"/>
        <w:sz w:val="16"/>
        <w:szCs w:val="16"/>
      </w:rPr>
      <w:t xml:space="preserve">Review date: </w:t>
    </w:r>
    <w:r w:rsidR="00711B0D">
      <w:rPr>
        <w:color w:val="auto"/>
        <w:sz w:val="16"/>
        <w:szCs w:val="16"/>
      </w:rPr>
      <w:t>October 2019</w:t>
    </w:r>
  </w:p>
  <w:p w14:paraId="7D7C84A9" w14:textId="77777777" w:rsidR="008C4457" w:rsidRDefault="008C4457" w:rsidP="008C4457">
    <w:pPr>
      <w:pStyle w:val="Footer"/>
    </w:pPr>
    <w:r w:rsidRPr="008C4457">
      <w:rPr>
        <w:color w:val="auto"/>
        <w:sz w:val="16"/>
        <w:szCs w:val="16"/>
      </w:rPr>
      <w:t>Approved by P&amp;C Manager</w:t>
    </w:r>
    <w:r w:rsidRPr="008C4457">
      <w:rPr>
        <w:color w:val="auto"/>
      </w:rPr>
      <w:t xml:space="preserve"> </w:t>
    </w:r>
  </w:p>
  <w:p w14:paraId="2CFA41FB" w14:textId="77777777" w:rsidR="008C4457" w:rsidRDefault="008C4457" w:rsidP="008C4457">
    <w:pPr>
      <w:pStyle w:val="Footer"/>
      <w:jc w:val="center"/>
      <w:rPr>
        <w:sz w:val="16"/>
        <w:szCs w:val="16"/>
      </w:rPr>
    </w:pPr>
    <w:r>
      <w:rPr>
        <w:noProof/>
        <w:lang w:eastAsia="en-AU"/>
      </w:rPr>
      <w:drawing>
        <wp:inline distT="0" distB="0" distL="0" distR="0" wp14:anchorId="16789ABA" wp14:editId="2BD490E3">
          <wp:extent cx="3486150" cy="49642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5FFA" w14:textId="77777777" w:rsidR="007D26E6" w:rsidRDefault="007D26E6" w:rsidP="00EC0D20">
      <w:pPr>
        <w:spacing w:after="0" w:line="240" w:lineRule="auto"/>
      </w:pPr>
      <w:r>
        <w:separator/>
      </w:r>
    </w:p>
  </w:footnote>
  <w:footnote w:type="continuationSeparator" w:id="0">
    <w:p w14:paraId="3F5A9FC9" w14:textId="77777777" w:rsidR="007D26E6" w:rsidRDefault="007D26E6" w:rsidP="00EC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D35"/>
    <w:multiLevelType w:val="hybridMultilevel"/>
    <w:tmpl w:val="CE1E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4791"/>
    <w:multiLevelType w:val="hybridMultilevel"/>
    <w:tmpl w:val="B67C4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82C"/>
    <w:multiLevelType w:val="hybridMultilevel"/>
    <w:tmpl w:val="AD6463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135B5"/>
    <w:multiLevelType w:val="hybridMultilevel"/>
    <w:tmpl w:val="39DAA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63AD5"/>
    <w:multiLevelType w:val="hybridMultilevel"/>
    <w:tmpl w:val="9610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F7655"/>
    <w:multiLevelType w:val="hybridMultilevel"/>
    <w:tmpl w:val="102822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B2FFE"/>
    <w:multiLevelType w:val="hybridMultilevel"/>
    <w:tmpl w:val="C2FC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BB1296"/>
    <w:multiLevelType w:val="multilevel"/>
    <w:tmpl w:val="8C38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D468F"/>
    <w:multiLevelType w:val="hybridMultilevel"/>
    <w:tmpl w:val="F294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C0FDB"/>
    <w:multiLevelType w:val="hybridMultilevel"/>
    <w:tmpl w:val="10E0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22"/>
  </w:num>
  <w:num w:numId="5">
    <w:abstractNumId w:val="8"/>
  </w:num>
  <w:num w:numId="6">
    <w:abstractNumId w:val="13"/>
  </w:num>
  <w:num w:numId="7">
    <w:abstractNumId w:val="29"/>
  </w:num>
  <w:num w:numId="8">
    <w:abstractNumId w:val="34"/>
  </w:num>
  <w:num w:numId="9">
    <w:abstractNumId w:val="23"/>
  </w:num>
  <w:num w:numId="10">
    <w:abstractNumId w:val="3"/>
  </w:num>
  <w:num w:numId="11">
    <w:abstractNumId w:val="12"/>
  </w:num>
  <w:num w:numId="12">
    <w:abstractNumId w:val="21"/>
  </w:num>
  <w:num w:numId="13">
    <w:abstractNumId w:val="4"/>
  </w:num>
  <w:num w:numId="14">
    <w:abstractNumId w:val="20"/>
  </w:num>
  <w:num w:numId="15">
    <w:abstractNumId w:val="18"/>
  </w:num>
  <w:num w:numId="16">
    <w:abstractNumId w:val="32"/>
  </w:num>
  <w:num w:numId="17">
    <w:abstractNumId w:val="26"/>
  </w:num>
  <w:num w:numId="18">
    <w:abstractNumId w:val="14"/>
  </w:num>
  <w:num w:numId="19">
    <w:abstractNumId w:val="19"/>
  </w:num>
  <w:num w:numId="20">
    <w:abstractNumId w:val="15"/>
  </w:num>
  <w:num w:numId="21">
    <w:abstractNumId w:val="31"/>
  </w:num>
  <w:num w:numId="22">
    <w:abstractNumId w:val="25"/>
  </w:num>
  <w:num w:numId="23">
    <w:abstractNumId w:val="10"/>
  </w:num>
  <w:num w:numId="24">
    <w:abstractNumId w:val="11"/>
  </w:num>
  <w:num w:numId="25">
    <w:abstractNumId w:val="9"/>
  </w:num>
  <w:num w:numId="26">
    <w:abstractNumId w:val="0"/>
  </w:num>
  <w:num w:numId="27">
    <w:abstractNumId w:val="33"/>
  </w:num>
  <w:num w:numId="28">
    <w:abstractNumId w:val="24"/>
  </w:num>
  <w:num w:numId="29">
    <w:abstractNumId w:val="1"/>
  </w:num>
  <w:num w:numId="30">
    <w:abstractNumId w:val="5"/>
  </w:num>
  <w:num w:numId="31">
    <w:abstractNumId w:val="30"/>
  </w:num>
  <w:num w:numId="32">
    <w:abstractNumId w:val="2"/>
  </w:num>
  <w:num w:numId="33">
    <w:abstractNumId w:val="17"/>
  </w:num>
  <w:num w:numId="34">
    <w:abstractNumId w:val="1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20"/>
    <w:rsid w:val="000055D9"/>
    <w:rsid w:val="0003642C"/>
    <w:rsid w:val="00041946"/>
    <w:rsid w:val="00056004"/>
    <w:rsid w:val="00064A26"/>
    <w:rsid w:val="0007708B"/>
    <w:rsid w:val="000909C3"/>
    <w:rsid w:val="000B0C48"/>
    <w:rsid w:val="000E48AA"/>
    <w:rsid w:val="000F60DC"/>
    <w:rsid w:val="001112B6"/>
    <w:rsid w:val="0011395B"/>
    <w:rsid w:val="00114519"/>
    <w:rsid w:val="001160C7"/>
    <w:rsid w:val="001175FA"/>
    <w:rsid w:val="00132D5E"/>
    <w:rsid w:val="001872FC"/>
    <w:rsid w:val="001A038F"/>
    <w:rsid w:val="001A23C0"/>
    <w:rsid w:val="001A3B52"/>
    <w:rsid w:val="001A48B3"/>
    <w:rsid w:val="001C0447"/>
    <w:rsid w:val="001C0B21"/>
    <w:rsid w:val="001E3D85"/>
    <w:rsid w:val="00210667"/>
    <w:rsid w:val="002110E7"/>
    <w:rsid w:val="00212C28"/>
    <w:rsid w:val="00213669"/>
    <w:rsid w:val="0021429C"/>
    <w:rsid w:val="002344F2"/>
    <w:rsid w:val="002562C8"/>
    <w:rsid w:val="00263CE4"/>
    <w:rsid w:val="00290A7F"/>
    <w:rsid w:val="0029160A"/>
    <w:rsid w:val="002A42D0"/>
    <w:rsid w:val="002B31C6"/>
    <w:rsid w:val="002D3439"/>
    <w:rsid w:val="003351AA"/>
    <w:rsid w:val="00336F77"/>
    <w:rsid w:val="00350D2B"/>
    <w:rsid w:val="003521C2"/>
    <w:rsid w:val="00361923"/>
    <w:rsid w:val="003762F4"/>
    <w:rsid w:val="003773EC"/>
    <w:rsid w:val="00382D96"/>
    <w:rsid w:val="003939A0"/>
    <w:rsid w:val="003A7627"/>
    <w:rsid w:val="003B4EE0"/>
    <w:rsid w:val="003C261B"/>
    <w:rsid w:val="003E15A8"/>
    <w:rsid w:val="003E26E6"/>
    <w:rsid w:val="003E2B84"/>
    <w:rsid w:val="00412427"/>
    <w:rsid w:val="00435D88"/>
    <w:rsid w:val="00480C02"/>
    <w:rsid w:val="004841EB"/>
    <w:rsid w:val="00491349"/>
    <w:rsid w:val="00491C84"/>
    <w:rsid w:val="004B2DA2"/>
    <w:rsid w:val="004C4407"/>
    <w:rsid w:val="004C5071"/>
    <w:rsid w:val="004C5467"/>
    <w:rsid w:val="004C7C85"/>
    <w:rsid w:val="004D01CE"/>
    <w:rsid w:val="004E1F88"/>
    <w:rsid w:val="005228F0"/>
    <w:rsid w:val="00526AE9"/>
    <w:rsid w:val="00555FD3"/>
    <w:rsid w:val="005716C5"/>
    <w:rsid w:val="005847F3"/>
    <w:rsid w:val="005A53D6"/>
    <w:rsid w:val="005D3004"/>
    <w:rsid w:val="005F0CAF"/>
    <w:rsid w:val="005F1599"/>
    <w:rsid w:val="005F4FE9"/>
    <w:rsid w:val="00607EC5"/>
    <w:rsid w:val="00620244"/>
    <w:rsid w:val="00623954"/>
    <w:rsid w:val="0065253E"/>
    <w:rsid w:val="0065411A"/>
    <w:rsid w:val="0065631C"/>
    <w:rsid w:val="006A60C0"/>
    <w:rsid w:val="006B330C"/>
    <w:rsid w:val="006C329E"/>
    <w:rsid w:val="006C3647"/>
    <w:rsid w:val="006D2B65"/>
    <w:rsid w:val="006F0924"/>
    <w:rsid w:val="006F3E42"/>
    <w:rsid w:val="006F6633"/>
    <w:rsid w:val="00711B0D"/>
    <w:rsid w:val="007167FA"/>
    <w:rsid w:val="007222B1"/>
    <w:rsid w:val="007227FE"/>
    <w:rsid w:val="00751606"/>
    <w:rsid w:val="007607F3"/>
    <w:rsid w:val="00775FB9"/>
    <w:rsid w:val="0078524E"/>
    <w:rsid w:val="007A0F90"/>
    <w:rsid w:val="007A7C68"/>
    <w:rsid w:val="007C6A05"/>
    <w:rsid w:val="007D26E6"/>
    <w:rsid w:val="00812525"/>
    <w:rsid w:val="008167FE"/>
    <w:rsid w:val="00837A0D"/>
    <w:rsid w:val="00855C7E"/>
    <w:rsid w:val="008607E7"/>
    <w:rsid w:val="008627E0"/>
    <w:rsid w:val="00864766"/>
    <w:rsid w:val="0087151E"/>
    <w:rsid w:val="00872FE4"/>
    <w:rsid w:val="008849BC"/>
    <w:rsid w:val="00890CA8"/>
    <w:rsid w:val="008A0B5A"/>
    <w:rsid w:val="008A365D"/>
    <w:rsid w:val="008A70E1"/>
    <w:rsid w:val="008C41AD"/>
    <w:rsid w:val="008C4457"/>
    <w:rsid w:val="008C7AB0"/>
    <w:rsid w:val="008D67F1"/>
    <w:rsid w:val="008E2BDA"/>
    <w:rsid w:val="008E6CDA"/>
    <w:rsid w:val="008F035F"/>
    <w:rsid w:val="00910257"/>
    <w:rsid w:val="00926DF7"/>
    <w:rsid w:val="00940311"/>
    <w:rsid w:val="009448AA"/>
    <w:rsid w:val="00945284"/>
    <w:rsid w:val="0095387D"/>
    <w:rsid w:val="00974434"/>
    <w:rsid w:val="00982249"/>
    <w:rsid w:val="00985417"/>
    <w:rsid w:val="00995DBA"/>
    <w:rsid w:val="009A0B07"/>
    <w:rsid w:val="009A4A17"/>
    <w:rsid w:val="009B54D5"/>
    <w:rsid w:val="009D1F30"/>
    <w:rsid w:val="009E3C7F"/>
    <w:rsid w:val="009E5DA2"/>
    <w:rsid w:val="009F083F"/>
    <w:rsid w:val="009F13CD"/>
    <w:rsid w:val="009F3C58"/>
    <w:rsid w:val="00A04097"/>
    <w:rsid w:val="00A05F9A"/>
    <w:rsid w:val="00A07A2A"/>
    <w:rsid w:val="00A10D4C"/>
    <w:rsid w:val="00A12CF5"/>
    <w:rsid w:val="00A13F5B"/>
    <w:rsid w:val="00A36092"/>
    <w:rsid w:val="00A4603D"/>
    <w:rsid w:val="00A47886"/>
    <w:rsid w:val="00A63F60"/>
    <w:rsid w:val="00A663F7"/>
    <w:rsid w:val="00A71EB3"/>
    <w:rsid w:val="00A75CF4"/>
    <w:rsid w:val="00A85200"/>
    <w:rsid w:val="00AA12BE"/>
    <w:rsid w:val="00AB2A5E"/>
    <w:rsid w:val="00AB5901"/>
    <w:rsid w:val="00AB78FC"/>
    <w:rsid w:val="00AC5C15"/>
    <w:rsid w:val="00AF589A"/>
    <w:rsid w:val="00AF66F6"/>
    <w:rsid w:val="00B148A3"/>
    <w:rsid w:val="00B16777"/>
    <w:rsid w:val="00B33F12"/>
    <w:rsid w:val="00B47A89"/>
    <w:rsid w:val="00B51940"/>
    <w:rsid w:val="00B706C4"/>
    <w:rsid w:val="00B76C1D"/>
    <w:rsid w:val="00B76DA4"/>
    <w:rsid w:val="00B83C1E"/>
    <w:rsid w:val="00B936F3"/>
    <w:rsid w:val="00BA0953"/>
    <w:rsid w:val="00BB15CA"/>
    <w:rsid w:val="00BB77F1"/>
    <w:rsid w:val="00BC0ABA"/>
    <w:rsid w:val="00BC0B18"/>
    <w:rsid w:val="00BC0F89"/>
    <w:rsid w:val="00BE7BB4"/>
    <w:rsid w:val="00C061A1"/>
    <w:rsid w:val="00C06564"/>
    <w:rsid w:val="00C1088C"/>
    <w:rsid w:val="00C32F09"/>
    <w:rsid w:val="00C33A9A"/>
    <w:rsid w:val="00C46E5D"/>
    <w:rsid w:val="00C5676E"/>
    <w:rsid w:val="00C66040"/>
    <w:rsid w:val="00C677B3"/>
    <w:rsid w:val="00C96327"/>
    <w:rsid w:val="00C97BC8"/>
    <w:rsid w:val="00CA295B"/>
    <w:rsid w:val="00CA4E2D"/>
    <w:rsid w:val="00CB0076"/>
    <w:rsid w:val="00CD3E1E"/>
    <w:rsid w:val="00CE519A"/>
    <w:rsid w:val="00CF0259"/>
    <w:rsid w:val="00D03A6A"/>
    <w:rsid w:val="00D149D1"/>
    <w:rsid w:val="00D22852"/>
    <w:rsid w:val="00D25A37"/>
    <w:rsid w:val="00D51456"/>
    <w:rsid w:val="00D55D53"/>
    <w:rsid w:val="00D607F3"/>
    <w:rsid w:val="00D66CEF"/>
    <w:rsid w:val="00D67077"/>
    <w:rsid w:val="00D71ABC"/>
    <w:rsid w:val="00D837F0"/>
    <w:rsid w:val="00D9095F"/>
    <w:rsid w:val="00DA3675"/>
    <w:rsid w:val="00DA57DF"/>
    <w:rsid w:val="00DA6575"/>
    <w:rsid w:val="00DB1A36"/>
    <w:rsid w:val="00DB6FE2"/>
    <w:rsid w:val="00DC4ECB"/>
    <w:rsid w:val="00DC6517"/>
    <w:rsid w:val="00DD0958"/>
    <w:rsid w:val="00DE63C3"/>
    <w:rsid w:val="00DF7166"/>
    <w:rsid w:val="00E01AED"/>
    <w:rsid w:val="00E24249"/>
    <w:rsid w:val="00E40735"/>
    <w:rsid w:val="00E51EBC"/>
    <w:rsid w:val="00E73391"/>
    <w:rsid w:val="00E75A6A"/>
    <w:rsid w:val="00E802B5"/>
    <w:rsid w:val="00E96348"/>
    <w:rsid w:val="00E97D73"/>
    <w:rsid w:val="00EB69AD"/>
    <w:rsid w:val="00EC0D20"/>
    <w:rsid w:val="00ED33D0"/>
    <w:rsid w:val="00ED5AE2"/>
    <w:rsid w:val="00ED5D29"/>
    <w:rsid w:val="00EE34B9"/>
    <w:rsid w:val="00EE4BE8"/>
    <w:rsid w:val="00EF1F2E"/>
    <w:rsid w:val="00F23A8D"/>
    <w:rsid w:val="00F613BC"/>
    <w:rsid w:val="00F72131"/>
    <w:rsid w:val="00F72DD2"/>
    <w:rsid w:val="00F94D3A"/>
    <w:rsid w:val="00F96FF7"/>
    <w:rsid w:val="00FB0239"/>
    <w:rsid w:val="00FB1276"/>
    <w:rsid w:val="00FF13A9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E5731"/>
  <w15:docId w15:val="{80A0FE8F-AD54-48FB-B41B-30313DF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A4AF-A628-41AA-ADBB-203F0B03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Jones</dc:creator>
  <cp:lastModifiedBy>Maria Sophocli</cp:lastModifiedBy>
  <cp:revision>3</cp:revision>
  <cp:lastPrinted>2019-10-29T02:25:00Z</cp:lastPrinted>
  <dcterms:created xsi:type="dcterms:W3CDTF">2019-10-29T02:24:00Z</dcterms:created>
  <dcterms:modified xsi:type="dcterms:W3CDTF">2019-10-29T02:25:00Z</dcterms:modified>
</cp:coreProperties>
</file>