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C9" w:rsidRDefault="00F823C9" w:rsidP="007A6886">
      <w:pPr>
        <w:pStyle w:val="Title"/>
        <w:rPr>
          <w:rFonts w:ascii="Arial" w:hAnsi="Arial" w:cs="Arial"/>
          <w:sz w:val="28"/>
          <w:szCs w:val="28"/>
        </w:rPr>
      </w:pPr>
    </w:p>
    <w:p w:rsidR="00F823C9" w:rsidRDefault="00F823C9" w:rsidP="007A6886">
      <w:pPr>
        <w:pStyle w:val="Title"/>
        <w:rPr>
          <w:rFonts w:ascii="Arial" w:hAnsi="Arial" w:cs="Arial"/>
          <w:sz w:val="28"/>
          <w:szCs w:val="28"/>
        </w:rPr>
      </w:pPr>
    </w:p>
    <w:p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497"/>
      </w:tblGrid>
      <w:tr w:rsidR="00F823C9" w:rsidRPr="004C38F0" w:rsidTr="004D559B">
        <w:trPr>
          <w:trHeight w:val="493"/>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497" w:type="dxa"/>
                <w:vAlign w:val="center"/>
              </w:tcPr>
              <w:p w:rsidR="00F823C9" w:rsidRPr="004C38F0" w:rsidRDefault="005B7F64" w:rsidP="00205739">
                <w:pPr>
                  <w:pStyle w:val="Title"/>
                  <w:spacing w:before="120" w:after="120"/>
                  <w:rPr>
                    <w:rFonts w:ascii="Arial" w:hAnsi="Arial" w:cs="Arial"/>
                    <w:b w:val="0"/>
                    <w:sz w:val="22"/>
                    <w:szCs w:val="22"/>
                  </w:rPr>
                </w:pPr>
                <w:r>
                  <w:rPr>
                    <w:rFonts w:ascii="Arial" w:hAnsi="Arial" w:cs="Arial"/>
                  </w:rPr>
                  <w:t xml:space="preserve"> </w:t>
                </w:r>
                <w:r w:rsidR="00205739">
                  <w:rPr>
                    <w:rFonts w:ascii="Arial" w:hAnsi="Arial" w:cs="Arial"/>
                  </w:rPr>
                  <w:t>June 2018</w:t>
                </w:r>
              </w:p>
            </w:tc>
          </w:sdtContent>
        </w:sdt>
      </w:tr>
      <w:tr w:rsidR="00F823C9" w:rsidRPr="004C38F0" w:rsidTr="004D559B">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497" w:type="dxa"/>
            <w:vAlign w:val="center"/>
          </w:tcPr>
          <w:p w:rsidR="00F823C9" w:rsidRPr="004C38F0" w:rsidRDefault="00F823C9" w:rsidP="00F823C9">
            <w:pPr>
              <w:pStyle w:val="Title"/>
              <w:tabs>
                <w:tab w:val="left" w:pos="600"/>
              </w:tabs>
              <w:spacing w:before="120" w:after="120"/>
              <w:rPr>
                <w:rFonts w:ascii="Arial" w:hAnsi="Arial" w:cs="Arial"/>
                <w:b w:val="0"/>
                <w:sz w:val="22"/>
                <w:szCs w:val="22"/>
              </w:rPr>
            </w:pPr>
            <w:r w:rsidRPr="004C38F0">
              <w:rPr>
                <w:rFonts w:ascii="Arial" w:hAnsi="Arial" w:cs="Arial"/>
                <w:b w:val="0"/>
                <w:sz w:val="22"/>
                <w:szCs w:val="22"/>
              </w:rPr>
              <w:t>2010</w:t>
            </w:r>
          </w:p>
        </w:tc>
      </w:tr>
      <w:tr w:rsidR="00F823C9" w:rsidRPr="004C38F0" w:rsidTr="004D559B">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497" w:type="dxa"/>
            <w:vAlign w:val="center"/>
          </w:tcPr>
          <w:p w:rsidR="00F823C9" w:rsidRPr="004C38F0" w:rsidRDefault="00205739"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Nurses Award</w:t>
            </w:r>
          </w:p>
          <w:p w:rsidR="00F823C9" w:rsidRPr="004C38F0" w:rsidRDefault="00F823C9" w:rsidP="00F823C9">
            <w:pPr>
              <w:pStyle w:val="Title"/>
              <w:tabs>
                <w:tab w:val="left" w:pos="600"/>
              </w:tabs>
              <w:spacing w:before="120" w:after="120"/>
              <w:rPr>
                <w:rFonts w:ascii="Arial" w:hAnsi="Arial" w:cs="Arial"/>
                <w:b w:val="0"/>
                <w:sz w:val="22"/>
                <w:szCs w:val="22"/>
              </w:rPr>
            </w:pPr>
          </w:p>
        </w:tc>
      </w:tr>
    </w:tbl>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r w:rsidRPr="004C38F0">
        <w:rPr>
          <w:rFonts w:ascii="Arial" w:hAnsi="Arial" w:cs="Arial"/>
          <w:sz w:val="20"/>
          <w:szCs w:val="20"/>
        </w:rPr>
        <w:tab/>
      </w:r>
    </w:p>
    <w:p w:rsidR="007A6886" w:rsidRPr="004C38F0" w:rsidRDefault="007A6886"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4C38F0" w:rsidTr="004D559B">
        <w:tc>
          <w:tcPr>
            <w:tcW w:w="10535" w:type="dxa"/>
            <w:hideMark/>
          </w:tcPr>
          <w:p w:rsidR="00F823C9" w:rsidRPr="004C38F0" w:rsidRDefault="00F823C9" w:rsidP="00E91A61">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b/>
                  <w:sz w:val="22"/>
                  <w:szCs w:val="22"/>
                </w:rPr>
                <w:id w:val="-1909143611"/>
                <w:placeholder>
                  <w:docPart w:val="4B98119BF3DD4A51BEED13621C59AC9E"/>
                </w:placeholder>
                <w:text/>
              </w:sdtPr>
              <w:sdtEndPr/>
              <w:sdtContent>
                <w:r w:rsidR="00FE3E7D" w:rsidRPr="006E3C67">
                  <w:rPr>
                    <w:rFonts w:ascii="Arial" w:hAnsi="Arial" w:cs="Arial"/>
                    <w:b/>
                    <w:sz w:val="22"/>
                    <w:szCs w:val="22"/>
                  </w:rPr>
                  <w:t xml:space="preserve">KRS </w:t>
                </w:r>
                <w:r w:rsidR="00E91A61" w:rsidRPr="006E3C67">
                  <w:rPr>
                    <w:rFonts w:ascii="Arial" w:hAnsi="Arial" w:cs="Arial"/>
                    <w:b/>
                    <w:sz w:val="22"/>
                    <w:szCs w:val="22"/>
                  </w:rPr>
                  <w:t>Registered Nurse Level 2</w:t>
                </w:r>
                <w:r w:rsidR="006E3C67" w:rsidRPr="006E3C67">
                  <w:rPr>
                    <w:rFonts w:ascii="Arial" w:hAnsi="Arial" w:cs="Arial"/>
                    <w:b/>
                    <w:sz w:val="22"/>
                    <w:szCs w:val="22"/>
                  </w:rPr>
                  <w:t xml:space="preserve"> &amp; Senior Aboriginal Renal Health  Worker </w:t>
                </w:r>
              </w:sdtContent>
            </w:sdt>
          </w:p>
        </w:tc>
      </w:tr>
      <w:tr w:rsidR="00F823C9" w:rsidRPr="004C38F0" w:rsidTr="004D559B">
        <w:tc>
          <w:tcPr>
            <w:tcW w:w="10535" w:type="dxa"/>
            <w:hideMark/>
          </w:tcPr>
          <w:p w:rsidR="00F823C9" w:rsidRPr="004C38F0" w:rsidRDefault="00F823C9" w:rsidP="001D4CB9">
            <w:pPr>
              <w:spacing w:before="240"/>
              <w:jc w:val="both"/>
              <w:rPr>
                <w:rFonts w:ascii="Arial" w:hAnsi="Arial" w:cs="Arial"/>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eastAsiaTheme="minorHAnsi" w:hAnsi="Arial" w:cs="Arial"/>
                  <w:lang w:val="en-AU"/>
                </w:rPr>
                <w:id w:val="-59174636"/>
                <w:placeholder>
                  <w:docPart w:val="4B98119BF3DD4A51BEED13621C59AC9E"/>
                </w:placeholder>
                <w:text/>
              </w:sdtPr>
              <w:sdtEndPr/>
              <w:sdtContent>
                <w:r w:rsidR="00BE0F51">
                  <w:rPr>
                    <w:rFonts w:ascii="Arial" w:eastAsiaTheme="minorHAnsi" w:hAnsi="Arial" w:cs="Arial"/>
                    <w:lang w:val="en-AU"/>
                  </w:rPr>
                  <w:t>Nurse Unit Manager</w:t>
                </w:r>
              </w:sdtContent>
            </w:sdt>
          </w:p>
          <w:p w:rsidR="00F823C9" w:rsidRPr="004C38F0" w:rsidRDefault="00F823C9" w:rsidP="00A9525A">
            <w:pPr>
              <w:spacing w:before="240"/>
              <w:jc w:val="both"/>
              <w:rPr>
                <w:rFonts w:ascii="Arial" w:hAnsi="Arial" w:cs="Arial"/>
              </w:rPr>
            </w:pPr>
            <w:r w:rsidRPr="004C38F0">
              <w:rPr>
                <w:rFonts w:ascii="Arial" w:hAnsi="Arial" w:cs="Arial"/>
                <w:b/>
              </w:rPr>
              <w:t>Supervision of:</w:t>
            </w:r>
            <w:r w:rsidRPr="004C38F0">
              <w:rPr>
                <w:rFonts w:ascii="Arial" w:hAnsi="Arial" w:cs="Arial"/>
                <w:b/>
              </w:rPr>
              <w:tab/>
            </w:r>
            <w:r w:rsidR="00BE0F51" w:rsidRPr="00BE0F51">
              <w:rPr>
                <w:rFonts w:ascii="Arial" w:hAnsi="Arial" w:cs="Arial"/>
              </w:rPr>
              <w:t>Register</w:t>
            </w:r>
            <w:r w:rsidR="00A9525A">
              <w:rPr>
                <w:rFonts w:ascii="Arial" w:hAnsi="Arial" w:cs="Arial"/>
              </w:rPr>
              <w:t>ed Nurse, Aboriginal Health</w:t>
            </w:r>
            <w:r w:rsidR="00BE0F51" w:rsidRPr="00BE0F51">
              <w:rPr>
                <w:rFonts w:ascii="Arial" w:hAnsi="Arial" w:cs="Arial"/>
              </w:rPr>
              <w:t xml:space="preserve"> Worker</w:t>
            </w:r>
            <w:r w:rsidR="00A9525A">
              <w:rPr>
                <w:rFonts w:ascii="Arial" w:hAnsi="Arial" w:cs="Arial"/>
              </w:rPr>
              <w:t xml:space="preserve">, Patient Care Assistant, </w:t>
            </w:r>
            <w:r w:rsidR="00BF2F85">
              <w:rPr>
                <w:rFonts w:ascii="Arial" w:hAnsi="Arial" w:cs="Arial"/>
              </w:rPr>
              <w:tab/>
            </w:r>
            <w:r w:rsidR="00BF2F85">
              <w:rPr>
                <w:rFonts w:ascii="Arial" w:hAnsi="Arial" w:cs="Arial"/>
              </w:rPr>
              <w:tab/>
            </w:r>
            <w:r w:rsidR="00BF2F85">
              <w:rPr>
                <w:rFonts w:ascii="Arial" w:hAnsi="Arial" w:cs="Arial"/>
              </w:rPr>
              <w:tab/>
            </w:r>
            <w:r w:rsidR="00BF2F85">
              <w:rPr>
                <w:rFonts w:ascii="Arial" w:hAnsi="Arial" w:cs="Arial"/>
              </w:rPr>
              <w:tab/>
            </w:r>
            <w:r w:rsidR="00A9525A">
              <w:rPr>
                <w:rFonts w:ascii="Arial" w:hAnsi="Arial" w:cs="Arial"/>
              </w:rPr>
              <w:t xml:space="preserve">Aboriginal Care Coordinator, Enrolled Nurse, Administration Assistant and </w:t>
            </w:r>
            <w:r w:rsidR="00BF2F85">
              <w:rPr>
                <w:rFonts w:ascii="Arial" w:hAnsi="Arial" w:cs="Arial"/>
              </w:rPr>
              <w:tab/>
            </w:r>
            <w:r w:rsidR="00BF2F85">
              <w:rPr>
                <w:rFonts w:ascii="Arial" w:hAnsi="Arial" w:cs="Arial"/>
              </w:rPr>
              <w:tab/>
            </w:r>
            <w:r w:rsidR="00BF2F85">
              <w:rPr>
                <w:rFonts w:ascii="Arial" w:hAnsi="Arial" w:cs="Arial"/>
              </w:rPr>
              <w:tab/>
            </w:r>
            <w:r w:rsidR="00A9525A">
              <w:rPr>
                <w:rFonts w:ascii="Arial" w:hAnsi="Arial" w:cs="Arial"/>
              </w:rPr>
              <w:t>others assigned to the Renal Health Centre</w:t>
            </w:r>
          </w:p>
        </w:tc>
      </w:tr>
      <w:tr w:rsidR="00F823C9" w:rsidRPr="004C38F0" w:rsidTr="004D559B">
        <w:trPr>
          <w:trHeight w:val="2734"/>
        </w:trPr>
        <w:tc>
          <w:tcPr>
            <w:tcW w:w="10535" w:type="dxa"/>
            <w:hideMark/>
          </w:tcPr>
          <w:p w:rsidR="00F823C9" w:rsidRPr="004C38F0" w:rsidRDefault="00F823C9" w:rsidP="001D4CB9">
            <w:pPr>
              <w:jc w:val="both"/>
              <w:rPr>
                <w:rFonts w:ascii="Arial" w:eastAsia="Batang" w:hAnsi="Arial" w:cs="Arial"/>
                <w:b/>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rsidR="00F823C9" w:rsidRPr="004C38F0" w:rsidRDefault="00F823C9" w:rsidP="00337C74">
            <w:pPr>
              <w:pStyle w:val="ListParagraph"/>
              <w:numPr>
                <w:ilvl w:val="0"/>
                <w:numId w:val="6"/>
              </w:numPr>
              <w:ind w:left="584" w:right="57" w:hanging="357"/>
              <w:jc w:val="both"/>
              <w:rPr>
                <w:rFonts w:ascii="Arial" w:eastAsia="Batang" w:hAnsi="Arial" w:cs="Arial"/>
                <w:spacing w:val="-5"/>
                <w:sz w:val="22"/>
                <w:szCs w:val="22"/>
              </w:rPr>
            </w:pPr>
            <w:r w:rsidRPr="004C38F0">
              <w:rPr>
                <w:rFonts w:ascii="Arial" w:eastAsia="Batang" w:hAnsi="Arial" w:cs="Arial"/>
                <w:spacing w:val="-5"/>
                <w:sz w:val="22"/>
                <w:szCs w:val="22"/>
              </w:rPr>
              <w:t>All Kimberley Renal Services Staff</w:t>
            </w:r>
          </w:p>
          <w:p w:rsidR="00A9525A" w:rsidRPr="00A9525A" w:rsidRDefault="00F823C9" w:rsidP="00A9525A">
            <w:pPr>
              <w:pStyle w:val="ListParagraph"/>
              <w:numPr>
                <w:ilvl w:val="0"/>
                <w:numId w:val="6"/>
              </w:numPr>
              <w:spacing w:before="240"/>
              <w:ind w:left="584" w:hanging="357"/>
              <w:jc w:val="both"/>
              <w:rPr>
                <w:rFonts w:ascii="Arial" w:hAnsi="Arial" w:cs="Arial"/>
                <w:sz w:val="22"/>
                <w:szCs w:val="22"/>
              </w:rPr>
            </w:pPr>
            <w:r w:rsidRPr="004C38F0">
              <w:rPr>
                <w:rFonts w:ascii="Arial" w:hAnsi="Arial" w:cs="Arial"/>
                <w:sz w:val="22"/>
                <w:szCs w:val="22"/>
              </w:rPr>
              <w:t>Kimberley Aboriginal Medical Service Staff</w:t>
            </w:r>
          </w:p>
          <w:p w:rsidR="00F823C9" w:rsidRPr="004C38F0" w:rsidRDefault="00F823C9" w:rsidP="001D4CB9">
            <w:pPr>
              <w:jc w:val="both"/>
              <w:rPr>
                <w:rFonts w:ascii="Arial" w:eastAsia="Batang" w:hAnsi="Arial" w:cs="Arial"/>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rsidR="00F823C9" w:rsidRPr="004C38F0" w:rsidRDefault="00F823C9" w:rsidP="00337C74">
            <w:pPr>
              <w:pStyle w:val="ListParagraph"/>
              <w:numPr>
                <w:ilvl w:val="0"/>
                <w:numId w:val="6"/>
              </w:numPr>
              <w:ind w:left="584" w:hanging="357"/>
              <w:jc w:val="both"/>
              <w:rPr>
                <w:rFonts w:ascii="Arial" w:hAnsi="Arial" w:cs="Arial"/>
                <w:sz w:val="22"/>
                <w:szCs w:val="22"/>
              </w:rPr>
            </w:pPr>
            <w:r w:rsidRPr="004C38F0">
              <w:rPr>
                <w:rFonts w:ascii="Arial" w:hAnsi="Arial" w:cs="Arial"/>
                <w:sz w:val="22"/>
                <w:szCs w:val="22"/>
              </w:rPr>
              <w:t>Visiting Nephrology Specialist</w:t>
            </w:r>
          </w:p>
          <w:p w:rsidR="00F823C9" w:rsidRPr="004C38F0" w:rsidRDefault="00F823C9" w:rsidP="00337C74">
            <w:pPr>
              <w:pStyle w:val="ListParagraph"/>
              <w:numPr>
                <w:ilvl w:val="0"/>
                <w:numId w:val="6"/>
              </w:numPr>
              <w:spacing w:before="240"/>
              <w:ind w:left="584" w:hanging="357"/>
              <w:jc w:val="both"/>
              <w:rPr>
                <w:rFonts w:ascii="Arial" w:hAnsi="Arial" w:cs="Arial"/>
                <w:sz w:val="22"/>
                <w:szCs w:val="22"/>
              </w:rPr>
            </w:pPr>
            <w:r w:rsidRPr="004C38F0">
              <w:rPr>
                <w:rFonts w:ascii="Arial" w:hAnsi="Arial" w:cs="Arial"/>
                <w:sz w:val="22"/>
                <w:szCs w:val="22"/>
              </w:rPr>
              <w:t>Aboriginal Medical Services staff throughout the Kimberley</w:t>
            </w:r>
          </w:p>
          <w:p w:rsidR="00F823C9" w:rsidRPr="004C38F0" w:rsidRDefault="00F823C9" w:rsidP="00337C74">
            <w:pPr>
              <w:pStyle w:val="ListParagraph"/>
              <w:numPr>
                <w:ilvl w:val="0"/>
                <w:numId w:val="6"/>
              </w:numPr>
              <w:spacing w:before="240"/>
              <w:ind w:left="584" w:hanging="357"/>
              <w:jc w:val="both"/>
              <w:rPr>
                <w:rFonts w:ascii="Arial" w:hAnsi="Arial" w:cs="Arial"/>
              </w:rPr>
            </w:pPr>
            <w:r w:rsidRPr="004C38F0">
              <w:rPr>
                <w:rFonts w:ascii="Arial" w:hAnsi="Arial" w:cs="Arial"/>
                <w:sz w:val="22"/>
                <w:szCs w:val="22"/>
              </w:rPr>
              <w:t>Other members of the multidisciplinary team</w:t>
            </w:r>
          </w:p>
          <w:p w:rsidR="00F823C9" w:rsidRDefault="00F823C9" w:rsidP="00337C74">
            <w:pPr>
              <w:pStyle w:val="ListParagraph"/>
              <w:numPr>
                <w:ilvl w:val="0"/>
                <w:numId w:val="6"/>
              </w:numPr>
              <w:ind w:left="584" w:hanging="357"/>
              <w:jc w:val="both"/>
              <w:rPr>
                <w:rFonts w:ascii="Arial" w:eastAsia="Batang" w:hAnsi="Arial" w:cs="Arial"/>
                <w:spacing w:val="-5"/>
                <w:sz w:val="22"/>
                <w:szCs w:val="22"/>
              </w:rPr>
            </w:pPr>
            <w:r w:rsidRPr="004C38F0">
              <w:rPr>
                <w:rFonts w:ascii="Arial" w:eastAsia="Batang" w:hAnsi="Arial" w:cs="Arial"/>
                <w:spacing w:val="-5"/>
                <w:sz w:val="22"/>
                <w:szCs w:val="22"/>
              </w:rPr>
              <w:t>Western Australian Country Health Service (WACHS)</w:t>
            </w:r>
          </w:p>
          <w:p w:rsidR="00A9525A" w:rsidRDefault="00A9525A" w:rsidP="00337C74">
            <w:pPr>
              <w:pStyle w:val="ListParagraph"/>
              <w:numPr>
                <w:ilvl w:val="0"/>
                <w:numId w:val="6"/>
              </w:numPr>
              <w:ind w:left="584" w:hanging="357"/>
              <w:jc w:val="both"/>
              <w:rPr>
                <w:rFonts w:ascii="Arial" w:eastAsia="Batang" w:hAnsi="Arial" w:cs="Arial"/>
                <w:spacing w:val="-5"/>
                <w:sz w:val="22"/>
                <w:szCs w:val="22"/>
              </w:rPr>
            </w:pPr>
            <w:r>
              <w:rPr>
                <w:rFonts w:ascii="Arial" w:eastAsia="Batang" w:hAnsi="Arial" w:cs="Arial"/>
                <w:spacing w:val="-5"/>
                <w:sz w:val="22"/>
                <w:szCs w:val="22"/>
              </w:rPr>
              <w:t>Fresenius Medical Care (FMC)</w:t>
            </w:r>
          </w:p>
          <w:p w:rsidR="00A9525A" w:rsidRDefault="00A9525A" w:rsidP="00337C74">
            <w:pPr>
              <w:pStyle w:val="ListParagraph"/>
              <w:numPr>
                <w:ilvl w:val="0"/>
                <w:numId w:val="6"/>
              </w:numPr>
              <w:ind w:left="584" w:hanging="357"/>
              <w:jc w:val="both"/>
              <w:rPr>
                <w:rFonts w:ascii="Arial" w:eastAsia="Batang" w:hAnsi="Arial" w:cs="Arial"/>
                <w:spacing w:val="-5"/>
                <w:sz w:val="22"/>
                <w:szCs w:val="22"/>
              </w:rPr>
            </w:pPr>
            <w:r>
              <w:rPr>
                <w:rFonts w:ascii="Arial" w:eastAsia="Batang" w:hAnsi="Arial" w:cs="Arial"/>
                <w:spacing w:val="-5"/>
                <w:sz w:val="22"/>
                <w:szCs w:val="22"/>
              </w:rPr>
              <w:t>Tertiary hospitals</w:t>
            </w:r>
          </w:p>
          <w:p w:rsidR="00A9525A" w:rsidRPr="004C38F0" w:rsidRDefault="00A9525A" w:rsidP="00A9525A">
            <w:pPr>
              <w:pStyle w:val="ListParagraph"/>
              <w:numPr>
                <w:ilvl w:val="0"/>
                <w:numId w:val="6"/>
              </w:numPr>
              <w:ind w:left="584" w:hanging="357"/>
              <w:jc w:val="both"/>
              <w:rPr>
                <w:rFonts w:ascii="Arial" w:eastAsia="Batang" w:hAnsi="Arial" w:cs="Arial"/>
                <w:spacing w:val="-5"/>
                <w:sz w:val="22"/>
                <w:szCs w:val="22"/>
              </w:rPr>
            </w:pPr>
            <w:r>
              <w:rPr>
                <w:rFonts w:ascii="Arial" w:eastAsia="Batang" w:hAnsi="Arial" w:cs="Arial"/>
                <w:spacing w:val="-5"/>
                <w:sz w:val="22"/>
                <w:szCs w:val="22"/>
              </w:rPr>
              <w:t>St John Ambulance</w:t>
            </w:r>
          </w:p>
        </w:tc>
      </w:tr>
      <w:tr w:rsidR="004C38F0" w:rsidRPr="004C38F0" w:rsidTr="004D559B">
        <w:trPr>
          <w:trHeight w:val="316"/>
        </w:trPr>
        <w:tc>
          <w:tcPr>
            <w:tcW w:w="10535" w:type="dxa"/>
            <w:shd w:val="clear" w:color="auto" w:fill="D9D9D9" w:themeFill="background1" w:themeFillShade="D9"/>
            <w:vAlign w:val="center"/>
          </w:tcPr>
          <w:p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4C38F0" w:rsidRPr="004C38F0" w:rsidTr="004C38F0">
        <w:trPr>
          <w:trHeight w:val="316"/>
        </w:trPr>
        <w:tc>
          <w:tcPr>
            <w:tcW w:w="10535" w:type="dxa"/>
            <w:shd w:val="clear" w:color="auto" w:fill="FFFFFF" w:themeFill="background1"/>
            <w:vAlign w:val="center"/>
          </w:tcPr>
          <w:p w:rsidR="00BE0F51" w:rsidRDefault="00BE0F51" w:rsidP="00BE0F51">
            <w:pPr>
              <w:ind w:left="584" w:right="244"/>
              <w:rPr>
                <w:rFonts w:ascii="Arial" w:hAnsi="Arial" w:cs="Arial"/>
                <w:sz w:val="22"/>
                <w:szCs w:val="22"/>
              </w:rPr>
            </w:pPr>
          </w:p>
          <w:p w:rsidR="00BE0F51" w:rsidRPr="00BE0F51" w:rsidRDefault="00BE0F51" w:rsidP="00820380">
            <w:pPr>
              <w:numPr>
                <w:ilvl w:val="0"/>
                <w:numId w:val="8"/>
              </w:numPr>
              <w:ind w:right="244"/>
              <w:rPr>
                <w:rFonts w:ascii="Arial" w:hAnsi="Arial" w:cs="Arial"/>
                <w:sz w:val="22"/>
                <w:szCs w:val="22"/>
              </w:rPr>
            </w:pPr>
            <w:r w:rsidRPr="00BE0F51">
              <w:rPr>
                <w:rFonts w:ascii="Arial" w:hAnsi="Arial" w:cs="Arial"/>
                <w:sz w:val="22"/>
                <w:szCs w:val="22"/>
              </w:rPr>
              <w:t xml:space="preserve">Manage a client case load and deliver culturally safe nursing care in accordance with unit protocols and best practice guidelines </w:t>
            </w:r>
          </w:p>
          <w:p w:rsidR="00820380" w:rsidRPr="00820380" w:rsidRDefault="00820380" w:rsidP="00820380">
            <w:pPr>
              <w:pStyle w:val="Achievement"/>
              <w:numPr>
                <w:ilvl w:val="0"/>
                <w:numId w:val="8"/>
              </w:numPr>
              <w:spacing w:before="120"/>
              <w:ind w:right="244"/>
              <w:jc w:val="left"/>
              <w:rPr>
                <w:rFonts w:cs="Arial"/>
                <w:sz w:val="22"/>
                <w:szCs w:val="22"/>
              </w:rPr>
            </w:pPr>
            <w:r w:rsidRPr="00820380">
              <w:rPr>
                <w:rFonts w:cs="Arial"/>
                <w:sz w:val="22"/>
                <w:szCs w:val="22"/>
              </w:rPr>
              <w:t>Coordinate the shift and support the skill development of junior staff</w:t>
            </w:r>
          </w:p>
          <w:p w:rsidR="00BE0F51" w:rsidRPr="00BE0F51" w:rsidRDefault="00BE0F51" w:rsidP="00820380">
            <w:pPr>
              <w:pStyle w:val="ListParagraph"/>
              <w:numPr>
                <w:ilvl w:val="0"/>
                <w:numId w:val="8"/>
              </w:numPr>
              <w:spacing w:after="120"/>
              <w:ind w:right="244"/>
              <w:rPr>
                <w:rFonts w:ascii="Arial" w:hAnsi="Arial" w:cs="Arial"/>
                <w:sz w:val="22"/>
                <w:szCs w:val="22"/>
              </w:rPr>
            </w:pPr>
            <w:r w:rsidRPr="00BE0F51">
              <w:rPr>
                <w:rFonts w:ascii="Arial" w:hAnsi="Arial" w:cs="Arial"/>
                <w:sz w:val="22"/>
                <w:szCs w:val="22"/>
              </w:rPr>
              <w:t>Contribute to the development and implementation of a KRS continuous quality improvement framework.</w:t>
            </w:r>
          </w:p>
          <w:p w:rsidR="004C38F0" w:rsidRPr="00312C3B" w:rsidRDefault="00BE0F51" w:rsidP="00312C3B">
            <w:pPr>
              <w:pStyle w:val="ListParagraph"/>
              <w:numPr>
                <w:ilvl w:val="0"/>
                <w:numId w:val="8"/>
              </w:numPr>
              <w:spacing w:after="120"/>
              <w:ind w:right="244"/>
              <w:rPr>
                <w:rFonts w:ascii="Arial" w:hAnsi="Arial" w:cs="Arial"/>
                <w:sz w:val="22"/>
                <w:szCs w:val="22"/>
              </w:rPr>
            </w:pPr>
            <w:r w:rsidRPr="00BE0F51">
              <w:rPr>
                <w:rFonts w:ascii="Arial" w:hAnsi="Arial" w:cs="Arial"/>
                <w:sz w:val="22"/>
                <w:szCs w:val="22"/>
              </w:rPr>
              <w:t>Contribute to the ongoing development of regional renal services.</w:t>
            </w:r>
          </w:p>
        </w:tc>
      </w:tr>
      <w:tr w:rsidR="00F823C9" w:rsidRPr="004C38F0" w:rsidTr="004D559B">
        <w:trPr>
          <w:trHeight w:val="316"/>
        </w:trPr>
        <w:tc>
          <w:tcPr>
            <w:tcW w:w="10535" w:type="dxa"/>
            <w:shd w:val="clear" w:color="auto" w:fill="D9D9D9" w:themeFill="background1" w:themeFillShade="D9"/>
            <w:vAlign w:val="center"/>
            <w:hideMark/>
          </w:tcPr>
          <w:p w:rsidR="00F823C9" w:rsidRPr="004C38F0" w:rsidRDefault="00B93C6D" w:rsidP="001D4CB9">
            <w:pPr>
              <w:jc w:val="center"/>
              <w:rPr>
                <w:rFonts w:ascii="Arial" w:eastAsia="Batang" w:hAnsi="Arial" w:cs="Arial"/>
                <w:b/>
                <w:spacing w:val="-5"/>
                <w:sz w:val="22"/>
                <w:szCs w:val="22"/>
              </w:rPr>
            </w:pPr>
            <w:r w:rsidRPr="004C38F0">
              <w:rPr>
                <w:rFonts w:ascii="Arial" w:hAnsi="Arial" w:cs="Arial"/>
                <w:b/>
              </w:rPr>
              <w:t>Key Responsibilities</w:t>
            </w:r>
          </w:p>
        </w:tc>
      </w:tr>
      <w:tr w:rsidR="00F823C9" w:rsidRPr="004C38F0" w:rsidTr="004D559B">
        <w:trPr>
          <w:trHeight w:val="631"/>
        </w:trPr>
        <w:tc>
          <w:tcPr>
            <w:tcW w:w="10535" w:type="dxa"/>
            <w:hideMark/>
          </w:tcPr>
          <w:p w:rsidR="00BE0F51" w:rsidRDefault="00BE0F51" w:rsidP="00BE0F51">
            <w:pPr>
              <w:pStyle w:val="ListParagraph"/>
              <w:spacing w:before="120"/>
              <w:ind w:left="584" w:right="244"/>
              <w:rPr>
                <w:rFonts w:ascii="Arial" w:hAnsi="Arial" w:cs="Arial"/>
                <w:b/>
                <w:sz w:val="22"/>
                <w:szCs w:val="22"/>
              </w:rPr>
            </w:pPr>
          </w:p>
          <w:p w:rsidR="00BE0F51" w:rsidRPr="00312C3B" w:rsidRDefault="00BE0F51" w:rsidP="00312C3B">
            <w:pPr>
              <w:pStyle w:val="ListParagraph"/>
              <w:numPr>
                <w:ilvl w:val="0"/>
                <w:numId w:val="9"/>
              </w:numPr>
              <w:spacing w:before="120"/>
              <w:ind w:right="244"/>
              <w:rPr>
                <w:rFonts w:ascii="Arial" w:hAnsi="Arial" w:cs="Arial"/>
                <w:b/>
                <w:sz w:val="22"/>
                <w:szCs w:val="22"/>
              </w:rPr>
            </w:pPr>
            <w:r w:rsidRPr="00312C3B">
              <w:rPr>
                <w:rFonts w:ascii="Arial" w:hAnsi="Arial" w:cs="Arial"/>
                <w:b/>
                <w:sz w:val="22"/>
                <w:szCs w:val="22"/>
              </w:rPr>
              <w:t xml:space="preserve">Manage a client case load and deliver culturally safe nursing care in accordance with unit protocols and best practice guidelines </w:t>
            </w:r>
          </w:p>
          <w:p w:rsidR="00BE0F51" w:rsidRPr="00BE0F51" w:rsidRDefault="00BE0F51" w:rsidP="00312C3B">
            <w:pPr>
              <w:pStyle w:val="ListParagraph"/>
              <w:numPr>
                <w:ilvl w:val="0"/>
                <w:numId w:val="11"/>
              </w:numPr>
              <w:spacing w:before="120" w:after="240"/>
              <w:ind w:right="244"/>
              <w:rPr>
                <w:rFonts w:ascii="Arial" w:hAnsi="Arial" w:cs="Arial"/>
                <w:b/>
                <w:sz w:val="22"/>
                <w:szCs w:val="22"/>
              </w:rPr>
            </w:pPr>
            <w:r w:rsidRPr="00BE0F51">
              <w:rPr>
                <w:rFonts w:ascii="Arial" w:hAnsi="Arial" w:cs="Arial"/>
                <w:sz w:val="22"/>
                <w:szCs w:val="22"/>
              </w:rPr>
              <w:t>Ensure care is provided in a culturally</w:t>
            </w:r>
            <w:r w:rsidR="002D2715">
              <w:rPr>
                <w:rFonts w:ascii="Arial" w:hAnsi="Arial" w:cs="Arial"/>
                <w:sz w:val="22"/>
                <w:szCs w:val="22"/>
              </w:rPr>
              <w:t xml:space="preserve"> safe and</w:t>
            </w:r>
            <w:r w:rsidRPr="00BE0F51">
              <w:rPr>
                <w:rFonts w:ascii="Arial" w:hAnsi="Arial" w:cs="Arial"/>
                <w:sz w:val="22"/>
                <w:szCs w:val="22"/>
              </w:rPr>
              <w:t xml:space="preserve"> sensitive manner</w:t>
            </w:r>
          </w:p>
          <w:p w:rsidR="002D2715" w:rsidRPr="002D2715" w:rsidRDefault="002D2715" w:rsidP="00312C3B">
            <w:pPr>
              <w:pStyle w:val="ListParagraph"/>
              <w:numPr>
                <w:ilvl w:val="0"/>
                <w:numId w:val="11"/>
              </w:numPr>
              <w:spacing w:before="120" w:after="240"/>
              <w:ind w:right="244"/>
              <w:rPr>
                <w:rFonts w:ascii="Arial" w:hAnsi="Arial" w:cs="Arial"/>
                <w:b/>
                <w:sz w:val="22"/>
                <w:szCs w:val="22"/>
              </w:rPr>
            </w:pPr>
            <w:r>
              <w:rPr>
                <w:rFonts w:ascii="Arial" w:hAnsi="Arial" w:cs="Arial"/>
                <w:sz w:val="22"/>
                <w:szCs w:val="22"/>
              </w:rPr>
              <w:t>Provide care in accordance</w:t>
            </w:r>
            <w:r w:rsidR="00BE0F51" w:rsidRPr="00BE0F51">
              <w:rPr>
                <w:rFonts w:ascii="Arial" w:hAnsi="Arial" w:cs="Arial"/>
                <w:sz w:val="22"/>
                <w:szCs w:val="22"/>
              </w:rPr>
              <w:t xml:space="preserve"> </w:t>
            </w:r>
            <w:r>
              <w:rPr>
                <w:rFonts w:ascii="Arial" w:hAnsi="Arial" w:cs="Arial"/>
                <w:sz w:val="22"/>
                <w:szCs w:val="22"/>
              </w:rPr>
              <w:t>with unit protocols and within the scope of practice as set out by Australian Health Practitioner Regulation Agency (AHPRA)</w:t>
            </w:r>
            <w:r w:rsidR="00C31D77">
              <w:rPr>
                <w:rFonts w:ascii="Arial" w:hAnsi="Arial" w:cs="Arial"/>
                <w:sz w:val="22"/>
                <w:szCs w:val="22"/>
              </w:rPr>
              <w:t>.</w:t>
            </w:r>
          </w:p>
          <w:p w:rsidR="002D2715" w:rsidRPr="002D2715" w:rsidRDefault="002D2715" w:rsidP="00312C3B">
            <w:pPr>
              <w:pStyle w:val="ListParagraph"/>
              <w:numPr>
                <w:ilvl w:val="0"/>
                <w:numId w:val="11"/>
              </w:numPr>
              <w:spacing w:before="120" w:after="240"/>
              <w:ind w:right="244"/>
              <w:rPr>
                <w:rFonts w:ascii="Arial" w:hAnsi="Arial" w:cs="Arial"/>
                <w:b/>
                <w:sz w:val="22"/>
                <w:szCs w:val="22"/>
              </w:rPr>
            </w:pPr>
            <w:r>
              <w:rPr>
                <w:rFonts w:ascii="Arial" w:hAnsi="Arial" w:cs="Arial"/>
                <w:sz w:val="22"/>
                <w:szCs w:val="22"/>
              </w:rPr>
              <w:t>Adhere to KRS and KAMS policies and procedures at all times</w:t>
            </w:r>
          </w:p>
          <w:p w:rsidR="00BE0F51" w:rsidRPr="00BE0F51" w:rsidRDefault="002D2715" w:rsidP="00312C3B">
            <w:pPr>
              <w:pStyle w:val="ListParagraph"/>
              <w:numPr>
                <w:ilvl w:val="0"/>
                <w:numId w:val="11"/>
              </w:numPr>
              <w:spacing w:before="120" w:after="240"/>
              <w:ind w:right="244"/>
              <w:rPr>
                <w:rFonts w:ascii="Arial" w:hAnsi="Arial" w:cs="Arial"/>
                <w:b/>
                <w:sz w:val="22"/>
                <w:szCs w:val="22"/>
              </w:rPr>
            </w:pPr>
            <w:r>
              <w:rPr>
                <w:rFonts w:ascii="Arial" w:hAnsi="Arial" w:cs="Arial"/>
                <w:sz w:val="22"/>
                <w:szCs w:val="22"/>
              </w:rPr>
              <w:lastRenderedPageBreak/>
              <w:t>Ensure delivery of care is provided utilis</w:t>
            </w:r>
            <w:r w:rsidR="00BE0F51" w:rsidRPr="00BE0F51">
              <w:rPr>
                <w:rFonts w:ascii="Arial" w:hAnsi="Arial" w:cs="Arial"/>
                <w:sz w:val="22"/>
                <w:szCs w:val="22"/>
              </w:rPr>
              <w:t xml:space="preserve">ing Aboriginal Health Workers and </w:t>
            </w:r>
            <w:r>
              <w:rPr>
                <w:rFonts w:ascii="Arial" w:hAnsi="Arial" w:cs="Arial"/>
                <w:sz w:val="22"/>
                <w:szCs w:val="22"/>
              </w:rPr>
              <w:t>Aboriginal Care Coordinator</w:t>
            </w:r>
            <w:r w:rsidR="00BE0F51" w:rsidRPr="00BE0F51">
              <w:rPr>
                <w:rFonts w:ascii="Arial" w:hAnsi="Arial" w:cs="Arial"/>
                <w:sz w:val="22"/>
                <w:szCs w:val="22"/>
              </w:rPr>
              <w:t xml:space="preserve"> </w:t>
            </w:r>
            <w:r>
              <w:rPr>
                <w:rFonts w:ascii="Arial" w:hAnsi="Arial" w:cs="Arial"/>
                <w:sz w:val="22"/>
                <w:szCs w:val="22"/>
              </w:rPr>
              <w:t>to ensure cultural safety at all times</w:t>
            </w:r>
          </w:p>
          <w:p w:rsidR="0000260E" w:rsidRPr="002D2715" w:rsidRDefault="00BE0F51" w:rsidP="00312C3B">
            <w:pPr>
              <w:pStyle w:val="ListParagraph"/>
              <w:numPr>
                <w:ilvl w:val="0"/>
                <w:numId w:val="11"/>
              </w:numPr>
              <w:spacing w:before="120" w:after="240"/>
              <w:ind w:right="244"/>
              <w:rPr>
                <w:rFonts w:ascii="Arial" w:hAnsi="Arial" w:cs="Arial"/>
                <w:b/>
                <w:sz w:val="22"/>
                <w:szCs w:val="22"/>
              </w:rPr>
            </w:pPr>
            <w:r w:rsidRPr="00BE0F51">
              <w:rPr>
                <w:rFonts w:ascii="Arial" w:hAnsi="Arial" w:cs="Arial"/>
                <w:sz w:val="22"/>
                <w:szCs w:val="22"/>
              </w:rPr>
              <w:t>Evaluate and adjust treatment parameters in relation to clients’ response to treatment and monthly blood tests, in accordance with unit policies and consultation with medical staff where necessary</w:t>
            </w:r>
          </w:p>
          <w:p w:rsidR="00BE0F51" w:rsidRPr="00BE0F51" w:rsidRDefault="00BE0F51" w:rsidP="00312C3B">
            <w:pPr>
              <w:pStyle w:val="ListParagraph"/>
              <w:numPr>
                <w:ilvl w:val="0"/>
                <w:numId w:val="11"/>
              </w:numPr>
              <w:spacing w:before="120" w:after="240"/>
              <w:ind w:right="244"/>
              <w:rPr>
                <w:rFonts w:ascii="Arial" w:hAnsi="Arial" w:cs="Arial"/>
                <w:b/>
                <w:sz w:val="22"/>
                <w:szCs w:val="22"/>
              </w:rPr>
            </w:pPr>
            <w:r w:rsidRPr="00BE0F51">
              <w:rPr>
                <w:rFonts w:ascii="Arial" w:hAnsi="Arial" w:cs="Arial"/>
                <w:sz w:val="22"/>
                <w:szCs w:val="22"/>
              </w:rPr>
              <w:t>Promote clients’ health and independence by empowering clients and their families, through education and positive feedback</w:t>
            </w:r>
          </w:p>
          <w:p w:rsidR="00BE0F51" w:rsidRPr="00BE0F51" w:rsidRDefault="00BE0F51" w:rsidP="00312C3B">
            <w:pPr>
              <w:pStyle w:val="ListParagraph"/>
              <w:numPr>
                <w:ilvl w:val="0"/>
                <w:numId w:val="11"/>
              </w:numPr>
              <w:spacing w:before="120" w:after="240"/>
              <w:ind w:right="244"/>
              <w:rPr>
                <w:rFonts w:ascii="Arial" w:hAnsi="Arial" w:cs="Arial"/>
                <w:b/>
                <w:sz w:val="22"/>
                <w:szCs w:val="22"/>
              </w:rPr>
            </w:pPr>
            <w:r w:rsidRPr="00BE0F51">
              <w:rPr>
                <w:rFonts w:ascii="Arial" w:hAnsi="Arial" w:cs="Arial"/>
                <w:sz w:val="22"/>
                <w:szCs w:val="22"/>
              </w:rPr>
              <w:t>Take respo</w:t>
            </w:r>
            <w:r w:rsidR="002D2715">
              <w:rPr>
                <w:rFonts w:ascii="Arial" w:hAnsi="Arial" w:cs="Arial"/>
                <w:sz w:val="22"/>
                <w:szCs w:val="22"/>
              </w:rPr>
              <w:t>nsibility for own learning needs; ensuring individual yearly mandatory training is maintained</w:t>
            </w:r>
            <w:r w:rsidRPr="00BE0F51">
              <w:rPr>
                <w:rFonts w:ascii="Arial" w:hAnsi="Arial" w:cs="Arial"/>
                <w:sz w:val="22"/>
                <w:szCs w:val="22"/>
              </w:rPr>
              <w:t xml:space="preserve"> and seek learning opportunities</w:t>
            </w:r>
          </w:p>
          <w:p w:rsidR="00BE0F51" w:rsidRPr="00DD6558" w:rsidRDefault="00BE0F51" w:rsidP="00312C3B">
            <w:pPr>
              <w:pStyle w:val="ListParagraph"/>
              <w:numPr>
                <w:ilvl w:val="0"/>
                <w:numId w:val="11"/>
              </w:numPr>
              <w:spacing w:before="120" w:after="240"/>
              <w:ind w:right="244"/>
              <w:rPr>
                <w:rFonts w:ascii="Arial" w:hAnsi="Arial" w:cs="Arial"/>
                <w:b/>
                <w:sz w:val="22"/>
                <w:szCs w:val="22"/>
              </w:rPr>
            </w:pPr>
            <w:r w:rsidRPr="00BE0F51">
              <w:rPr>
                <w:rFonts w:ascii="Arial" w:hAnsi="Arial" w:cs="Arial"/>
                <w:sz w:val="22"/>
                <w:szCs w:val="22"/>
              </w:rPr>
              <w:t>Ensure safe practice and</w:t>
            </w:r>
            <w:r w:rsidR="00DD6558">
              <w:rPr>
                <w:rFonts w:ascii="Arial" w:hAnsi="Arial" w:cs="Arial"/>
                <w:sz w:val="22"/>
                <w:szCs w:val="22"/>
              </w:rPr>
              <w:t xml:space="preserve"> compliance with unit protocols which includes the </w:t>
            </w:r>
            <w:r w:rsidR="00477325">
              <w:rPr>
                <w:rFonts w:ascii="Arial" w:hAnsi="Arial" w:cs="Arial"/>
                <w:sz w:val="22"/>
                <w:szCs w:val="22"/>
              </w:rPr>
              <w:t xml:space="preserve">Renal </w:t>
            </w:r>
            <w:r w:rsidR="00DD6558">
              <w:rPr>
                <w:rFonts w:ascii="Arial" w:hAnsi="Arial" w:cs="Arial"/>
                <w:sz w:val="22"/>
                <w:szCs w:val="22"/>
              </w:rPr>
              <w:t>Medication Administration Competency</w:t>
            </w:r>
            <w:r w:rsidR="00477325">
              <w:rPr>
                <w:rFonts w:ascii="Arial" w:hAnsi="Arial" w:cs="Arial"/>
                <w:sz w:val="22"/>
                <w:szCs w:val="22"/>
              </w:rPr>
              <w:t xml:space="preserve"> Assessment </w:t>
            </w:r>
            <w:r w:rsidRPr="00BE0F51">
              <w:rPr>
                <w:rFonts w:ascii="Arial" w:hAnsi="Arial" w:cs="Arial"/>
                <w:sz w:val="22"/>
                <w:szCs w:val="22"/>
              </w:rPr>
              <w:t xml:space="preserve">and standing orders in relation to the storage and administration of medication at the </w:t>
            </w:r>
            <w:r w:rsidR="00DD6558">
              <w:rPr>
                <w:rFonts w:ascii="Arial" w:hAnsi="Arial" w:cs="Arial"/>
                <w:sz w:val="22"/>
                <w:szCs w:val="22"/>
              </w:rPr>
              <w:t xml:space="preserve">Renal Health Centre </w:t>
            </w:r>
          </w:p>
          <w:p w:rsidR="00DD6558" w:rsidRPr="00BE0F51" w:rsidRDefault="00DD6558" w:rsidP="00312C3B">
            <w:pPr>
              <w:pStyle w:val="ListParagraph"/>
              <w:numPr>
                <w:ilvl w:val="0"/>
                <w:numId w:val="11"/>
              </w:numPr>
              <w:spacing w:before="120" w:after="240"/>
              <w:ind w:right="244"/>
              <w:rPr>
                <w:rFonts w:ascii="Arial" w:hAnsi="Arial" w:cs="Arial"/>
                <w:b/>
                <w:sz w:val="22"/>
                <w:szCs w:val="22"/>
              </w:rPr>
            </w:pPr>
            <w:r>
              <w:rPr>
                <w:rFonts w:ascii="Arial" w:hAnsi="Arial" w:cs="Arial"/>
                <w:sz w:val="22"/>
                <w:szCs w:val="22"/>
              </w:rPr>
              <w:t>Adhere to the Kimberley Standard Drug Lis</w:t>
            </w:r>
            <w:r w:rsidR="00477325">
              <w:rPr>
                <w:rFonts w:ascii="Arial" w:hAnsi="Arial" w:cs="Arial"/>
                <w:sz w:val="22"/>
                <w:szCs w:val="22"/>
              </w:rPr>
              <w:t>t and Medicines and Poisons Act</w:t>
            </w:r>
          </w:p>
          <w:p w:rsidR="00BE0F51" w:rsidRPr="00477325" w:rsidRDefault="00477325" w:rsidP="00312C3B">
            <w:pPr>
              <w:pStyle w:val="ListParagraph"/>
              <w:numPr>
                <w:ilvl w:val="0"/>
                <w:numId w:val="11"/>
              </w:numPr>
              <w:spacing w:before="120" w:after="240"/>
              <w:ind w:right="244"/>
              <w:rPr>
                <w:rFonts w:ascii="Arial" w:hAnsi="Arial" w:cs="Arial"/>
                <w:b/>
                <w:sz w:val="22"/>
                <w:szCs w:val="22"/>
              </w:rPr>
            </w:pPr>
            <w:r>
              <w:rPr>
                <w:rFonts w:ascii="Arial" w:hAnsi="Arial" w:cs="Arial"/>
                <w:sz w:val="22"/>
                <w:szCs w:val="22"/>
              </w:rPr>
              <w:t>Follow</w:t>
            </w:r>
            <w:r w:rsidR="00BE0F51" w:rsidRPr="00BE0F51">
              <w:rPr>
                <w:rFonts w:ascii="Arial" w:hAnsi="Arial" w:cs="Arial"/>
                <w:sz w:val="22"/>
                <w:szCs w:val="22"/>
              </w:rPr>
              <w:t xml:space="preserve"> machine maintenance regimes</w:t>
            </w:r>
            <w:r>
              <w:rPr>
                <w:rFonts w:ascii="Arial" w:hAnsi="Arial" w:cs="Arial"/>
                <w:sz w:val="22"/>
                <w:szCs w:val="22"/>
              </w:rPr>
              <w:t>, monitor and seek</w:t>
            </w:r>
            <w:r w:rsidR="00BE0F51" w:rsidRPr="00BE0F51">
              <w:rPr>
                <w:rFonts w:ascii="Arial" w:hAnsi="Arial" w:cs="Arial"/>
                <w:sz w:val="22"/>
                <w:szCs w:val="22"/>
              </w:rPr>
              <w:t xml:space="preserve"> technical assistance when necessary</w:t>
            </w:r>
          </w:p>
          <w:p w:rsidR="00477325" w:rsidRPr="00BE0F51" w:rsidRDefault="00477325" w:rsidP="00312C3B">
            <w:pPr>
              <w:pStyle w:val="ListParagraph"/>
              <w:numPr>
                <w:ilvl w:val="0"/>
                <w:numId w:val="11"/>
              </w:numPr>
              <w:spacing w:before="120" w:after="240"/>
              <w:ind w:right="244"/>
              <w:rPr>
                <w:rFonts w:ascii="Arial" w:hAnsi="Arial" w:cs="Arial"/>
                <w:b/>
                <w:sz w:val="22"/>
                <w:szCs w:val="22"/>
              </w:rPr>
            </w:pPr>
            <w:r>
              <w:rPr>
                <w:rFonts w:ascii="Arial" w:hAnsi="Arial" w:cs="Arial"/>
                <w:sz w:val="22"/>
                <w:szCs w:val="22"/>
              </w:rPr>
              <w:t>Complete manufacturers work register and report repairs on LogiQC</w:t>
            </w:r>
          </w:p>
          <w:p w:rsidR="00BE0F51" w:rsidRPr="00BE0F51" w:rsidRDefault="00477325" w:rsidP="00312C3B">
            <w:pPr>
              <w:pStyle w:val="ListParagraph"/>
              <w:numPr>
                <w:ilvl w:val="0"/>
                <w:numId w:val="11"/>
              </w:numPr>
              <w:spacing w:before="120" w:after="240"/>
              <w:ind w:right="244"/>
              <w:rPr>
                <w:rFonts w:ascii="Arial" w:hAnsi="Arial" w:cs="Arial"/>
                <w:b/>
                <w:sz w:val="22"/>
                <w:szCs w:val="22"/>
              </w:rPr>
            </w:pPr>
            <w:r>
              <w:rPr>
                <w:rFonts w:ascii="Arial" w:hAnsi="Arial" w:cs="Arial"/>
                <w:sz w:val="22"/>
                <w:szCs w:val="22"/>
              </w:rPr>
              <w:t>Deliver nursing care utilis</w:t>
            </w:r>
            <w:r w:rsidR="00BE0F51" w:rsidRPr="00BE0F51">
              <w:rPr>
                <w:rFonts w:ascii="Arial" w:hAnsi="Arial" w:cs="Arial"/>
                <w:sz w:val="22"/>
                <w:szCs w:val="22"/>
              </w:rPr>
              <w:t>ing a high level of skill in assessment, planning and implementation of dialysis care, prioritising care and initiating emergency procedures as necessary</w:t>
            </w:r>
            <w:r>
              <w:rPr>
                <w:rFonts w:ascii="Arial" w:hAnsi="Arial" w:cs="Arial"/>
                <w:sz w:val="22"/>
                <w:szCs w:val="22"/>
              </w:rPr>
              <w:t>. Refer patient to primary health care provider when appropriate</w:t>
            </w:r>
          </w:p>
          <w:p w:rsidR="00BE0F51" w:rsidRPr="00BE0F51" w:rsidRDefault="00BE0F51" w:rsidP="00312C3B">
            <w:pPr>
              <w:pStyle w:val="ListParagraph"/>
              <w:numPr>
                <w:ilvl w:val="0"/>
                <w:numId w:val="11"/>
              </w:numPr>
              <w:spacing w:before="120" w:after="240"/>
              <w:ind w:right="244"/>
              <w:rPr>
                <w:rFonts w:ascii="Arial" w:hAnsi="Arial" w:cs="Arial"/>
                <w:b/>
                <w:sz w:val="22"/>
                <w:szCs w:val="22"/>
              </w:rPr>
            </w:pPr>
            <w:r w:rsidRPr="00BE0F51">
              <w:rPr>
                <w:rFonts w:ascii="Arial" w:hAnsi="Arial" w:cs="Arial"/>
                <w:sz w:val="22"/>
                <w:szCs w:val="22"/>
              </w:rPr>
              <w:t>Consult with Renal GP and Nephrologist to ensure optimal patient care</w:t>
            </w:r>
          </w:p>
          <w:p w:rsidR="00BE0F51" w:rsidRPr="00BE0F51" w:rsidRDefault="00BE0F51" w:rsidP="00312C3B">
            <w:pPr>
              <w:pStyle w:val="ListParagraph"/>
              <w:numPr>
                <w:ilvl w:val="0"/>
                <w:numId w:val="11"/>
              </w:numPr>
              <w:ind w:right="244"/>
              <w:rPr>
                <w:rFonts w:ascii="Arial" w:hAnsi="Arial" w:cs="Arial"/>
                <w:b/>
                <w:sz w:val="22"/>
                <w:szCs w:val="22"/>
              </w:rPr>
            </w:pPr>
            <w:r w:rsidRPr="00BE0F51">
              <w:rPr>
                <w:rFonts w:ascii="Arial" w:hAnsi="Arial" w:cs="Arial"/>
                <w:sz w:val="22"/>
                <w:szCs w:val="22"/>
              </w:rPr>
              <w:t>Coordinate weekly multi</w:t>
            </w:r>
            <w:r w:rsidR="00050586">
              <w:rPr>
                <w:rFonts w:ascii="Arial" w:hAnsi="Arial" w:cs="Arial"/>
                <w:sz w:val="22"/>
                <w:szCs w:val="22"/>
              </w:rPr>
              <w:t>-</w:t>
            </w:r>
            <w:r w:rsidRPr="00BE0F51">
              <w:rPr>
                <w:rFonts w:ascii="Arial" w:hAnsi="Arial" w:cs="Arial"/>
                <w:sz w:val="22"/>
                <w:szCs w:val="22"/>
              </w:rPr>
              <w:t>disciplinary meetings</w:t>
            </w:r>
          </w:p>
          <w:p w:rsidR="00BE0F51" w:rsidRPr="00BE0F51" w:rsidRDefault="00BE0F51" w:rsidP="00312C3B">
            <w:pPr>
              <w:pStyle w:val="Achievement"/>
              <w:numPr>
                <w:ilvl w:val="0"/>
                <w:numId w:val="11"/>
              </w:numPr>
              <w:spacing w:after="0" w:line="240" w:lineRule="auto"/>
              <w:ind w:right="244"/>
              <w:jc w:val="left"/>
              <w:rPr>
                <w:rFonts w:cs="Arial"/>
                <w:b/>
                <w:sz w:val="22"/>
                <w:szCs w:val="22"/>
              </w:rPr>
            </w:pPr>
            <w:r w:rsidRPr="00BE0F51">
              <w:rPr>
                <w:rFonts w:cs="Arial"/>
                <w:sz w:val="22"/>
                <w:szCs w:val="22"/>
              </w:rPr>
              <w:t xml:space="preserve">Coordinate the transfer of patients from other </w:t>
            </w:r>
            <w:r w:rsidR="00050586">
              <w:rPr>
                <w:rFonts w:cs="Arial"/>
                <w:sz w:val="22"/>
                <w:szCs w:val="22"/>
              </w:rPr>
              <w:t xml:space="preserve">Renal Health </w:t>
            </w:r>
            <w:r w:rsidR="00096DB8">
              <w:rPr>
                <w:rFonts w:cs="Arial"/>
                <w:sz w:val="22"/>
                <w:szCs w:val="22"/>
              </w:rPr>
              <w:t>Centres and hospitals that are linked to KRS services such as Darwin Hospital and Royal Perth Hospital.</w:t>
            </w:r>
          </w:p>
          <w:p w:rsidR="00BE0F51" w:rsidRPr="00BE0F51" w:rsidRDefault="00BE0F51" w:rsidP="00312C3B">
            <w:pPr>
              <w:pStyle w:val="Achievement"/>
              <w:numPr>
                <w:ilvl w:val="0"/>
                <w:numId w:val="11"/>
              </w:numPr>
              <w:spacing w:after="0" w:line="240" w:lineRule="auto"/>
              <w:ind w:right="244"/>
              <w:jc w:val="left"/>
              <w:rPr>
                <w:rFonts w:cs="Arial"/>
                <w:b/>
                <w:sz w:val="22"/>
                <w:szCs w:val="22"/>
              </w:rPr>
            </w:pPr>
            <w:r w:rsidRPr="00BE0F51">
              <w:rPr>
                <w:rFonts w:cs="Arial"/>
                <w:sz w:val="22"/>
                <w:szCs w:val="22"/>
              </w:rPr>
              <w:t>Ensure</w:t>
            </w:r>
            <w:r w:rsidR="00096DB8">
              <w:rPr>
                <w:rFonts w:cs="Arial"/>
                <w:sz w:val="22"/>
                <w:szCs w:val="22"/>
              </w:rPr>
              <w:t xml:space="preserve"> comprehensive</w:t>
            </w:r>
            <w:r w:rsidRPr="00BE0F51">
              <w:rPr>
                <w:rFonts w:cs="Arial"/>
                <w:sz w:val="22"/>
                <w:szCs w:val="22"/>
              </w:rPr>
              <w:t xml:space="preserve"> handover to the next shift and </w:t>
            </w:r>
            <w:r w:rsidR="00050586">
              <w:rPr>
                <w:rFonts w:cs="Arial"/>
                <w:sz w:val="22"/>
                <w:szCs w:val="22"/>
              </w:rPr>
              <w:t>Nurse Unit Manager</w:t>
            </w:r>
            <w:r w:rsidRPr="00BE0F51">
              <w:rPr>
                <w:rFonts w:cs="Arial"/>
                <w:sz w:val="22"/>
                <w:szCs w:val="22"/>
              </w:rPr>
              <w:t xml:space="preserve"> regarding the transfer of </w:t>
            </w:r>
            <w:r w:rsidR="00BF2F85" w:rsidRPr="00BE0F51">
              <w:rPr>
                <w:rFonts w:cs="Arial"/>
                <w:sz w:val="22"/>
                <w:szCs w:val="22"/>
              </w:rPr>
              <w:t>hemodialysis</w:t>
            </w:r>
            <w:r w:rsidRPr="00BE0F51">
              <w:rPr>
                <w:rFonts w:cs="Arial"/>
                <w:sz w:val="22"/>
                <w:szCs w:val="22"/>
              </w:rPr>
              <w:t xml:space="preserve"> patients and dialysis sessions.</w:t>
            </w:r>
          </w:p>
          <w:p w:rsidR="00BE0F51" w:rsidRPr="0086061A" w:rsidRDefault="00BE0F51" w:rsidP="00312C3B">
            <w:pPr>
              <w:pStyle w:val="Achievement"/>
              <w:numPr>
                <w:ilvl w:val="0"/>
                <w:numId w:val="11"/>
              </w:numPr>
              <w:spacing w:after="0" w:line="240" w:lineRule="auto"/>
              <w:ind w:right="244"/>
              <w:jc w:val="left"/>
              <w:rPr>
                <w:rFonts w:cs="Arial"/>
                <w:b/>
                <w:sz w:val="22"/>
                <w:szCs w:val="22"/>
              </w:rPr>
            </w:pPr>
            <w:r w:rsidRPr="00BE0F51">
              <w:rPr>
                <w:rFonts w:cs="Arial"/>
                <w:sz w:val="22"/>
                <w:szCs w:val="22"/>
              </w:rPr>
              <w:t xml:space="preserve">Ensure </w:t>
            </w:r>
            <w:r w:rsidR="0086061A">
              <w:rPr>
                <w:rFonts w:cs="Arial"/>
                <w:sz w:val="22"/>
                <w:szCs w:val="22"/>
              </w:rPr>
              <w:t xml:space="preserve">assigned </w:t>
            </w:r>
            <w:r w:rsidRPr="00BE0F51">
              <w:rPr>
                <w:rFonts w:cs="Arial"/>
                <w:sz w:val="22"/>
                <w:szCs w:val="22"/>
              </w:rPr>
              <w:t xml:space="preserve">portfolios are managed by unit staff and provide support as required. </w:t>
            </w:r>
          </w:p>
          <w:p w:rsidR="00BE0F51" w:rsidRPr="00050586" w:rsidRDefault="00BE0F51" w:rsidP="00312C3B">
            <w:pPr>
              <w:pStyle w:val="Achievement"/>
              <w:numPr>
                <w:ilvl w:val="0"/>
                <w:numId w:val="11"/>
              </w:numPr>
              <w:spacing w:after="0" w:line="240" w:lineRule="auto"/>
              <w:ind w:right="244"/>
              <w:jc w:val="left"/>
              <w:rPr>
                <w:rFonts w:cs="Arial"/>
                <w:b/>
                <w:sz w:val="22"/>
                <w:szCs w:val="22"/>
              </w:rPr>
            </w:pPr>
            <w:r w:rsidRPr="00050586">
              <w:rPr>
                <w:rFonts w:cs="Arial"/>
                <w:sz w:val="22"/>
                <w:szCs w:val="22"/>
              </w:rPr>
              <w:t xml:space="preserve">Maintain regular communication with the </w:t>
            </w:r>
            <w:r w:rsidR="00050586" w:rsidRPr="00050586">
              <w:rPr>
                <w:rFonts w:cs="Arial"/>
                <w:sz w:val="22"/>
                <w:szCs w:val="22"/>
              </w:rPr>
              <w:t>Primary Health Care Providers’</w:t>
            </w:r>
            <w:r w:rsidRPr="00050586">
              <w:rPr>
                <w:rFonts w:cs="Arial"/>
                <w:sz w:val="22"/>
                <w:szCs w:val="22"/>
              </w:rPr>
              <w:t xml:space="preserve"> </w:t>
            </w:r>
            <w:r w:rsidR="00820380">
              <w:rPr>
                <w:rFonts w:cs="Arial"/>
                <w:sz w:val="22"/>
                <w:szCs w:val="22"/>
              </w:rPr>
              <w:t>key stakeholders</w:t>
            </w:r>
            <w:r w:rsidRPr="00050586">
              <w:rPr>
                <w:rFonts w:cs="Arial"/>
                <w:sz w:val="22"/>
                <w:szCs w:val="22"/>
              </w:rPr>
              <w:t xml:space="preserve"> to ensure</w:t>
            </w:r>
            <w:r w:rsidR="00050586">
              <w:rPr>
                <w:rFonts w:cs="Arial"/>
                <w:sz w:val="22"/>
                <w:szCs w:val="22"/>
              </w:rPr>
              <w:t xml:space="preserve"> </w:t>
            </w:r>
            <w:r w:rsidRPr="00050586">
              <w:rPr>
                <w:rFonts w:cs="Arial"/>
                <w:sz w:val="22"/>
                <w:szCs w:val="22"/>
              </w:rPr>
              <w:t xml:space="preserve">patient care is coordinated seamlessly between </w:t>
            </w:r>
            <w:r w:rsidR="00050586">
              <w:rPr>
                <w:rFonts w:cs="Arial"/>
                <w:sz w:val="22"/>
                <w:szCs w:val="22"/>
              </w:rPr>
              <w:t>the Renal Health Centre</w:t>
            </w:r>
            <w:r w:rsidRPr="00050586">
              <w:rPr>
                <w:rFonts w:cs="Arial"/>
                <w:sz w:val="22"/>
                <w:szCs w:val="22"/>
              </w:rPr>
              <w:t xml:space="preserve"> and </w:t>
            </w:r>
            <w:r w:rsidR="00820380">
              <w:rPr>
                <w:rFonts w:cs="Arial"/>
                <w:sz w:val="22"/>
                <w:szCs w:val="22"/>
              </w:rPr>
              <w:t>multi-disciplinary team</w:t>
            </w:r>
          </w:p>
          <w:p w:rsidR="0086061A" w:rsidRPr="0086061A" w:rsidRDefault="00BE0F51" w:rsidP="00312C3B">
            <w:pPr>
              <w:pStyle w:val="Achievement"/>
              <w:numPr>
                <w:ilvl w:val="0"/>
                <w:numId w:val="11"/>
              </w:numPr>
              <w:spacing w:after="0" w:line="240" w:lineRule="auto"/>
              <w:ind w:right="244"/>
              <w:jc w:val="left"/>
              <w:rPr>
                <w:rFonts w:cs="Arial"/>
                <w:b/>
                <w:sz w:val="22"/>
                <w:szCs w:val="22"/>
              </w:rPr>
            </w:pPr>
            <w:r w:rsidRPr="00BE0F51">
              <w:rPr>
                <w:rFonts w:cs="Arial"/>
                <w:sz w:val="22"/>
                <w:szCs w:val="22"/>
              </w:rPr>
              <w:t>Maintain ANZDATA and key performance indicator</w:t>
            </w:r>
            <w:r w:rsidR="00050586">
              <w:rPr>
                <w:rFonts w:cs="Arial"/>
                <w:sz w:val="22"/>
                <w:szCs w:val="22"/>
              </w:rPr>
              <w:t>s</w:t>
            </w:r>
            <w:r w:rsidRPr="00BE0F51">
              <w:rPr>
                <w:rFonts w:cs="Arial"/>
                <w:sz w:val="22"/>
                <w:szCs w:val="22"/>
              </w:rPr>
              <w:t xml:space="preserve"> </w:t>
            </w:r>
          </w:p>
          <w:p w:rsidR="00BE0F51" w:rsidRPr="00312C3B" w:rsidRDefault="00050586" w:rsidP="00312C3B">
            <w:pPr>
              <w:pStyle w:val="Achievement"/>
              <w:numPr>
                <w:ilvl w:val="0"/>
                <w:numId w:val="11"/>
              </w:numPr>
              <w:spacing w:after="0" w:line="240" w:lineRule="auto"/>
              <w:ind w:right="244"/>
              <w:jc w:val="left"/>
              <w:rPr>
                <w:rFonts w:cs="Arial"/>
                <w:b/>
                <w:sz w:val="22"/>
                <w:szCs w:val="22"/>
              </w:rPr>
            </w:pPr>
            <w:r>
              <w:rPr>
                <w:rFonts w:cs="Arial"/>
                <w:sz w:val="22"/>
                <w:szCs w:val="22"/>
              </w:rPr>
              <w:t>Undertake higher duties in the absence  of the Nurse Unit Manager as required</w:t>
            </w:r>
          </w:p>
          <w:p w:rsidR="00312C3B" w:rsidRDefault="00312C3B" w:rsidP="00312C3B">
            <w:pPr>
              <w:pStyle w:val="Achievement"/>
              <w:numPr>
                <w:ilvl w:val="0"/>
                <w:numId w:val="11"/>
              </w:numPr>
              <w:spacing w:after="0" w:line="240" w:lineRule="auto"/>
              <w:ind w:right="244"/>
              <w:jc w:val="left"/>
              <w:rPr>
                <w:rFonts w:cs="Arial"/>
                <w:b/>
                <w:sz w:val="22"/>
                <w:szCs w:val="22"/>
              </w:rPr>
            </w:pPr>
            <w:r w:rsidRPr="00312C3B">
              <w:rPr>
                <w:rFonts w:cs="Arial"/>
                <w:sz w:val="22"/>
                <w:szCs w:val="22"/>
              </w:rPr>
              <w:t>Provide support to the Nurse Unit Manager to ensure delivery of</w:t>
            </w:r>
            <w:r>
              <w:rPr>
                <w:rFonts w:cs="Arial"/>
                <w:sz w:val="22"/>
                <w:szCs w:val="22"/>
              </w:rPr>
              <w:t xml:space="preserve"> service</w:t>
            </w:r>
          </w:p>
          <w:p w:rsidR="00C31D77" w:rsidRPr="00C31D77" w:rsidRDefault="00C31D77" w:rsidP="00C31D77">
            <w:pPr>
              <w:pStyle w:val="Achievement"/>
              <w:numPr>
                <w:ilvl w:val="0"/>
                <w:numId w:val="0"/>
              </w:numPr>
              <w:spacing w:after="0" w:line="240" w:lineRule="auto"/>
              <w:ind w:left="867" w:right="244"/>
              <w:jc w:val="left"/>
              <w:rPr>
                <w:rFonts w:cs="Arial"/>
                <w:b/>
                <w:sz w:val="22"/>
                <w:szCs w:val="22"/>
              </w:rPr>
            </w:pPr>
          </w:p>
          <w:p w:rsidR="00BE0F51" w:rsidRPr="00BE0F51" w:rsidRDefault="00820380" w:rsidP="004D49A0">
            <w:pPr>
              <w:pStyle w:val="Achievement"/>
              <w:numPr>
                <w:ilvl w:val="0"/>
                <w:numId w:val="9"/>
              </w:numPr>
              <w:spacing w:before="120"/>
              <w:ind w:right="244"/>
              <w:jc w:val="left"/>
              <w:rPr>
                <w:rFonts w:cs="Arial"/>
                <w:b/>
                <w:sz w:val="22"/>
                <w:szCs w:val="22"/>
              </w:rPr>
            </w:pPr>
            <w:r>
              <w:rPr>
                <w:rFonts w:cs="Arial"/>
                <w:b/>
                <w:sz w:val="22"/>
                <w:szCs w:val="22"/>
              </w:rPr>
              <w:t>Coordinate</w:t>
            </w:r>
            <w:r w:rsidR="00BE0F51" w:rsidRPr="00BE0F51">
              <w:rPr>
                <w:rFonts w:cs="Arial"/>
                <w:b/>
                <w:sz w:val="22"/>
                <w:szCs w:val="22"/>
              </w:rPr>
              <w:t xml:space="preserve"> the shift and support the skill development of junior staff</w:t>
            </w:r>
          </w:p>
          <w:p w:rsidR="00BE0F51" w:rsidRPr="00BE0F51" w:rsidRDefault="00820380" w:rsidP="00312C3B">
            <w:pPr>
              <w:pStyle w:val="Achievement"/>
              <w:numPr>
                <w:ilvl w:val="0"/>
                <w:numId w:val="11"/>
              </w:numPr>
              <w:spacing w:after="0" w:line="240" w:lineRule="auto"/>
              <w:ind w:right="244"/>
              <w:jc w:val="left"/>
              <w:rPr>
                <w:rFonts w:cs="Arial"/>
                <w:b/>
                <w:sz w:val="22"/>
                <w:szCs w:val="22"/>
              </w:rPr>
            </w:pPr>
            <w:r>
              <w:rPr>
                <w:rFonts w:cs="Arial"/>
                <w:sz w:val="22"/>
                <w:szCs w:val="22"/>
              </w:rPr>
              <w:t>Coordinate</w:t>
            </w:r>
            <w:r w:rsidR="00BE0F51" w:rsidRPr="00BE0F51">
              <w:rPr>
                <w:rFonts w:cs="Arial"/>
                <w:sz w:val="22"/>
                <w:szCs w:val="22"/>
              </w:rPr>
              <w:t xml:space="preserve"> the s</w:t>
            </w:r>
            <w:r>
              <w:rPr>
                <w:rFonts w:cs="Arial"/>
                <w:sz w:val="22"/>
                <w:szCs w:val="22"/>
              </w:rPr>
              <w:t>hift whilst supporting junior staff and manage</w:t>
            </w:r>
            <w:r w:rsidR="00BE0F51" w:rsidRPr="00BE0F51">
              <w:rPr>
                <w:rFonts w:cs="Arial"/>
                <w:sz w:val="22"/>
                <w:szCs w:val="22"/>
              </w:rPr>
              <w:t xml:space="preserve"> </w:t>
            </w:r>
            <w:r>
              <w:rPr>
                <w:rFonts w:cs="Arial"/>
                <w:sz w:val="22"/>
                <w:szCs w:val="22"/>
              </w:rPr>
              <w:t>clinical situations</w:t>
            </w:r>
            <w:r w:rsidR="00BE0F51" w:rsidRPr="00BE0F51">
              <w:rPr>
                <w:rFonts w:cs="Arial"/>
                <w:sz w:val="22"/>
                <w:szCs w:val="22"/>
              </w:rPr>
              <w:t xml:space="preserve"> where appropriate.</w:t>
            </w:r>
          </w:p>
          <w:p w:rsidR="00BE0F51" w:rsidRPr="00BE0F51" w:rsidRDefault="00BE0F51" w:rsidP="00312C3B">
            <w:pPr>
              <w:pStyle w:val="Achievement"/>
              <w:numPr>
                <w:ilvl w:val="0"/>
                <w:numId w:val="11"/>
              </w:numPr>
              <w:spacing w:after="0" w:line="240" w:lineRule="auto"/>
              <w:ind w:right="244"/>
              <w:jc w:val="left"/>
              <w:rPr>
                <w:rFonts w:cs="Arial"/>
                <w:b/>
                <w:sz w:val="22"/>
                <w:szCs w:val="22"/>
              </w:rPr>
            </w:pPr>
            <w:r w:rsidRPr="00BE0F51">
              <w:rPr>
                <w:rFonts w:cs="Arial"/>
                <w:sz w:val="22"/>
                <w:szCs w:val="22"/>
              </w:rPr>
              <w:t>Demonstrate an advanced level of renal nursing skills and</w:t>
            </w:r>
            <w:r w:rsidRPr="00BE0F51">
              <w:rPr>
                <w:rFonts w:cs="Arial"/>
                <w:b/>
                <w:sz w:val="22"/>
                <w:szCs w:val="22"/>
              </w:rPr>
              <w:t xml:space="preserve"> </w:t>
            </w:r>
            <w:r w:rsidRPr="00BE0F51">
              <w:rPr>
                <w:rFonts w:cs="Arial"/>
                <w:sz w:val="22"/>
                <w:szCs w:val="22"/>
              </w:rPr>
              <w:t>act as a renal clinical resource to other staff and health team members.</w:t>
            </w:r>
          </w:p>
          <w:p w:rsidR="00BE0F51" w:rsidRPr="00BE0F51" w:rsidRDefault="00BE0F51" w:rsidP="00312C3B">
            <w:pPr>
              <w:pStyle w:val="Achievement"/>
              <w:numPr>
                <w:ilvl w:val="0"/>
                <w:numId w:val="11"/>
              </w:numPr>
              <w:spacing w:after="0" w:line="240" w:lineRule="auto"/>
              <w:ind w:right="244"/>
              <w:jc w:val="left"/>
              <w:rPr>
                <w:rFonts w:cs="Arial"/>
                <w:b/>
                <w:sz w:val="22"/>
                <w:szCs w:val="22"/>
              </w:rPr>
            </w:pPr>
            <w:r w:rsidRPr="00BE0F51">
              <w:rPr>
                <w:rFonts w:cs="Arial"/>
                <w:sz w:val="22"/>
                <w:szCs w:val="22"/>
              </w:rPr>
              <w:t>Support staff in their day to day clinical practice assisting with assessment and problem solving as required.</w:t>
            </w:r>
          </w:p>
          <w:p w:rsidR="00BE0F51" w:rsidRPr="00BE0F51" w:rsidRDefault="00BE0F51" w:rsidP="00312C3B">
            <w:pPr>
              <w:pStyle w:val="Heading2"/>
              <w:numPr>
                <w:ilvl w:val="0"/>
                <w:numId w:val="11"/>
              </w:numPr>
              <w:ind w:right="244"/>
              <w:rPr>
                <w:rFonts w:ascii="Arial" w:hAnsi="Arial" w:cs="Arial"/>
                <w:b w:val="0"/>
                <w:sz w:val="22"/>
                <w:szCs w:val="22"/>
              </w:rPr>
            </w:pPr>
            <w:r w:rsidRPr="00BE0F51">
              <w:rPr>
                <w:rFonts w:ascii="Arial" w:hAnsi="Arial" w:cs="Arial"/>
                <w:b w:val="0"/>
                <w:sz w:val="22"/>
                <w:szCs w:val="22"/>
              </w:rPr>
              <w:t xml:space="preserve">Work as part of the </w:t>
            </w:r>
            <w:r w:rsidR="00BF2F85" w:rsidRPr="00BE0F51">
              <w:rPr>
                <w:rFonts w:ascii="Arial" w:hAnsi="Arial" w:cs="Arial"/>
                <w:b w:val="0"/>
                <w:sz w:val="22"/>
                <w:szCs w:val="22"/>
              </w:rPr>
              <w:t>prece</w:t>
            </w:r>
            <w:r w:rsidR="00BF2F85">
              <w:rPr>
                <w:rFonts w:ascii="Arial" w:hAnsi="Arial" w:cs="Arial"/>
                <w:b w:val="0"/>
                <w:sz w:val="22"/>
                <w:szCs w:val="22"/>
              </w:rPr>
              <w:t>p</w:t>
            </w:r>
            <w:r w:rsidR="00BF2F85" w:rsidRPr="00BE0F51">
              <w:rPr>
                <w:rFonts w:ascii="Arial" w:hAnsi="Arial" w:cs="Arial"/>
                <w:b w:val="0"/>
                <w:sz w:val="22"/>
                <w:szCs w:val="22"/>
              </w:rPr>
              <w:t>torship</w:t>
            </w:r>
            <w:r w:rsidRPr="00BE0F51">
              <w:rPr>
                <w:rFonts w:ascii="Arial" w:hAnsi="Arial" w:cs="Arial"/>
                <w:b w:val="0"/>
                <w:sz w:val="22"/>
                <w:szCs w:val="22"/>
              </w:rPr>
              <w:t xml:space="preserve"> team implementing the preceptorship prog</w:t>
            </w:r>
            <w:r w:rsidR="00C31D77">
              <w:rPr>
                <w:rFonts w:ascii="Arial" w:hAnsi="Arial" w:cs="Arial"/>
                <w:b w:val="0"/>
                <w:sz w:val="22"/>
                <w:szCs w:val="22"/>
              </w:rPr>
              <w:t>ram in consultation with the NUM</w:t>
            </w:r>
            <w:r w:rsidR="00820380">
              <w:rPr>
                <w:rFonts w:ascii="Arial" w:hAnsi="Arial" w:cs="Arial"/>
                <w:b w:val="0"/>
                <w:sz w:val="22"/>
                <w:szCs w:val="22"/>
              </w:rPr>
              <w:t xml:space="preserve"> and Operations Manager</w:t>
            </w:r>
          </w:p>
          <w:p w:rsidR="00BE0F51" w:rsidRPr="00BE0F51" w:rsidRDefault="00C31D77" w:rsidP="00312C3B">
            <w:pPr>
              <w:pStyle w:val="Achievement"/>
              <w:numPr>
                <w:ilvl w:val="0"/>
                <w:numId w:val="11"/>
              </w:numPr>
              <w:spacing w:after="0" w:line="240" w:lineRule="auto"/>
              <w:ind w:right="244"/>
              <w:jc w:val="left"/>
              <w:rPr>
                <w:rFonts w:cs="Arial"/>
                <w:b/>
                <w:sz w:val="22"/>
                <w:szCs w:val="22"/>
              </w:rPr>
            </w:pPr>
            <w:r>
              <w:rPr>
                <w:rFonts w:cs="Arial"/>
                <w:sz w:val="22"/>
                <w:szCs w:val="22"/>
              </w:rPr>
              <w:t xml:space="preserve">Work with the NUM and </w:t>
            </w:r>
            <w:r w:rsidR="00820380">
              <w:rPr>
                <w:rFonts w:cs="Arial"/>
                <w:sz w:val="22"/>
                <w:szCs w:val="22"/>
              </w:rPr>
              <w:t>Operations Manager</w:t>
            </w:r>
            <w:r w:rsidR="00BE0F51" w:rsidRPr="00BE0F51">
              <w:rPr>
                <w:rFonts w:cs="Arial"/>
                <w:sz w:val="22"/>
                <w:szCs w:val="22"/>
              </w:rPr>
              <w:t xml:space="preserve"> with staff skills assessment and mandatory competencies</w:t>
            </w:r>
          </w:p>
          <w:p w:rsidR="00820380" w:rsidRDefault="00BE0F51" w:rsidP="00312C3B">
            <w:pPr>
              <w:pStyle w:val="Heading2"/>
              <w:numPr>
                <w:ilvl w:val="0"/>
                <w:numId w:val="11"/>
              </w:numPr>
              <w:ind w:right="244"/>
              <w:rPr>
                <w:rFonts w:ascii="Arial" w:hAnsi="Arial" w:cs="Arial"/>
                <w:b w:val="0"/>
                <w:sz w:val="22"/>
                <w:szCs w:val="22"/>
              </w:rPr>
            </w:pPr>
            <w:r w:rsidRPr="00820380">
              <w:rPr>
                <w:rFonts w:ascii="Arial" w:hAnsi="Arial" w:cs="Arial"/>
                <w:b w:val="0"/>
                <w:sz w:val="22"/>
                <w:szCs w:val="22"/>
              </w:rPr>
              <w:t xml:space="preserve">Provide </w:t>
            </w:r>
            <w:r w:rsidR="00820380" w:rsidRPr="00820380">
              <w:rPr>
                <w:rFonts w:ascii="Arial" w:hAnsi="Arial" w:cs="Arial"/>
                <w:b w:val="0"/>
                <w:sz w:val="22"/>
                <w:szCs w:val="22"/>
              </w:rPr>
              <w:t>in-service</w:t>
            </w:r>
            <w:r w:rsidR="00312C3B">
              <w:rPr>
                <w:rFonts w:ascii="Arial" w:hAnsi="Arial" w:cs="Arial"/>
                <w:b w:val="0"/>
                <w:sz w:val="22"/>
                <w:szCs w:val="22"/>
              </w:rPr>
              <w:t>s</w:t>
            </w:r>
            <w:r w:rsidR="00820380" w:rsidRPr="00820380">
              <w:rPr>
                <w:rFonts w:ascii="Arial" w:hAnsi="Arial" w:cs="Arial"/>
                <w:b w:val="0"/>
                <w:sz w:val="22"/>
                <w:szCs w:val="22"/>
              </w:rPr>
              <w:t xml:space="preserve"> </w:t>
            </w:r>
            <w:r w:rsidRPr="00820380">
              <w:rPr>
                <w:rFonts w:ascii="Arial" w:hAnsi="Arial" w:cs="Arial"/>
                <w:b w:val="0"/>
                <w:sz w:val="22"/>
                <w:szCs w:val="22"/>
              </w:rPr>
              <w:t xml:space="preserve">up-skilling for </w:t>
            </w:r>
            <w:r w:rsidR="00820380" w:rsidRPr="00820380">
              <w:rPr>
                <w:rFonts w:ascii="Arial" w:hAnsi="Arial" w:cs="Arial"/>
                <w:b w:val="0"/>
                <w:sz w:val="22"/>
                <w:szCs w:val="22"/>
              </w:rPr>
              <w:t>all staff</w:t>
            </w:r>
          </w:p>
          <w:p w:rsidR="00BE0F51" w:rsidRPr="00BE0F51" w:rsidRDefault="00BE0F51" w:rsidP="00BE0F51">
            <w:pPr>
              <w:rPr>
                <w:rFonts w:ascii="Arial" w:hAnsi="Arial" w:cs="Arial"/>
                <w:sz w:val="22"/>
                <w:szCs w:val="22"/>
              </w:rPr>
            </w:pPr>
          </w:p>
          <w:p w:rsidR="00BE0F51" w:rsidRPr="00C31D77" w:rsidRDefault="00BE0F51" w:rsidP="004D49A0">
            <w:pPr>
              <w:pStyle w:val="ListParagraph"/>
              <w:numPr>
                <w:ilvl w:val="0"/>
                <w:numId w:val="9"/>
              </w:numPr>
              <w:spacing w:before="120" w:after="120"/>
              <w:ind w:right="244"/>
              <w:rPr>
                <w:rFonts w:ascii="Arial" w:hAnsi="Arial" w:cs="Arial"/>
                <w:b/>
                <w:sz w:val="22"/>
                <w:szCs w:val="22"/>
              </w:rPr>
            </w:pPr>
            <w:r w:rsidRPr="00C31D77">
              <w:rPr>
                <w:rFonts w:ascii="Arial" w:hAnsi="Arial" w:cs="Arial"/>
                <w:b/>
                <w:sz w:val="22"/>
                <w:szCs w:val="22"/>
              </w:rPr>
              <w:t>Contribute to the developme</w:t>
            </w:r>
            <w:r w:rsidR="002820F8">
              <w:rPr>
                <w:rFonts w:ascii="Arial" w:hAnsi="Arial" w:cs="Arial"/>
                <w:b/>
                <w:sz w:val="22"/>
                <w:szCs w:val="22"/>
              </w:rPr>
              <w:t>nt and implementation of a KRS C</w:t>
            </w:r>
            <w:r w:rsidRPr="00C31D77">
              <w:rPr>
                <w:rFonts w:ascii="Arial" w:hAnsi="Arial" w:cs="Arial"/>
                <w:b/>
                <w:sz w:val="22"/>
                <w:szCs w:val="22"/>
              </w:rPr>
              <w:t>ontinu</w:t>
            </w:r>
            <w:r w:rsidR="002820F8">
              <w:rPr>
                <w:rFonts w:ascii="Arial" w:hAnsi="Arial" w:cs="Arial"/>
                <w:b/>
                <w:sz w:val="22"/>
                <w:szCs w:val="22"/>
              </w:rPr>
              <w:t>ous Q</w:t>
            </w:r>
            <w:r w:rsidRPr="00C31D77">
              <w:rPr>
                <w:rFonts w:ascii="Arial" w:hAnsi="Arial" w:cs="Arial"/>
                <w:b/>
                <w:sz w:val="22"/>
                <w:szCs w:val="22"/>
              </w:rPr>
              <w:t xml:space="preserve">uality </w:t>
            </w:r>
            <w:r w:rsidR="002820F8">
              <w:rPr>
                <w:rFonts w:ascii="Arial" w:hAnsi="Arial" w:cs="Arial"/>
                <w:b/>
                <w:sz w:val="22"/>
                <w:szCs w:val="22"/>
              </w:rPr>
              <w:t>I</w:t>
            </w:r>
            <w:r w:rsidRPr="00C31D77">
              <w:rPr>
                <w:rFonts w:ascii="Arial" w:hAnsi="Arial" w:cs="Arial"/>
                <w:b/>
                <w:sz w:val="22"/>
                <w:szCs w:val="22"/>
              </w:rPr>
              <w:t>mprovement</w:t>
            </w:r>
            <w:r w:rsidR="002820F8">
              <w:rPr>
                <w:rFonts w:ascii="Arial" w:hAnsi="Arial" w:cs="Arial"/>
                <w:b/>
                <w:sz w:val="22"/>
                <w:szCs w:val="22"/>
              </w:rPr>
              <w:t xml:space="preserve"> (CQI)</w:t>
            </w:r>
            <w:r w:rsidRPr="00C31D77">
              <w:rPr>
                <w:rFonts w:ascii="Arial" w:hAnsi="Arial" w:cs="Arial"/>
                <w:b/>
                <w:sz w:val="22"/>
                <w:szCs w:val="22"/>
              </w:rPr>
              <w:t xml:space="preserve"> framework.</w:t>
            </w:r>
          </w:p>
          <w:p w:rsidR="00BE0F51" w:rsidRDefault="00BE0F51" w:rsidP="00312C3B">
            <w:pPr>
              <w:pStyle w:val="ListParagraph"/>
              <w:numPr>
                <w:ilvl w:val="0"/>
                <w:numId w:val="11"/>
              </w:numPr>
              <w:spacing w:before="120" w:after="120"/>
              <w:ind w:right="244"/>
              <w:rPr>
                <w:rFonts w:ascii="Arial" w:hAnsi="Arial" w:cs="Arial"/>
                <w:sz w:val="22"/>
                <w:szCs w:val="22"/>
              </w:rPr>
            </w:pPr>
            <w:r w:rsidRPr="00C31D77">
              <w:rPr>
                <w:rFonts w:ascii="Arial" w:hAnsi="Arial" w:cs="Arial"/>
                <w:sz w:val="22"/>
                <w:szCs w:val="22"/>
              </w:rPr>
              <w:t xml:space="preserve">Work </w:t>
            </w:r>
            <w:r w:rsidR="002820F8">
              <w:rPr>
                <w:rFonts w:ascii="Arial" w:hAnsi="Arial" w:cs="Arial"/>
                <w:sz w:val="22"/>
                <w:szCs w:val="22"/>
              </w:rPr>
              <w:t>alongside</w:t>
            </w:r>
            <w:r w:rsidRPr="00C31D77">
              <w:rPr>
                <w:rFonts w:ascii="Arial" w:hAnsi="Arial" w:cs="Arial"/>
                <w:sz w:val="22"/>
                <w:szCs w:val="22"/>
              </w:rPr>
              <w:t xml:space="preserve"> the </w:t>
            </w:r>
            <w:r w:rsidR="002820F8">
              <w:rPr>
                <w:rFonts w:ascii="Arial" w:hAnsi="Arial" w:cs="Arial"/>
                <w:sz w:val="22"/>
                <w:szCs w:val="22"/>
              </w:rPr>
              <w:t>Nurse Unit Manager</w:t>
            </w:r>
            <w:r w:rsidR="00C31D77">
              <w:rPr>
                <w:rFonts w:ascii="Arial" w:hAnsi="Arial" w:cs="Arial"/>
                <w:sz w:val="22"/>
                <w:szCs w:val="22"/>
              </w:rPr>
              <w:t xml:space="preserve">, </w:t>
            </w:r>
            <w:r w:rsidR="002820F8">
              <w:rPr>
                <w:rFonts w:ascii="Arial" w:hAnsi="Arial" w:cs="Arial"/>
                <w:sz w:val="22"/>
                <w:szCs w:val="22"/>
              </w:rPr>
              <w:t>Operations Manager</w:t>
            </w:r>
            <w:r w:rsidRPr="00C31D77">
              <w:rPr>
                <w:rFonts w:ascii="Arial" w:hAnsi="Arial" w:cs="Arial"/>
                <w:sz w:val="22"/>
                <w:szCs w:val="22"/>
              </w:rPr>
              <w:t xml:space="preserve"> to develop and maintain </w:t>
            </w:r>
            <w:r w:rsidR="002820F8" w:rsidRPr="00C31D77">
              <w:rPr>
                <w:rFonts w:ascii="Arial" w:hAnsi="Arial" w:cs="Arial"/>
                <w:sz w:val="22"/>
                <w:szCs w:val="22"/>
              </w:rPr>
              <w:t>CQI</w:t>
            </w:r>
            <w:r w:rsidRPr="00C31D77">
              <w:rPr>
                <w:rFonts w:ascii="Arial" w:hAnsi="Arial" w:cs="Arial"/>
                <w:sz w:val="22"/>
                <w:szCs w:val="22"/>
              </w:rPr>
              <w:t>, OSH and infection control practices within the unit i</w:t>
            </w:r>
            <w:r w:rsidR="002820F8">
              <w:rPr>
                <w:rFonts w:ascii="Arial" w:hAnsi="Arial" w:cs="Arial"/>
                <w:sz w:val="22"/>
                <w:szCs w:val="22"/>
              </w:rPr>
              <w:t>n accordance with ISO and LARU standards.</w:t>
            </w:r>
          </w:p>
          <w:p w:rsidR="002820F8" w:rsidRPr="00C31D77" w:rsidRDefault="002820F8" w:rsidP="00312C3B">
            <w:pPr>
              <w:pStyle w:val="ListParagraph"/>
              <w:numPr>
                <w:ilvl w:val="0"/>
                <w:numId w:val="11"/>
              </w:numPr>
              <w:spacing w:before="120" w:after="120"/>
              <w:ind w:right="244"/>
              <w:rPr>
                <w:rFonts w:ascii="Arial" w:hAnsi="Arial" w:cs="Arial"/>
                <w:sz w:val="22"/>
                <w:szCs w:val="22"/>
              </w:rPr>
            </w:pPr>
            <w:r>
              <w:rPr>
                <w:rFonts w:ascii="Arial" w:hAnsi="Arial" w:cs="Arial"/>
                <w:sz w:val="22"/>
                <w:szCs w:val="22"/>
              </w:rPr>
              <w:t xml:space="preserve">Promote the use of Caring for Australians with Renal Impairment (CARI) guidelines Kidney Disease Outcomes Quality Initiative (KDOQI) </w:t>
            </w:r>
          </w:p>
          <w:p w:rsidR="00BE0F51" w:rsidRDefault="00BE0F51" w:rsidP="00312C3B">
            <w:pPr>
              <w:pStyle w:val="ListParagraph"/>
              <w:numPr>
                <w:ilvl w:val="0"/>
                <w:numId w:val="11"/>
              </w:numPr>
              <w:spacing w:before="120" w:after="120"/>
              <w:ind w:right="244"/>
              <w:rPr>
                <w:rFonts w:ascii="Arial" w:hAnsi="Arial" w:cs="Arial"/>
                <w:sz w:val="22"/>
                <w:szCs w:val="22"/>
              </w:rPr>
            </w:pPr>
            <w:r w:rsidRPr="00C31D77">
              <w:rPr>
                <w:rFonts w:ascii="Arial" w:hAnsi="Arial" w:cs="Arial"/>
                <w:sz w:val="22"/>
                <w:szCs w:val="22"/>
              </w:rPr>
              <w:t>Contribute to the development and evaluation of clinical policies and procedures</w:t>
            </w:r>
          </w:p>
          <w:p w:rsidR="004D49A0" w:rsidRPr="004D49A0" w:rsidRDefault="004D49A0" w:rsidP="00312C3B">
            <w:pPr>
              <w:pStyle w:val="ListParagraph"/>
              <w:spacing w:before="120" w:after="120"/>
              <w:ind w:left="1080" w:right="244"/>
              <w:rPr>
                <w:rFonts w:ascii="Arial" w:hAnsi="Arial" w:cs="Arial"/>
                <w:sz w:val="22"/>
                <w:szCs w:val="22"/>
              </w:rPr>
            </w:pPr>
          </w:p>
          <w:p w:rsidR="00BE0F51" w:rsidRPr="00C31D77" w:rsidRDefault="00BE0F51" w:rsidP="004D49A0">
            <w:pPr>
              <w:pStyle w:val="ListParagraph"/>
              <w:numPr>
                <w:ilvl w:val="0"/>
                <w:numId w:val="9"/>
              </w:numPr>
              <w:spacing w:before="120" w:after="120"/>
              <w:ind w:right="244"/>
              <w:rPr>
                <w:rFonts w:ascii="Arial" w:hAnsi="Arial" w:cs="Arial"/>
                <w:b/>
                <w:sz w:val="22"/>
                <w:szCs w:val="22"/>
              </w:rPr>
            </w:pPr>
            <w:r w:rsidRPr="00C31D77">
              <w:rPr>
                <w:rFonts w:ascii="Arial" w:hAnsi="Arial" w:cs="Arial"/>
                <w:b/>
                <w:sz w:val="22"/>
                <w:szCs w:val="22"/>
              </w:rPr>
              <w:t>Contribute to the ongoing development and operation of regional renal services.</w:t>
            </w:r>
          </w:p>
          <w:p w:rsidR="004D49A0" w:rsidRPr="004D49A0" w:rsidRDefault="00BE0F51" w:rsidP="00312C3B">
            <w:pPr>
              <w:pStyle w:val="ListParagraph"/>
              <w:numPr>
                <w:ilvl w:val="0"/>
                <w:numId w:val="11"/>
              </w:numPr>
              <w:spacing w:before="120" w:after="120"/>
              <w:ind w:right="244"/>
              <w:rPr>
                <w:rFonts w:ascii="Arial" w:hAnsi="Arial" w:cs="Arial"/>
                <w:b/>
                <w:sz w:val="22"/>
                <w:szCs w:val="22"/>
              </w:rPr>
            </w:pPr>
            <w:r w:rsidRPr="009B7EF8">
              <w:rPr>
                <w:rFonts w:ascii="Arial" w:hAnsi="Arial" w:cs="Arial"/>
                <w:sz w:val="22"/>
                <w:szCs w:val="22"/>
              </w:rPr>
              <w:t xml:space="preserve">Assist with the </w:t>
            </w:r>
            <w:r w:rsidR="004D49A0">
              <w:rPr>
                <w:rFonts w:ascii="Arial" w:hAnsi="Arial" w:cs="Arial"/>
                <w:sz w:val="22"/>
                <w:szCs w:val="22"/>
              </w:rPr>
              <w:t>operation</w:t>
            </w:r>
            <w:r w:rsidRPr="009B7EF8">
              <w:rPr>
                <w:rFonts w:ascii="Arial" w:hAnsi="Arial" w:cs="Arial"/>
                <w:sz w:val="22"/>
                <w:szCs w:val="22"/>
              </w:rPr>
              <w:t xml:space="preserve"> of </w:t>
            </w:r>
            <w:r w:rsidR="004D49A0">
              <w:rPr>
                <w:rFonts w:ascii="Arial" w:hAnsi="Arial" w:cs="Arial"/>
                <w:sz w:val="22"/>
                <w:szCs w:val="22"/>
              </w:rPr>
              <w:t>all renal health care</w:t>
            </w:r>
            <w:r w:rsidRPr="009B7EF8">
              <w:rPr>
                <w:rFonts w:ascii="Arial" w:hAnsi="Arial" w:cs="Arial"/>
                <w:sz w:val="22"/>
                <w:szCs w:val="22"/>
              </w:rPr>
              <w:t xml:space="preserve"> </w:t>
            </w:r>
            <w:r w:rsidR="004D49A0">
              <w:rPr>
                <w:rFonts w:ascii="Arial" w:hAnsi="Arial" w:cs="Arial"/>
                <w:sz w:val="22"/>
                <w:szCs w:val="22"/>
              </w:rPr>
              <w:t>services provided by KRS</w:t>
            </w:r>
          </w:p>
          <w:p w:rsidR="004D49A0" w:rsidRPr="004D49A0" w:rsidRDefault="004D49A0" w:rsidP="004D49A0">
            <w:pPr>
              <w:pStyle w:val="ListParagraph"/>
              <w:spacing w:before="120" w:after="120"/>
              <w:ind w:left="1080" w:right="244"/>
              <w:rPr>
                <w:rFonts w:ascii="Arial" w:hAnsi="Arial" w:cs="Arial"/>
                <w:b/>
                <w:sz w:val="22"/>
                <w:szCs w:val="22"/>
              </w:rPr>
            </w:pPr>
          </w:p>
          <w:p w:rsidR="004D49A0" w:rsidRPr="004D49A0" w:rsidRDefault="004D49A0" w:rsidP="00312C3B">
            <w:pPr>
              <w:pStyle w:val="ListParagraph"/>
              <w:spacing w:after="120"/>
              <w:ind w:left="1440" w:right="244"/>
              <w:rPr>
                <w:rFonts w:ascii="Arial" w:hAnsi="Arial" w:cs="Arial"/>
                <w:sz w:val="22"/>
                <w:szCs w:val="22"/>
              </w:rPr>
            </w:pPr>
          </w:p>
          <w:p w:rsidR="004D49A0" w:rsidRPr="004D49A0" w:rsidRDefault="004D49A0" w:rsidP="004D49A0">
            <w:pPr>
              <w:spacing w:before="120" w:after="120"/>
              <w:ind w:left="510" w:right="244"/>
              <w:rPr>
                <w:rFonts w:ascii="Arial" w:hAnsi="Arial" w:cs="Arial"/>
                <w:b/>
                <w:sz w:val="22"/>
                <w:szCs w:val="22"/>
              </w:rPr>
            </w:pPr>
          </w:p>
          <w:p w:rsidR="00F823C9" w:rsidRPr="00505E0B" w:rsidRDefault="00F823C9" w:rsidP="001549B0">
            <w:pPr>
              <w:pStyle w:val="ListParagraph"/>
              <w:spacing w:before="120"/>
              <w:ind w:left="439" w:right="244"/>
              <w:contextualSpacing w:val="0"/>
              <w:jc w:val="both"/>
              <w:rPr>
                <w:rFonts w:ascii="Arial" w:hAnsi="Arial" w:cs="Arial"/>
                <w:sz w:val="22"/>
                <w:szCs w:val="22"/>
              </w:rPr>
            </w:pPr>
          </w:p>
        </w:tc>
      </w:tr>
      <w:tr w:rsidR="00F823C9" w:rsidRPr="004C38F0" w:rsidTr="004D559B">
        <w:trPr>
          <w:trHeight w:val="144"/>
        </w:trPr>
        <w:tc>
          <w:tcPr>
            <w:tcW w:w="10535" w:type="dxa"/>
            <w:shd w:val="clear" w:color="auto" w:fill="D9D9D9" w:themeFill="background1" w:themeFillShade="D9"/>
          </w:tcPr>
          <w:p w:rsidR="00F823C9" w:rsidRPr="004C38F0" w:rsidRDefault="00F823C9" w:rsidP="001D4CB9">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F823C9" w:rsidRPr="004C38F0" w:rsidTr="004D559B">
        <w:trPr>
          <w:trHeight w:val="144"/>
        </w:trPr>
        <w:tc>
          <w:tcPr>
            <w:tcW w:w="10535" w:type="dxa"/>
            <w:shd w:val="clear" w:color="auto" w:fill="FFFFFF" w:themeFill="background1"/>
          </w:tcPr>
          <w:p w:rsidR="009B7EF8" w:rsidRDefault="009B7EF8" w:rsidP="009B7EF8">
            <w:pPr>
              <w:spacing w:before="120"/>
              <w:ind w:left="721" w:right="244" w:hanging="420"/>
              <w:rPr>
                <w:rFonts w:ascii="Franklin Gothic Book" w:hAnsi="Franklin Gothic Book"/>
                <w:b/>
                <w:sz w:val="22"/>
                <w:szCs w:val="22"/>
              </w:rPr>
            </w:pPr>
          </w:p>
          <w:p w:rsidR="009B7EF8" w:rsidRPr="009B7EF8" w:rsidRDefault="009B7EF8" w:rsidP="009B7EF8">
            <w:pPr>
              <w:spacing w:before="120"/>
              <w:ind w:left="721" w:right="244" w:hanging="420"/>
              <w:rPr>
                <w:rFonts w:ascii="Franklin Gothic Book" w:hAnsi="Franklin Gothic Book"/>
                <w:b/>
                <w:sz w:val="22"/>
                <w:szCs w:val="22"/>
              </w:rPr>
            </w:pPr>
            <w:r w:rsidRPr="009B7EF8">
              <w:rPr>
                <w:rFonts w:ascii="Franklin Gothic Book" w:hAnsi="Franklin Gothic Book"/>
                <w:b/>
                <w:sz w:val="22"/>
                <w:szCs w:val="22"/>
              </w:rPr>
              <w:t>Essential</w:t>
            </w:r>
          </w:p>
          <w:p w:rsidR="009B7EF8" w:rsidRPr="009B7EF8" w:rsidRDefault="00312C3B" w:rsidP="00337C74">
            <w:pPr>
              <w:numPr>
                <w:ilvl w:val="0"/>
                <w:numId w:val="10"/>
              </w:numPr>
              <w:tabs>
                <w:tab w:val="clear" w:pos="720"/>
              </w:tabs>
              <w:ind w:left="721" w:right="244" w:hanging="420"/>
              <w:rPr>
                <w:rFonts w:ascii="Arial" w:hAnsi="Arial" w:cs="Arial"/>
                <w:sz w:val="22"/>
                <w:szCs w:val="22"/>
              </w:rPr>
            </w:pPr>
            <w:r>
              <w:rPr>
                <w:rFonts w:ascii="Arial" w:hAnsi="Arial" w:cs="Arial"/>
                <w:sz w:val="22"/>
                <w:szCs w:val="22"/>
              </w:rPr>
              <w:t xml:space="preserve">Holds a </w:t>
            </w:r>
            <w:r w:rsidR="001D7436">
              <w:rPr>
                <w:rFonts w:ascii="Arial" w:hAnsi="Arial" w:cs="Arial"/>
                <w:sz w:val="22"/>
                <w:szCs w:val="22"/>
              </w:rPr>
              <w:t xml:space="preserve">certificate in Nursing and a current </w:t>
            </w:r>
            <w:r w:rsidR="009B7EF8" w:rsidRPr="009B7EF8">
              <w:rPr>
                <w:rFonts w:ascii="Arial" w:hAnsi="Arial" w:cs="Arial"/>
                <w:sz w:val="22"/>
                <w:szCs w:val="22"/>
              </w:rPr>
              <w:t>Australian Health Practitioner Regulation Agency</w:t>
            </w:r>
            <w:r w:rsidR="00471A0E">
              <w:rPr>
                <w:rFonts w:ascii="Arial" w:hAnsi="Arial" w:cs="Arial"/>
                <w:sz w:val="22"/>
                <w:szCs w:val="22"/>
              </w:rPr>
              <w:t xml:space="preserve"> registration</w:t>
            </w:r>
            <w:r w:rsidR="001D7436">
              <w:rPr>
                <w:rFonts w:ascii="Arial" w:hAnsi="Arial" w:cs="Arial"/>
                <w:sz w:val="22"/>
                <w:szCs w:val="22"/>
              </w:rPr>
              <w:t xml:space="preserve"> </w:t>
            </w:r>
          </w:p>
          <w:p w:rsidR="009B7EF8" w:rsidRPr="009B7EF8" w:rsidRDefault="009B7EF8" w:rsidP="00337C74">
            <w:pPr>
              <w:numPr>
                <w:ilvl w:val="0"/>
                <w:numId w:val="4"/>
              </w:numPr>
              <w:tabs>
                <w:tab w:val="clear" w:pos="720"/>
              </w:tabs>
              <w:ind w:left="721" w:right="244" w:hanging="420"/>
              <w:rPr>
                <w:rFonts w:ascii="Arial" w:hAnsi="Arial" w:cs="Arial"/>
                <w:sz w:val="22"/>
                <w:szCs w:val="22"/>
              </w:rPr>
            </w:pPr>
            <w:r w:rsidRPr="009B7EF8">
              <w:rPr>
                <w:rFonts w:ascii="Arial" w:hAnsi="Arial" w:cs="Arial"/>
                <w:sz w:val="22"/>
                <w:szCs w:val="22"/>
              </w:rPr>
              <w:t>Experienced Registered Nurse</w:t>
            </w:r>
            <w:r w:rsidR="001D7436">
              <w:rPr>
                <w:rFonts w:ascii="Arial" w:hAnsi="Arial" w:cs="Arial"/>
                <w:sz w:val="22"/>
                <w:szCs w:val="22"/>
              </w:rPr>
              <w:t xml:space="preserve"> or Senior Aboriginal Health Worker</w:t>
            </w:r>
            <w:r w:rsidRPr="009B7EF8">
              <w:rPr>
                <w:rFonts w:ascii="Arial" w:hAnsi="Arial" w:cs="Arial"/>
                <w:sz w:val="22"/>
                <w:szCs w:val="22"/>
              </w:rPr>
              <w:t xml:space="preserve"> with advanced renal clinical skills, knowledge and a minimum 5 </w:t>
            </w:r>
            <w:r w:rsidR="00FE3E7D" w:rsidRPr="009B7EF8">
              <w:rPr>
                <w:rFonts w:ascii="Arial" w:hAnsi="Arial" w:cs="Arial"/>
                <w:sz w:val="22"/>
                <w:szCs w:val="22"/>
              </w:rPr>
              <w:t>years’ experience</w:t>
            </w:r>
            <w:r w:rsidRPr="009B7EF8">
              <w:rPr>
                <w:rFonts w:ascii="Arial" w:hAnsi="Arial" w:cs="Arial"/>
                <w:sz w:val="22"/>
                <w:szCs w:val="22"/>
              </w:rPr>
              <w:t xml:space="preserve"> in the renal field, including acute and in centre dialysis.</w:t>
            </w:r>
          </w:p>
          <w:p w:rsidR="00312C3B" w:rsidRDefault="009B7EF8" w:rsidP="00337C74">
            <w:pPr>
              <w:numPr>
                <w:ilvl w:val="0"/>
                <w:numId w:val="4"/>
              </w:numPr>
              <w:tabs>
                <w:tab w:val="clear" w:pos="720"/>
              </w:tabs>
              <w:ind w:left="721" w:right="244" w:hanging="420"/>
              <w:rPr>
                <w:rFonts w:ascii="Arial" w:hAnsi="Arial" w:cs="Arial"/>
                <w:sz w:val="22"/>
                <w:szCs w:val="22"/>
              </w:rPr>
            </w:pPr>
            <w:r w:rsidRPr="009B7EF8">
              <w:rPr>
                <w:rFonts w:ascii="Arial" w:hAnsi="Arial" w:cs="Arial"/>
                <w:sz w:val="22"/>
                <w:szCs w:val="22"/>
              </w:rPr>
              <w:t xml:space="preserve">Ability to work as part of </w:t>
            </w:r>
            <w:r w:rsidR="00312C3B">
              <w:rPr>
                <w:rFonts w:ascii="Arial" w:hAnsi="Arial" w:cs="Arial"/>
                <w:sz w:val="22"/>
                <w:szCs w:val="22"/>
              </w:rPr>
              <w:t>an</w:t>
            </w:r>
            <w:r w:rsidRPr="009B7EF8">
              <w:rPr>
                <w:rFonts w:ascii="Arial" w:hAnsi="Arial" w:cs="Arial"/>
                <w:sz w:val="22"/>
                <w:szCs w:val="22"/>
              </w:rPr>
              <w:t xml:space="preserve"> on call roster </w:t>
            </w:r>
            <w:r w:rsidR="00312C3B">
              <w:rPr>
                <w:rFonts w:ascii="Arial" w:hAnsi="Arial" w:cs="Arial"/>
                <w:sz w:val="22"/>
                <w:szCs w:val="22"/>
              </w:rPr>
              <w:t>when required</w:t>
            </w:r>
            <w:r w:rsidRPr="009B7EF8">
              <w:rPr>
                <w:rFonts w:ascii="Arial" w:hAnsi="Arial" w:cs="Arial"/>
                <w:sz w:val="22"/>
                <w:szCs w:val="22"/>
              </w:rPr>
              <w:t xml:space="preserve"> </w:t>
            </w:r>
          </w:p>
          <w:p w:rsidR="009B7EF8" w:rsidRPr="009B7EF8" w:rsidRDefault="009B7EF8" w:rsidP="00337C74">
            <w:pPr>
              <w:numPr>
                <w:ilvl w:val="0"/>
                <w:numId w:val="10"/>
              </w:numPr>
              <w:tabs>
                <w:tab w:val="clear" w:pos="720"/>
              </w:tabs>
              <w:ind w:left="721" w:right="244" w:hanging="420"/>
              <w:rPr>
                <w:rFonts w:ascii="Arial" w:hAnsi="Arial" w:cs="Arial"/>
                <w:sz w:val="22"/>
                <w:szCs w:val="22"/>
              </w:rPr>
            </w:pPr>
            <w:r w:rsidRPr="009B7EF8">
              <w:rPr>
                <w:rFonts w:ascii="Arial" w:hAnsi="Arial" w:cs="Arial"/>
                <w:sz w:val="22"/>
                <w:szCs w:val="22"/>
              </w:rPr>
              <w:t xml:space="preserve">Ability to function effectively in emergency and stressful situations and a changing work environment. </w:t>
            </w:r>
          </w:p>
          <w:p w:rsidR="009B7EF8" w:rsidRPr="009B7EF8" w:rsidRDefault="009B7EF8" w:rsidP="00337C74">
            <w:pPr>
              <w:numPr>
                <w:ilvl w:val="0"/>
                <w:numId w:val="4"/>
              </w:numPr>
              <w:tabs>
                <w:tab w:val="clear" w:pos="720"/>
              </w:tabs>
              <w:ind w:left="721" w:right="244" w:hanging="420"/>
              <w:rPr>
                <w:rFonts w:ascii="Arial" w:hAnsi="Arial" w:cs="Arial"/>
                <w:sz w:val="22"/>
                <w:szCs w:val="22"/>
              </w:rPr>
            </w:pPr>
            <w:r w:rsidRPr="009B7EF8">
              <w:rPr>
                <w:rFonts w:ascii="Arial" w:hAnsi="Arial" w:cs="Arial"/>
                <w:sz w:val="22"/>
                <w:szCs w:val="22"/>
              </w:rPr>
              <w:t>Commitment to the philosophy and practice of Aboriginal Community Control.</w:t>
            </w:r>
          </w:p>
          <w:p w:rsidR="009B7EF8" w:rsidRPr="009B7EF8" w:rsidRDefault="00FE3E7D" w:rsidP="00337C74">
            <w:pPr>
              <w:numPr>
                <w:ilvl w:val="0"/>
                <w:numId w:val="4"/>
              </w:numPr>
              <w:tabs>
                <w:tab w:val="clear" w:pos="720"/>
              </w:tabs>
              <w:ind w:left="721" w:right="244" w:hanging="420"/>
              <w:rPr>
                <w:rFonts w:ascii="Arial" w:hAnsi="Arial" w:cs="Arial"/>
                <w:sz w:val="22"/>
                <w:szCs w:val="22"/>
              </w:rPr>
            </w:pPr>
            <w:r w:rsidRPr="009B7EF8">
              <w:rPr>
                <w:rFonts w:ascii="Arial" w:hAnsi="Arial" w:cs="Arial"/>
                <w:sz w:val="22"/>
                <w:szCs w:val="22"/>
              </w:rPr>
              <w:t>Well-developed</w:t>
            </w:r>
            <w:r w:rsidR="009B7EF8" w:rsidRPr="009B7EF8">
              <w:rPr>
                <w:rFonts w:ascii="Arial" w:hAnsi="Arial" w:cs="Arial"/>
                <w:sz w:val="22"/>
                <w:szCs w:val="22"/>
              </w:rPr>
              <w:t xml:space="preserve"> interpersonal communication and organisational skills.</w:t>
            </w:r>
          </w:p>
          <w:p w:rsidR="009B7EF8" w:rsidRPr="009B7EF8" w:rsidRDefault="009B7EF8" w:rsidP="00337C74">
            <w:pPr>
              <w:pStyle w:val="ListParagraph"/>
              <w:numPr>
                <w:ilvl w:val="0"/>
                <w:numId w:val="4"/>
              </w:numPr>
              <w:tabs>
                <w:tab w:val="clear" w:pos="720"/>
              </w:tabs>
              <w:ind w:left="721" w:right="244" w:hanging="420"/>
              <w:contextualSpacing w:val="0"/>
              <w:rPr>
                <w:rFonts w:ascii="Arial" w:hAnsi="Arial" w:cs="Arial"/>
                <w:sz w:val="22"/>
                <w:szCs w:val="22"/>
              </w:rPr>
            </w:pPr>
            <w:r w:rsidRPr="009B7EF8">
              <w:rPr>
                <w:rFonts w:ascii="Arial" w:hAnsi="Arial" w:cs="Arial"/>
                <w:sz w:val="22"/>
                <w:szCs w:val="22"/>
              </w:rPr>
              <w:t>Ability to work as an effective team member and role model.</w:t>
            </w:r>
          </w:p>
          <w:p w:rsidR="009B7EF8" w:rsidRPr="009B7EF8" w:rsidRDefault="009B7EF8" w:rsidP="00337C74">
            <w:pPr>
              <w:pStyle w:val="ListParagraph"/>
              <w:numPr>
                <w:ilvl w:val="0"/>
                <w:numId w:val="4"/>
              </w:numPr>
              <w:tabs>
                <w:tab w:val="clear" w:pos="720"/>
              </w:tabs>
              <w:ind w:left="721" w:right="244" w:hanging="420"/>
              <w:contextualSpacing w:val="0"/>
              <w:rPr>
                <w:rFonts w:ascii="Arial" w:hAnsi="Arial" w:cs="Arial"/>
                <w:sz w:val="22"/>
                <w:szCs w:val="22"/>
              </w:rPr>
            </w:pPr>
            <w:r w:rsidRPr="009B7EF8">
              <w:rPr>
                <w:rFonts w:ascii="Arial" w:hAnsi="Arial" w:cs="Arial"/>
                <w:sz w:val="22"/>
                <w:szCs w:val="22"/>
              </w:rPr>
              <w:t>Ability to maintain confidentiality at all levels.</w:t>
            </w:r>
          </w:p>
          <w:p w:rsidR="009B7EF8" w:rsidRPr="009B7EF8" w:rsidRDefault="009B7EF8" w:rsidP="00337C74">
            <w:pPr>
              <w:numPr>
                <w:ilvl w:val="0"/>
                <w:numId w:val="4"/>
              </w:numPr>
              <w:tabs>
                <w:tab w:val="clear" w:pos="720"/>
              </w:tabs>
              <w:ind w:left="721" w:right="244" w:hanging="420"/>
              <w:rPr>
                <w:rFonts w:ascii="Arial" w:hAnsi="Arial" w:cs="Arial"/>
                <w:sz w:val="22"/>
                <w:szCs w:val="22"/>
              </w:rPr>
            </w:pPr>
            <w:r w:rsidRPr="009B7EF8">
              <w:rPr>
                <w:rFonts w:ascii="Arial" w:hAnsi="Arial" w:cs="Arial"/>
                <w:sz w:val="22"/>
                <w:szCs w:val="22"/>
              </w:rPr>
              <w:t>Current Federal Police clearance.</w:t>
            </w:r>
          </w:p>
          <w:p w:rsidR="009B7EF8" w:rsidRPr="009B7EF8" w:rsidRDefault="009B7EF8" w:rsidP="00337C74">
            <w:pPr>
              <w:numPr>
                <w:ilvl w:val="0"/>
                <w:numId w:val="4"/>
              </w:numPr>
              <w:tabs>
                <w:tab w:val="clear" w:pos="720"/>
              </w:tabs>
              <w:ind w:left="721" w:right="244" w:hanging="420"/>
              <w:rPr>
                <w:rFonts w:ascii="Arial" w:hAnsi="Arial" w:cs="Arial"/>
                <w:sz w:val="22"/>
                <w:szCs w:val="22"/>
              </w:rPr>
            </w:pPr>
            <w:r w:rsidRPr="009B7EF8">
              <w:rPr>
                <w:rFonts w:ascii="Arial" w:hAnsi="Arial" w:cs="Arial"/>
                <w:sz w:val="22"/>
                <w:szCs w:val="22"/>
              </w:rPr>
              <w:t>Sound computer skills.</w:t>
            </w:r>
          </w:p>
          <w:p w:rsidR="009B7EF8" w:rsidRDefault="009B7EF8" w:rsidP="00337C74">
            <w:pPr>
              <w:pStyle w:val="ListParagraph"/>
              <w:numPr>
                <w:ilvl w:val="0"/>
                <w:numId w:val="4"/>
              </w:numPr>
              <w:tabs>
                <w:tab w:val="clear" w:pos="720"/>
              </w:tabs>
              <w:ind w:left="721" w:right="244" w:hanging="420"/>
              <w:contextualSpacing w:val="0"/>
              <w:rPr>
                <w:rFonts w:ascii="Arial" w:hAnsi="Arial" w:cs="Arial"/>
              </w:rPr>
            </w:pPr>
            <w:r w:rsidRPr="009B7EF8">
              <w:rPr>
                <w:rFonts w:ascii="Arial" w:hAnsi="Arial" w:cs="Arial"/>
                <w:sz w:val="22"/>
                <w:szCs w:val="22"/>
              </w:rPr>
              <w:t xml:space="preserve">“C” class </w:t>
            </w:r>
            <w:r w:rsidR="00BF2F85" w:rsidRPr="009B7EF8">
              <w:rPr>
                <w:rFonts w:ascii="Arial" w:hAnsi="Arial" w:cs="Arial"/>
                <w:sz w:val="22"/>
                <w:szCs w:val="22"/>
              </w:rPr>
              <w:t>driver’s</w:t>
            </w:r>
            <w:r w:rsidRPr="009B7EF8">
              <w:rPr>
                <w:rFonts w:ascii="Arial" w:hAnsi="Arial" w:cs="Arial"/>
                <w:sz w:val="22"/>
                <w:szCs w:val="22"/>
              </w:rPr>
              <w:t xml:space="preserve"> licen</w:t>
            </w:r>
            <w:r w:rsidR="00BF2F85">
              <w:rPr>
                <w:rFonts w:ascii="Arial" w:hAnsi="Arial" w:cs="Arial"/>
                <w:sz w:val="22"/>
                <w:szCs w:val="22"/>
              </w:rPr>
              <w:t>s</w:t>
            </w:r>
            <w:r w:rsidRPr="009B7EF8">
              <w:rPr>
                <w:rFonts w:ascii="Arial" w:hAnsi="Arial" w:cs="Arial"/>
                <w:sz w:val="22"/>
                <w:szCs w:val="22"/>
              </w:rPr>
              <w:t>e</w:t>
            </w:r>
            <w:r w:rsidRPr="00703C09">
              <w:rPr>
                <w:rFonts w:ascii="Arial" w:hAnsi="Arial" w:cs="Arial"/>
              </w:rPr>
              <w:t>.</w:t>
            </w:r>
          </w:p>
          <w:p w:rsidR="009B7EF8" w:rsidRDefault="009B7EF8" w:rsidP="009B7EF8">
            <w:pPr>
              <w:pStyle w:val="ListParagraph"/>
              <w:ind w:left="721" w:right="244"/>
              <w:contextualSpacing w:val="0"/>
              <w:rPr>
                <w:rFonts w:ascii="Arial" w:hAnsi="Arial" w:cs="Arial"/>
              </w:rPr>
            </w:pPr>
          </w:p>
          <w:p w:rsidR="009B7EF8" w:rsidRPr="009B7EF8" w:rsidRDefault="009B7EF8" w:rsidP="009B7EF8">
            <w:pPr>
              <w:ind w:left="284" w:right="244"/>
              <w:rPr>
                <w:rFonts w:ascii="Arial" w:hAnsi="Arial" w:cs="Arial"/>
                <w:sz w:val="22"/>
                <w:szCs w:val="22"/>
              </w:rPr>
            </w:pPr>
            <w:r w:rsidRPr="009B7EF8">
              <w:rPr>
                <w:rFonts w:ascii="Franklin Gothic Book" w:hAnsi="Franklin Gothic Book"/>
                <w:b/>
                <w:sz w:val="22"/>
                <w:szCs w:val="22"/>
              </w:rPr>
              <w:t>Desirable:</w:t>
            </w:r>
          </w:p>
          <w:p w:rsidR="009B7EF8" w:rsidRDefault="009B7EF8" w:rsidP="00337C74">
            <w:pPr>
              <w:numPr>
                <w:ilvl w:val="0"/>
                <w:numId w:val="5"/>
              </w:numPr>
              <w:tabs>
                <w:tab w:val="clear" w:pos="720"/>
              </w:tabs>
              <w:ind w:left="721" w:right="244" w:hanging="420"/>
              <w:rPr>
                <w:rFonts w:ascii="Arial" w:hAnsi="Arial" w:cs="Arial"/>
                <w:sz w:val="22"/>
                <w:szCs w:val="22"/>
              </w:rPr>
            </w:pPr>
            <w:r w:rsidRPr="009B7EF8">
              <w:rPr>
                <w:rFonts w:ascii="Arial" w:hAnsi="Arial" w:cs="Arial"/>
                <w:sz w:val="22"/>
                <w:szCs w:val="22"/>
              </w:rPr>
              <w:t>Previous experience in working in the Aboriginal Community Control sector.</w:t>
            </w:r>
          </w:p>
          <w:p w:rsidR="001D7436" w:rsidRPr="009B7EF8" w:rsidRDefault="001D7436" w:rsidP="00337C74">
            <w:pPr>
              <w:numPr>
                <w:ilvl w:val="0"/>
                <w:numId w:val="5"/>
              </w:numPr>
              <w:tabs>
                <w:tab w:val="clear" w:pos="720"/>
              </w:tabs>
              <w:ind w:left="721" w:right="244" w:hanging="420"/>
              <w:rPr>
                <w:rFonts w:ascii="Arial" w:hAnsi="Arial" w:cs="Arial"/>
                <w:sz w:val="22"/>
                <w:szCs w:val="22"/>
              </w:rPr>
            </w:pPr>
            <w:r>
              <w:rPr>
                <w:rFonts w:ascii="Arial" w:hAnsi="Arial" w:cs="Arial"/>
                <w:sz w:val="22"/>
                <w:szCs w:val="22"/>
              </w:rPr>
              <w:t>Experience in working in rural and remote locations</w:t>
            </w:r>
          </w:p>
          <w:p w:rsidR="009B7EF8" w:rsidRPr="009B7EF8" w:rsidRDefault="001D7436" w:rsidP="00337C74">
            <w:pPr>
              <w:numPr>
                <w:ilvl w:val="0"/>
                <w:numId w:val="5"/>
              </w:numPr>
              <w:tabs>
                <w:tab w:val="clear" w:pos="720"/>
              </w:tabs>
              <w:ind w:left="721" w:right="244" w:hanging="420"/>
              <w:rPr>
                <w:rFonts w:ascii="Arial" w:hAnsi="Arial" w:cs="Arial"/>
                <w:sz w:val="22"/>
                <w:szCs w:val="22"/>
              </w:rPr>
            </w:pPr>
            <w:r>
              <w:rPr>
                <w:rFonts w:ascii="Arial" w:hAnsi="Arial" w:cs="Arial"/>
                <w:sz w:val="22"/>
                <w:szCs w:val="22"/>
              </w:rPr>
              <w:t xml:space="preserve">Post graduate </w:t>
            </w:r>
            <w:r w:rsidR="00DD5982">
              <w:rPr>
                <w:rFonts w:ascii="Arial" w:hAnsi="Arial" w:cs="Arial"/>
                <w:sz w:val="22"/>
                <w:szCs w:val="22"/>
              </w:rPr>
              <w:t>C</w:t>
            </w:r>
            <w:r w:rsidR="009B7EF8" w:rsidRPr="009B7EF8">
              <w:rPr>
                <w:rFonts w:ascii="Arial" w:hAnsi="Arial" w:cs="Arial"/>
                <w:sz w:val="22"/>
                <w:szCs w:val="22"/>
              </w:rPr>
              <w:t xml:space="preserve">ertificate in </w:t>
            </w:r>
            <w:r>
              <w:rPr>
                <w:rFonts w:ascii="Arial" w:hAnsi="Arial" w:cs="Arial"/>
                <w:sz w:val="22"/>
                <w:szCs w:val="22"/>
              </w:rPr>
              <w:t>Nephrology</w:t>
            </w:r>
          </w:p>
          <w:p w:rsidR="004C38F0" w:rsidRPr="009B7EF8" w:rsidRDefault="009B7EF8" w:rsidP="00337C74">
            <w:pPr>
              <w:numPr>
                <w:ilvl w:val="0"/>
                <w:numId w:val="5"/>
              </w:numPr>
              <w:tabs>
                <w:tab w:val="clear" w:pos="720"/>
              </w:tabs>
              <w:ind w:left="721" w:right="244" w:hanging="420"/>
              <w:rPr>
                <w:rFonts w:ascii="Arial" w:hAnsi="Arial" w:cs="Arial"/>
                <w:sz w:val="22"/>
                <w:szCs w:val="22"/>
              </w:rPr>
            </w:pPr>
            <w:r w:rsidRPr="009B7EF8">
              <w:rPr>
                <w:rFonts w:ascii="Arial" w:hAnsi="Arial" w:cs="Arial"/>
                <w:sz w:val="22"/>
                <w:szCs w:val="22"/>
              </w:rPr>
              <w:t>Certificate IV in Training &amp; Assessment</w:t>
            </w:r>
          </w:p>
          <w:p w:rsidR="004C38F0" w:rsidRPr="004C38F0" w:rsidRDefault="004C38F0" w:rsidP="009B7EF8">
            <w:pPr>
              <w:pStyle w:val="Achievement"/>
              <w:numPr>
                <w:ilvl w:val="0"/>
                <w:numId w:val="0"/>
              </w:numPr>
              <w:spacing w:after="0" w:line="240" w:lineRule="auto"/>
              <w:jc w:val="left"/>
              <w:rPr>
                <w:rFonts w:cs="Arial"/>
                <w:lang w:val="en-AU"/>
              </w:rPr>
            </w:pPr>
          </w:p>
          <w:p w:rsidR="004C38F0" w:rsidRPr="004C38F0" w:rsidRDefault="004C38F0" w:rsidP="00976685">
            <w:pPr>
              <w:pStyle w:val="Achievement"/>
              <w:numPr>
                <w:ilvl w:val="0"/>
                <w:numId w:val="0"/>
              </w:numPr>
              <w:spacing w:after="0" w:line="240" w:lineRule="auto"/>
              <w:ind w:left="720"/>
              <w:jc w:val="left"/>
              <w:rPr>
                <w:rFonts w:cs="Arial"/>
                <w:lang w:val="en-AU"/>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u w:val="single"/>
              </w:rPr>
            </w:pPr>
            <w:r w:rsidRPr="004C38F0">
              <w:rPr>
                <w:rFonts w:ascii="Arial" w:hAnsi="Arial" w:cs="Arial"/>
                <w:b/>
                <w:shd w:val="clear" w:color="auto" w:fill="D9D9D9" w:themeFill="background1" w:themeFillShade="D9"/>
              </w:rPr>
              <w:t>Certification</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KAMS CEO</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b/>
                <w:sz w:val="22"/>
                <w:szCs w:val="22"/>
              </w:rPr>
              <w:t>As occupant of the position I have noted the statement of duties, responsibilities and other requirements as detailed in this document.</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Default="00F823C9" w:rsidP="001D4CB9">
            <w:pPr>
              <w:jc w:val="center"/>
              <w:rPr>
                <w:rFonts w:ascii="Arial" w:hAnsi="Arial" w:cs="Arial"/>
                <w:b/>
                <w:shd w:val="clear" w:color="auto" w:fill="D9D9D9" w:themeFill="background1" w:themeFillShade="D9"/>
              </w:rPr>
            </w:pPr>
          </w:p>
          <w:p w:rsidR="00505E0B" w:rsidRDefault="00505E0B" w:rsidP="001D4CB9">
            <w:pPr>
              <w:jc w:val="center"/>
              <w:rPr>
                <w:rFonts w:ascii="Arial" w:hAnsi="Arial" w:cs="Arial"/>
                <w:b/>
                <w:shd w:val="clear" w:color="auto" w:fill="D9D9D9" w:themeFill="background1" w:themeFillShade="D9"/>
              </w:rPr>
            </w:pPr>
          </w:p>
          <w:p w:rsidR="00505E0B" w:rsidRDefault="00505E0B" w:rsidP="001D4CB9">
            <w:pPr>
              <w:jc w:val="center"/>
              <w:rPr>
                <w:rFonts w:ascii="Arial" w:hAnsi="Arial" w:cs="Arial"/>
                <w:b/>
                <w:shd w:val="clear" w:color="auto" w:fill="D9D9D9" w:themeFill="background1" w:themeFillShade="D9"/>
              </w:rPr>
            </w:pPr>
          </w:p>
          <w:p w:rsidR="00505E0B" w:rsidRPr="004C38F0" w:rsidRDefault="00505E0B" w:rsidP="00505E0B">
            <w:pPr>
              <w:rPr>
                <w:rFonts w:ascii="Arial" w:hAnsi="Arial" w:cs="Arial"/>
                <w:b/>
                <w:shd w:val="clear" w:color="auto" w:fill="D9D9D9" w:themeFill="background1" w:themeFillShade="D9"/>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rPr>
            </w:pPr>
            <w:r w:rsidRPr="004C38F0">
              <w:rPr>
                <w:rFonts w:ascii="Arial" w:hAnsi="Arial" w:cs="Arial"/>
                <w:b/>
              </w:rPr>
              <w:lastRenderedPageBreak/>
              <w:t>About KAMS and KRS</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120"/>
              <w:jc w:val="both"/>
              <w:rPr>
                <w:rFonts w:ascii="Arial" w:hAnsi="Arial" w:cs="Arial"/>
                <w:b/>
                <w:bCs/>
                <w:sz w:val="22"/>
                <w:szCs w:val="22"/>
              </w:rPr>
            </w:pPr>
          </w:p>
          <w:p w:rsidR="00F823C9" w:rsidRPr="004C38F0" w:rsidRDefault="00F823C9" w:rsidP="001D4CB9">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F823C9" w:rsidRPr="004C38F0" w:rsidRDefault="00F823C9" w:rsidP="001D4CB9">
            <w:pPr>
              <w:rPr>
                <w:rFonts w:ascii="Arial" w:hAnsi="Arial" w:cs="Arial"/>
                <w:bCs/>
                <w:sz w:val="22"/>
                <w:szCs w:val="22"/>
              </w:rPr>
            </w:pPr>
            <w:r w:rsidRPr="004C38F0">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F823C9" w:rsidRPr="004C38F0" w:rsidRDefault="00F823C9" w:rsidP="001D4CB9">
            <w:pPr>
              <w:spacing w:before="120" w:after="120"/>
              <w:rPr>
                <w:rFonts w:ascii="Arial" w:hAnsi="Arial" w:cs="Arial"/>
                <w:bCs/>
                <w:sz w:val="22"/>
                <w:szCs w:val="22"/>
              </w:rPr>
            </w:pPr>
            <w:r w:rsidRPr="004C38F0">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Default="00F823C9" w:rsidP="001D4CB9">
            <w:pPr>
              <w:spacing w:before="240"/>
              <w:ind w:right="266"/>
              <w:jc w:val="both"/>
              <w:rPr>
                <w:rFonts w:ascii="Arial" w:hAnsi="Arial" w:cs="Arial"/>
                <w:sz w:val="22"/>
                <w:szCs w:val="22"/>
              </w:rPr>
            </w:pPr>
            <w:r w:rsidRPr="004C38F0">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9B7EF8" w:rsidRPr="004C38F0" w:rsidRDefault="009B7EF8"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4C38F0" w:rsidTr="004C38F0">
              <w:tc>
                <w:tcPr>
                  <w:tcW w:w="4865" w:type="dxa"/>
                  <w:tcMar>
                    <w:top w:w="0" w:type="dxa"/>
                    <w:left w:w="108" w:type="dxa"/>
                    <w:bottom w:w="0" w:type="dxa"/>
                    <w:right w:w="108" w:type="dxa"/>
                  </w:tcMar>
                  <w:hideMark/>
                </w:tcPr>
                <w:p w:rsidR="004C38F0" w:rsidRPr="004C38F0" w:rsidRDefault="004C38F0" w:rsidP="004C38F0">
                  <w:pPr>
                    <w:ind w:left="784" w:right="79"/>
                    <w:rPr>
                      <w:rFonts w:ascii="Arial" w:hAnsi="Arial" w:cs="Arial"/>
                      <w:sz w:val="22"/>
                      <w:szCs w:val="22"/>
                    </w:rPr>
                  </w:pPr>
                </w:p>
                <w:p w:rsidR="00F823C9" w:rsidRPr="004C38F0" w:rsidRDefault="00F823C9" w:rsidP="00337C74">
                  <w:pPr>
                    <w:numPr>
                      <w:ilvl w:val="0"/>
                      <w:numId w:val="2"/>
                    </w:numPr>
                    <w:ind w:right="79"/>
                    <w:rPr>
                      <w:rFonts w:ascii="Arial" w:hAnsi="Arial" w:cs="Arial"/>
                      <w:sz w:val="22"/>
                      <w:szCs w:val="22"/>
                    </w:rPr>
                  </w:pPr>
                  <w:r w:rsidRPr="004C38F0">
                    <w:rPr>
                      <w:rFonts w:ascii="Arial" w:hAnsi="Arial" w:cs="Arial"/>
                      <w:sz w:val="22"/>
                      <w:szCs w:val="22"/>
                    </w:rPr>
                    <w:t>Population Health</w:t>
                  </w:r>
                </w:p>
                <w:p w:rsidR="00F823C9" w:rsidRPr="004C38F0" w:rsidRDefault="00F823C9" w:rsidP="00337C74">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F823C9" w:rsidRPr="004C38F0" w:rsidRDefault="00F823C9" w:rsidP="00337C74">
                  <w:pPr>
                    <w:numPr>
                      <w:ilvl w:val="0"/>
                      <w:numId w:val="2"/>
                    </w:numPr>
                    <w:ind w:right="79"/>
                    <w:rPr>
                      <w:rFonts w:ascii="Arial" w:hAnsi="Arial" w:cs="Arial"/>
                      <w:sz w:val="22"/>
                      <w:szCs w:val="22"/>
                    </w:rPr>
                  </w:pPr>
                  <w:r w:rsidRPr="004C38F0">
                    <w:rPr>
                      <w:rFonts w:ascii="Arial" w:hAnsi="Arial" w:cs="Arial"/>
                      <w:sz w:val="22"/>
                      <w:szCs w:val="22"/>
                    </w:rPr>
                    <w:t>Health Promotion</w:t>
                  </w:r>
                </w:p>
                <w:p w:rsidR="00F823C9" w:rsidRPr="004C38F0" w:rsidRDefault="00F823C9" w:rsidP="00337C74">
                  <w:pPr>
                    <w:numPr>
                      <w:ilvl w:val="0"/>
                      <w:numId w:val="2"/>
                    </w:numPr>
                    <w:ind w:right="79"/>
                    <w:rPr>
                      <w:rFonts w:ascii="Arial" w:hAnsi="Arial" w:cs="Arial"/>
                      <w:sz w:val="22"/>
                      <w:szCs w:val="22"/>
                    </w:rPr>
                  </w:pPr>
                  <w:r w:rsidRPr="004C38F0">
                    <w:rPr>
                      <w:rFonts w:ascii="Arial" w:hAnsi="Arial" w:cs="Arial"/>
                      <w:sz w:val="22"/>
                      <w:szCs w:val="22"/>
                    </w:rPr>
                    <w:t>Information Technology</w:t>
                  </w:r>
                </w:p>
                <w:p w:rsidR="00F823C9" w:rsidRPr="004C38F0" w:rsidRDefault="00F823C9" w:rsidP="00337C74">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F823C9" w:rsidRPr="004C38F0" w:rsidRDefault="00F823C9" w:rsidP="00337C74">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4C38F0" w:rsidRPr="004C38F0"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4C38F0" w:rsidRDefault="004C38F0" w:rsidP="004C38F0">
                  <w:pPr>
                    <w:tabs>
                      <w:tab w:val="left" w:pos="513"/>
                    </w:tabs>
                    <w:ind w:left="360" w:right="79"/>
                    <w:rPr>
                      <w:rFonts w:ascii="Arial" w:hAnsi="Arial" w:cs="Arial"/>
                      <w:sz w:val="22"/>
                      <w:szCs w:val="22"/>
                    </w:rPr>
                  </w:pPr>
                </w:p>
                <w:p w:rsidR="00F823C9" w:rsidRPr="004C38F0" w:rsidRDefault="00F823C9" w:rsidP="00337C74">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F823C9" w:rsidRPr="004C38F0" w:rsidRDefault="00F823C9" w:rsidP="00337C74">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F823C9" w:rsidRPr="004C38F0" w:rsidRDefault="00F823C9" w:rsidP="00337C74">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F823C9" w:rsidRPr="004C38F0" w:rsidRDefault="00F823C9" w:rsidP="00337C74">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t>Undergraduate and Postgraduate Medical Training</w:t>
                  </w:r>
                </w:p>
              </w:tc>
            </w:tr>
          </w:tbl>
          <w:p w:rsidR="004C38F0" w:rsidRDefault="004C38F0" w:rsidP="001D4CB9">
            <w:pPr>
              <w:tabs>
                <w:tab w:val="left" w:pos="0"/>
              </w:tabs>
              <w:autoSpaceDE w:val="0"/>
              <w:autoSpaceDN w:val="0"/>
              <w:adjustRightInd w:val="0"/>
              <w:ind w:right="-29"/>
              <w:rPr>
                <w:rFonts w:ascii="Arial" w:hAnsi="Arial" w:cs="Arial"/>
                <w:b/>
                <w:sz w:val="22"/>
                <w:szCs w:val="22"/>
              </w:rPr>
            </w:pPr>
          </w:p>
          <w:p w:rsidR="00F823C9" w:rsidRPr="004C38F0" w:rsidRDefault="00F823C9" w:rsidP="001D4CB9">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4C38F0" w:rsidRDefault="004C38F0"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r w:rsidRPr="004C38F0">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Medical Care (FMC) who provide state-wide home therapies services; WA Country Health Services </w:t>
            </w:r>
            <w:r w:rsidRPr="004C38F0">
              <w:rPr>
                <w:rFonts w:ascii="Arial" w:hAnsi="Arial" w:cs="Arial"/>
                <w:sz w:val="22"/>
                <w:szCs w:val="22"/>
              </w:rPr>
              <w:lastRenderedPageBreak/>
              <w:t xml:space="preserve">(WACHS); and local health service providers. </w:t>
            </w:r>
          </w:p>
          <w:p w:rsidR="00F823C9" w:rsidRPr="004C38F0" w:rsidRDefault="00F823C9" w:rsidP="001D4CB9">
            <w:pPr>
              <w:ind w:right="266"/>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4C38F0" w:rsidRDefault="00F823C9" w:rsidP="001D4CB9">
            <w:pPr>
              <w:spacing w:before="240"/>
              <w:ind w:right="136"/>
              <w:jc w:val="center"/>
              <w:rPr>
                <w:rFonts w:ascii="Arial" w:hAnsi="Arial" w:cs="Arial"/>
                <w:b/>
                <w:sz w:val="22"/>
                <w:szCs w:val="22"/>
              </w:rPr>
            </w:pPr>
            <w:r w:rsidRPr="004C38F0">
              <w:rPr>
                <w:rFonts w:ascii="Arial" w:hAnsi="Arial" w:cs="Arial"/>
                <w:b/>
                <w:sz w:val="22"/>
                <w:szCs w:val="22"/>
              </w:rPr>
              <w:t xml:space="preserve">Website: </w:t>
            </w:r>
            <w:hyperlink r:id="rId9" w:history="1">
              <w:r w:rsidRPr="004C38F0">
                <w:rPr>
                  <w:rStyle w:val="Hyperlink"/>
                  <w:rFonts w:ascii="Arial" w:hAnsi="Arial" w:cs="Arial"/>
                  <w:b/>
                  <w:sz w:val="22"/>
                  <w:szCs w:val="22"/>
                </w:rPr>
                <w:t>www.kamsc.org.au</w:t>
              </w:r>
            </w:hyperlink>
          </w:p>
        </w:tc>
      </w:tr>
    </w:tbl>
    <w:p w:rsidR="00F823C9" w:rsidRPr="004C38F0" w:rsidRDefault="00F823C9" w:rsidP="00F823C9">
      <w:pPr>
        <w:rPr>
          <w:rFonts w:ascii="Arial" w:hAnsi="Arial" w:cs="Arial"/>
          <w:b/>
          <w:sz w:val="20"/>
          <w:szCs w:val="20"/>
          <w:u w:val="single"/>
        </w:rPr>
      </w:pPr>
    </w:p>
    <w:p w:rsidR="00F823C9" w:rsidRPr="004C38F0" w:rsidRDefault="00F823C9" w:rsidP="00F823C9">
      <w:pPr>
        <w:jc w:val="both"/>
        <w:rPr>
          <w:rFonts w:ascii="Arial" w:hAnsi="Arial" w:cs="Arial"/>
          <w:sz w:val="20"/>
          <w:szCs w:val="20"/>
        </w:rPr>
      </w:pPr>
    </w:p>
    <w:p w:rsidR="00F823C9" w:rsidRPr="004C38F0" w:rsidRDefault="00F823C9" w:rsidP="00F823C9">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7A6886" w:rsidRPr="004C38F0" w:rsidRDefault="007A6886" w:rsidP="0062091D">
      <w:pPr>
        <w:rPr>
          <w:rFonts w:ascii="Arial" w:hAnsi="Arial" w:cs="Arial"/>
          <w:sz w:val="20"/>
          <w:szCs w:val="20"/>
        </w:rPr>
      </w:pPr>
    </w:p>
    <w:sectPr w:rsidR="007A6886" w:rsidRPr="004C38F0" w:rsidSect="006931EE">
      <w:headerReference w:type="even" r:id="rId10"/>
      <w:headerReference w:type="default" r:id="rId11"/>
      <w:footerReference w:type="even" r:id="rId12"/>
      <w:footerReference w:type="default" r:id="rId13"/>
      <w:headerReference w:type="first" r:id="rId14"/>
      <w:footerReference w:type="first" r:id="rId15"/>
      <w:pgSz w:w="11899" w:h="16838"/>
      <w:pgMar w:top="1985"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E2" w:rsidRDefault="001C13E2">
      <w:r>
        <w:separator/>
      </w:r>
    </w:p>
  </w:endnote>
  <w:endnote w:type="continuationSeparator" w:id="0">
    <w:p w:rsidR="001C13E2" w:rsidRDefault="001C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7" w:rsidRDefault="006E3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99" w:rsidRPr="007546A2" w:rsidRDefault="007546A2">
    <w:pPr>
      <w:pStyle w:val="Footer"/>
      <w:rPr>
        <w:rFonts w:ascii="Arial" w:hAnsi="Arial" w:cs="Arial"/>
        <w:sz w:val="20"/>
        <w:szCs w:val="20"/>
        <w:lang w:val="en-AU"/>
      </w:rPr>
    </w:pPr>
    <w:r w:rsidRPr="007546A2">
      <w:rPr>
        <w:rFonts w:ascii="Arial" w:hAnsi="Arial" w:cs="Arial"/>
        <w:sz w:val="20"/>
        <w:szCs w:val="20"/>
        <w:lang w:val="en-AU"/>
      </w:rPr>
      <w:t>D</w:t>
    </w:r>
    <w:r w:rsidR="00E36C47">
      <w:rPr>
        <w:rFonts w:ascii="Arial" w:hAnsi="Arial" w:cs="Arial"/>
        <w:sz w:val="20"/>
        <w:szCs w:val="20"/>
        <w:lang w:val="en-AU"/>
      </w:rPr>
      <w:t>oc_363</w:t>
    </w:r>
    <w:r w:rsidR="00173D1B">
      <w:rPr>
        <w:rFonts w:ascii="Arial" w:hAnsi="Arial" w:cs="Arial"/>
        <w:sz w:val="20"/>
        <w:szCs w:val="20"/>
        <w:lang w:val="en-AU"/>
      </w:rPr>
      <w:t>_ KRS</w:t>
    </w:r>
    <w:r w:rsidR="006E3C67">
      <w:rPr>
        <w:rFonts w:ascii="Arial" w:hAnsi="Arial" w:cs="Arial"/>
        <w:sz w:val="20"/>
        <w:szCs w:val="20"/>
        <w:lang w:val="en-AU"/>
      </w:rPr>
      <w:t xml:space="preserve"> Registered Nurse Level 2 JDF_v4</w:t>
    </w:r>
    <w:bookmarkStart w:id="0" w:name="_GoBack"/>
    <w:bookmarkEnd w:id="0"/>
    <w:r w:rsidR="00BF2F85">
      <w:rPr>
        <w:rFonts w:ascii="Arial" w:hAnsi="Arial" w:cs="Arial"/>
        <w:sz w:val="20"/>
        <w:szCs w:val="20"/>
        <w:lang w:val="en-AU"/>
      </w:rPr>
      <w:t>_Review date 01/06/</w:t>
    </w:r>
    <w:r w:rsidRPr="007546A2">
      <w:rPr>
        <w:rFonts w:ascii="Arial" w:hAnsi="Arial" w:cs="Arial"/>
        <w:sz w:val="20"/>
        <w:szCs w:val="20"/>
        <w:lang w:val="en-AU"/>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7" w:rsidRDefault="006E3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E2" w:rsidRDefault="001C13E2">
      <w:r>
        <w:separator/>
      </w:r>
    </w:p>
  </w:footnote>
  <w:footnote w:type="continuationSeparator" w:id="0">
    <w:p w:rsidR="001C13E2" w:rsidRDefault="001C1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7" w:rsidRDefault="006E3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Default="007546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E3C67" w:rsidRPr="006E3C6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Default="007546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E3C67" w:rsidRPr="006E3C6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7" w:rsidRDefault="006E3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4562"/>
    <w:multiLevelType w:val="hybridMultilevel"/>
    <w:tmpl w:val="1BD405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7714A6"/>
    <w:multiLevelType w:val="hybridMultilevel"/>
    <w:tmpl w:val="E520C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21F3010"/>
    <w:multiLevelType w:val="hybridMultilevel"/>
    <w:tmpl w:val="14B8426A"/>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9CB1BEC"/>
    <w:multiLevelType w:val="hybridMultilevel"/>
    <w:tmpl w:val="AD80B320"/>
    <w:lvl w:ilvl="0" w:tplc="410861F6">
      <w:start w:val="1"/>
      <w:numFmt w:val="decimal"/>
      <w:lvlText w:val="%1."/>
      <w:lvlJc w:val="left"/>
      <w:pPr>
        <w:ind w:left="1080" w:hanging="360"/>
      </w:pPr>
      <w:rPr>
        <w:rFonts w:ascii="Arial" w:eastAsia="Cambria"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8">
    <w:nsid w:val="771D6634"/>
    <w:multiLevelType w:val="hybridMultilevel"/>
    <w:tmpl w:val="387AF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BD4EA8"/>
    <w:multiLevelType w:val="hybridMultilevel"/>
    <w:tmpl w:val="7F82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9C036A"/>
    <w:multiLevelType w:val="hybridMultilevel"/>
    <w:tmpl w:val="A5A419B4"/>
    <w:lvl w:ilvl="0" w:tplc="655E2C24">
      <w:start w:val="1"/>
      <w:numFmt w:val="bullet"/>
      <w:lvlText w:val="-"/>
      <w:lvlJc w:val="left"/>
      <w:pPr>
        <w:ind w:left="1440" w:hanging="360"/>
      </w:pPr>
      <w:rPr>
        <w:rFonts w:ascii="Arial" w:eastAsia="Cambria" w:hAnsi="Arial" w:cs="Arial"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2"/>
  </w:num>
  <w:num w:numId="7">
    <w:abstractNumId w:val="1"/>
  </w:num>
  <w:num w:numId="8">
    <w:abstractNumId w:val="5"/>
  </w:num>
  <w:num w:numId="9">
    <w:abstractNumId w:val="6"/>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C"/>
    <w:rsid w:val="0000260E"/>
    <w:rsid w:val="00010E75"/>
    <w:rsid w:val="0001491F"/>
    <w:rsid w:val="00045DCF"/>
    <w:rsid w:val="00047C55"/>
    <w:rsid w:val="00050586"/>
    <w:rsid w:val="00094B91"/>
    <w:rsid w:val="00096DB8"/>
    <w:rsid w:val="000D4267"/>
    <w:rsid w:val="001549B0"/>
    <w:rsid w:val="00173D1B"/>
    <w:rsid w:val="0018722C"/>
    <w:rsid w:val="001926AF"/>
    <w:rsid w:val="00193A2B"/>
    <w:rsid w:val="001B4052"/>
    <w:rsid w:val="001C13E2"/>
    <w:rsid w:val="001C4BBA"/>
    <w:rsid w:val="001C78B9"/>
    <w:rsid w:val="001D382E"/>
    <w:rsid w:val="001D6C97"/>
    <w:rsid w:val="001D7436"/>
    <w:rsid w:val="00205739"/>
    <w:rsid w:val="00262B38"/>
    <w:rsid w:val="002820F8"/>
    <w:rsid w:val="002A5470"/>
    <w:rsid w:val="002D2715"/>
    <w:rsid w:val="002D5E6E"/>
    <w:rsid w:val="002E3D81"/>
    <w:rsid w:val="00312C3B"/>
    <w:rsid w:val="00312F86"/>
    <w:rsid w:val="00337C74"/>
    <w:rsid w:val="00364EFE"/>
    <w:rsid w:val="00367FA1"/>
    <w:rsid w:val="00374CD9"/>
    <w:rsid w:val="003E1C78"/>
    <w:rsid w:val="003E6658"/>
    <w:rsid w:val="00433817"/>
    <w:rsid w:val="00437A69"/>
    <w:rsid w:val="0044150E"/>
    <w:rsid w:val="004559E1"/>
    <w:rsid w:val="00463EA6"/>
    <w:rsid w:val="00470672"/>
    <w:rsid w:val="00471A0E"/>
    <w:rsid w:val="00477325"/>
    <w:rsid w:val="004A0446"/>
    <w:rsid w:val="004B428F"/>
    <w:rsid w:val="004C38F0"/>
    <w:rsid w:val="004D49A0"/>
    <w:rsid w:val="004D559B"/>
    <w:rsid w:val="00502321"/>
    <w:rsid w:val="00505E0B"/>
    <w:rsid w:val="005378F7"/>
    <w:rsid w:val="00540B9E"/>
    <w:rsid w:val="0058480D"/>
    <w:rsid w:val="005A7CE0"/>
    <w:rsid w:val="005B7F64"/>
    <w:rsid w:val="005F0FA3"/>
    <w:rsid w:val="0062091D"/>
    <w:rsid w:val="0067041D"/>
    <w:rsid w:val="00672A9B"/>
    <w:rsid w:val="00672E9F"/>
    <w:rsid w:val="006931EE"/>
    <w:rsid w:val="006E3C67"/>
    <w:rsid w:val="006F5183"/>
    <w:rsid w:val="007041E8"/>
    <w:rsid w:val="00737F2A"/>
    <w:rsid w:val="007546A2"/>
    <w:rsid w:val="00781923"/>
    <w:rsid w:val="007A6886"/>
    <w:rsid w:val="00810469"/>
    <w:rsid w:val="00820380"/>
    <w:rsid w:val="00836D69"/>
    <w:rsid w:val="00842C97"/>
    <w:rsid w:val="00850F99"/>
    <w:rsid w:val="0086061A"/>
    <w:rsid w:val="00877BF3"/>
    <w:rsid w:val="0088557A"/>
    <w:rsid w:val="008E7174"/>
    <w:rsid w:val="00911FFD"/>
    <w:rsid w:val="00917024"/>
    <w:rsid w:val="009504A9"/>
    <w:rsid w:val="0096202F"/>
    <w:rsid w:val="00976685"/>
    <w:rsid w:val="009B7EF8"/>
    <w:rsid w:val="009F3CDD"/>
    <w:rsid w:val="00A003E7"/>
    <w:rsid w:val="00A9525A"/>
    <w:rsid w:val="00B066B0"/>
    <w:rsid w:val="00B53648"/>
    <w:rsid w:val="00B93C6D"/>
    <w:rsid w:val="00BA7DFA"/>
    <w:rsid w:val="00BB4084"/>
    <w:rsid w:val="00BE0F51"/>
    <w:rsid w:val="00BE2FC5"/>
    <w:rsid w:val="00BF2F85"/>
    <w:rsid w:val="00C31D77"/>
    <w:rsid w:val="00CB2958"/>
    <w:rsid w:val="00CE1804"/>
    <w:rsid w:val="00CE7182"/>
    <w:rsid w:val="00D059BD"/>
    <w:rsid w:val="00D54FC8"/>
    <w:rsid w:val="00DA562F"/>
    <w:rsid w:val="00DC6355"/>
    <w:rsid w:val="00DD03F5"/>
    <w:rsid w:val="00DD5982"/>
    <w:rsid w:val="00DD6558"/>
    <w:rsid w:val="00DE068C"/>
    <w:rsid w:val="00DE6B5A"/>
    <w:rsid w:val="00E01463"/>
    <w:rsid w:val="00E12C8B"/>
    <w:rsid w:val="00E316C2"/>
    <w:rsid w:val="00E36C47"/>
    <w:rsid w:val="00E443D1"/>
    <w:rsid w:val="00E828ED"/>
    <w:rsid w:val="00E91A61"/>
    <w:rsid w:val="00EA092A"/>
    <w:rsid w:val="00EE5A6E"/>
    <w:rsid w:val="00F17DC2"/>
    <w:rsid w:val="00F21DB4"/>
    <w:rsid w:val="00F3404E"/>
    <w:rsid w:val="00F658C1"/>
    <w:rsid w:val="00F755B2"/>
    <w:rsid w:val="00F823C9"/>
    <w:rsid w:val="00FC221C"/>
    <w:rsid w:val="00FC34D8"/>
    <w:rsid w:val="00FE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 w:type="paragraph" w:styleId="NormalWeb">
    <w:name w:val="Normal (Web)"/>
    <w:basedOn w:val="Normal"/>
    <w:uiPriority w:val="99"/>
    <w:rsid w:val="00BE0F51"/>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 w:type="paragraph" w:styleId="NormalWeb">
    <w:name w:val="Normal (Web)"/>
    <w:basedOn w:val="Normal"/>
    <w:uiPriority w:val="99"/>
    <w:rsid w:val="00BE0F5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A"/>
    <w:rsid w:val="00013B2A"/>
    <w:rsid w:val="000B36F9"/>
    <w:rsid w:val="001149BC"/>
    <w:rsid w:val="00256F55"/>
    <w:rsid w:val="007D6D51"/>
    <w:rsid w:val="00875021"/>
    <w:rsid w:val="00A62779"/>
    <w:rsid w:val="00AF32C3"/>
    <w:rsid w:val="00B02922"/>
    <w:rsid w:val="00BB5B92"/>
    <w:rsid w:val="00DA7631"/>
    <w:rsid w:val="00DD5B9B"/>
    <w:rsid w:val="00E13720"/>
    <w:rsid w:val="00E35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CBC6-13FA-47C9-AD7A-A36F8B33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1</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10560</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Jenny Cutter</cp:lastModifiedBy>
  <cp:revision>2</cp:revision>
  <cp:lastPrinted>2011-01-18T01:35:00Z</cp:lastPrinted>
  <dcterms:created xsi:type="dcterms:W3CDTF">2018-08-27T07:52:00Z</dcterms:created>
  <dcterms:modified xsi:type="dcterms:W3CDTF">2018-08-27T07:52:00Z</dcterms:modified>
</cp:coreProperties>
</file>