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3C9" w:rsidRDefault="00F823C9" w:rsidP="007A6886">
      <w:pPr>
        <w:pStyle w:val="Title"/>
        <w:rPr>
          <w:rFonts w:ascii="Arial" w:hAnsi="Arial" w:cs="Arial"/>
          <w:sz w:val="28"/>
          <w:szCs w:val="28"/>
        </w:rPr>
      </w:pPr>
      <w:bookmarkStart w:id="0" w:name="_GoBack"/>
      <w:bookmarkEnd w:id="0"/>
    </w:p>
    <w:p w:rsidR="00F823C9" w:rsidRDefault="00F823C9" w:rsidP="007A6886">
      <w:pPr>
        <w:pStyle w:val="Title"/>
        <w:rPr>
          <w:rFonts w:ascii="Arial" w:hAnsi="Arial" w:cs="Arial"/>
          <w:sz w:val="28"/>
          <w:szCs w:val="28"/>
        </w:rPr>
      </w:pPr>
    </w:p>
    <w:p w:rsidR="007A6886" w:rsidRPr="004C38F0" w:rsidRDefault="007A6886" w:rsidP="007A6886">
      <w:pPr>
        <w:pStyle w:val="Title"/>
        <w:rPr>
          <w:rFonts w:ascii="Arial" w:hAnsi="Arial" w:cs="Arial"/>
          <w:sz w:val="28"/>
          <w:szCs w:val="28"/>
        </w:rPr>
      </w:pPr>
      <w:r w:rsidRPr="004C38F0">
        <w:rPr>
          <w:rFonts w:ascii="Arial" w:hAnsi="Arial" w:cs="Arial"/>
          <w:sz w:val="28"/>
          <w:szCs w:val="28"/>
        </w:rPr>
        <w:t>JOB DESCRIPTION FORM</w:t>
      </w:r>
    </w:p>
    <w:p w:rsidR="007A6886" w:rsidRPr="004C38F0" w:rsidRDefault="007A6886" w:rsidP="007A6886">
      <w:pPr>
        <w:jc w:val="center"/>
        <w:rPr>
          <w:rFonts w:ascii="Arial" w:hAnsi="Arial" w:cs="Arial"/>
          <w:b/>
          <w:sz w:val="20"/>
          <w:szCs w:val="20"/>
        </w:rPr>
      </w:pPr>
    </w:p>
    <w:tbl>
      <w:tblPr>
        <w:tblpPr w:leftFromText="180" w:rightFromText="180" w:vertAnchor="text" w:horzAnchor="margin" w:tblpXSpec="right" w:tblpY="67"/>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639"/>
      </w:tblGrid>
      <w:tr w:rsidR="00F823C9" w:rsidRPr="004C38F0" w:rsidTr="00061966">
        <w:trPr>
          <w:trHeight w:val="493"/>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Effective date of document </w:t>
            </w:r>
          </w:p>
        </w:tc>
        <w:sdt>
          <w:sdtPr>
            <w:rPr>
              <w:rFonts w:ascii="Arial" w:hAnsi="Arial" w:cs="Arial"/>
            </w:rPr>
            <w:id w:val="321698002"/>
            <w:placeholder>
              <w:docPart w:val="8B38D4001AF94E0E9B3203461EC36F2A"/>
            </w:placeholder>
            <w:text/>
          </w:sdtPr>
          <w:sdtEndPr/>
          <w:sdtContent>
            <w:tc>
              <w:tcPr>
                <w:tcW w:w="2639" w:type="dxa"/>
                <w:vAlign w:val="center"/>
              </w:tcPr>
              <w:p w:rsidR="00F823C9" w:rsidRPr="004C38F0" w:rsidRDefault="00D17C90" w:rsidP="00D17C90">
                <w:pPr>
                  <w:pStyle w:val="Title"/>
                  <w:spacing w:before="120" w:after="120"/>
                  <w:rPr>
                    <w:rFonts w:ascii="Arial" w:hAnsi="Arial" w:cs="Arial"/>
                    <w:b w:val="0"/>
                    <w:sz w:val="22"/>
                    <w:szCs w:val="22"/>
                  </w:rPr>
                </w:pPr>
                <w:r>
                  <w:rPr>
                    <w:rFonts w:ascii="Arial" w:hAnsi="Arial" w:cs="Arial"/>
                  </w:rPr>
                  <w:t>March 2015</w:t>
                </w:r>
              </w:p>
            </w:tc>
          </w:sdtContent>
        </w:sdt>
      </w:tr>
      <w:tr w:rsidR="00F823C9" w:rsidRPr="004C38F0" w:rsidTr="00061966">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Award </w:t>
            </w:r>
          </w:p>
        </w:tc>
        <w:tc>
          <w:tcPr>
            <w:tcW w:w="2639" w:type="dxa"/>
            <w:vAlign w:val="center"/>
          </w:tcPr>
          <w:p w:rsidR="00F823C9" w:rsidRPr="004C38F0" w:rsidRDefault="00F823C9" w:rsidP="00F823C9">
            <w:pPr>
              <w:pStyle w:val="Title"/>
              <w:tabs>
                <w:tab w:val="left" w:pos="600"/>
              </w:tabs>
              <w:spacing w:before="120" w:after="120"/>
              <w:rPr>
                <w:rFonts w:ascii="Arial" w:hAnsi="Arial" w:cs="Arial"/>
                <w:b w:val="0"/>
                <w:sz w:val="22"/>
                <w:szCs w:val="22"/>
              </w:rPr>
            </w:pPr>
            <w:r w:rsidRPr="004C38F0">
              <w:rPr>
                <w:rFonts w:ascii="Arial" w:hAnsi="Arial" w:cs="Arial"/>
                <w:b w:val="0"/>
                <w:sz w:val="22"/>
                <w:szCs w:val="22"/>
              </w:rPr>
              <w:t>2010</w:t>
            </w:r>
          </w:p>
        </w:tc>
      </w:tr>
      <w:tr w:rsidR="00F823C9" w:rsidRPr="004C38F0" w:rsidTr="00061966">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Award Type:</w:t>
            </w:r>
          </w:p>
        </w:tc>
        <w:tc>
          <w:tcPr>
            <w:tcW w:w="2639" w:type="dxa"/>
            <w:vAlign w:val="center"/>
          </w:tcPr>
          <w:p w:rsidR="00F823C9" w:rsidRPr="004C38F0" w:rsidRDefault="00D17C90" w:rsidP="00F823C9">
            <w:pPr>
              <w:pStyle w:val="Title"/>
              <w:tabs>
                <w:tab w:val="left" w:pos="600"/>
              </w:tabs>
              <w:spacing w:before="120" w:after="120"/>
              <w:rPr>
                <w:rFonts w:ascii="Arial" w:hAnsi="Arial" w:cs="Arial"/>
                <w:b w:val="0"/>
                <w:sz w:val="22"/>
                <w:szCs w:val="22"/>
              </w:rPr>
            </w:pPr>
            <w:r>
              <w:rPr>
                <w:rFonts w:ascii="Arial" w:hAnsi="Arial" w:cs="Arial"/>
                <w:b w:val="0"/>
                <w:sz w:val="22"/>
                <w:szCs w:val="22"/>
              </w:rPr>
              <w:t>ACCHS</w:t>
            </w:r>
          </w:p>
          <w:p w:rsidR="00F823C9" w:rsidRPr="004C38F0" w:rsidRDefault="00F823C9" w:rsidP="00F823C9">
            <w:pPr>
              <w:pStyle w:val="Title"/>
              <w:tabs>
                <w:tab w:val="left" w:pos="600"/>
              </w:tabs>
              <w:spacing w:before="120" w:after="120"/>
              <w:rPr>
                <w:rFonts w:ascii="Arial" w:hAnsi="Arial" w:cs="Arial"/>
                <w:b w:val="0"/>
                <w:sz w:val="22"/>
                <w:szCs w:val="22"/>
              </w:rPr>
            </w:pPr>
          </w:p>
        </w:tc>
      </w:tr>
    </w:tbl>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ind w:firstLine="1134"/>
        <w:rPr>
          <w:rFonts w:ascii="Arial" w:hAnsi="Arial" w:cs="Arial"/>
          <w:sz w:val="20"/>
          <w:szCs w:val="20"/>
        </w:rPr>
      </w:pPr>
      <w:r w:rsidRPr="004C38F0">
        <w:rPr>
          <w:rFonts w:ascii="Arial" w:hAnsi="Arial" w:cs="Arial"/>
          <w:b/>
          <w:sz w:val="20"/>
          <w:szCs w:val="20"/>
        </w:rPr>
        <w:t>POSITION IDENTIFICATION</w:t>
      </w:r>
      <w:r w:rsidRPr="004C38F0">
        <w:rPr>
          <w:rFonts w:ascii="Arial" w:hAnsi="Arial" w:cs="Arial"/>
          <w:sz w:val="20"/>
          <w:szCs w:val="20"/>
        </w:rPr>
        <w:t xml:space="preserve"> </w:t>
      </w:r>
      <w:r w:rsidRPr="004C38F0">
        <w:rPr>
          <w:rFonts w:ascii="Arial" w:hAnsi="Arial" w:cs="Arial"/>
          <w:sz w:val="20"/>
          <w:szCs w:val="20"/>
        </w:rPr>
        <w:tab/>
      </w:r>
      <w:r w:rsidRPr="004C38F0">
        <w:rPr>
          <w:rFonts w:ascii="Arial" w:hAnsi="Arial" w:cs="Arial"/>
          <w:sz w:val="20"/>
          <w:szCs w:val="20"/>
        </w:rPr>
        <w:tab/>
      </w: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r w:rsidRPr="004C38F0">
        <w:rPr>
          <w:rFonts w:ascii="Arial" w:hAnsi="Arial" w:cs="Arial"/>
          <w:sz w:val="20"/>
          <w:szCs w:val="20"/>
        </w:rPr>
        <w:tab/>
      </w:r>
    </w:p>
    <w:p w:rsidR="007A6886" w:rsidRPr="004C38F0" w:rsidRDefault="007A6886"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tbl>
      <w:tblPr>
        <w:tblW w:w="10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F823C9" w:rsidRPr="004C38F0" w:rsidTr="004D559B">
        <w:tc>
          <w:tcPr>
            <w:tcW w:w="10535" w:type="dxa"/>
            <w:hideMark/>
          </w:tcPr>
          <w:p w:rsidR="00F823C9" w:rsidRPr="004C38F0" w:rsidRDefault="00F823C9" w:rsidP="00D17C90">
            <w:pPr>
              <w:spacing w:before="240" w:after="240"/>
              <w:rPr>
                <w:rFonts w:ascii="Arial" w:hAnsi="Arial" w:cs="Arial"/>
                <w:b/>
                <w:sz w:val="22"/>
                <w:szCs w:val="22"/>
              </w:rPr>
            </w:pPr>
            <w:r w:rsidRPr="004C38F0">
              <w:rPr>
                <w:rFonts w:ascii="Arial" w:hAnsi="Arial" w:cs="Arial"/>
                <w:b/>
              </w:rPr>
              <w:t>Title:</w:t>
            </w:r>
            <w:r w:rsidRPr="004C38F0">
              <w:rPr>
                <w:rFonts w:ascii="Arial" w:hAnsi="Arial" w:cs="Arial"/>
                <w:b/>
                <w:sz w:val="22"/>
                <w:szCs w:val="22"/>
              </w:rPr>
              <w:t xml:space="preserve"> </w:t>
            </w:r>
            <w:r w:rsidRPr="004C38F0">
              <w:rPr>
                <w:rFonts w:ascii="Arial" w:hAnsi="Arial" w:cs="Arial"/>
                <w:b/>
                <w:sz w:val="22"/>
                <w:szCs w:val="22"/>
              </w:rPr>
              <w:tab/>
            </w:r>
            <w:r w:rsidRPr="004C38F0">
              <w:rPr>
                <w:rFonts w:ascii="Arial" w:hAnsi="Arial" w:cs="Arial"/>
                <w:b/>
                <w:sz w:val="22"/>
                <w:szCs w:val="22"/>
              </w:rPr>
              <w:tab/>
            </w:r>
            <w:r w:rsidRPr="004C38F0">
              <w:rPr>
                <w:rFonts w:ascii="Arial" w:hAnsi="Arial" w:cs="Arial"/>
                <w:b/>
                <w:sz w:val="22"/>
                <w:szCs w:val="22"/>
              </w:rPr>
              <w:tab/>
            </w:r>
            <w:sdt>
              <w:sdtPr>
                <w:rPr>
                  <w:rFonts w:ascii="Arial" w:hAnsi="Arial" w:cs="Arial"/>
                  <w:b/>
                  <w:sz w:val="20"/>
                  <w:szCs w:val="20"/>
                </w:rPr>
                <w:id w:val="-1909143611"/>
                <w:placeholder>
                  <w:docPart w:val="4B98119BF3DD4A51BEED13621C59AC9E"/>
                </w:placeholder>
                <w:text/>
              </w:sdtPr>
              <w:sdtEndPr/>
              <w:sdtContent>
                <w:r w:rsidR="00D17C90">
                  <w:rPr>
                    <w:rFonts w:ascii="Arial" w:hAnsi="Arial" w:cs="Arial"/>
                    <w:b/>
                    <w:sz w:val="20"/>
                    <w:szCs w:val="20"/>
                  </w:rPr>
                  <w:t>Patient Care Assistant</w:t>
                </w:r>
              </w:sdtContent>
            </w:sdt>
          </w:p>
        </w:tc>
      </w:tr>
      <w:tr w:rsidR="00F823C9" w:rsidRPr="004C38F0" w:rsidTr="004D559B">
        <w:tc>
          <w:tcPr>
            <w:tcW w:w="10535" w:type="dxa"/>
            <w:hideMark/>
          </w:tcPr>
          <w:p w:rsidR="00F823C9" w:rsidRPr="004C38F0" w:rsidRDefault="00F823C9" w:rsidP="001D4CB9">
            <w:pPr>
              <w:spacing w:before="240"/>
              <w:jc w:val="both"/>
              <w:rPr>
                <w:rFonts w:ascii="Arial" w:hAnsi="Arial" w:cs="Arial"/>
              </w:rPr>
            </w:pPr>
            <w:r w:rsidRPr="004C38F0">
              <w:rPr>
                <w:rFonts w:ascii="Arial" w:hAnsi="Arial" w:cs="Arial"/>
                <w:b/>
              </w:rPr>
              <w:t xml:space="preserve">Reports to: </w:t>
            </w:r>
            <w:r w:rsidRPr="004C38F0">
              <w:rPr>
                <w:rFonts w:ascii="Arial" w:hAnsi="Arial" w:cs="Arial"/>
                <w:b/>
              </w:rPr>
              <w:tab/>
            </w:r>
            <w:r w:rsidRPr="004C38F0">
              <w:rPr>
                <w:rFonts w:ascii="Arial" w:hAnsi="Arial" w:cs="Arial"/>
                <w:b/>
              </w:rPr>
              <w:tab/>
            </w:r>
            <w:sdt>
              <w:sdtPr>
                <w:rPr>
                  <w:rFonts w:ascii="Arial" w:hAnsi="Arial" w:cs="Arial"/>
                  <w:b/>
                  <w:sz w:val="20"/>
                  <w:szCs w:val="20"/>
                </w:rPr>
                <w:id w:val="-59174636"/>
                <w:placeholder>
                  <w:docPart w:val="4B98119BF3DD4A51BEED13621C59AC9E"/>
                </w:placeholder>
                <w:text/>
              </w:sdtPr>
              <w:sdtEndPr/>
              <w:sdtContent>
                <w:r w:rsidR="00FF736E">
                  <w:rPr>
                    <w:rFonts w:ascii="Arial" w:hAnsi="Arial" w:cs="Arial"/>
                    <w:b/>
                    <w:sz w:val="20"/>
                    <w:szCs w:val="20"/>
                  </w:rPr>
                  <w:t>Integrated Services</w:t>
                </w:r>
                <w:r w:rsidR="00FB77B9" w:rsidRPr="00FB77B9">
                  <w:rPr>
                    <w:rFonts w:ascii="Arial" w:hAnsi="Arial" w:cs="Arial"/>
                    <w:b/>
                    <w:sz w:val="20"/>
                    <w:szCs w:val="20"/>
                  </w:rPr>
                  <w:t xml:space="preserve"> Manager</w:t>
                </w:r>
              </w:sdtContent>
            </w:sdt>
          </w:p>
          <w:p w:rsidR="00F823C9" w:rsidRPr="004C38F0" w:rsidRDefault="00F823C9" w:rsidP="00AB371B">
            <w:pPr>
              <w:spacing w:before="240"/>
              <w:jc w:val="both"/>
              <w:rPr>
                <w:rFonts w:ascii="Arial" w:hAnsi="Arial" w:cs="Arial"/>
              </w:rPr>
            </w:pPr>
            <w:r w:rsidRPr="004C38F0">
              <w:rPr>
                <w:rFonts w:ascii="Arial" w:hAnsi="Arial" w:cs="Arial"/>
                <w:b/>
              </w:rPr>
              <w:t>Supervision of:</w:t>
            </w:r>
            <w:r w:rsidRPr="004C38F0">
              <w:rPr>
                <w:rFonts w:ascii="Arial" w:hAnsi="Arial" w:cs="Arial"/>
                <w:b/>
              </w:rPr>
              <w:tab/>
            </w:r>
            <w:r w:rsidR="00D17C90">
              <w:rPr>
                <w:rFonts w:ascii="Arial" w:hAnsi="Arial" w:cs="Arial"/>
                <w:b/>
              </w:rPr>
              <w:t>Nil</w:t>
            </w:r>
          </w:p>
        </w:tc>
      </w:tr>
      <w:tr w:rsidR="00F823C9" w:rsidRPr="004C38F0" w:rsidTr="00FB77B9">
        <w:trPr>
          <w:trHeight w:val="2914"/>
        </w:trPr>
        <w:tc>
          <w:tcPr>
            <w:tcW w:w="10535" w:type="dxa"/>
            <w:hideMark/>
          </w:tcPr>
          <w:p w:rsidR="00D17C90" w:rsidRDefault="00D17C90" w:rsidP="00D17C90">
            <w:pPr>
              <w:spacing w:before="240"/>
              <w:jc w:val="both"/>
              <w:rPr>
                <w:rFonts w:ascii="Arial" w:hAnsi="Arial" w:cs="Arial"/>
                <w:b/>
                <w:sz w:val="20"/>
                <w:szCs w:val="20"/>
              </w:rPr>
            </w:pPr>
            <w:r>
              <w:rPr>
                <w:rFonts w:ascii="Arial" w:hAnsi="Arial" w:cs="Arial"/>
                <w:b/>
                <w:sz w:val="20"/>
                <w:szCs w:val="20"/>
              </w:rPr>
              <w:t>Relationships – Internal</w:t>
            </w:r>
          </w:p>
          <w:p w:rsidR="00D17C90" w:rsidRDefault="00D17C90" w:rsidP="00D17C90">
            <w:pPr>
              <w:pStyle w:val="ListParagraph"/>
              <w:numPr>
                <w:ilvl w:val="0"/>
                <w:numId w:val="24"/>
              </w:numPr>
              <w:spacing w:line="276" w:lineRule="auto"/>
              <w:jc w:val="both"/>
              <w:rPr>
                <w:rFonts w:ascii="Arial" w:hAnsi="Arial" w:cs="Arial"/>
                <w:sz w:val="20"/>
                <w:szCs w:val="20"/>
              </w:rPr>
            </w:pPr>
            <w:r>
              <w:rPr>
                <w:rFonts w:ascii="Arial" w:hAnsi="Arial" w:cs="Arial"/>
                <w:sz w:val="20"/>
                <w:szCs w:val="20"/>
              </w:rPr>
              <w:t>Kimberley Renal Services</w:t>
            </w:r>
          </w:p>
          <w:p w:rsidR="00D17C90" w:rsidRDefault="00D17C90" w:rsidP="00D17C90">
            <w:pPr>
              <w:pStyle w:val="ListParagraph"/>
              <w:numPr>
                <w:ilvl w:val="0"/>
                <w:numId w:val="24"/>
              </w:numPr>
              <w:spacing w:line="276" w:lineRule="auto"/>
              <w:jc w:val="both"/>
              <w:rPr>
                <w:rFonts w:ascii="Arial" w:hAnsi="Arial" w:cs="Arial"/>
                <w:sz w:val="20"/>
                <w:szCs w:val="20"/>
              </w:rPr>
            </w:pPr>
            <w:r>
              <w:rPr>
                <w:rFonts w:ascii="Arial" w:hAnsi="Arial" w:cs="Arial"/>
                <w:sz w:val="20"/>
                <w:szCs w:val="20"/>
              </w:rPr>
              <w:t>KAMS Staff</w:t>
            </w:r>
          </w:p>
          <w:p w:rsidR="00D17C90" w:rsidRDefault="00D17C90" w:rsidP="00D17C90">
            <w:pPr>
              <w:spacing w:before="240"/>
              <w:jc w:val="both"/>
              <w:rPr>
                <w:rFonts w:ascii="Arial" w:hAnsi="Arial" w:cs="Arial"/>
                <w:b/>
                <w:sz w:val="20"/>
                <w:szCs w:val="20"/>
              </w:rPr>
            </w:pPr>
            <w:r>
              <w:rPr>
                <w:rFonts w:ascii="Arial" w:hAnsi="Arial" w:cs="Arial"/>
                <w:b/>
                <w:sz w:val="20"/>
                <w:szCs w:val="20"/>
              </w:rPr>
              <w:t>External</w:t>
            </w:r>
          </w:p>
          <w:p w:rsidR="00D17C90" w:rsidRDefault="00D17C90" w:rsidP="00D17C90">
            <w:pPr>
              <w:pStyle w:val="ListParagraph"/>
              <w:numPr>
                <w:ilvl w:val="0"/>
                <w:numId w:val="25"/>
              </w:numPr>
              <w:spacing w:line="276" w:lineRule="auto"/>
              <w:jc w:val="both"/>
              <w:rPr>
                <w:rFonts w:ascii="Arial" w:hAnsi="Arial" w:cs="Arial"/>
                <w:sz w:val="20"/>
                <w:szCs w:val="20"/>
              </w:rPr>
            </w:pPr>
            <w:r>
              <w:rPr>
                <w:rFonts w:ascii="Arial" w:hAnsi="Arial" w:cs="Arial"/>
                <w:sz w:val="20"/>
                <w:szCs w:val="20"/>
              </w:rPr>
              <w:t>Aboriginal Medical Services</w:t>
            </w:r>
          </w:p>
          <w:p w:rsidR="00D17C90" w:rsidRDefault="00D17C90" w:rsidP="00D17C90">
            <w:pPr>
              <w:pStyle w:val="ListParagraph"/>
              <w:numPr>
                <w:ilvl w:val="0"/>
                <w:numId w:val="25"/>
              </w:numPr>
              <w:spacing w:line="276" w:lineRule="auto"/>
              <w:jc w:val="both"/>
              <w:rPr>
                <w:rFonts w:ascii="Arial" w:hAnsi="Arial" w:cs="Arial"/>
                <w:sz w:val="20"/>
                <w:szCs w:val="20"/>
              </w:rPr>
            </w:pPr>
            <w:r>
              <w:rPr>
                <w:rFonts w:ascii="Arial" w:hAnsi="Arial" w:cs="Arial"/>
                <w:sz w:val="20"/>
                <w:szCs w:val="20"/>
              </w:rPr>
              <w:t>Western Australia Country Health Service (WACHS)</w:t>
            </w:r>
          </w:p>
          <w:p w:rsidR="00D17C90" w:rsidRDefault="00D17C90" w:rsidP="00D17C90">
            <w:pPr>
              <w:pStyle w:val="ListParagraph"/>
              <w:numPr>
                <w:ilvl w:val="0"/>
                <w:numId w:val="25"/>
              </w:numPr>
              <w:spacing w:line="276" w:lineRule="auto"/>
              <w:jc w:val="both"/>
              <w:rPr>
                <w:rFonts w:ascii="Arial" w:hAnsi="Arial" w:cs="Arial"/>
                <w:sz w:val="20"/>
                <w:szCs w:val="20"/>
              </w:rPr>
            </w:pPr>
            <w:r>
              <w:rPr>
                <w:rFonts w:ascii="Arial" w:hAnsi="Arial" w:cs="Arial"/>
                <w:sz w:val="20"/>
                <w:szCs w:val="20"/>
              </w:rPr>
              <w:t>Kimberley Aboriginal Medical Services Health Clinics</w:t>
            </w:r>
          </w:p>
          <w:p w:rsidR="00D17C90" w:rsidRDefault="00D17C90" w:rsidP="00D17C90">
            <w:pPr>
              <w:pStyle w:val="ListParagraph"/>
              <w:numPr>
                <w:ilvl w:val="0"/>
                <w:numId w:val="25"/>
              </w:numPr>
              <w:spacing w:line="276" w:lineRule="auto"/>
              <w:jc w:val="both"/>
              <w:rPr>
                <w:rFonts w:ascii="Arial" w:hAnsi="Arial" w:cs="Arial"/>
                <w:sz w:val="20"/>
                <w:szCs w:val="20"/>
              </w:rPr>
            </w:pPr>
            <w:r>
              <w:rPr>
                <w:rFonts w:ascii="Arial" w:hAnsi="Arial" w:cs="Arial"/>
                <w:sz w:val="20"/>
                <w:szCs w:val="20"/>
              </w:rPr>
              <w:t>Fresenius Medical Care</w:t>
            </w:r>
          </w:p>
          <w:p w:rsidR="00D17C90" w:rsidRPr="00D17C90" w:rsidRDefault="00D17C90" w:rsidP="00D17C90">
            <w:pPr>
              <w:pStyle w:val="ListParagraph"/>
              <w:numPr>
                <w:ilvl w:val="0"/>
                <w:numId w:val="25"/>
              </w:numPr>
              <w:spacing w:line="276" w:lineRule="auto"/>
              <w:jc w:val="both"/>
              <w:rPr>
                <w:rFonts w:ascii="Arial" w:hAnsi="Arial" w:cs="Arial"/>
                <w:sz w:val="20"/>
                <w:szCs w:val="20"/>
              </w:rPr>
            </w:pPr>
            <w:r>
              <w:rPr>
                <w:rFonts w:ascii="Arial" w:hAnsi="Arial" w:cs="Arial"/>
                <w:sz w:val="20"/>
                <w:szCs w:val="20"/>
              </w:rPr>
              <w:t>Other m</w:t>
            </w:r>
            <w:r w:rsidRPr="00D17C90">
              <w:rPr>
                <w:rFonts w:ascii="Arial" w:hAnsi="Arial" w:cs="Arial"/>
                <w:sz w:val="20"/>
                <w:szCs w:val="20"/>
              </w:rPr>
              <w:t>ultidisciplinary organisations within the Kimberley</w:t>
            </w:r>
          </w:p>
        </w:tc>
      </w:tr>
      <w:tr w:rsidR="004C38F0" w:rsidRPr="004C38F0" w:rsidTr="004D559B">
        <w:trPr>
          <w:trHeight w:val="316"/>
        </w:trPr>
        <w:tc>
          <w:tcPr>
            <w:tcW w:w="10535" w:type="dxa"/>
            <w:shd w:val="clear" w:color="auto" w:fill="D9D9D9" w:themeFill="background1" w:themeFillShade="D9"/>
            <w:vAlign w:val="center"/>
          </w:tcPr>
          <w:p w:rsidR="004C38F0" w:rsidRPr="004C38F0" w:rsidRDefault="00B93C6D" w:rsidP="00B93C6D">
            <w:pPr>
              <w:jc w:val="center"/>
              <w:rPr>
                <w:rFonts w:ascii="Arial" w:hAnsi="Arial" w:cs="Arial"/>
                <w:b/>
              </w:rPr>
            </w:pPr>
            <w:r w:rsidRPr="004C38F0">
              <w:rPr>
                <w:rFonts w:ascii="Arial" w:hAnsi="Arial" w:cs="Arial"/>
                <w:b/>
              </w:rPr>
              <w:t xml:space="preserve">Duty Statement </w:t>
            </w:r>
          </w:p>
        </w:tc>
      </w:tr>
      <w:tr w:rsidR="004C38F0" w:rsidRPr="004C38F0" w:rsidTr="004C38F0">
        <w:trPr>
          <w:trHeight w:val="316"/>
        </w:trPr>
        <w:tc>
          <w:tcPr>
            <w:tcW w:w="10535" w:type="dxa"/>
            <w:shd w:val="clear" w:color="auto" w:fill="FFFFFF" w:themeFill="background1"/>
            <w:vAlign w:val="center"/>
          </w:tcPr>
          <w:p w:rsidR="00D17C90" w:rsidRDefault="00D17C90" w:rsidP="00D17C90">
            <w:pPr>
              <w:pStyle w:val="Achievement"/>
              <w:numPr>
                <w:ilvl w:val="0"/>
                <w:numId w:val="7"/>
              </w:numPr>
              <w:tabs>
                <w:tab w:val="left" w:pos="9250"/>
              </w:tabs>
              <w:spacing w:after="0" w:line="240" w:lineRule="auto"/>
              <w:jc w:val="left"/>
              <w:rPr>
                <w:rFonts w:cs="Arial"/>
                <w:lang w:val="en-AU"/>
              </w:rPr>
            </w:pPr>
            <w:r w:rsidRPr="00D17C90">
              <w:t>Assist patients with activities of daily living whilst attending the Renal Health Centre</w:t>
            </w:r>
          </w:p>
          <w:p w:rsidR="00D17C90" w:rsidRDefault="00D17C90" w:rsidP="00D17C90">
            <w:pPr>
              <w:pStyle w:val="Achievement"/>
              <w:numPr>
                <w:ilvl w:val="0"/>
                <w:numId w:val="7"/>
              </w:numPr>
              <w:tabs>
                <w:tab w:val="left" w:pos="9250"/>
              </w:tabs>
              <w:spacing w:after="0" w:line="240" w:lineRule="auto"/>
              <w:jc w:val="left"/>
              <w:rPr>
                <w:rFonts w:cs="Arial"/>
                <w:lang w:val="en-AU"/>
              </w:rPr>
            </w:pPr>
            <w:r w:rsidRPr="00D17C90">
              <w:t>Assist the clinical staff when required to deliver patient care and treatment</w:t>
            </w:r>
          </w:p>
          <w:p w:rsidR="00D17C90" w:rsidRDefault="00D17C90" w:rsidP="00D17C90">
            <w:pPr>
              <w:pStyle w:val="Achievement"/>
              <w:numPr>
                <w:ilvl w:val="0"/>
                <w:numId w:val="7"/>
              </w:numPr>
              <w:tabs>
                <w:tab w:val="left" w:pos="9250"/>
              </w:tabs>
              <w:spacing w:after="0" w:line="240" w:lineRule="auto"/>
              <w:jc w:val="left"/>
              <w:rPr>
                <w:rFonts w:cs="Arial"/>
                <w:lang w:val="en-AU"/>
              </w:rPr>
            </w:pPr>
            <w:r w:rsidRPr="00D17C90">
              <w:t>Transportation of clients and other goods in a safe manner</w:t>
            </w:r>
          </w:p>
          <w:p w:rsidR="00D17C90" w:rsidRDefault="00D17C90" w:rsidP="00D17C90">
            <w:pPr>
              <w:pStyle w:val="Achievement"/>
              <w:numPr>
                <w:ilvl w:val="0"/>
                <w:numId w:val="7"/>
              </w:numPr>
              <w:tabs>
                <w:tab w:val="clear" w:pos="721"/>
                <w:tab w:val="left" w:pos="9250"/>
              </w:tabs>
              <w:spacing w:after="0" w:line="240" w:lineRule="auto"/>
              <w:jc w:val="left"/>
              <w:rPr>
                <w:rFonts w:cs="Arial"/>
                <w:lang w:val="en-AU"/>
              </w:rPr>
            </w:pPr>
            <w:r w:rsidRPr="00D17C90">
              <w:t>Management of the cleaning and maintenance schedule as required by the Renal Health Centre</w:t>
            </w:r>
          </w:p>
          <w:p w:rsidR="004C38F0" w:rsidRPr="00D17C90" w:rsidRDefault="00D17C90" w:rsidP="00D17C90">
            <w:pPr>
              <w:pStyle w:val="Achievement"/>
              <w:numPr>
                <w:ilvl w:val="0"/>
                <w:numId w:val="7"/>
              </w:numPr>
              <w:tabs>
                <w:tab w:val="clear" w:pos="721"/>
                <w:tab w:val="left" w:pos="9250"/>
              </w:tabs>
              <w:spacing w:after="0" w:line="240" w:lineRule="auto"/>
              <w:jc w:val="left"/>
              <w:rPr>
                <w:rFonts w:cs="Arial"/>
                <w:lang w:val="en-AU"/>
              </w:rPr>
            </w:pPr>
            <w:r w:rsidRPr="00D17C90">
              <w:t>Service participation and planning</w:t>
            </w:r>
            <w:r w:rsidRPr="00D17C90">
              <w:rPr>
                <w:sz w:val="23"/>
                <w:szCs w:val="23"/>
              </w:rPr>
              <w:t xml:space="preserve"> </w:t>
            </w:r>
          </w:p>
        </w:tc>
      </w:tr>
      <w:tr w:rsidR="00F823C9" w:rsidRPr="004C38F0" w:rsidTr="004D559B">
        <w:trPr>
          <w:trHeight w:val="316"/>
        </w:trPr>
        <w:tc>
          <w:tcPr>
            <w:tcW w:w="10535" w:type="dxa"/>
            <w:shd w:val="clear" w:color="auto" w:fill="D9D9D9" w:themeFill="background1" w:themeFillShade="D9"/>
            <w:vAlign w:val="center"/>
            <w:hideMark/>
          </w:tcPr>
          <w:p w:rsidR="00F823C9" w:rsidRPr="004C38F0" w:rsidRDefault="00B93C6D" w:rsidP="001D4CB9">
            <w:pPr>
              <w:jc w:val="center"/>
              <w:rPr>
                <w:rFonts w:ascii="Arial" w:eastAsia="Batang" w:hAnsi="Arial" w:cs="Arial"/>
                <w:b/>
                <w:spacing w:val="-5"/>
                <w:sz w:val="22"/>
                <w:szCs w:val="22"/>
              </w:rPr>
            </w:pPr>
            <w:r w:rsidRPr="004C38F0">
              <w:rPr>
                <w:rFonts w:ascii="Arial" w:hAnsi="Arial" w:cs="Arial"/>
                <w:b/>
              </w:rPr>
              <w:t>Key Responsibilities</w:t>
            </w:r>
          </w:p>
        </w:tc>
      </w:tr>
      <w:tr w:rsidR="00D17C90" w:rsidRPr="004C38F0" w:rsidTr="004D559B">
        <w:trPr>
          <w:trHeight w:val="631"/>
        </w:trPr>
        <w:tc>
          <w:tcPr>
            <w:tcW w:w="10535" w:type="dxa"/>
            <w:hideMark/>
          </w:tcPr>
          <w:p w:rsidR="00D17C90" w:rsidRPr="00D17C90" w:rsidRDefault="00D17C90" w:rsidP="00A66ED6">
            <w:pPr>
              <w:pStyle w:val="Default"/>
              <w:rPr>
                <w:sz w:val="20"/>
                <w:szCs w:val="20"/>
              </w:rPr>
            </w:pPr>
            <w:r w:rsidRPr="00D17C90">
              <w:rPr>
                <w:sz w:val="20"/>
                <w:szCs w:val="20"/>
              </w:rPr>
              <w:t xml:space="preserve">Duty Statement </w:t>
            </w:r>
          </w:p>
          <w:p w:rsidR="00D17C90" w:rsidRPr="00D17C90" w:rsidRDefault="00D17C90" w:rsidP="00D17C90">
            <w:pPr>
              <w:pStyle w:val="Default"/>
              <w:numPr>
                <w:ilvl w:val="0"/>
                <w:numId w:val="26"/>
              </w:numPr>
              <w:rPr>
                <w:sz w:val="20"/>
                <w:szCs w:val="20"/>
              </w:rPr>
            </w:pPr>
            <w:r w:rsidRPr="00D17C90">
              <w:rPr>
                <w:sz w:val="20"/>
                <w:szCs w:val="20"/>
              </w:rPr>
              <w:t>Assist patients with activities of daily living whilst attending the Renal Health Centre</w:t>
            </w:r>
          </w:p>
          <w:p w:rsidR="00D17C90" w:rsidRPr="00D17C90" w:rsidRDefault="00D17C90" w:rsidP="00D17C90">
            <w:pPr>
              <w:pStyle w:val="Default"/>
              <w:numPr>
                <w:ilvl w:val="0"/>
                <w:numId w:val="27"/>
              </w:numPr>
              <w:rPr>
                <w:sz w:val="20"/>
                <w:szCs w:val="20"/>
              </w:rPr>
            </w:pPr>
            <w:r w:rsidRPr="00D17C90">
              <w:rPr>
                <w:sz w:val="20"/>
                <w:szCs w:val="20"/>
              </w:rPr>
              <w:t xml:space="preserve">Assist dialysis patients according to their needs before during and after their dialysis sessions. </w:t>
            </w:r>
          </w:p>
          <w:p w:rsidR="00D17C90" w:rsidRPr="00D17C90" w:rsidRDefault="00D17C90" w:rsidP="00D17C90">
            <w:pPr>
              <w:pStyle w:val="Default"/>
              <w:numPr>
                <w:ilvl w:val="0"/>
                <w:numId w:val="27"/>
              </w:numPr>
              <w:rPr>
                <w:sz w:val="20"/>
                <w:szCs w:val="20"/>
              </w:rPr>
            </w:pPr>
            <w:r w:rsidRPr="00D17C90">
              <w:rPr>
                <w:sz w:val="20"/>
                <w:szCs w:val="20"/>
              </w:rPr>
              <w:t xml:space="preserve">Encourage patient independence where appropriate </w:t>
            </w:r>
          </w:p>
          <w:p w:rsidR="00D17C90" w:rsidRPr="00D17C90" w:rsidRDefault="00D17C90" w:rsidP="00D17C90">
            <w:pPr>
              <w:pStyle w:val="Default"/>
              <w:numPr>
                <w:ilvl w:val="0"/>
                <w:numId w:val="27"/>
              </w:numPr>
              <w:rPr>
                <w:sz w:val="20"/>
                <w:szCs w:val="20"/>
              </w:rPr>
            </w:pPr>
            <w:r w:rsidRPr="00D17C90">
              <w:rPr>
                <w:sz w:val="20"/>
                <w:szCs w:val="20"/>
              </w:rPr>
              <w:t xml:space="preserve">Prepare daily sandwich order for patients </w:t>
            </w:r>
          </w:p>
          <w:p w:rsidR="00D17C90" w:rsidRPr="00D17C90" w:rsidRDefault="00D17C90" w:rsidP="00D17C90">
            <w:pPr>
              <w:pStyle w:val="Default"/>
              <w:numPr>
                <w:ilvl w:val="0"/>
                <w:numId w:val="27"/>
              </w:numPr>
              <w:rPr>
                <w:sz w:val="20"/>
                <w:szCs w:val="20"/>
              </w:rPr>
            </w:pPr>
            <w:r w:rsidRPr="00D17C90">
              <w:rPr>
                <w:sz w:val="20"/>
                <w:szCs w:val="20"/>
              </w:rPr>
              <w:t xml:space="preserve">Deliver food and drinks to patients at the required times </w:t>
            </w:r>
          </w:p>
          <w:p w:rsidR="00D17C90" w:rsidRPr="00D17C90" w:rsidRDefault="00D17C90" w:rsidP="00D17C90">
            <w:pPr>
              <w:pStyle w:val="Default"/>
              <w:numPr>
                <w:ilvl w:val="0"/>
                <w:numId w:val="27"/>
              </w:numPr>
              <w:rPr>
                <w:sz w:val="20"/>
                <w:szCs w:val="20"/>
              </w:rPr>
            </w:pPr>
            <w:r w:rsidRPr="00D17C90">
              <w:rPr>
                <w:sz w:val="20"/>
                <w:szCs w:val="20"/>
              </w:rPr>
              <w:t xml:space="preserve">Collect and clean patients dirty dishes using the dishwasher, according to licensing requirements </w:t>
            </w:r>
          </w:p>
          <w:p w:rsidR="00D17C90" w:rsidRPr="00D17C90" w:rsidRDefault="00D17C90" w:rsidP="00D17C90">
            <w:pPr>
              <w:pStyle w:val="Default"/>
              <w:numPr>
                <w:ilvl w:val="0"/>
                <w:numId w:val="27"/>
              </w:numPr>
              <w:rPr>
                <w:sz w:val="20"/>
                <w:szCs w:val="20"/>
              </w:rPr>
            </w:pPr>
            <w:r w:rsidRPr="00D17C90">
              <w:rPr>
                <w:sz w:val="20"/>
                <w:szCs w:val="20"/>
              </w:rPr>
              <w:t xml:space="preserve">Maintain kitchen cleanliness according to licensing requirements &amp; ensure adequate kitchen supplies </w:t>
            </w:r>
          </w:p>
          <w:p w:rsidR="00D17C90" w:rsidRPr="00D17C90" w:rsidRDefault="00D17C90" w:rsidP="00D17C90">
            <w:pPr>
              <w:pStyle w:val="Default"/>
              <w:numPr>
                <w:ilvl w:val="0"/>
                <w:numId w:val="27"/>
              </w:numPr>
              <w:rPr>
                <w:sz w:val="20"/>
                <w:szCs w:val="20"/>
              </w:rPr>
            </w:pPr>
            <w:r w:rsidRPr="00D17C90">
              <w:rPr>
                <w:sz w:val="20"/>
                <w:szCs w:val="20"/>
              </w:rPr>
              <w:t xml:space="preserve">Clean patient fridge monthly or more frequently as required </w:t>
            </w:r>
          </w:p>
          <w:p w:rsidR="00D17C90" w:rsidRPr="00D17C90" w:rsidRDefault="00D17C90" w:rsidP="00D17C90">
            <w:pPr>
              <w:pStyle w:val="Default"/>
              <w:numPr>
                <w:ilvl w:val="0"/>
                <w:numId w:val="27"/>
              </w:numPr>
              <w:rPr>
                <w:sz w:val="20"/>
                <w:szCs w:val="20"/>
              </w:rPr>
            </w:pPr>
            <w:r w:rsidRPr="00D17C90">
              <w:rPr>
                <w:sz w:val="20"/>
                <w:szCs w:val="20"/>
              </w:rPr>
              <w:t>Responding to nurse call bell</w:t>
            </w:r>
          </w:p>
          <w:p w:rsidR="00D17C90" w:rsidRPr="00D17C90" w:rsidRDefault="00D17C90" w:rsidP="00A66ED6">
            <w:pPr>
              <w:pStyle w:val="Default"/>
              <w:rPr>
                <w:sz w:val="20"/>
                <w:szCs w:val="20"/>
              </w:rPr>
            </w:pPr>
          </w:p>
          <w:p w:rsidR="00D17C90" w:rsidRPr="00D17C90" w:rsidRDefault="00D17C90" w:rsidP="00A66ED6">
            <w:pPr>
              <w:pStyle w:val="Default"/>
              <w:rPr>
                <w:sz w:val="20"/>
                <w:szCs w:val="20"/>
              </w:rPr>
            </w:pPr>
            <w:r w:rsidRPr="00D17C90">
              <w:rPr>
                <w:sz w:val="20"/>
                <w:szCs w:val="20"/>
              </w:rPr>
              <w:t>2. Assist the clinical staff when required to deliver patient care and treatment</w:t>
            </w:r>
          </w:p>
          <w:p w:rsidR="00D17C90" w:rsidRPr="00D17C90" w:rsidRDefault="00D17C90" w:rsidP="00D17C90">
            <w:pPr>
              <w:pStyle w:val="Default"/>
              <w:numPr>
                <w:ilvl w:val="0"/>
                <w:numId w:val="28"/>
              </w:numPr>
              <w:rPr>
                <w:sz w:val="20"/>
                <w:szCs w:val="20"/>
              </w:rPr>
            </w:pPr>
            <w:r w:rsidRPr="00D17C90">
              <w:rPr>
                <w:sz w:val="20"/>
                <w:szCs w:val="20"/>
              </w:rPr>
              <w:t xml:space="preserve">Clean the dialysis machine as per unit protocol after each treatment </w:t>
            </w:r>
          </w:p>
          <w:p w:rsidR="00D17C90" w:rsidRPr="00D17C90" w:rsidRDefault="00D17C90" w:rsidP="00D17C90">
            <w:pPr>
              <w:pStyle w:val="Default"/>
              <w:numPr>
                <w:ilvl w:val="0"/>
                <w:numId w:val="28"/>
              </w:numPr>
              <w:rPr>
                <w:sz w:val="20"/>
                <w:szCs w:val="20"/>
              </w:rPr>
            </w:pPr>
            <w:r w:rsidRPr="00D17C90">
              <w:rPr>
                <w:sz w:val="20"/>
                <w:szCs w:val="20"/>
              </w:rPr>
              <w:t xml:space="preserve">Clean the recliner chairs and over bed tables after each treatment </w:t>
            </w:r>
          </w:p>
          <w:p w:rsidR="00D17C90" w:rsidRPr="00D17C90" w:rsidRDefault="00D17C90" w:rsidP="00D17C90">
            <w:pPr>
              <w:pStyle w:val="Default"/>
              <w:numPr>
                <w:ilvl w:val="0"/>
                <w:numId w:val="28"/>
              </w:numPr>
              <w:rPr>
                <w:sz w:val="20"/>
                <w:szCs w:val="20"/>
              </w:rPr>
            </w:pPr>
            <w:r w:rsidRPr="00D17C90">
              <w:rPr>
                <w:sz w:val="20"/>
                <w:szCs w:val="20"/>
              </w:rPr>
              <w:t xml:space="preserve">Rotate machines off the floor as directed </w:t>
            </w:r>
          </w:p>
          <w:p w:rsidR="00D17C90" w:rsidRPr="00D17C90" w:rsidRDefault="00D17C90" w:rsidP="00D17C90">
            <w:pPr>
              <w:pStyle w:val="Default"/>
              <w:numPr>
                <w:ilvl w:val="0"/>
                <w:numId w:val="28"/>
              </w:numPr>
              <w:rPr>
                <w:sz w:val="20"/>
                <w:szCs w:val="20"/>
              </w:rPr>
            </w:pPr>
            <w:r w:rsidRPr="00D17C90">
              <w:rPr>
                <w:sz w:val="20"/>
                <w:szCs w:val="20"/>
              </w:rPr>
              <w:lastRenderedPageBreak/>
              <w:t xml:space="preserve">Empty linen skips, rubbish, medical waste, and sharps bins according to infection control standards as required </w:t>
            </w:r>
          </w:p>
          <w:p w:rsidR="00D17C90" w:rsidRPr="00D17C90" w:rsidRDefault="00D17C90" w:rsidP="00D17C90">
            <w:pPr>
              <w:pStyle w:val="Default"/>
              <w:numPr>
                <w:ilvl w:val="0"/>
                <w:numId w:val="28"/>
              </w:numPr>
              <w:rPr>
                <w:sz w:val="20"/>
                <w:szCs w:val="20"/>
              </w:rPr>
            </w:pPr>
            <w:r w:rsidRPr="00D17C90">
              <w:rPr>
                <w:sz w:val="20"/>
                <w:szCs w:val="20"/>
              </w:rPr>
              <w:t xml:space="preserve">Ensure drawers and trolleys in the main work area are fully stocked at all times </w:t>
            </w:r>
          </w:p>
          <w:p w:rsidR="00D17C90" w:rsidRPr="00D17C90" w:rsidRDefault="00D17C90" w:rsidP="00D17C90">
            <w:pPr>
              <w:pStyle w:val="Default"/>
              <w:numPr>
                <w:ilvl w:val="0"/>
                <w:numId w:val="28"/>
              </w:numPr>
              <w:rPr>
                <w:sz w:val="20"/>
                <w:szCs w:val="20"/>
              </w:rPr>
            </w:pPr>
            <w:r w:rsidRPr="00D17C90">
              <w:rPr>
                <w:sz w:val="20"/>
                <w:szCs w:val="20"/>
              </w:rPr>
              <w:t xml:space="preserve">Restock the hand towels, gloves and hand wash throughout the unit </w:t>
            </w:r>
          </w:p>
          <w:p w:rsidR="00D17C90" w:rsidRPr="00D17C90" w:rsidRDefault="00D17C90" w:rsidP="00D17C90">
            <w:pPr>
              <w:pStyle w:val="Default"/>
              <w:numPr>
                <w:ilvl w:val="0"/>
                <w:numId w:val="28"/>
              </w:numPr>
              <w:rPr>
                <w:sz w:val="20"/>
                <w:szCs w:val="20"/>
              </w:rPr>
            </w:pPr>
            <w:r w:rsidRPr="00D17C90">
              <w:rPr>
                <w:sz w:val="20"/>
                <w:szCs w:val="20"/>
              </w:rPr>
              <w:t>Management and handling of stores including ordering, stocktakes and receiving deliveries in accordance with OH&amp;S standards</w:t>
            </w:r>
          </w:p>
          <w:p w:rsidR="00D17C90" w:rsidRPr="00D17C90" w:rsidRDefault="00D17C90" w:rsidP="00D17C90">
            <w:pPr>
              <w:pStyle w:val="Default"/>
              <w:numPr>
                <w:ilvl w:val="0"/>
                <w:numId w:val="28"/>
              </w:numPr>
              <w:rPr>
                <w:sz w:val="20"/>
                <w:szCs w:val="20"/>
              </w:rPr>
            </w:pPr>
            <w:r w:rsidRPr="00D17C90">
              <w:rPr>
                <w:sz w:val="20"/>
                <w:szCs w:val="20"/>
              </w:rPr>
              <w:t>Record and weigh patient’s temperatures on arrival and departure at the Renal Health Centre</w:t>
            </w:r>
          </w:p>
          <w:p w:rsidR="00D17C90" w:rsidRPr="00D17C90" w:rsidRDefault="00D17C90" w:rsidP="00A66ED6">
            <w:pPr>
              <w:pStyle w:val="Default"/>
              <w:rPr>
                <w:sz w:val="20"/>
                <w:szCs w:val="20"/>
              </w:rPr>
            </w:pPr>
          </w:p>
          <w:p w:rsidR="00D17C90" w:rsidRPr="00D17C90" w:rsidRDefault="00D17C90" w:rsidP="00D17C90">
            <w:pPr>
              <w:pStyle w:val="Default"/>
              <w:numPr>
                <w:ilvl w:val="0"/>
                <w:numId w:val="30"/>
              </w:numPr>
              <w:rPr>
                <w:sz w:val="20"/>
                <w:szCs w:val="20"/>
              </w:rPr>
            </w:pPr>
            <w:r w:rsidRPr="00D17C90">
              <w:rPr>
                <w:sz w:val="20"/>
                <w:szCs w:val="20"/>
              </w:rPr>
              <w:t>Transportation of clients and other goods in a safe manner</w:t>
            </w:r>
          </w:p>
          <w:p w:rsidR="00D17C90" w:rsidRPr="00D17C90" w:rsidRDefault="00D17C90" w:rsidP="00D17C90">
            <w:pPr>
              <w:pStyle w:val="Default"/>
              <w:numPr>
                <w:ilvl w:val="0"/>
                <w:numId w:val="29"/>
              </w:numPr>
              <w:rPr>
                <w:sz w:val="20"/>
                <w:szCs w:val="20"/>
              </w:rPr>
            </w:pPr>
            <w:r w:rsidRPr="00D17C90">
              <w:rPr>
                <w:sz w:val="20"/>
                <w:szCs w:val="20"/>
              </w:rPr>
              <w:t>Transport of patients safely as required whilst adhering to WA Dept of Transport regulations</w:t>
            </w:r>
          </w:p>
          <w:p w:rsidR="00D17C90" w:rsidRPr="00D17C90" w:rsidRDefault="00D17C90" w:rsidP="00D17C90">
            <w:pPr>
              <w:pStyle w:val="Default"/>
              <w:numPr>
                <w:ilvl w:val="0"/>
                <w:numId w:val="29"/>
              </w:numPr>
              <w:rPr>
                <w:sz w:val="20"/>
                <w:szCs w:val="20"/>
              </w:rPr>
            </w:pPr>
            <w:r w:rsidRPr="00D17C90">
              <w:rPr>
                <w:sz w:val="20"/>
                <w:szCs w:val="20"/>
              </w:rPr>
              <w:t xml:space="preserve">Courier pharmacy and pathology supplies as required </w:t>
            </w:r>
          </w:p>
          <w:p w:rsidR="00D17C90" w:rsidRPr="00D17C90" w:rsidRDefault="00D17C90" w:rsidP="00D17C90">
            <w:pPr>
              <w:pStyle w:val="Default"/>
              <w:numPr>
                <w:ilvl w:val="0"/>
                <w:numId w:val="29"/>
              </w:numPr>
              <w:rPr>
                <w:sz w:val="20"/>
                <w:szCs w:val="20"/>
              </w:rPr>
            </w:pPr>
            <w:r w:rsidRPr="00D17C90">
              <w:rPr>
                <w:sz w:val="20"/>
                <w:szCs w:val="20"/>
              </w:rPr>
              <w:t xml:space="preserve">Be alert to potential threats from visitors or patients and take the appropriate action to minimise risk. </w:t>
            </w:r>
          </w:p>
          <w:p w:rsidR="00D17C90" w:rsidRPr="00D17C90" w:rsidRDefault="00D17C90" w:rsidP="00D17C90">
            <w:pPr>
              <w:pStyle w:val="Default"/>
              <w:numPr>
                <w:ilvl w:val="0"/>
                <w:numId w:val="29"/>
              </w:numPr>
              <w:rPr>
                <w:sz w:val="20"/>
                <w:szCs w:val="20"/>
              </w:rPr>
            </w:pPr>
            <w:r w:rsidRPr="00D17C90">
              <w:rPr>
                <w:sz w:val="20"/>
                <w:szCs w:val="20"/>
              </w:rPr>
              <w:t>Transport of sandwiches in accordance with</w:t>
            </w:r>
            <w:r w:rsidR="003E62DA">
              <w:rPr>
                <w:sz w:val="20"/>
                <w:szCs w:val="20"/>
              </w:rPr>
              <w:t xml:space="preserve"> cold chain processes. </w:t>
            </w:r>
          </w:p>
          <w:p w:rsidR="00D17C90" w:rsidRPr="00D17C90" w:rsidRDefault="00D17C90" w:rsidP="00D17C90">
            <w:pPr>
              <w:pStyle w:val="Default"/>
              <w:numPr>
                <w:ilvl w:val="0"/>
                <w:numId w:val="30"/>
              </w:numPr>
              <w:rPr>
                <w:sz w:val="20"/>
                <w:szCs w:val="20"/>
              </w:rPr>
            </w:pPr>
            <w:r w:rsidRPr="00D17C90">
              <w:rPr>
                <w:sz w:val="20"/>
                <w:szCs w:val="20"/>
              </w:rPr>
              <w:t>Management of the cleaning and maintenance schedule as required by the Renal Health Centre</w:t>
            </w:r>
          </w:p>
          <w:p w:rsidR="00D17C90" w:rsidRPr="00D17C90" w:rsidRDefault="00D17C90" w:rsidP="00D17C90">
            <w:pPr>
              <w:pStyle w:val="Default"/>
              <w:numPr>
                <w:ilvl w:val="0"/>
                <w:numId w:val="31"/>
              </w:numPr>
              <w:rPr>
                <w:sz w:val="20"/>
                <w:szCs w:val="20"/>
              </w:rPr>
            </w:pPr>
            <w:r w:rsidRPr="00D17C90">
              <w:rPr>
                <w:sz w:val="20"/>
                <w:szCs w:val="20"/>
              </w:rPr>
              <w:t xml:space="preserve">Be aware of infection control standards within the unit </w:t>
            </w:r>
          </w:p>
          <w:p w:rsidR="00D17C90" w:rsidRPr="00D17C90" w:rsidRDefault="00D17C90" w:rsidP="00D17C90">
            <w:pPr>
              <w:pStyle w:val="Default"/>
              <w:numPr>
                <w:ilvl w:val="0"/>
                <w:numId w:val="31"/>
              </w:numPr>
              <w:rPr>
                <w:sz w:val="20"/>
                <w:szCs w:val="20"/>
              </w:rPr>
            </w:pPr>
            <w:r w:rsidRPr="00D17C90">
              <w:rPr>
                <w:sz w:val="20"/>
                <w:szCs w:val="20"/>
              </w:rPr>
              <w:t>Conduct daily cleaning as per the Renal Health Centres cleaning and maintenance schedule</w:t>
            </w:r>
          </w:p>
          <w:p w:rsidR="00D17C90" w:rsidRPr="00D17C90" w:rsidRDefault="00D17C90" w:rsidP="00D17C90">
            <w:pPr>
              <w:pStyle w:val="Default"/>
              <w:numPr>
                <w:ilvl w:val="0"/>
                <w:numId w:val="31"/>
              </w:numPr>
              <w:rPr>
                <w:sz w:val="20"/>
                <w:szCs w:val="20"/>
              </w:rPr>
            </w:pPr>
            <w:r w:rsidRPr="00D17C90">
              <w:rPr>
                <w:sz w:val="20"/>
                <w:szCs w:val="20"/>
              </w:rPr>
              <w:t>Conduct monthly vehicle checklists and ensure regular cleaning, refuelling of vehicles</w:t>
            </w:r>
          </w:p>
          <w:p w:rsidR="00D17C90" w:rsidRPr="00D17C90" w:rsidRDefault="00D17C90" w:rsidP="00D17C90">
            <w:pPr>
              <w:pStyle w:val="Default"/>
              <w:numPr>
                <w:ilvl w:val="0"/>
                <w:numId w:val="31"/>
              </w:numPr>
              <w:rPr>
                <w:sz w:val="20"/>
                <w:szCs w:val="20"/>
              </w:rPr>
            </w:pPr>
            <w:r w:rsidRPr="00D17C90">
              <w:rPr>
                <w:sz w:val="20"/>
                <w:szCs w:val="20"/>
              </w:rPr>
              <w:t xml:space="preserve">Clean wheel chairs after each use </w:t>
            </w:r>
          </w:p>
          <w:p w:rsidR="00D17C90" w:rsidRPr="00D17C90" w:rsidRDefault="00D17C90" w:rsidP="00D17C90">
            <w:pPr>
              <w:pStyle w:val="Default"/>
              <w:numPr>
                <w:ilvl w:val="0"/>
                <w:numId w:val="31"/>
              </w:numPr>
              <w:rPr>
                <w:sz w:val="20"/>
                <w:szCs w:val="20"/>
              </w:rPr>
            </w:pPr>
            <w:r w:rsidRPr="00D17C90">
              <w:rPr>
                <w:sz w:val="20"/>
                <w:szCs w:val="20"/>
              </w:rPr>
              <w:t>High clean the dialysis machines and recliner chairs as per unit protocol on a weekly basis</w:t>
            </w:r>
          </w:p>
          <w:p w:rsidR="00D17C90" w:rsidRPr="00D17C90" w:rsidRDefault="00D17C90" w:rsidP="00D17C90">
            <w:pPr>
              <w:pStyle w:val="Default"/>
              <w:ind w:left="720"/>
              <w:rPr>
                <w:sz w:val="20"/>
                <w:szCs w:val="20"/>
              </w:rPr>
            </w:pPr>
            <w:r w:rsidRPr="00D17C90">
              <w:rPr>
                <w:sz w:val="20"/>
                <w:szCs w:val="20"/>
              </w:rPr>
              <w:t xml:space="preserve"> </w:t>
            </w:r>
          </w:p>
          <w:p w:rsidR="00D17C90" w:rsidRPr="00D17C90" w:rsidRDefault="00D17C90" w:rsidP="00D17C90">
            <w:pPr>
              <w:pStyle w:val="Default"/>
              <w:numPr>
                <w:ilvl w:val="0"/>
                <w:numId w:val="30"/>
              </w:numPr>
              <w:rPr>
                <w:sz w:val="20"/>
                <w:szCs w:val="20"/>
              </w:rPr>
            </w:pPr>
            <w:r w:rsidRPr="00D17C90">
              <w:rPr>
                <w:sz w:val="20"/>
                <w:szCs w:val="20"/>
              </w:rPr>
              <w:t xml:space="preserve">Service participation and planning </w:t>
            </w:r>
          </w:p>
          <w:p w:rsidR="00D17C90" w:rsidRPr="00D17C90" w:rsidRDefault="00D17C90" w:rsidP="00D17C90">
            <w:pPr>
              <w:pStyle w:val="Default"/>
              <w:numPr>
                <w:ilvl w:val="0"/>
                <w:numId w:val="32"/>
              </w:numPr>
              <w:rPr>
                <w:sz w:val="20"/>
                <w:szCs w:val="20"/>
              </w:rPr>
            </w:pPr>
            <w:r w:rsidRPr="00D17C90">
              <w:rPr>
                <w:sz w:val="20"/>
                <w:szCs w:val="20"/>
              </w:rPr>
              <w:t xml:space="preserve">Maintain annual mandatory competencies in manual handling, fire procedure, infection control and OSH, food handling and basic life support </w:t>
            </w:r>
          </w:p>
          <w:p w:rsidR="00D17C90" w:rsidRPr="00D17C90" w:rsidRDefault="00D17C90" w:rsidP="00D17C90">
            <w:pPr>
              <w:pStyle w:val="Default"/>
              <w:numPr>
                <w:ilvl w:val="0"/>
                <w:numId w:val="32"/>
              </w:numPr>
              <w:rPr>
                <w:sz w:val="20"/>
                <w:szCs w:val="20"/>
              </w:rPr>
            </w:pPr>
            <w:r w:rsidRPr="00D17C90">
              <w:rPr>
                <w:sz w:val="20"/>
                <w:szCs w:val="20"/>
              </w:rPr>
              <w:t>Assist Managers with induction and orientation of new staff and where appropriate provide cultural awareness education specific to the local area</w:t>
            </w:r>
          </w:p>
          <w:p w:rsidR="00D17C90" w:rsidRPr="00D17C90" w:rsidRDefault="00D17C90" w:rsidP="00D17C90">
            <w:pPr>
              <w:pStyle w:val="Default"/>
              <w:numPr>
                <w:ilvl w:val="0"/>
                <w:numId w:val="32"/>
              </w:numPr>
              <w:rPr>
                <w:sz w:val="20"/>
                <w:szCs w:val="20"/>
              </w:rPr>
            </w:pPr>
            <w:r w:rsidRPr="00D17C90">
              <w:rPr>
                <w:sz w:val="20"/>
                <w:szCs w:val="20"/>
              </w:rPr>
              <w:t xml:space="preserve">Actively participate and cooperate in the quality improvement projects and change process as required </w:t>
            </w:r>
          </w:p>
          <w:p w:rsidR="00D17C90" w:rsidRPr="00D17C90" w:rsidRDefault="00D17C90" w:rsidP="00D17C90">
            <w:pPr>
              <w:pStyle w:val="Default"/>
              <w:numPr>
                <w:ilvl w:val="0"/>
                <w:numId w:val="32"/>
              </w:numPr>
              <w:rPr>
                <w:sz w:val="20"/>
                <w:szCs w:val="20"/>
              </w:rPr>
            </w:pPr>
            <w:r w:rsidRPr="00D17C90">
              <w:rPr>
                <w:sz w:val="20"/>
                <w:szCs w:val="20"/>
              </w:rPr>
              <w:t xml:space="preserve">Attend and contribute to regular staff meetings </w:t>
            </w:r>
          </w:p>
          <w:p w:rsidR="00D17C90" w:rsidRPr="00D17C90" w:rsidRDefault="00D17C90" w:rsidP="00D17C90">
            <w:pPr>
              <w:pStyle w:val="Default"/>
              <w:ind w:left="360"/>
              <w:rPr>
                <w:sz w:val="20"/>
                <w:szCs w:val="20"/>
              </w:rPr>
            </w:pPr>
          </w:p>
          <w:p w:rsidR="00D17C90" w:rsidRPr="00D17C90" w:rsidRDefault="00D17C90" w:rsidP="00A66ED6">
            <w:pPr>
              <w:pStyle w:val="Default"/>
              <w:rPr>
                <w:sz w:val="20"/>
                <w:szCs w:val="20"/>
              </w:rPr>
            </w:pPr>
          </w:p>
        </w:tc>
      </w:tr>
      <w:tr w:rsidR="00D17C90" w:rsidRPr="004C38F0" w:rsidTr="004D559B">
        <w:trPr>
          <w:trHeight w:val="144"/>
        </w:trPr>
        <w:tc>
          <w:tcPr>
            <w:tcW w:w="10535" w:type="dxa"/>
            <w:shd w:val="clear" w:color="auto" w:fill="D9D9D9" w:themeFill="background1" w:themeFillShade="D9"/>
          </w:tcPr>
          <w:p w:rsidR="00D17C90" w:rsidRPr="004C38F0" w:rsidRDefault="00D17C90" w:rsidP="001D4CB9">
            <w:pPr>
              <w:pStyle w:val="Achievement"/>
              <w:numPr>
                <w:ilvl w:val="0"/>
                <w:numId w:val="0"/>
              </w:numPr>
              <w:spacing w:after="0" w:line="240" w:lineRule="auto"/>
              <w:jc w:val="center"/>
              <w:rPr>
                <w:rFonts w:cs="Arial"/>
                <w:b/>
                <w:sz w:val="24"/>
                <w:szCs w:val="24"/>
              </w:rPr>
            </w:pPr>
            <w:r w:rsidRPr="004C38F0">
              <w:rPr>
                <w:rFonts w:cs="Arial"/>
                <w:b/>
                <w:sz w:val="24"/>
                <w:szCs w:val="24"/>
              </w:rPr>
              <w:lastRenderedPageBreak/>
              <w:t>Selection Criteria</w:t>
            </w:r>
          </w:p>
        </w:tc>
      </w:tr>
      <w:tr w:rsidR="00D17C90" w:rsidRPr="004C38F0" w:rsidTr="004D559B">
        <w:trPr>
          <w:trHeight w:val="144"/>
        </w:trPr>
        <w:tc>
          <w:tcPr>
            <w:tcW w:w="10535" w:type="dxa"/>
            <w:shd w:val="clear" w:color="auto" w:fill="FFFFFF" w:themeFill="background1"/>
          </w:tcPr>
          <w:p w:rsidR="00D17C90" w:rsidRDefault="00D17C90" w:rsidP="007C2BBF">
            <w:pPr>
              <w:jc w:val="both"/>
              <w:rPr>
                <w:rFonts w:ascii="Arial" w:hAnsi="Arial" w:cs="Arial"/>
                <w:b/>
                <w:sz w:val="22"/>
                <w:szCs w:val="22"/>
                <w:u w:val="single"/>
              </w:rPr>
            </w:pPr>
          </w:p>
          <w:p w:rsidR="00D17C90" w:rsidRPr="007C2BBF" w:rsidRDefault="00D17C90" w:rsidP="007C2BBF">
            <w:pPr>
              <w:jc w:val="both"/>
              <w:rPr>
                <w:rFonts w:ascii="Arial" w:hAnsi="Arial" w:cs="Arial"/>
                <w:b/>
                <w:sz w:val="22"/>
                <w:szCs w:val="22"/>
              </w:rPr>
            </w:pPr>
            <w:r w:rsidRPr="007C2BBF">
              <w:rPr>
                <w:rFonts w:ascii="Arial" w:hAnsi="Arial" w:cs="Arial"/>
                <w:b/>
                <w:sz w:val="22"/>
                <w:szCs w:val="22"/>
                <w:u w:val="single"/>
              </w:rPr>
              <w:t>Essential</w:t>
            </w:r>
            <w:r w:rsidRPr="007C2BBF">
              <w:rPr>
                <w:rFonts w:ascii="Arial" w:hAnsi="Arial" w:cs="Arial"/>
                <w:b/>
                <w:sz w:val="22"/>
                <w:szCs w:val="22"/>
              </w:rPr>
              <w:t>:</w:t>
            </w:r>
          </w:p>
          <w:p w:rsidR="000533BE" w:rsidRPr="000533BE" w:rsidRDefault="000533BE" w:rsidP="000533BE">
            <w:pPr>
              <w:pStyle w:val="Default"/>
              <w:numPr>
                <w:ilvl w:val="0"/>
                <w:numId w:val="33"/>
              </w:numPr>
              <w:rPr>
                <w:sz w:val="20"/>
                <w:szCs w:val="20"/>
              </w:rPr>
            </w:pPr>
            <w:r w:rsidRPr="000533BE">
              <w:rPr>
                <w:sz w:val="20"/>
                <w:szCs w:val="20"/>
              </w:rPr>
              <w:t xml:space="preserve">Commitment to the philosophy and practice of Aboriginal Community Control </w:t>
            </w:r>
          </w:p>
          <w:p w:rsidR="000533BE" w:rsidRPr="000533BE" w:rsidRDefault="000533BE" w:rsidP="000533BE">
            <w:pPr>
              <w:pStyle w:val="Default"/>
              <w:numPr>
                <w:ilvl w:val="0"/>
                <w:numId w:val="33"/>
              </w:numPr>
              <w:rPr>
                <w:sz w:val="20"/>
                <w:szCs w:val="20"/>
              </w:rPr>
            </w:pPr>
            <w:r w:rsidRPr="000533BE">
              <w:rPr>
                <w:sz w:val="20"/>
                <w:szCs w:val="20"/>
              </w:rPr>
              <w:t xml:space="preserve">Understanding of Aboriginal culture and willingness to create a culturally safe environment </w:t>
            </w:r>
          </w:p>
          <w:p w:rsidR="000533BE" w:rsidRPr="000533BE" w:rsidRDefault="000533BE" w:rsidP="000533BE">
            <w:pPr>
              <w:pStyle w:val="Default"/>
              <w:numPr>
                <w:ilvl w:val="0"/>
                <w:numId w:val="33"/>
              </w:numPr>
              <w:rPr>
                <w:sz w:val="20"/>
                <w:szCs w:val="20"/>
              </w:rPr>
            </w:pPr>
            <w:r w:rsidRPr="000533BE">
              <w:rPr>
                <w:sz w:val="20"/>
                <w:szCs w:val="20"/>
              </w:rPr>
              <w:t>Good work ethic and the ability to maintain professionalism at all times</w:t>
            </w:r>
          </w:p>
          <w:p w:rsidR="000533BE" w:rsidRPr="000533BE" w:rsidRDefault="000533BE" w:rsidP="000533BE">
            <w:pPr>
              <w:pStyle w:val="Default"/>
              <w:numPr>
                <w:ilvl w:val="0"/>
                <w:numId w:val="33"/>
              </w:numPr>
              <w:rPr>
                <w:sz w:val="20"/>
                <w:szCs w:val="20"/>
              </w:rPr>
            </w:pPr>
            <w:r w:rsidRPr="000533BE">
              <w:rPr>
                <w:sz w:val="20"/>
                <w:szCs w:val="20"/>
              </w:rPr>
              <w:t>Demonstrated effective interpersonal and communication skills</w:t>
            </w:r>
          </w:p>
          <w:p w:rsidR="000533BE" w:rsidRPr="000533BE" w:rsidRDefault="000533BE" w:rsidP="000533BE">
            <w:pPr>
              <w:pStyle w:val="Default"/>
              <w:numPr>
                <w:ilvl w:val="0"/>
                <w:numId w:val="33"/>
              </w:numPr>
              <w:rPr>
                <w:sz w:val="20"/>
                <w:szCs w:val="20"/>
              </w:rPr>
            </w:pPr>
            <w:r w:rsidRPr="000533BE">
              <w:rPr>
                <w:sz w:val="20"/>
                <w:szCs w:val="20"/>
              </w:rPr>
              <w:t>Demonstrated efficient time management, ability to organise and prioritise workloads and work unsupervised</w:t>
            </w:r>
          </w:p>
          <w:p w:rsidR="000533BE" w:rsidRPr="000533BE" w:rsidRDefault="000533BE" w:rsidP="000533BE">
            <w:pPr>
              <w:pStyle w:val="Default"/>
              <w:numPr>
                <w:ilvl w:val="0"/>
                <w:numId w:val="33"/>
              </w:numPr>
              <w:rPr>
                <w:sz w:val="20"/>
                <w:szCs w:val="20"/>
              </w:rPr>
            </w:pPr>
            <w:r w:rsidRPr="000533BE">
              <w:rPr>
                <w:sz w:val="20"/>
                <w:szCs w:val="20"/>
              </w:rPr>
              <w:t>Ability to take direction and delegation as well as commitment to working as part of the multi-disciplinary team</w:t>
            </w:r>
          </w:p>
          <w:p w:rsidR="000533BE" w:rsidRPr="000533BE" w:rsidRDefault="000533BE" w:rsidP="000533BE">
            <w:pPr>
              <w:pStyle w:val="Default"/>
              <w:numPr>
                <w:ilvl w:val="0"/>
                <w:numId w:val="33"/>
              </w:numPr>
              <w:rPr>
                <w:sz w:val="20"/>
                <w:szCs w:val="20"/>
              </w:rPr>
            </w:pPr>
            <w:r w:rsidRPr="000533BE">
              <w:rPr>
                <w:sz w:val="20"/>
                <w:szCs w:val="20"/>
              </w:rPr>
              <w:t xml:space="preserve">High level of integrity in maintaining confidentiality </w:t>
            </w:r>
          </w:p>
          <w:p w:rsidR="000533BE" w:rsidRPr="000533BE" w:rsidRDefault="000533BE" w:rsidP="000533BE">
            <w:pPr>
              <w:pStyle w:val="Default"/>
              <w:numPr>
                <w:ilvl w:val="0"/>
                <w:numId w:val="33"/>
              </w:numPr>
              <w:rPr>
                <w:sz w:val="20"/>
                <w:szCs w:val="20"/>
              </w:rPr>
            </w:pPr>
            <w:r w:rsidRPr="000533BE">
              <w:rPr>
                <w:sz w:val="20"/>
                <w:szCs w:val="20"/>
              </w:rPr>
              <w:t xml:space="preserve">Commitment to providing a quality client service </w:t>
            </w:r>
          </w:p>
          <w:p w:rsidR="000533BE" w:rsidRPr="000533BE" w:rsidRDefault="000533BE" w:rsidP="000533BE">
            <w:pPr>
              <w:pStyle w:val="Default"/>
              <w:numPr>
                <w:ilvl w:val="0"/>
                <w:numId w:val="33"/>
              </w:numPr>
              <w:rPr>
                <w:sz w:val="20"/>
                <w:szCs w:val="20"/>
              </w:rPr>
            </w:pPr>
            <w:r w:rsidRPr="000533BE">
              <w:rPr>
                <w:sz w:val="20"/>
                <w:szCs w:val="20"/>
              </w:rPr>
              <w:t xml:space="preserve">Work in accordance with OSH and Infection Control policies to maintain a safe working environment </w:t>
            </w:r>
          </w:p>
          <w:p w:rsidR="000533BE" w:rsidRPr="000533BE" w:rsidRDefault="000533BE" w:rsidP="000533BE">
            <w:pPr>
              <w:pStyle w:val="Default"/>
              <w:numPr>
                <w:ilvl w:val="0"/>
                <w:numId w:val="33"/>
              </w:numPr>
              <w:rPr>
                <w:sz w:val="20"/>
                <w:szCs w:val="20"/>
              </w:rPr>
            </w:pPr>
            <w:r w:rsidRPr="000533BE">
              <w:rPr>
                <w:sz w:val="20"/>
                <w:szCs w:val="20"/>
              </w:rPr>
              <w:t xml:space="preserve">National police clearance </w:t>
            </w:r>
          </w:p>
          <w:p w:rsidR="000533BE" w:rsidRPr="000533BE" w:rsidRDefault="000533BE" w:rsidP="000533BE">
            <w:pPr>
              <w:pStyle w:val="Default"/>
              <w:numPr>
                <w:ilvl w:val="0"/>
                <w:numId w:val="33"/>
              </w:numPr>
              <w:rPr>
                <w:sz w:val="20"/>
                <w:szCs w:val="20"/>
              </w:rPr>
            </w:pPr>
            <w:r w:rsidRPr="000533BE">
              <w:rPr>
                <w:sz w:val="20"/>
                <w:szCs w:val="20"/>
              </w:rPr>
              <w:t xml:space="preserve">Current “C” class Western Australian Drivers’ licence </w:t>
            </w:r>
          </w:p>
          <w:p w:rsidR="00D17C90" w:rsidRPr="007C2BBF" w:rsidRDefault="00D17C90" w:rsidP="007C2BBF">
            <w:pPr>
              <w:jc w:val="both"/>
              <w:rPr>
                <w:rFonts w:ascii="Arial" w:hAnsi="Arial" w:cs="Arial"/>
                <w:sz w:val="22"/>
                <w:szCs w:val="22"/>
              </w:rPr>
            </w:pPr>
          </w:p>
          <w:p w:rsidR="00D17C90" w:rsidRPr="00D17C90" w:rsidRDefault="00D17C90" w:rsidP="007C2BBF">
            <w:pPr>
              <w:jc w:val="both"/>
              <w:rPr>
                <w:rFonts w:ascii="Arial" w:hAnsi="Arial" w:cs="Arial"/>
                <w:b/>
                <w:sz w:val="20"/>
                <w:szCs w:val="20"/>
                <w:u w:val="single"/>
              </w:rPr>
            </w:pPr>
            <w:r w:rsidRPr="00061966">
              <w:rPr>
                <w:rFonts w:ascii="Arial" w:hAnsi="Arial" w:cs="Arial"/>
                <w:b/>
                <w:sz w:val="22"/>
                <w:szCs w:val="22"/>
                <w:u w:val="single"/>
              </w:rPr>
              <w:t xml:space="preserve">Desirable: </w:t>
            </w:r>
          </w:p>
          <w:p w:rsidR="000533BE" w:rsidRPr="000533BE" w:rsidRDefault="000533BE" w:rsidP="000533BE">
            <w:pPr>
              <w:pStyle w:val="Default"/>
              <w:numPr>
                <w:ilvl w:val="0"/>
                <w:numId w:val="34"/>
              </w:numPr>
              <w:rPr>
                <w:sz w:val="20"/>
                <w:szCs w:val="20"/>
              </w:rPr>
            </w:pPr>
            <w:r w:rsidRPr="000533BE">
              <w:rPr>
                <w:sz w:val="20"/>
                <w:szCs w:val="20"/>
              </w:rPr>
              <w:t xml:space="preserve">Knowledge and understanding of an Aboriginal Community Controlled Health Organisation </w:t>
            </w:r>
          </w:p>
          <w:p w:rsidR="000533BE" w:rsidRPr="000533BE" w:rsidRDefault="000533BE" w:rsidP="000533BE">
            <w:pPr>
              <w:pStyle w:val="Default"/>
              <w:numPr>
                <w:ilvl w:val="0"/>
                <w:numId w:val="34"/>
              </w:numPr>
              <w:rPr>
                <w:sz w:val="20"/>
                <w:szCs w:val="20"/>
              </w:rPr>
            </w:pPr>
            <w:r w:rsidRPr="000533BE">
              <w:rPr>
                <w:sz w:val="20"/>
                <w:szCs w:val="20"/>
              </w:rPr>
              <w:t xml:space="preserve">Experience working within a health environment </w:t>
            </w:r>
          </w:p>
          <w:p w:rsidR="000533BE" w:rsidRPr="000533BE" w:rsidRDefault="000533BE" w:rsidP="000533BE">
            <w:pPr>
              <w:pStyle w:val="Default"/>
              <w:numPr>
                <w:ilvl w:val="0"/>
                <w:numId w:val="34"/>
              </w:numPr>
              <w:rPr>
                <w:sz w:val="20"/>
                <w:szCs w:val="20"/>
              </w:rPr>
            </w:pPr>
            <w:r w:rsidRPr="000533BE">
              <w:rPr>
                <w:sz w:val="20"/>
                <w:szCs w:val="20"/>
              </w:rPr>
              <w:t xml:space="preserve">Certificate II or III in Health Support Services </w:t>
            </w:r>
          </w:p>
          <w:p w:rsidR="00D17C90" w:rsidRDefault="00D17C90" w:rsidP="0044357B">
            <w:pPr>
              <w:pStyle w:val="Achievement"/>
              <w:numPr>
                <w:ilvl w:val="0"/>
                <w:numId w:val="0"/>
              </w:numPr>
              <w:spacing w:after="0" w:line="240" w:lineRule="auto"/>
              <w:ind w:left="1502"/>
              <w:jc w:val="left"/>
              <w:rPr>
                <w:rFonts w:cs="Arial"/>
                <w:sz w:val="22"/>
                <w:szCs w:val="22"/>
                <w:lang w:val="en-AU"/>
              </w:rPr>
            </w:pPr>
          </w:p>
          <w:p w:rsidR="00D17C90" w:rsidRDefault="00D17C90" w:rsidP="0044357B">
            <w:pPr>
              <w:pStyle w:val="Achievement"/>
              <w:numPr>
                <w:ilvl w:val="0"/>
                <w:numId w:val="0"/>
              </w:numPr>
              <w:spacing w:after="0" w:line="240" w:lineRule="auto"/>
              <w:ind w:left="1502"/>
              <w:jc w:val="left"/>
              <w:rPr>
                <w:rFonts w:cs="Arial"/>
                <w:sz w:val="22"/>
                <w:szCs w:val="22"/>
                <w:lang w:val="en-AU"/>
              </w:rPr>
            </w:pPr>
          </w:p>
          <w:p w:rsidR="00D17C90" w:rsidRDefault="00D17C90" w:rsidP="0044357B">
            <w:pPr>
              <w:pStyle w:val="Achievement"/>
              <w:numPr>
                <w:ilvl w:val="0"/>
                <w:numId w:val="0"/>
              </w:numPr>
              <w:spacing w:after="0" w:line="240" w:lineRule="auto"/>
              <w:ind w:left="1502"/>
              <w:jc w:val="left"/>
              <w:rPr>
                <w:rFonts w:cs="Arial"/>
                <w:sz w:val="22"/>
                <w:szCs w:val="22"/>
                <w:lang w:val="en-AU"/>
              </w:rPr>
            </w:pPr>
          </w:p>
          <w:p w:rsidR="00D17C90" w:rsidRDefault="00D17C90" w:rsidP="0044357B">
            <w:pPr>
              <w:pStyle w:val="Achievement"/>
              <w:numPr>
                <w:ilvl w:val="0"/>
                <w:numId w:val="0"/>
              </w:numPr>
              <w:spacing w:after="0" w:line="240" w:lineRule="auto"/>
              <w:ind w:left="1502"/>
              <w:jc w:val="left"/>
              <w:rPr>
                <w:rFonts w:cs="Arial"/>
                <w:sz w:val="22"/>
                <w:szCs w:val="22"/>
                <w:lang w:val="en-AU"/>
              </w:rPr>
            </w:pPr>
          </w:p>
          <w:p w:rsidR="00D17C90" w:rsidRDefault="00D17C90" w:rsidP="0044357B">
            <w:pPr>
              <w:pStyle w:val="Achievement"/>
              <w:numPr>
                <w:ilvl w:val="0"/>
                <w:numId w:val="0"/>
              </w:numPr>
              <w:spacing w:after="0" w:line="240" w:lineRule="auto"/>
              <w:ind w:left="1502"/>
              <w:jc w:val="left"/>
              <w:rPr>
                <w:rFonts w:cs="Arial"/>
                <w:sz w:val="22"/>
                <w:szCs w:val="22"/>
                <w:lang w:val="en-AU"/>
              </w:rPr>
            </w:pPr>
          </w:p>
          <w:p w:rsidR="00D17C90" w:rsidRDefault="00D17C90" w:rsidP="0044357B">
            <w:pPr>
              <w:pStyle w:val="Achievement"/>
              <w:numPr>
                <w:ilvl w:val="0"/>
                <w:numId w:val="0"/>
              </w:numPr>
              <w:spacing w:after="0" w:line="240" w:lineRule="auto"/>
              <w:ind w:left="1502"/>
              <w:jc w:val="left"/>
              <w:rPr>
                <w:rFonts w:cs="Arial"/>
                <w:sz w:val="22"/>
                <w:szCs w:val="22"/>
                <w:lang w:val="en-AU"/>
              </w:rPr>
            </w:pPr>
          </w:p>
          <w:p w:rsidR="00D17C90" w:rsidRPr="00061966" w:rsidRDefault="00D17C90" w:rsidP="0044357B">
            <w:pPr>
              <w:pStyle w:val="Achievement"/>
              <w:numPr>
                <w:ilvl w:val="0"/>
                <w:numId w:val="0"/>
              </w:numPr>
              <w:spacing w:after="0" w:line="240" w:lineRule="auto"/>
              <w:ind w:left="1502"/>
              <w:jc w:val="left"/>
              <w:rPr>
                <w:rFonts w:cs="Arial"/>
                <w:sz w:val="22"/>
                <w:szCs w:val="22"/>
                <w:lang w:val="en-AU"/>
              </w:rPr>
            </w:pPr>
          </w:p>
          <w:p w:rsidR="00D17C90" w:rsidRPr="004C38F0" w:rsidRDefault="00D17C90" w:rsidP="00061966">
            <w:pPr>
              <w:pStyle w:val="Achievement"/>
              <w:numPr>
                <w:ilvl w:val="0"/>
                <w:numId w:val="0"/>
              </w:numPr>
              <w:spacing w:after="0" w:line="240" w:lineRule="auto"/>
              <w:jc w:val="left"/>
              <w:rPr>
                <w:rFonts w:cs="Arial"/>
                <w:lang w:val="en-AU"/>
              </w:rPr>
            </w:pPr>
          </w:p>
        </w:tc>
      </w:tr>
      <w:tr w:rsidR="00D17C90" w:rsidRPr="004C38F0" w:rsidTr="004D559B">
        <w:trPr>
          <w:trHeight w:val="316"/>
        </w:trPr>
        <w:tc>
          <w:tcPr>
            <w:tcW w:w="10535" w:type="dxa"/>
            <w:shd w:val="clear" w:color="auto" w:fill="D9D9D9" w:themeFill="background1" w:themeFillShade="D9"/>
          </w:tcPr>
          <w:p w:rsidR="00D17C90" w:rsidRPr="004C38F0" w:rsidRDefault="00D17C90" w:rsidP="001D4CB9">
            <w:pPr>
              <w:jc w:val="center"/>
              <w:rPr>
                <w:rFonts w:ascii="Arial" w:hAnsi="Arial" w:cs="Arial"/>
                <w:b/>
                <w:u w:val="single"/>
              </w:rPr>
            </w:pPr>
            <w:r w:rsidRPr="004C38F0">
              <w:rPr>
                <w:rFonts w:ascii="Arial" w:hAnsi="Arial" w:cs="Arial"/>
                <w:b/>
                <w:shd w:val="clear" w:color="auto" w:fill="D9D9D9" w:themeFill="background1" w:themeFillShade="D9"/>
              </w:rPr>
              <w:lastRenderedPageBreak/>
              <w:t>Certification</w:t>
            </w:r>
          </w:p>
        </w:tc>
      </w:tr>
      <w:tr w:rsidR="00D17C90" w:rsidRPr="004C38F0" w:rsidTr="004D559B">
        <w:trPr>
          <w:trHeight w:val="316"/>
        </w:trPr>
        <w:tc>
          <w:tcPr>
            <w:tcW w:w="10535" w:type="dxa"/>
            <w:shd w:val="clear" w:color="auto" w:fill="FFFFFF" w:themeFill="background1"/>
          </w:tcPr>
          <w:p w:rsidR="00D17C90" w:rsidRPr="004C38F0" w:rsidRDefault="00D17C90" w:rsidP="001D4CB9">
            <w:pPr>
              <w:spacing w:before="240"/>
              <w:ind w:right="136"/>
              <w:jc w:val="both"/>
              <w:rPr>
                <w:rFonts w:ascii="Arial" w:hAnsi="Arial" w:cs="Arial"/>
                <w:sz w:val="22"/>
                <w:szCs w:val="22"/>
              </w:rPr>
            </w:pPr>
            <w:r w:rsidRPr="004C38F0">
              <w:rPr>
                <w:rFonts w:ascii="Arial" w:hAnsi="Arial" w:cs="Arial"/>
                <w:b/>
                <w:sz w:val="22"/>
                <w:szCs w:val="22"/>
              </w:rPr>
              <w:t>The details contained in this document are an accurate statement of the duties, responsibilities and other requirements of the position.</w:t>
            </w:r>
          </w:p>
          <w:p w:rsidR="00D17C90" w:rsidRPr="004C38F0" w:rsidRDefault="00D17C90" w:rsidP="001D4CB9">
            <w:pPr>
              <w:ind w:right="136"/>
              <w:jc w:val="both"/>
              <w:rPr>
                <w:rFonts w:ascii="Arial" w:hAnsi="Arial" w:cs="Arial"/>
                <w:sz w:val="22"/>
                <w:szCs w:val="22"/>
              </w:rPr>
            </w:pPr>
          </w:p>
          <w:p w:rsidR="00D17C90" w:rsidRPr="004C38F0" w:rsidRDefault="00D17C90" w:rsidP="001D4CB9">
            <w:pPr>
              <w:ind w:right="136"/>
              <w:jc w:val="both"/>
              <w:rPr>
                <w:rFonts w:ascii="Arial" w:hAnsi="Arial" w:cs="Arial"/>
                <w:sz w:val="22"/>
                <w:szCs w:val="22"/>
              </w:rPr>
            </w:pPr>
            <w:r w:rsidRPr="004C38F0">
              <w:rPr>
                <w:rFonts w:ascii="Arial" w:hAnsi="Arial" w:cs="Arial"/>
                <w:sz w:val="22"/>
                <w:szCs w:val="22"/>
              </w:rPr>
              <w:t>KAMS CEO</w:t>
            </w:r>
          </w:p>
          <w:p w:rsidR="00D17C90" w:rsidRPr="004C38F0" w:rsidRDefault="00D17C90" w:rsidP="001D4CB9">
            <w:pPr>
              <w:ind w:right="136"/>
              <w:jc w:val="both"/>
              <w:rPr>
                <w:rFonts w:ascii="Arial" w:hAnsi="Arial" w:cs="Arial"/>
                <w:sz w:val="22"/>
                <w:szCs w:val="22"/>
              </w:rPr>
            </w:pPr>
          </w:p>
          <w:p w:rsidR="00D17C90" w:rsidRPr="004C38F0" w:rsidRDefault="00D17C90" w:rsidP="001D4CB9">
            <w:pPr>
              <w:ind w:right="136"/>
              <w:jc w:val="both"/>
              <w:rPr>
                <w:rFonts w:ascii="Arial" w:hAnsi="Arial" w:cs="Arial"/>
                <w:sz w:val="22"/>
                <w:szCs w:val="22"/>
              </w:rPr>
            </w:pPr>
            <w:r w:rsidRPr="004C38F0">
              <w:rPr>
                <w:rFonts w:ascii="Arial" w:hAnsi="Arial" w:cs="Arial"/>
                <w:sz w:val="22"/>
                <w:szCs w:val="22"/>
              </w:rPr>
              <w:t>Signature: __________________________________________       Date:   _____/_____/_____</w:t>
            </w:r>
          </w:p>
          <w:p w:rsidR="00D17C90" w:rsidRPr="004C38F0" w:rsidRDefault="00D17C90" w:rsidP="001D4CB9">
            <w:pPr>
              <w:ind w:right="136"/>
              <w:jc w:val="both"/>
              <w:rPr>
                <w:rFonts w:ascii="Arial" w:hAnsi="Arial" w:cs="Arial"/>
                <w:sz w:val="22"/>
                <w:szCs w:val="22"/>
              </w:rPr>
            </w:pPr>
          </w:p>
          <w:p w:rsidR="00D17C90" w:rsidRDefault="00D17C90" w:rsidP="001D4CB9">
            <w:pPr>
              <w:ind w:right="136"/>
              <w:jc w:val="both"/>
              <w:rPr>
                <w:rFonts w:ascii="Arial" w:hAnsi="Arial" w:cs="Arial"/>
                <w:b/>
                <w:sz w:val="22"/>
                <w:szCs w:val="22"/>
              </w:rPr>
            </w:pPr>
            <w:r w:rsidRPr="004C38F0">
              <w:rPr>
                <w:rFonts w:ascii="Arial" w:hAnsi="Arial" w:cs="Arial"/>
                <w:b/>
                <w:sz w:val="22"/>
                <w:szCs w:val="22"/>
              </w:rPr>
              <w:t>As occupant of the position I have noted the statement of duties, responsibilities and other requirements as detailed in this document.</w:t>
            </w:r>
          </w:p>
          <w:p w:rsidR="00D17C90" w:rsidRPr="004C38F0" w:rsidRDefault="00D17C90" w:rsidP="001D4CB9">
            <w:pPr>
              <w:ind w:right="136"/>
              <w:jc w:val="both"/>
              <w:rPr>
                <w:rFonts w:ascii="Arial" w:hAnsi="Arial" w:cs="Arial"/>
                <w:sz w:val="22"/>
                <w:szCs w:val="22"/>
              </w:rPr>
            </w:pPr>
          </w:p>
          <w:p w:rsidR="00D17C90" w:rsidRPr="004C38F0" w:rsidRDefault="00D17C90" w:rsidP="001D4CB9">
            <w:pPr>
              <w:ind w:right="136"/>
              <w:jc w:val="both"/>
              <w:rPr>
                <w:rFonts w:ascii="Arial" w:hAnsi="Arial" w:cs="Arial"/>
                <w:sz w:val="22"/>
                <w:szCs w:val="22"/>
              </w:rPr>
            </w:pPr>
          </w:p>
          <w:p w:rsidR="00D17C90" w:rsidRPr="004C38F0" w:rsidRDefault="00D17C90" w:rsidP="001D4CB9">
            <w:pPr>
              <w:ind w:right="136"/>
              <w:jc w:val="both"/>
              <w:rPr>
                <w:rFonts w:ascii="Arial" w:hAnsi="Arial" w:cs="Arial"/>
                <w:sz w:val="22"/>
                <w:szCs w:val="22"/>
              </w:rPr>
            </w:pPr>
            <w:r w:rsidRPr="004C38F0">
              <w:rPr>
                <w:rFonts w:ascii="Arial" w:hAnsi="Arial" w:cs="Arial"/>
                <w:sz w:val="22"/>
                <w:szCs w:val="22"/>
              </w:rPr>
              <w:t xml:space="preserve">Name of employee: __________________________________________       </w:t>
            </w:r>
          </w:p>
          <w:p w:rsidR="00D17C90" w:rsidRPr="004C38F0" w:rsidRDefault="00D17C90" w:rsidP="001D4CB9">
            <w:pPr>
              <w:ind w:right="136"/>
              <w:jc w:val="both"/>
              <w:rPr>
                <w:rFonts w:ascii="Arial" w:hAnsi="Arial" w:cs="Arial"/>
                <w:sz w:val="22"/>
                <w:szCs w:val="22"/>
              </w:rPr>
            </w:pPr>
          </w:p>
          <w:p w:rsidR="00D17C90" w:rsidRPr="004C38F0" w:rsidRDefault="00D17C90" w:rsidP="001D4CB9">
            <w:pPr>
              <w:ind w:right="136"/>
              <w:jc w:val="both"/>
              <w:rPr>
                <w:rFonts w:ascii="Arial" w:hAnsi="Arial" w:cs="Arial"/>
                <w:sz w:val="22"/>
                <w:szCs w:val="22"/>
              </w:rPr>
            </w:pPr>
            <w:r w:rsidRPr="004C38F0">
              <w:rPr>
                <w:rFonts w:ascii="Arial" w:hAnsi="Arial" w:cs="Arial"/>
                <w:sz w:val="22"/>
                <w:szCs w:val="22"/>
              </w:rPr>
              <w:t>Date Appointed: _____</w:t>
            </w:r>
            <w:r w:rsidRPr="004C38F0">
              <w:rPr>
                <w:rStyle w:val="PageNumber"/>
                <w:rFonts w:ascii="Arial" w:hAnsi="Arial" w:cs="Arial"/>
                <w:sz w:val="22"/>
                <w:szCs w:val="22"/>
              </w:rPr>
              <w:t>/</w:t>
            </w:r>
            <w:r w:rsidRPr="004C38F0">
              <w:rPr>
                <w:rFonts w:ascii="Arial" w:hAnsi="Arial" w:cs="Arial"/>
                <w:sz w:val="22"/>
                <w:szCs w:val="22"/>
              </w:rPr>
              <w:t xml:space="preserve">_____/______     </w:t>
            </w:r>
          </w:p>
          <w:p w:rsidR="00D17C90" w:rsidRPr="004C38F0" w:rsidRDefault="00D17C90" w:rsidP="001D4CB9">
            <w:pPr>
              <w:ind w:right="136"/>
              <w:jc w:val="both"/>
              <w:rPr>
                <w:rFonts w:ascii="Arial" w:hAnsi="Arial" w:cs="Arial"/>
                <w:sz w:val="22"/>
                <w:szCs w:val="22"/>
              </w:rPr>
            </w:pPr>
          </w:p>
          <w:p w:rsidR="00D17C90" w:rsidRPr="004C38F0" w:rsidRDefault="00D17C90" w:rsidP="001D4CB9">
            <w:pPr>
              <w:jc w:val="center"/>
              <w:rPr>
                <w:rFonts w:ascii="Arial" w:hAnsi="Arial" w:cs="Arial"/>
                <w:sz w:val="22"/>
                <w:szCs w:val="22"/>
              </w:rPr>
            </w:pPr>
            <w:r w:rsidRPr="004C38F0">
              <w:rPr>
                <w:rFonts w:ascii="Arial" w:hAnsi="Arial" w:cs="Arial"/>
                <w:sz w:val="22"/>
                <w:szCs w:val="22"/>
              </w:rPr>
              <w:t>Signature: __________________________________________       Date:   _____/_____/_____</w:t>
            </w:r>
          </w:p>
          <w:p w:rsidR="00D17C90" w:rsidRDefault="00D17C90" w:rsidP="001D4CB9">
            <w:pPr>
              <w:jc w:val="center"/>
              <w:rPr>
                <w:rFonts w:ascii="Arial" w:hAnsi="Arial" w:cs="Arial"/>
                <w:b/>
                <w:shd w:val="clear" w:color="auto" w:fill="D9D9D9" w:themeFill="background1" w:themeFillShade="D9"/>
              </w:rPr>
            </w:pPr>
          </w:p>
          <w:p w:rsidR="00D17C90" w:rsidRDefault="00D17C90" w:rsidP="00505E0B">
            <w:pPr>
              <w:rPr>
                <w:rFonts w:ascii="Arial" w:hAnsi="Arial" w:cs="Arial"/>
                <w:b/>
                <w:shd w:val="clear" w:color="auto" w:fill="D9D9D9" w:themeFill="background1" w:themeFillShade="D9"/>
              </w:rPr>
            </w:pPr>
          </w:p>
          <w:p w:rsidR="00D17C90" w:rsidRDefault="00D17C90" w:rsidP="00505E0B">
            <w:pPr>
              <w:rPr>
                <w:rFonts w:ascii="Arial" w:hAnsi="Arial" w:cs="Arial"/>
                <w:b/>
                <w:shd w:val="clear" w:color="auto" w:fill="D9D9D9" w:themeFill="background1" w:themeFillShade="D9"/>
              </w:rPr>
            </w:pPr>
          </w:p>
          <w:p w:rsidR="00D17C90" w:rsidRDefault="00D17C90" w:rsidP="00505E0B">
            <w:pPr>
              <w:rPr>
                <w:rFonts w:ascii="Arial" w:hAnsi="Arial" w:cs="Arial"/>
                <w:b/>
                <w:shd w:val="clear" w:color="auto" w:fill="D9D9D9" w:themeFill="background1" w:themeFillShade="D9"/>
              </w:rPr>
            </w:pPr>
          </w:p>
          <w:p w:rsidR="00D17C90" w:rsidRDefault="00D17C90" w:rsidP="00505E0B">
            <w:pPr>
              <w:rPr>
                <w:rFonts w:ascii="Arial" w:hAnsi="Arial" w:cs="Arial"/>
                <w:b/>
                <w:shd w:val="clear" w:color="auto" w:fill="D9D9D9" w:themeFill="background1" w:themeFillShade="D9"/>
              </w:rPr>
            </w:pPr>
          </w:p>
          <w:p w:rsidR="00D17C90" w:rsidRDefault="00D17C90" w:rsidP="00505E0B">
            <w:pPr>
              <w:rPr>
                <w:rFonts w:ascii="Arial" w:hAnsi="Arial" w:cs="Arial"/>
                <w:b/>
                <w:shd w:val="clear" w:color="auto" w:fill="D9D9D9" w:themeFill="background1" w:themeFillShade="D9"/>
              </w:rPr>
            </w:pPr>
          </w:p>
          <w:p w:rsidR="00D17C90" w:rsidRDefault="00D17C90" w:rsidP="00505E0B">
            <w:pPr>
              <w:rPr>
                <w:rFonts w:ascii="Arial" w:hAnsi="Arial" w:cs="Arial"/>
                <w:b/>
                <w:shd w:val="clear" w:color="auto" w:fill="D9D9D9" w:themeFill="background1" w:themeFillShade="D9"/>
              </w:rPr>
            </w:pPr>
          </w:p>
          <w:p w:rsidR="00D17C90" w:rsidRDefault="00D17C90" w:rsidP="00505E0B">
            <w:pPr>
              <w:rPr>
                <w:rFonts w:ascii="Arial" w:hAnsi="Arial" w:cs="Arial"/>
                <w:b/>
                <w:shd w:val="clear" w:color="auto" w:fill="D9D9D9" w:themeFill="background1" w:themeFillShade="D9"/>
              </w:rPr>
            </w:pPr>
          </w:p>
          <w:p w:rsidR="00D17C90" w:rsidRPr="004C38F0" w:rsidRDefault="00D17C90" w:rsidP="00505E0B">
            <w:pPr>
              <w:rPr>
                <w:rFonts w:ascii="Arial" w:hAnsi="Arial" w:cs="Arial"/>
                <w:b/>
                <w:shd w:val="clear" w:color="auto" w:fill="D9D9D9" w:themeFill="background1" w:themeFillShade="D9"/>
              </w:rPr>
            </w:pPr>
          </w:p>
        </w:tc>
      </w:tr>
      <w:tr w:rsidR="00D17C90" w:rsidRPr="004C38F0" w:rsidTr="004D559B">
        <w:trPr>
          <w:trHeight w:val="316"/>
        </w:trPr>
        <w:tc>
          <w:tcPr>
            <w:tcW w:w="10535" w:type="dxa"/>
            <w:shd w:val="clear" w:color="auto" w:fill="D9D9D9" w:themeFill="background1" w:themeFillShade="D9"/>
          </w:tcPr>
          <w:p w:rsidR="00D17C90" w:rsidRPr="004C38F0" w:rsidRDefault="00D17C90" w:rsidP="001D4CB9">
            <w:pPr>
              <w:jc w:val="center"/>
              <w:rPr>
                <w:rFonts w:ascii="Arial" w:hAnsi="Arial" w:cs="Arial"/>
                <w:b/>
              </w:rPr>
            </w:pPr>
            <w:r w:rsidRPr="004C38F0">
              <w:rPr>
                <w:rFonts w:ascii="Arial" w:hAnsi="Arial" w:cs="Arial"/>
                <w:b/>
              </w:rPr>
              <w:t>About KAMS and KRS</w:t>
            </w:r>
          </w:p>
        </w:tc>
      </w:tr>
      <w:tr w:rsidR="00D17C90" w:rsidRPr="004C38F0" w:rsidTr="004D559B">
        <w:trPr>
          <w:trHeight w:val="316"/>
        </w:trPr>
        <w:tc>
          <w:tcPr>
            <w:tcW w:w="10535" w:type="dxa"/>
            <w:shd w:val="clear" w:color="auto" w:fill="FFFFFF" w:themeFill="background1"/>
          </w:tcPr>
          <w:p w:rsidR="00D17C90" w:rsidRDefault="00D17C90" w:rsidP="001D4CB9">
            <w:pPr>
              <w:jc w:val="both"/>
              <w:rPr>
                <w:rFonts w:ascii="Arial" w:hAnsi="Arial" w:cs="Arial"/>
                <w:b/>
                <w:bCs/>
                <w:sz w:val="22"/>
                <w:szCs w:val="22"/>
              </w:rPr>
            </w:pPr>
          </w:p>
          <w:p w:rsidR="00D17C90" w:rsidRPr="004C38F0" w:rsidRDefault="00D17C90" w:rsidP="001D4CB9">
            <w:pPr>
              <w:jc w:val="both"/>
              <w:rPr>
                <w:rFonts w:ascii="Arial" w:hAnsi="Arial" w:cs="Arial"/>
                <w:b/>
                <w:bCs/>
                <w:sz w:val="22"/>
                <w:szCs w:val="22"/>
              </w:rPr>
            </w:pPr>
            <w:r w:rsidRPr="004C38F0">
              <w:rPr>
                <w:rFonts w:ascii="Arial" w:hAnsi="Arial" w:cs="Arial"/>
                <w:b/>
                <w:bCs/>
                <w:sz w:val="22"/>
                <w:szCs w:val="22"/>
              </w:rPr>
              <w:t xml:space="preserve">Kimberley Aboriginal Medical Services </w:t>
            </w:r>
          </w:p>
          <w:p w:rsidR="00D17C90" w:rsidRPr="004C38F0" w:rsidRDefault="00D17C90" w:rsidP="001D4CB9">
            <w:pPr>
              <w:rPr>
                <w:rFonts w:ascii="Arial" w:hAnsi="Arial" w:cs="Arial"/>
                <w:bCs/>
                <w:sz w:val="22"/>
                <w:szCs w:val="22"/>
              </w:rPr>
            </w:pPr>
            <w:r w:rsidRPr="004C38F0">
              <w:rPr>
                <w:rFonts w:ascii="Arial" w:hAnsi="Arial" w:cs="Arial"/>
                <w:bCs/>
                <w:sz w:val="22"/>
                <w:szCs w:val="22"/>
              </w:rPr>
              <w:t xml:space="preserve">KAMS (Kimberley Aboriginal Medical Services) is a regional Aboriginal Community Controlled Health Service (ACCHS) resource organisation providing a collective voice for a network of member ACCHS from towns and remote communities across the spectacular Kimberley region of Western Australia. </w:t>
            </w:r>
          </w:p>
          <w:p w:rsidR="00D17C90" w:rsidRPr="004C38F0" w:rsidRDefault="00D17C90" w:rsidP="001D4CB9">
            <w:pPr>
              <w:spacing w:before="120" w:after="120"/>
              <w:rPr>
                <w:rFonts w:ascii="Arial" w:hAnsi="Arial" w:cs="Arial"/>
                <w:bCs/>
                <w:sz w:val="22"/>
                <w:szCs w:val="22"/>
              </w:rPr>
            </w:pPr>
            <w:r w:rsidRPr="004C38F0">
              <w:rPr>
                <w:rFonts w:ascii="Arial" w:hAnsi="Arial" w:cs="Arial"/>
                <w:sz w:val="22"/>
                <w:szCs w:val="22"/>
              </w:rPr>
              <w:t xml:space="preserve">Our major role is in advocacy and support for our ACCHS members, in addition to KAMS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D17C90" w:rsidRPr="004C38F0" w:rsidRDefault="00D17C90" w:rsidP="001D4CB9">
            <w:pPr>
              <w:ind w:right="266"/>
              <w:jc w:val="both"/>
              <w:rPr>
                <w:rFonts w:ascii="Arial" w:hAnsi="Arial" w:cs="Arial"/>
                <w:sz w:val="22"/>
                <w:szCs w:val="22"/>
              </w:rPr>
            </w:pPr>
            <w:r w:rsidRPr="004C38F0">
              <w:rPr>
                <w:rFonts w:ascii="Arial" w:hAnsi="Arial" w:cs="Arial"/>
                <w:sz w:val="22"/>
                <w:szCs w:val="22"/>
              </w:rPr>
              <w:t xml:space="preserve">The KAMS Centre for Aboriginal Primary Health Care Training Education and Research provides a model of integrated health education, incorporating accredited training for medical undergraduates and postgraduates, pharmacy trainees and Aboriginal Health Worker trainees through to Advanced Diploma level. </w:t>
            </w:r>
          </w:p>
          <w:p w:rsidR="00D17C90" w:rsidRPr="004C38F0" w:rsidRDefault="00D17C90" w:rsidP="001D4CB9">
            <w:pPr>
              <w:spacing w:before="240"/>
              <w:ind w:right="266"/>
              <w:jc w:val="both"/>
              <w:rPr>
                <w:rFonts w:ascii="Arial" w:hAnsi="Arial" w:cs="Arial"/>
                <w:sz w:val="22"/>
                <w:szCs w:val="22"/>
              </w:rPr>
            </w:pPr>
            <w:r w:rsidRPr="004C38F0">
              <w:rPr>
                <w:rFonts w:ascii="Arial" w:hAnsi="Arial" w:cs="Arial"/>
                <w:sz w:val="22"/>
                <w:szCs w:val="22"/>
              </w:rPr>
              <w:t>KAMS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D17C90" w:rsidRDefault="00D17C90" w:rsidP="001D4CB9">
            <w:pPr>
              <w:spacing w:before="240"/>
              <w:ind w:right="266"/>
              <w:jc w:val="both"/>
              <w:rPr>
                <w:rFonts w:ascii="Arial" w:hAnsi="Arial" w:cs="Arial"/>
                <w:sz w:val="22"/>
                <w:szCs w:val="22"/>
              </w:rPr>
            </w:pPr>
            <w:r w:rsidRPr="004C38F0">
              <w:rPr>
                <w:rFonts w:ascii="Arial" w:hAnsi="Arial" w:cs="Arial"/>
                <w:sz w:val="22"/>
                <w:szCs w:val="22"/>
              </w:rPr>
              <w:t>The KAMS regional collective of ACCHS is a major employer in the Kimberley, with Aboriginal people representing more than 70% of its 300+ strong workforce.  KAMSC's regional support includes:</w:t>
            </w:r>
          </w:p>
          <w:p w:rsidR="00D17C90" w:rsidRPr="004C38F0" w:rsidRDefault="00D17C90" w:rsidP="001D4CB9">
            <w:pPr>
              <w:spacing w:before="240"/>
              <w:ind w:right="266"/>
              <w:jc w:val="both"/>
              <w:rPr>
                <w:rFonts w:ascii="Arial" w:hAnsi="Arial" w:cs="Arial"/>
                <w:sz w:val="22"/>
                <w:szCs w:val="22"/>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5"/>
              <w:gridCol w:w="4866"/>
            </w:tblGrid>
            <w:tr w:rsidR="00D17C90" w:rsidRPr="004C38F0" w:rsidTr="004C38F0">
              <w:tc>
                <w:tcPr>
                  <w:tcW w:w="4865" w:type="dxa"/>
                  <w:tcMar>
                    <w:top w:w="0" w:type="dxa"/>
                    <w:left w:w="108" w:type="dxa"/>
                    <w:bottom w:w="0" w:type="dxa"/>
                    <w:right w:w="108" w:type="dxa"/>
                  </w:tcMar>
                  <w:hideMark/>
                </w:tcPr>
                <w:p w:rsidR="00D17C90" w:rsidRPr="004C38F0" w:rsidRDefault="00D17C90" w:rsidP="004C38F0">
                  <w:pPr>
                    <w:ind w:left="784" w:right="79"/>
                    <w:rPr>
                      <w:rFonts w:ascii="Arial" w:hAnsi="Arial" w:cs="Arial"/>
                      <w:sz w:val="22"/>
                      <w:szCs w:val="22"/>
                    </w:rPr>
                  </w:pPr>
                </w:p>
                <w:p w:rsidR="00D17C90" w:rsidRPr="004C38F0" w:rsidRDefault="00D17C90" w:rsidP="00C86F46">
                  <w:pPr>
                    <w:numPr>
                      <w:ilvl w:val="0"/>
                      <w:numId w:val="2"/>
                    </w:numPr>
                    <w:ind w:right="79"/>
                    <w:rPr>
                      <w:rFonts w:ascii="Arial" w:hAnsi="Arial" w:cs="Arial"/>
                      <w:sz w:val="22"/>
                      <w:szCs w:val="22"/>
                    </w:rPr>
                  </w:pPr>
                  <w:r w:rsidRPr="004C38F0">
                    <w:rPr>
                      <w:rFonts w:ascii="Arial" w:hAnsi="Arial" w:cs="Arial"/>
                      <w:sz w:val="22"/>
                      <w:szCs w:val="22"/>
                    </w:rPr>
                    <w:t>Population Health</w:t>
                  </w:r>
                </w:p>
                <w:p w:rsidR="00D17C90" w:rsidRPr="004C38F0" w:rsidRDefault="00D17C90" w:rsidP="00C86F46">
                  <w:pPr>
                    <w:numPr>
                      <w:ilvl w:val="0"/>
                      <w:numId w:val="2"/>
                    </w:numPr>
                    <w:ind w:right="79"/>
                    <w:rPr>
                      <w:rFonts w:ascii="Arial" w:hAnsi="Arial" w:cs="Arial"/>
                      <w:sz w:val="22"/>
                      <w:szCs w:val="22"/>
                    </w:rPr>
                  </w:pPr>
                  <w:r w:rsidRPr="004C38F0">
                    <w:rPr>
                      <w:rFonts w:ascii="Arial" w:hAnsi="Arial" w:cs="Arial"/>
                      <w:sz w:val="22"/>
                      <w:szCs w:val="22"/>
                    </w:rPr>
                    <w:t>Social and Emotional Well Being</w:t>
                  </w:r>
                </w:p>
                <w:p w:rsidR="00D17C90" w:rsidRPr="004C38F0" w:rsidRDefault="00D17C90" w:rsidP="00C86F46">
                  <w:pPr>
                    <w:numPr>
                      <w:ilvl w:val="0"/>
                      <w:numId w:val="2"/>
                    </w:numPr>
                    <w:ind w:right="79"/>
                    <w:rPr>
                      <w:rFonts w:ascii="Arial" w:hAnsi="Arial" w:cs="Arial"/>
                      <w:sz w:val="22"/>
                      <w:szCs w:val="22"/>
                    </w:rPr>
                  </w:pPr>
                  <w:r w:rsidRPr="004C38F0">
                    <w:rPr>
                      <w:rFonts w:ascii="Arial" w:hAnsi="Arial" w:cs="Arial"/>
                      <w:sz w:val="22"/>
                      <w:szCs w:val="22"/>
                    </w:rPr>
                    <w:t>Health Promotion</w:t>
                  </w:r>
                </w:p>
                <w:p w:rsidR="00D17C90" w:rsidRPr="004C38F0" w:rsidRDefault="00D17C90" w:rsidP="00C86F46">
                  <w:pPr>
                    <w:numPr>
                      <w:ilvl w:val="0"/>
                      <w:numId w:val="2"/>
                    </w:numPr>
                    <w:ind w:right="79"/>
                    <w:rPr>
                      <w:rFonts w:ascii="Arial" w:hAnsi="Arial" w:cs="Arial"/>
                      <w:sz w:val="22"/>
                      <w:szCs w:val="22"/>
                    </w:rPr>
                  </w:pPr>
                  <w:r w:rsidRPr="004C38F0">
                    <w:rPr>
                      <w:rFonts w:ascii="Arial" w:hAnsi="Arial" w:cs="Arial"/>
                      <w:sz w:val="22"/>
                      <w:szCs w:val="22"/>
                    </w:rPr>
                    <w:t>Information Technology</w:t>
                  </w:r>
                </w:p>
                <w:p w:rsidR="00D17C90" w:rsidRPr="004C38F0" w:rsidRDefault="00D17C90" w:rsidP="00C86F46">
                  <w:pPr>
                    <w:numPr>
                      <w:ilvl w:val="0"/>
                      <w:numId w:val="2"/>
                    </w:numPr>
                    <w:ind w:right="79"/>
                    <w:rPr>
                      <w:rFonts w:ascii="Arial" w:hAnsi="Arial" w:cs="Arial"/>
                      <w:sz w:val="22"/>
                      <w:szCs w:val="22"/>
                    </w:rPr>
                  </w:pPr>
                  <w:r w:rsidRPr="004C38F0">
                    <w:rPr>
                      <w:rFonts w:ascii="Arial" w:hAnsi="Arial" w:cs="Arial"/>
                      <w:sz w:val="22"/>
                      <w:szCs w:val="22"/>
                    </w:rPr>
                    <w:t>Pharmacy Support and Training</w:t>
                  </w:r>
                </w:p>
                <w:p w:rsidR="00D17C90" w:rsidRPr="004C38F0" w:rsidRDefault="00D17C90" w:rsidP="00C86F46">
                  <w:pPr>
                    <w:numPr>
                      <w:ilvl w:val="0"/>
                      <w:numId w:val="2"/>
                    </w:numPr>
                    <w:ind w:right="79"/>
                    <w:rPr>
                      <w:rFonts w:ascii="Arial" w:hAnsi="Arial" w:cs="Arial"/>
                      <w:sz w:val="22"/>
                      <w:szCs w:val="22"/>
                    </w:rPr>
                  </w:pPr>
                  <w:r w:rsidRPr="004C38F0">
                    <w:rPr>
                      <w:rFonts w:ascii="Arial" w:hAnsi="Arial" w:cs="Arial"/>
                      <w:sz w:val="22"/>
                      <w:szCs w:val="22"/>
                    </w:rPr>
                    <w:t>Corporate and Financial Services</w:t>
                  </w:r>
                </w:p>
                <w:p w:rsidR="00D17C90" w:rsidRPr="004C38F0" w:rsidRDefault="00D17C90" w:rsidP="004C38F0">
                  <w:pPr>
                    <w:ind w:left="784" w:right="79"/>
                    <w:rPr>
                      <w:rFonts w:ascii="Arial" w:hAnsi="Arial" w:cs="Arial"/>
                      <w:sz w:val="22"/>
                      <w:szCs w:val="22"/>
                    </w:rPr>
                  </w:pPr>
                </w:p>
              </w:tc>
              <w:tc>
                <w:tcPr>
                  <w:tcW w:w="4866" w:type="dxa"/>
                  <w:tcMar>
                    <w:top w:w="0" w:type="dxa"/>
                    <w:left w:w="108" w:type="dxa"/>
                    <w:bottom w:w="0" w:type="dxa"/>
                    <w:right w:w="108" w:type="dxa"/>
                  </w:tcMar>
                  <w:hideMark/>
                </w:tcPr>
                <w:p w:rsidR="00D17C90" w:rsidRPr="004C38F0" w:rsidRDefault="00D17C90" w:rsidP="004C38F0">
                  <w:pPr>
                    <w:tabs>
                      <w:tab w:val="left" w:pos="513"/>
                    </w:tabs>
                    <w:ind w:left="360" w:right="79"/>
                    <w:rPr>
                      <w:rFonts w:ascii="Arial" w:hAnsi="Arial" w:cs="Arial"/>
                      <w:sz w:val="22"/>
                      <w:szCs w:val="22"/>
                    </w:rPr>
                  </w:pPr>
                </w:p>
                <w:p w:rsidR="00D17C90" w:rsidRPr="004C38F0" w:rsidRDefault="00D17C90" w:rsidP="00C86F46">
                  <w:pPr>
                    <w:numPr>
                      <w:ilvl w:val="0"/>
                      <w:numId w:val="3"/>
                    </w:numPr>
                    <w:tabs>
                      <w:tab w:val="left" w:pos="513"/>
                    </w:tabs>
                    <w:ind w:right="79"/>
                    <w:rPr>
                      <w:rFonts w:ascii="Arial" w:hAnsi="Arial" w:cs="Arial"/>
                      <w:sz w:val="22"/>
                      <w:szCs w:val="22"/>
                    </w:rPr>
                  </w:pPr>
                  <w:r w:rsidRPr="004C38F0">
                    <w:rPr>
                      <w:rFonts w:ascii="Arial" w:hAnsi="Arial" w:cs="Arial"/>
                      <w:sz w:val="22"/>
                      <w:szCs w:val="22"/>
                    </w:rPr>
                    <w:t>Accredited Aboriginal Primary Health Care Training and Education</w:t>
                  </w:r>
                </w:p>
                <w:p w:rsidR="00D17C90" w:rsidRPr="004C38F0" w:rsidRDefault="00D17C90" w:rsidP="00C86F46">
                  <w:pPr>
                    <w:numPr>
                      <w:ilvl w:val="0"/>
                      <w:numId w:val="3"/>
                    </w:numPr>
                    <w:tabs>
                      <w:tab w:val="left" w:pos="326"/>
                    </w:tabs>
                    <w:ind w:right="79"/>
                    <w:rPr>
                      <w:rFonts w:ascii="Arial" w:hAnsi="Arial" w:cs="Arial"/>
                      <w:sz w:val="22"/>
                      <w:szCs w:val="22"/>
                    </w:rPr>
                  </w:pPr>
                  <w:r w:rsidRPr="004C38F0">
                    <w:rPr>
                      <w:rFonts w:ascii="Arial" w:hAnsi="Arial" w:cs="Arial"/>
                      <w:sz w:val="22"/>
                      <w:szCs w:val="22"/>
                    </w:rPr>
                    <w:t>Research</w:t>
                  </w:r>
                </w:p>
                <w:p w:rsidR="00D17C90" w:rsidRPr="004C38F0" w:rsidRDefault="00D17C90" w:rsidP="00C86F46">
                  <w:pPr>
                    <w:numPr>
                      <w:ilvl w:val="0"/>
                      <w:numId w:val="3"/>
                    </w:numPr>
                    <w:tabs>
                      <w:tab w:val="left" w:pos="326"/>
                    </w:tabs>
                    <w:ind w:right="79"/>
                    <w:rPr>
                      <w:rFonts w:ascii="Arial" w:hAnsi="Arial" w:cs="Arial"/>
                      <w:sz w:val="22"/>
                      <w:szCs w:val="22"/>
                    </w:rPr>
                  </w:pPr>
                  <w:r w:rsidRPr="004C38F0">
                    <w:rPr>
                      <w:rFonts w:ascii="Arial" w:hAnsi="Arial" w:cs="Arial"/>
                      <w:sz w:val="22"/>
                      <w:szCs w:val="22"/>
                    </w:rPr>
                    <w:t>Regional Renal Services</w:t>
                  </w:r>
                </w:p>
                <w:p w:rsidR="00D17C90" w:rsidRPr="004C38F0" w:rsidRDefault="00D17C90" w:rsidP="00C86F46">
                  <w:pPr>
                    <w:numPr>
                      <w:ilvl w:val="0"/>
                      <w:numId w:val="3"/>
                    </w:numPr>
                    <w:tabs>
                      <w:tab w:val="left" w:pos="326"/>
                    </w:tabs>
                    <w:spacing w:after="240"/>
                    <w:ind w:right="79"/>
                    <w:rPr>
                      <w:rFonts w:ascii="Arial" w:hAnsi="Arial" w:cs="Arial"/>
                      <w:sz w:val="22"/>
                      <w:szCs w:val="22"/>
                    </w:rPr>
                  </w:pPr>
                  <w:r w:rsidRPr="004C38F0">
                    <w:rPr>
                      <w:rFonts w:ascii="Arial" w:hAnsi="Arial" w:cs="Arial"/>
                      <w:sz w:val="22"/>
                      <w:szCs w:val="22"/>
                    </w:rPr>
                    <w:t>Undergraduate and Postgraduate Medical Training</w:t>
                  </w:r>
                </w:p>
              </w:tc>
            </w:tr>
          </w:tbl>
          <w:p w:rsidR="00D17C90" w:rsidRPr="004C38F0" w:rsidRDefault="00D17C90" w:rsidP="001D4CB9">
            <w:pPr>
              <w:tabs>
                <w:tab w:val="left" w:pos="0"/>
              </w:tabs>
              <w:autoSpaceDE w:val="0"/>
              <w:autoSpaceDN w:val="0"/>
              <w:adjustRightInd w:val="0"/>
              <w:ind w:right="-29"/>
              <w:jc w:val="both"/>
              <w:rPr>
                <w:rFonts w:ascii="Arial" w:hAnsi="Arial" w:cs="Arial"/>
                <w:b/>
                <w:sz w:val="22"/>
                <w:szCs w:val="22"/>
              </w:rPr>
            </w:pPr>
          </w:p>
          <w:p w:rsidR="00D17C90" w:rsidRPr="004C38F0" w:rsidRDefault="00D17C90" w:rsidP="001D4CB9">
            <w:pPr>
              <w:tabs>
                <w:tab w:val="left" w:pos="0"/>
              </w:tabs>
              <w:autoSpaceDE w:val="0"/>
              <w:autoSpaceDN w:val="0"/>
              <w:adjustRightInd w:val="0"/>
              <w:ind w:right="-29"/>
              <w:rPr>
                <w:rFonts w:ascii="Arial" w:hAnsi="Arial" w:cs="Arial"/>
                <w:sz w:val="22"/>
                <w:szCs w:val="22"/>
              </w:rPr>
            </w:pPr>
            <w:r w:rsidRPr="004C38F0">
              <w:rPr>
                <w:rFonts w:ascii="Arial" w:hAnsi="Arial" w:cs="Arial"/>
                <w:b/>
                <w:sz w:val="22"/>
                <w:szCs w:val="22"/>
              </w:rPr>
              <w:t>Kimberley Renal Services</w:t>
            </w:r>
            <w:r w:rsidRPr="004C38F0">
              <w:rPr>
                <w:rFonts w:ascii="Arial" w:hAnsi="Arial" w:cs="Arial"/>
                <w:b/>
                <w:sz w:val="22"/>
                <w:szCs w:val="22"/>
              </w:rPr>
              <w:br/>
            </w:r>
            <w:r w:rsidRPr="004C38F0">
              <w:rPr>
                <w:rFonts w:ascii="Arial" w:hAnsi="Arial" w:cs="Arial"/>
                <w:sz w:val="22"/>
                <w:szCs w:val="22"/>
              </w:rPr>
              <w:t>KRS (Kimberley Renal Services) provides specialised renal services in the Kimberley.  It is a wholly owned subsidiary of the Kimberley Aboriginal Medical Service Ltd. KRS has seen rapid expansion of its services in recent years with funding from both Commonwealth and State Governments for new dialysis facilities in Derby, Kununurra and Fitzroy Crossing</w:t>
            </w:r>
          </w:p>
          <w:p w:rsidR="00D17C90" w:rsidRPr="004C38F0" w:rsidRDefault="00D17C90" w:rsidP="001D4CB9">
            <w:pPr>
              <w:tabs>
                <w:tab w:val="left" w:pos="0"/>
              </w:tabs>
              <w:autoSpaceDE w:val="0"/>
              <w:autoSpaceDN w:val="0"/>
              <w:adjustRightInd w:val="0"/>
              <w:ind w:right="-29"/>
              <w:jc w:val="both"/>
              <w:rPr>
                <w:rFonts w:ascii="Arial" w:hAnsi="Arial" w:cs="Arial"/>
                <w:sz w:val="22"/>
                <w:szCs w:val="22"/>
              </w:rPr>
            </w:pPr>
          </w:p>
          <w:p w:rsidR="00D17C90" w:rsidRPr="004C38F0" w:rsidRDefault="00D17C90" w:rsidP="001D4CB9">
            <w:pPr>
              <w:tabs>
                <w:tab w:val="left" w:pos="0"/>
              </w:tabs>
              <w:autoSpaceDE w:val="0"/>
              <w:autoSpaceDN w:val="0"/>
              <w:adjustRightInd w:val="0"/>
              <w:ind w:right="-29"/>
              <w:jc w:val="both"/>
              <w:rPr>
                <w:rFonts w:ascii="Arial" w:hAnsi="Arial" w:cs="Arial"/>
                <w:sz w:val="22"/>
                <w:szCs w:val="22"/>
              </w:rPr>
            </w:pPr>
            <w:r w:rsidRPr="004C38F0">
              <w:rPr>
                <w:rFonts w:ascii="Arial" w:hAnsi="Arial" w:cs="Arial"/>
                <w:sz w:val="22"/>
                <w:szCs w:val="22"/>
              </w:rPr>
              <w:t xml:space="preserve">Further, funding to KAMS from the WA State Government has allowed implementation of a comprehensive Kimberley Renal Support Service (KRSS) to enhance regional efforts in prevention, early detection and better management of chronic kidney disease; provide timely pre-dialysis education and preparation; enhance training and support for patients on home dialysis options; and create a skilled, robust and culturally safe regional renal workforce to ensure that Kimberley people with kidney disease have access to the best of care, as close to home as possible. </w:t>
            </w:r>
          </w:p>
          <w:p w:rsidR="00D17C90" w:rsidRPr="004C38F0" w:rsidRDefault="00D17C90" w:rsidP="001D4CB9">
            <w:pPr>
              <w:tabs>
                <w:tab w:val="left" w:pos="0"/>
              </w:tabs>
              <w:autoSpaceDE w:val="0"/>
              <w:autoSpaceDN w:val="0"/>
              <w:adjustRightInd w:val="0"/>
              <w:ind w:right="-29"/>
              <w:jc w:val="both"/>
              <w:rPr>
                <w:rFonts w:ascii="Arial" w:hAnsi="Arial" w:cs="Arial"/>
                <w:sz w:val="22"/>
                <w:szCs w:val="22"/>
              </w:rPr>
            </w:pPr>
          </w:p>
          <w:p w:rsidR="00D17C90" w:rsidRPr="004C38F0" w:rsidRDefault="00D17C90" w:rsidP="001D4CB9">
            <w:pPr>
              <w:ind w:right="266"/>
              <w:jc w:val="both"/>
              <w:rPr>
                <w:rFonts w:ascii="Arial" w:hAnsi="Arial" w:cs="Arial"/>
                <w:sz w:val="22"/>
                <w:szCs w:val="22"/>
              </w:rPr>
            </w:pPr>
            <w:r w:rsidRPr="004C38F0">
              <w:rPr>
                <w:rFonts w:ascii="Arial" w:hAnsi="Arial" w:cs="Arial"/>
                <w:sz w:val="22"/>
                <w:szCs w:val="22"/>
              </w:rPr>
              <w:t>These comprehensive renal services are provided in partnership with the visiting nephrologist from RPH; Fresenius</w:t>
            </w:r>
          </w:p>
          <w:p w:rsidR="00D17C90" w:rsidRPr="004C38F0" w:rsidRDefault="00D17C90" w:rsidP="001D4CB9">
            <w:pPr>
              <w:ind w:right="266"/>
              <w:jc w:val="both"/>
              <w:rPr>
                <w:rFonts w:ascii="Arial" w:hAnsi="Arial" w:cs="Arial"/>
                <w:sz w:val="22"/>
                <w:szCs w:val="22"/>
              </w:rPr>
            </w:pPr>
            <w:r w:rsidRPr="004C38F0">
              <w:rPr>
                <w:rFonts w:ascii="Arial" w:hAnsi="Arial" w:cs="Arial"/>
                <w:sz w:val="22"/>
                <w:szCs w:val="22"/>
              </w:rPr>
              <w:t xml:space="preserve">Medical Care (FMC) who provide state-wide home therapies services; WA Country Health Services (WACHS); and local health service providers. </w:t>
            </w:r>
          </w:p>
          <w:p w:rsidR="00D17C90" w:rsidRPr="004C38F0" w:rsidRDefault="00D17C90" w:rsidP="001D4CB9">
            <w:pPr>
              <w:ind w:right="266"/>
              <w:jc w:val="both"/>
              <w:rPr>
                <w:rFonts w:ascii="Arial" w:hAnsi="Arial" w:cs="Arial"/>
                <w:sz w:val="22"/>
                <w:szCs w:val="22"/>
              </w:rPr>
            </w:pPr>
          </w:p>
          <w:p w:rsidR="00D17C90" w:rsidRPr="004C38F0" w:rsidRDefault="00D17C90" w:rsidP="001D4CB9">
            <w:pPr>
              <w:ind w:right="266"/>
              <w:jc w:val="both"/>
              <w:rPr>
                <w:rFonts w:ascii="Arial" w:hAnsi="Arial" w:cs="Arial"/>
                <w:sz w:val="22"/>
                <w:szCs w:val="22"/>
              </w:rPr>
            </w:pPr>
            <w:r w:rsidRPr="004C38F0">
              <w:rPr>
                <w:rFonts w:ascii="Arial" w:hAnsi="Arial" w:cs="Arial"/>
                <w:sz w:val="22"/>
                <w:szCs w:val="22"/>
              </w:rPr>
              <w:t xml:space="preserve">The model developed in the Kimberley is an innovative one which brings together primary, secondary  and tertiary services in a culturally safe framework which aims to provide patients, families and communities with the best possible services, whilst building regional workforce capacity and providing diverse career paths for local Aboriginal people. </w:t>
            </w:r>
          </w:p>
          <w:p w:rsidR="00D17C90" w:rsidRPr="004C38F0" w:rsidRDefault="00D17C90" w:rsidP="001D4CB9">
            <w:pPr>
              <w:spacing w:before="240"/>
              <w:ind w:right="136"/>
              <w:jc w:val="center"/>
              <w:rPr>
                <w:rFonts w:ascii="Arial" w:hAnsi="Arial" w:cs="Arial"/>
                <w:b/>
                <w:sz w:val="22"/>
                <w:szCs w:val="22"/>
              </w:rPr>
            </w:pPr>
            <w:r w:rsidRPr="004C38F0">
              <w:rPr>
                <w:rFonts w:ascii="Arial" w:hAnsi="Arial" w:cs="Arial"/>
                <w:b/>
                <w:sz w:val="22"/>
                <w:szCs w:val="22"/>
              </w:rPr>
              <w:t xml:space="preserve">Website: </w:t>
            </w:r>
            <w:hyperlink r:id="rId8" w:history="1">
              <w:r w:rsidRPr="004C38F0">
                <w:rPr>
                  <w:rStyle w:val="Hyperlink"/>
                  <w:rFonts w:ascii="Arial" w:hAnsi="Arial" w:cs="Arial"/>
                  <w:b/>
                  <w:sz w:val="22"/>
                  <w:szCs w:val="22"/>
                </w:rPr>
                <w:t>www.kamsc.org.au</w:t>
              </w:r>
            </w:hyperlink>
          </w:p>
        </w:tc>
      </w:tr>
    </w:tbl>
    <w:p w:rsidR="00F823C9" w:rsidRPr="004C38F0" w:rsidRDefault="00F823C9" w:rsidP="00F823C9">
      <w:pPr>
        <w:rPr>
          <w:rFonts w:ascii="Arial" w:hAnsi="Arial" w:cs="Arial"/>
          <w:b/>
          <w:sz w:val="20"/>
          <w:szCs w:val="20"/>
          <w:u w:val="single"/>
        </w:rPr>
      </w:pPr>
    </w:p>
    <w:p w:rsidR="00F823C9" w:rsidRPr="004C38F0" w:rsidRDefault="00F823C9" w:rsidP="00F823C9">
      <w:pPr>
        <w:jc w:val="both"/>
        <w:rPr>
          <w:rFonts w:ascii="Arial" w:hAnsi="Arial" w:cs="Arial"/>
          <w:sz w:val="20"/>
          <w:szCs w:val="20"/>
        </w:rPr>
      </w:pPr>
    </w:p>
    <w:p w:rsidR="00F823C9" w:rsidRPr="004C38F0" w:rsidRDefault="00F823C9" w:rsidP="00F823C9">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7A6886" w:rsidRPr="004C38F0" w:rsidRDefault="007A6886" w:rsidP="0062091D">
      <w:pPr>
        <w:rPr>
          <w:rFonts w:ascii="Arial" w:hAnsi="Arial" w:cs="Arial"/>
          <w:sz w:val="20"/>
          <w:szCs w:val="20"/>
        </w:rPr>
      </w:pPr>
    </w:p>
    <w:sectPr w:rsidR="007A6886" w:rsidRPr="004C38F0" w:rsidSect="006931EE">
      <w:headerReference w:type="even" r:id="rId9"/>
      <w:headerReference w:type="default" r:id="rId10"/>
      <w:footerReference w:type="even" r:id="rId11"/>
      <w:footerReference w:type="default" r:id="rId12"/>
      <w:headerReference w:type="first" r:id="rId13"/>
      <w:footerReference w:type="first" r:id="rId14"/>
      <w:pgSz w:w="11899" w:h="16838"/>
      <w:pgMar w:top="1985"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290" w:rsidRDefault="00853290">
      <w:r>
        <w:separator/>
      </w:r>
    </w:p>
  </w:endnote>
  <w:endnote w:type="continuationSeparator" w:id="0">
    <w:p w:rsidR="00853290" w:rsidRDefault="0085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2DA" w:rsidRDefault="003E6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99" w:rsidRPr="007546A2" w:rsidRDefault="00FB77B9">
    <w:pPr>
      <w:pStyle w:val="Footer"/>
      <w:rPr>
        <w:rFonts w:ascii="Arial" w:hAnsi="Arial" w:cs="Arial"/>
        <w:sz w:val="20"/>
        <w:szCs w:val="20"/>
        <w:lang w:val="en-AU"/>
      </w:rPr>
    </w:pPr>
    <w:r w:rsidRPr="00FB77B9">
      <w:rPr>
        <w:rFonts w:ascii="Arial" w:hAnsi="Arial" w:cs="Arial"/>
        <w:sz w:val="20"/>
        <w:szCs w:val="20"/>
        <w:lang w:val="en-AU"/>
      </w:rPr>
      <w:t>Doc_</w:t>
    </w:r>
    <w:r w:rsidR="00D17C90">
      <w:rPr>
        <w:rFonts w:ascii="Arial" w:hAnsi="Arial" w:cs="Arial"/>
        <w:sz w:val="20"/>
        <w:szCs w:val="20"/>
        <w:lang w:val="en-AU"/>
      </w:rPr>
      <w:t>366</w:t>
    </w:r>
    <w:r w:rsidRPr="00FB77B9">
      <w:rPr>
        <w:rFonts w:ascii="Arial" w:hAnsi="Arial" w:cs="Arial"/>
        <w:sz w:val="20"/>
        <w:szCs w:val="20"/>
        <w:lang w:val="en-AU"/>
      </w:rPr>
      <w:t xml:space="preserve">_JDF </w:t>
    </w:r>
    <w:r w:rsidR="00D17C90">
      <w:rPr>
        <w:rFonts w:ascii="Arial" w:hAnsi="Arial" w:cs="Arial"/>
        <w:sz w:val="20"/>
        <w:szCs w:val="20"/>
        <w:lang w:val="en-AU"/>
      </w:rPr>
      <w:t>Patient Care Assistant</w:t>
    </w:r>
    <w:r w:rsidR="00441609">
      <w:rPr>
        <w:rFonts w:ascii="Arial" w:hAnsi="Arial" w:cs="Arial"/>
        <w:sz w:val="20"/>
        <w:szCs w:val="20"/>
        <w:lang w:val="en-AU"/>
      </w:rPr>
      <w:t>_v</w:t>
    </w:r>
    <w:r w:rsidR="003E62DA">
      <w:rPr>
        <w:rFonts w:ascii="Arial" w:hAnsi="Arial" w:cs="Arial"/>
        <w:sz w:val="20"/>
        <w:szCs w:val="20"/>
        <w:lang w:val="en-AU"/>
      </w:rPr>
      <w:t>3</w:t>
    </w:r>
    <w:r w:rsidR="00441609">
      <w:rPr>
        <w:rFonts w:ascii="Arial" w:hAnsi="Arial" w:cs="Arial"/>
        <w:sz w:val="20"/>
        <w:szCs w:val="20"/>
        <w:lang w:val="en-AU"/>
      </w:rPr>
      <w:t xml:space="preserve">_Review date </w:t>
    </w:r>
    <w:r w:rsidR="003E62DA">
      <w:rPr>
        <w:rFonts w:ascii="Arial" w:hAnsi="Arial" w:cs="Arial"/>
        <w:sz w:val="20"/>
        <w:szCs w:val="20"/>
        <w:lang w:val="en-AU"/>
      </w:rPr>
      <w:t>03/04/2020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2DA" w:rsidRDefault="003E6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290" w:rsidRDefault="00853290">
      <w:r>
        <w:separator/>
      </w:r>
    </w:p>
  </w:footnote>
  <w:footnote w:type="continuationSeparator" w:id="0">
    <w:p w:rsidR="00853290" w:rsidRDefault="0085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2DA" w:rsidRDefault="003E6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99" w:rsidRDefault="0001491F" w:rsidP="00433817">
    <w:pPr>
      <w:pStyle w:val="Header"/>
      <w:tabs>
        <w:tab w:val="left" w:pos="10490"/>
      </w:tabs>
      <w:ind w:right="141"/>
    </w:pPr>
    <w:r>
      <w:rPr>
        <w:rFonts w:ascii="Arial" w:hAnsi="Arial" w:cs="Arial"/>
        <w:noProof/>
        <w:sz w:val="22"/>
        <w:szCs w:val="22"/>
        <w:lang w:val="en-AU" w:eastAsia="en-AU"/>
      </w:rPr>
      <mc:AlternateContent>
        <mc:Choice Requires="wps">
          <w:drawing>
            <wp:anchor distT="0" distB="0" distL="114300" distR="114300" simplePos="0" relativeHeight="251661312" behindDoc="0" locked="0" layoutInCell="1" allowOverlap="1" wp14:anchorId="489F470D" wp14:editId="2175A86C">
              <wp:simplePos x="0" y="0"/>
              <wp:positionH relativeFrom="column">
                <wp:posOffset>2550795</wp:posOffset>
              </wp:positionH>
              <wp:positionV relativeFrom="paragraph">
                <wp:posOffset>-194310</wp:posOffset>
              </wp:positionV>
              <wp:extent cx="253365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sidR="00D17C90">
                            <w:rPr>
                              <w:rFonts w:ascii="Arial" w:hAnsi="Arial" w:cs="Arial"/>
                            </w:rPr>
                            <w:t xml:space="preserve"> 4</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F470D" id="_x0000_t202" coordsize="21600,21600" o:spt="202" path="m,l,21600r21600,l21600,xe">
              <v:stroke joinstyle="miter"/>
              <v:path gradientshapeok="t" o:connecttype="rect"/>
            </v:shapetype>
            <v:shape id="Text Box 2" o:spid="_x0000_s1026" type="#_x0000_t202" style="position:absolute;margin-left:200.85pt;margin-top:-15.3pt;width:19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" fillcolor="white [3201]" strokeweight=".5pt">
              <v:textbo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sidR="00D17C90">
                      <w:rPr>
                        <w:rFonts w:ascii="Arial" w:hAnsi="Arial" w:cs="Arial"/>
                      </w:rPr>
                      <w:t xml:space="preserve"> 4</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v:textbox>
            </v:shape>
          </w:pict>
        </mc:Fallback>
      </mc:AlternateContent>
    </w:r>
    <w:sdt>
      <w:sdtPr>
        <w:id w:val="2093807972"/>
        <w:docPartObj>
          <w:docPartGallery w:val="Page Numbers (Margins)"/>
          <w:docPartUnique/>
        </w:docPartObj>
      </w:sdtPr>
      <w:sdtEndPr/>
      <w:sdtContent>
        <w:r w:rsidR="007546A2">
          <w:rPr>
            <w:noProof/>
            <w:lang w:val="en-AU" w:eastAsia="en-AU"/>
          </w:rPr>
          <mc:AlternateContent>
            <mc:Choice Requires="wps">
              <w:drawing>
                <wp:anchor distT="0" distB="0" distL="114300" distR="114300" simplePos="0" relativeHeight="251663360" behindDoc="0" locked="0" layoutInCell="0" allowOverlap="1" wp14:anchorId="3CCB76C7" wp14:editId="64987A7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A2" w:rsidRPr="004E46DE" w:rsidRDefault="007546A2">
                              <w:pPr>
                                <w:pStyle w:val="Footer"/>
                                <w:rPr>
                                  <w:rFonts w:ascii="Arial" w:eastAsiaTheme="majorEastAsia" w:hAnsi="Arial" w:cs="Arial"/>
                                </w:rPr>
                              </w:pPr>
                              <w:r w:rsidRPr="004E46DE">
                                <w:rPr>
                                  <w:rFonts w:ascii="Arial" w:eastAsiaTheme="majorEastAsia" w:hAnsi="Arial" w:cs="Arial"/>
                                </w:rPr>
                                <w:t>Page</w:t>
                              </w:r>
                              <w:r w:rsidRPr="004E46DE">
                                <w:rPr>
                                  <w:rFonts w:ascii="Arial" w:eastAsiaTheme="minorEastAsia" w:hAnsi="Arial" w:cs="Arial"/>
                                </w:rPr>
                                <w:fldChar w:fldCharType="begin"/>
                              </w:r>
                              <w:r w:rsidRPr="004E46DE">
                                <w:rPr>
                                  <w:rFonts w:ascii="Arial" w:hAnsi="Arial" w:cs="Arial"/>
                                </w:rPr>
                                <w:instrText xml:space="preserve"> PAGE    \* MERGEFORMAT </w:instrText>
                              </w:r>
                              <w:r w:rsidRPr="004E46DE">
                                <w:rPr>
                                  <w:rFonts w:ascii="Arial" w:eastAsiaTheme="minorEastAsia" w:hAnsi="Arial" w:cs="Arial"/>
                                </w:rPr>
                                <w:fldChar w:fldCharType="separate"/>
                              </w:r>
                              <w:r w:rsidR="007709BD" w:rsidRPr="007709BD">
                                <w:rPr>
                                  <w:rFonts w:ascii="Arial" w:eastAsiaTheme="majorEastAsia" w:hAnsi="Arial" w:cs="Arial"/>
                                  <w:noProof/>
                                </w:rPr>
                                <w:t>3</w:t>
                              </w:r>
                              <w:r w:rsidRPr="004E46DE">
                                <w:rPr>
                                  <w:rFonts w:ascii="Arial" w:eastAsiaTheme="majorEastAsia" w:hAnsi="Arial" w:cs="Arial"/>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CB76C7" id="Rectangle 3" o:spid="_x0000_s1027"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7546A2" w:rsidRPr="004E46DE" w:rsidRDefault="007546A2">
                        <w:pPr>
                          <w:pStyle w:val="Footer"/>
                          <w:rPr>
                            <w:rFonts w:ascii="Arial" w:eastAsiaTheme="majorEastAsia" w:hAnsi="Arial" w:cs="Arial"/>
                          </w:rPr>
                        </w:pPr>
                        <w:r w:rsidRPr="004E46DE">
                          <w:rPr>
                            <w:rFonts w:ascii="Arial" w:eastAsiaTheme="majorEastAsia" w:hAnsi="Arial" w:cs="Arial"/>
                          </w:rPr>
                          <w:t>Page</w:t>
                        </w:r>
                        <w:r w:rsidRPr="004E46DE">
                          <w:rPr>
                            <w:rFonts w:ascii="Arial" w:eastAsiaTheme="minorEastAsia" w:hAnsi="Arial" w:cs="Arial"/>
                          </w:rPr>
                          <w:fldChar w:fldCharType="begin"/>
                        </w:r>
                        <w:r w:rsidRPr="004E46DE">
                          <w:rPr>
                            <w:rFonts w:ascii="Arial" w:hAnsi="Arial" w:cs="Arial"/>
                          </w:rPr>
                          <w:instrText xml:space="preserve"> PAGE    \* MERGEFORMAT </w:instrText>
                        </w:r>
                        <w:r w:rsidRPr="004E46DE">
                          <w:rPr>
                            <w:rFonts w:ascii="Arial" w:eastAsiaTheme="minorEastAsia" w:hAnsi="Arial" w:cs="Arial"/>
                          </w:rPr>
                          <w:fldChar w:fldCharType="separate"/>
                        </w:r>
                        <w:r w:rsidR="007709BD" w:rsidRPr="007709BD">
                          <w:rPr>
                            <w:rFonts w:ascii="Arial" w:eastAsiaTheme="majorEastAsia" w:hAnsi="Arial" w:cs="Arial"/>
                            <w:noProof/>
                          </w:rPr>
                          <w:t>3</w:t>
                        </w:r>
                        <w:r w:rsidRPr="004E46DE">
                          <w:rPr>
                            <w:rFonts w:ascii="Arial" w:eastAsiaTheme="majorEastAsia" w:hAnsi="Arial" w:cs="Arial"/>
                            <w:noProof/>
                          </w:rPr>
                          <w:fldChar w:fldCharType="end"/>
                        </w:r>
                      </w:p>
                    </w:txbxContent>
                  </v:textbox>
                  <w10:wrap anchorx="margin" anchory="margin"/>
                </v:rect>
              </w:pict>
            </mc:Fallback>
          </mc:AlternateContent>
        </w:r>
      </w:sdtContent>
    </w:sdt>
    <w:r w:rsidR="007546A2">
      <w:rPr>
        <w:noProof/>
        <w:lang w:val="en-AU" w:eastAsia="en-AU"/>
      </w:rPr>
      <w:drawing>
        <wp:anchor distT="0" distB="0" distL="114300" distR="114300" simplePos="0" relativeHeight="251659264" behindDoc="1" locked="0" layoutInCell="1" allowOverlap="1" wp14:anchorId="6728149A" wp14:editId="07AB3EFA">
          <wp:simplePos x="0" y="0"/>
          <wp:positionH relativeFrom="column">
            <wp:posOffset>-591820</wp:posOffset>
          </wp:positionH>
          <wp:positionV relativeFrom="paragraph">
            <wp:posOffset>-236855</wp:posOffset>
          </wp:positionV>
          <wp:extent cx="5676900" cy="1268730"/>
          <wp:effectExtent l="0" t="0" r="0" b="7620"/>
          <wp:wrapTight wrapText="bothSides">
            <wp:wrapPolygon edited="0">
              <wp:start x="0" y="0"/>
              <wp:lineTo x="0" y="21405"/>
              <wp:lineTo x="21528" y="21405"/>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76900" cy="12687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2DA" w:rsidRDefault="003E6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C7A"/>
    <w:multiLevelType w:val="hybridMultilevel"/>
    <w:tmpl w:val="BA3C2E88"/>
    <w:lvl w:ilvl="0" w:tplc="5E64B69C">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6F40FC"/>
    <w:multiLevelType w:val="hybridMultilevel"/>
    <w:tmpl w:val="E996B9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6D40B5"/>
    <w:multiLevelType w:val="hybridMultilevel"/>
    <w:tmpl w:val="1A2C7AA0"/>
    <w:lvl w:ilvl="0" w:tplc="EAB6C86C">
      <w:start w:val="1"/>
      <w:numFmt w:val="decimal"/>
      <w:lvlText w:val="%1"/>
      <w:lvlJc w:val="left"/>
      <w:pPr>
        <w:tabs>
          <w:tab w:val="num" w:pos="661"/>
        </w:tabs>
        <w:ind w:left="661" w:hanging="360"/>
      </w:pPr>
      <w:rPr>
        <w:rFonts w:hint="default"/>
      </w:rPr>
    </w:lvl>
    <w:lvl w:ilvl="1" w:tplc="04090001">
      <w:start w:val="1"/>
      <w:numFmt w:val="bullet"/>
      <w:lvlText w:val=""/>
      <w:lvlJc w:val="left"/>
      <w:pPr>
        <w:tabs>
          <w:tab w:val="num" w:pos="1381"/>
        </w:tabs>
        <w:ind w:left="1381" w:hanging="360"/>
      </w:pPr>
      <w:rPr>
        <w:rFonts w:ascii="Symbol" w:hAnsi="Symbol" w:hint="default"/>
      </w:r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3" w15:restartNumberingAfterBreak="0">
    <w:nsid w:val="14E84562"/>
    <w:multiLevelType w:val="hybridMultilevel"/>
    <w:tmpl w:val="1BD405A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14474"/>
    <w:multiLevelType w:val="hybridMultilevel"/>
    <w:tmpl w:val="9886FA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CE82B0C"/>
    <w:multiLevelType w:val="hybridMultilevel"/>
    <w:tmpl w:val="E208F996"/>
    <w:lvl w:ilvl="0" w:tplc="B65A5332">
      <w:start w:val="1"/>
      <w:numFmt w:val="decimal"/>
      <w:lvlText w:val="%1."/>
      <w:lvlJc w:val="left"/>
      <w:pPr>
        <w:tabs>
          <w:tab w:val="num" w:pos="721"/>
        </w:tabs>
        <w:ind w:left="721" w:hanging="420"/>
      </w:pPr>
      <w:rPr>
        <w:rFonts w:ascii="Arial" w:eastAsia="Batang" w:hAnsi="Arial" w:cs="Times New Roman"/>
      </w:rPr>
    </w:lvl>
    <w:lvl w:ilvl="1" w:tplc="04090019">
      <w:start w:val="1"/>
      <w:numFmt w:val="lowerLetter"/>
      <w:lvlText w:val="%2."/>
      <w:lvlJc w:val="left"/>
      <w:pPr>
        <w:tabs>
          <w:tab w:val="num" w:pos="1381"/>
        </w:tabs>
        <w:ind w:left="1381" w:hanging="360"/>
      </w:p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6" w15:restartNumberingAfterBreak="0">
    <w:nsid w:val="2BC5607C"/>
    <w:multiLevelType w:val="hybridMultilevel"/>
    <w:tmpl w:val="E14A66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3707AAF"/>
    <w:multiLevelType w:val="hybridMultilevel"/>
    <w:tmpl w:val="DC8453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57517C3"/>
    <w:multiLevelType w:val="hybridMultilevel"/>
    <w:tmpl w:val="93E8CE1C"/>
    <w:lvl w:ilvl="0" w:tplc="F1FC07FC">
      <w:start w:val="4"/>
      <w:numFmt w:val="decimal"/>
      <w:lvlText w:val="%1."/>
      <w:lvlJc w:val="left"/>
      <w:pPr>
        <w:ind w:left="1021" w:hanging="360"/>
      </w:pPr>
      <w:rPr>
        <w:rFonts w:hint="default"/>
        <w:b/>
      </w:rPr>
    </w:lvl>
    <w:lvl w:ilvl="1" w:tplc="0C090019" w:tentative="1">
      <w:start w:val="1"/>
      <w:numFmt w:val="lowerLetter"/>
      <w:lvlText w:val="%2."/>
      <w:lvlJc w:val="left"/>
      <w:pPr>
        <w:ind w:left="1741" w:hanging="360"/>
      </w:pPr>
    </w:lvl>
    <w:lvl w:ilvl="2" w:tplc="0C09001B" w:tentative="1">
      <w:start w:val="1"/>
      <w:numFmt w:val="lowerRoman"/>
      <w:lvlText w:val="%3."/>
      <w:lvlJc w:val="right"/>
      <w:pPr>
        <w:ind w:left="2461" w:hanging="180"/>
      </w:pPr>
    </w:lvl>
    <w:lvl w:ilvl="3" w:tplc="0C09000F" w:tentative="1">
      <w:start w:val="1"/>
      <w:numFmt w:val="decimal"/>
      <w:lvlText w:val="%4."/>
      <w:lvlJc w:val="left"/>
      <w:pPr>
        <w:ind w:left="3181" w:hanging="360"/>
      </w:pPr>
    </w:lvl>
    <w:lvl w:ilvl="4" w:tplc="0C090019" w:tentative="1">
      <w:start w:val="1"/>
      <w:numFmt w:val="lowerLetter"/>
      <w:lvlText w:val="%5."/>
      <w:lvlJc w:val="left"/>
      <w:pPr>
        <w:ind w:left="3901" w:hanging="360"/>
      </w:pPr>
    </w:lvl>
    <w:lvl w:ilvl="5" w:tplc="0C09001B" w:tentative="1">
      <w:start w:val="1"/>
      <w:numFmt w:val="lowerRoman"/>
      <w:lvlText w:val="%6."/>
      <w:lvlJc w:val="right"/>
      <w:pPr>
        <w:ind w:left="4621" w:hanging="180"/>
      </w:pPr>
    </w:lvl>
    <w:lvl w:ilvl="6" w:tplc="0C09000F" w:tentative="1">
      <w:start w:val="1"/>
      <w:numFmt w:val="decimal"/>
      <w:lvlText w:val="%7."/>
      <w:lvlJc w:val="left"/>
      <w:pPr>
        <w:ind w:left="5341" w:hanging="360"/>
      </w:pPr>
    </w:lvl>
    <w:lvl w:ilvl="7" w:tplc="0C090019" w:tentative="1">
      <w:start w:val="1"/>
      <w:numFmt w:val="lowerLetter"/>
      <w:lvlText w:val="%8."/>
      <w:lvlJc w:val="left"/>
      <w:pPr>
        <w:ind w:left="6061" w:hanging="360"/>
      </w:pPr>
    </w:lvl>
    <w:lvl w:ilvl="8" w:tplc="0C09001B" w:tentative="1">
      <w:start w:val="1"/>
      <w:numFmt w:val="lowerRoman"/>
      <w:lvlText w:val="%9."/>
      <w:lvlJc w:val="right"/>
      <w:pPr>
        <w:ind w:left="6781" w:hanging="180"/>
      </w:pPr>
    </w:lvl>
  </w:abstractNum>
  <w:abstractNum w:abstractNumId="9" w15:restartNumberingAfterBreak="0">
    <w:nsid w:val="391A62AD"/>
    <w:multiLevelType w:val="hybridMultilevel"/>
    <w:tmpl w:val="ACB632F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9426484"/>
    <w:multiLevelType w:val="hybridMultilevel"/>
    <w:tmpl w:val="BF9EB9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4615FB"/>
    <w:multiLevelType w:val="hybridMultilevel"/>
    <w:tmpl w:val="F836C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036269D"/>
    <w:multiLevelType w:val="hybridMultilevel"/>
    <w:tmpl w:val="A3CA29F4"/>
    <w:lvl w:ilvl="0" w:tplc="04090001">
      <w:start w:val="1"/>
      <w:numFmt w:val="bullet"/>
      <w:lvlText w:val=""/>
      <w:lvlJc w:val="left"/>
      <w:pPr>
        <w:tabs>
          <w:tab w:val="num" w:pos="1502"/>
        </w:tabs>
        <w:ind w:left="1502" w:hanging="360"/>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cs="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cs="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cs="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13" w15:restartNumberingAfterBreak="0">
    <w:nsid w:val="40D01F04"/>
    <w:multiLevelType w:val="hybridMultilevel"/>
    <w:tmpl w:val="44A4924A"/>
    <w:lvl w:ilvl="0" w:tplc="0C090001">
      <w:start w:val="1"/>
      <w:numFmt w:val="bullet"/>
      <w:lvlText w:val=""/>
      <w:lvlJc w:val="left"/>
      <w:pPr>
        <w:ind w:left="1741" w:hanging="360"/>
      </w:pPr>
      <w:rPr>
        <w:rFonts w:ascii="Symbol" w:hAnsi="Symbol" w:hint="default"/>
      </w:rPr>
    </w:lvl>
    <w:lvl w:ilvl="1" w:tplc="0C090003" w:tentative="1">
      <w:start w:val="1"/>
      <w:numFmt w:val="bullet"/>
      <w:lvlText w:val="o"/>
      <w:lvlJc w:val="left"/>
      <w:pPr>
        <w:ind w:left="2461" w:hanging="360"/>
      </w:pPr>
      <w:rPr>
        <w:rFonts w:ascii="Courier New" w:hAnsi="Courier New" w:cs="Courier New" w:hint="default"/>
      </w:rPr>
    </w:lvl>
    <w:lvl w:ilvl="2" w:tplc="0C090005" w:tentative="1">
      <w:start w:val="1"/>
      <w:numFmt w:val="bullet"/>
      <w:lvlText w:val=""/>
      <w:lvlJc w:val="left"/>
      <w:pPr>
        <w:ind w:left="3181" w:hanging="360"/>
      </w:pPr>
      <w:rPr>
        <w:rFonts w:ascii="Wingdings" w:hAnsi="Wingdings" w:hint="default"/>
      </w:rPr>
    </w:lvl>
    <w:lvl w:ilvl="3" w:tplc="0C090001" w:tentative="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Courier New"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Courier New" w:hint="default"/>
      </w:rPr>
    </w:lvl>
    <w:lvl w:ilvl="8" w:tplc="0C090005" w:tentative="1">
      <w:start w:val="1"/>
      <w:numFmt w:val="bullet"/>
      <w:lvlText w:val=""/>
      <w:lvlJc w:val="left"/>
      <w:pPr>
        <w:ind w:left="7501" w:hanging="360"/>
      </w:pPr>
      <w:rPr>
        <w:rFonts w:ascii="Wingdings" w:hAnsi="Wingdings" w:hint="default"/>
      </w:rPr>
    </w:lvl>
  </w:abstractNum>
  <w:abstractNum w:abstractNumId="14" w15:restartNumberingAfterBreak="0">
    <w:nsid w:val="44647D90"/>
    <w:multiLevelType w:val="hybridMultilevel"/>
    <w:tmpl w:val="88A83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765A8D"/>
    <w:multiLevelType w:val="hybridMultilevel"/>
    <w:tmpl w:val="548C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497667A0"/>
    <w:multiLevelType w:val="hybridMultilevel"/>
    <w:tmpl w:val="52D87866"/>
    <w:lvl w:ilvl="0" w:tplc="04090001">
      <w:start w:val="1"/>
      <w:numFmt w:val="bullet"/>
      <w:lvlText w:val=""/>
      <w:lvlJc w:val="left"/>
      <w:pPr>
        <w:tabs>
          <w:tab w:val="num" w:pos="986"/>
        </w:tabs>
        <w:ind w:left="986" w:hanging="360"/>
      </w:pPr>
      <w:rPr>
        <w:rFonts w:ascii="Symbol" w:hAnsi="Symbol" w:hint="default"/>
      </w:rPr>
    </w:lvl>
    <w:lvl w:ilvl="1" w:tplc="04090003" w:tentative="1">
      <w:start w:val="1"/>
      <w:numFmt w:val="bullet"/>
      <w:lvlText w:val="o"/>
      <w:lvlJc w:val="left"/>
      <w:pPr>
        <w:tabs>
          <w:tab w:val="num" w:pos="1706"/>
        </w:tabs>
        <w:ind w:left="1706" w:hanging="360"/>
      </w:pPr>
      <w:rPr>
        <w:rFonts w:ascii="Courier New" w:hAnsi="Courier New" w:cs="Courier New" w:hint="default"/>
      </w:rPr>
    </w:lvl>
    <w:lvl w:ilvl="2" w:tplc="04090005" w:tentative="1">
      <w:start w:val="1"/>
      <w:numFmt w:val="bullet"/>
      <w:lvlText w:val=""/>
      <w:lvlJc w:val="left"/>
      <w:pPr>
        <w:tabs>
          <w:tab w:val="num" w:pos="2426"/>
        </w:tabs>
        <w:ind w:left="2426" w:hanging="360"/>
      </w:pPr>
      <w:rPr>
        <w:rFonts w:ascii="Wingdings" w:hAnsi="Wingdings" w:hint="default"/>
      </w:rPr>
    </w:lvl>
    <w:lvl w:ilvl="3" w:tplc="04090001" w:tentative="1">
      <w:start w:val="1"/>
      <w:numFmt w:val="bullet"/>
      <w:lvlText w:val=""/>
      <w:lvlJc w:val="left"/>
      <w:pPr>
        <w:tabs>
          <w:tab w:val="num" w:pos="3146"/>
        </w:tabs>
        <w:ind w:left="3146" w:hanging="360"/>
      </w:pPr>
      <w:rPr>
        <w:rFonts w:ascii="Symbol" w:hAnsi="Symbol" w:hint="default"/>
      </w:rPr>
    </w:lvl>
    <w:lvl w:ilvl="4" w:tplc="04090003" w:tentative="1">
      <w:start w:val="1"/>
      <w:numFmt w:val="bullet"/>
      <w:lvlText w:val="o"/>
      <w:lvlJc w:val="left"/>
      <w:pPr>
        <w:tabs>
          <w:tab w:val="num" w:pos="3866"/>
        </w:tabs>
        <w:ind w:left="3866" w:hanging="360"/>
      </w:pPr>
      <w:rPr>
        <w:rFonts w:ascii="Courier New" w:hAnsi="Courier New" w:cs="Courier New" w:hint="default"/>
      </w:rPr>
    </w:lvl>
    <w:lvl w:ilvl="5" w:tplc="04090005" w:tentative="1">
      <w:start w:val="1"/>
      <w:numFmt w:val="bullet"/>
      <w:lvlText w:val=""/>
      <w:lvlJc w:val="left"/>
      <w:pPr>
        <w:tabs>
          <w:tab w:val="num" w:pos="4586"/>
        </w:tabs>
        <w:ind w:left="4586" w:hanging="360"/>
      </w:pPr>
      <w:rPr>
        <w:rFonts w:ascii="Wingdings" w:hAnsi="Wingdings" w:hint="default"/>
      </w:rPr>
    </w:lvl>
    <w:lvl w:ilvl="6" w:tplc="04090001" w:tentative="1">
      <w:start w:val="1"/>
      <w:numFmt w:val="bullet"/>
      <w:lvlText w:val=""/>
      <w:lvlJc w:val="left"/>
      <w:pPr>
        <w:tabs>
          <w:tab w:val="num" w:pos="5306"/>
        </w:tabs>
        <w:ind w:left="5306" w:hanging="360"/>
      </w:pPr>
      <w:rPr>
        <w:rFonts w:ascii="Symbol" w:hAnsi="Symbol" w:hint="default"/>
      </w:rPr>
    </w:lvl>
    <w:lvl w:ilvl="7" w:tplc="04090003" w:tentative="1">
      <w:start w:val="1"/>
      <w:numFmt w:val="bullet"/>
      <w:lvlText w:val="o"/>
      <w:lvlJc w:val="left"/>
      <w:pPr>
        <w:tabs>
          <w:tab w:val="num" w:pos="6026"/>
        </w:tabs>
        <w:ind w:left="6026" w:hanging="360"/>
      </w:pPr>
      <w:rPr>
        <w:rFonts w:ascii="Courier New" w:hAnsi="Courier New" w:cs="Courier New" w:hint="default"/>
      </w:rPr>
    </w:lvl>
    <w:lvl w:ilvl="8" w:tplc="04090005" w:tentative="1">
      <w:start w:val="1"/>
      <w:numFmt w:val="bullet"/>
      <w:lvlText w:val=""/>
      <w:lvlJc w:val="left"/>
      <w:pPr>
        <w:tabs>
          <w:tab w:val="num" w:pos="6746"/>
        </w:tabs>
        <w:ind w:left="6746" w:hanging="360"/>
      </w:pPr>
      <w:rPr>
        <w:rFonts w:ascii="Wingdings" w:hAnsi="Wingdings" w:hint="default"/>
      </w:rPr>
    </w:lvl>
  </w:abstractNum>
  <w:abstractNum w:abstractNumId="18"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8851EE9"/>
    <w:multiLevelType w:val="hybridMultilevel"/>
    <w:tmpl w:val="1F1858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9BA7B6B"/>
    <w:multiLevelType w:val="hybridMultilevel"/>
    <w:tmpl w:val="39C8FF3C"/>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101" w:hanging="360"/>
      </w:pPr>
      <w:rPr>
        <w:rFonts w:ascii="Courier New" w:hAnsi="Courier New" w:cs="Courier New" w:hint="default"/>
      </w:rPr>
    </w:lvl>
    <w:lvl w:ilvl="2" w:tplc="0C090005" w:tentative="1">
      <w:start w:val="1"/>
      <w:numFmt w:val="bullet"/>
      <w:lvlText w:val=""/>
      <w:lvlJc w:val="left"/>
      <w:pPr>
        <w:ind w:left="2821" w:hanging="360"/>
      </w:pPr>
      <w:rPr>
        <w:rFonts w:ascii="Wingdings" w:hAnsi="Wingdings" w:hint="default"/>
      </w:rPr>
    </w:lvl>
    <w:lvl w:ilvl="3" w:tplc="0C090001" w:tentative="1">
      <w:start w:val="1"/>
      <w:numFmt w:val="bullet"/>
      <w:lvlText w:val=""/>
      <w:lvlJc w:val="left"/>
      <w:pPr>
        <w:ind w:left="3541" w:hanging="360"/>
      </w:pPr>
      <w:rPr>
        <w:rFonts w:ascii="Symbol" w:hAnsi="Symbol" w:hint="default"/>
      </w:rPr>
    </w:lvl>
    <w:lvl w:ilvl="4" w:tplc="0C090003" w:tentative="1">
      <w:start w:val="1"/>
      <w:numFmt w:val="bullet"/>
      <w:lvlText w:val="o"/>
      <w:lvlJc w:val="left"/>
      <w:pPr>
        <w:ind w:left="4261" w:hanging="360"/>
      </w:pPr>
      <w:rPr>
        <w:rFonts w:ascii="Courier New" w:hAnsi="Courier New" w:cs="Courier New" w:hint="default"/>
      </w:rPr>
    </w:lvl>
    <w:lvl w:ilvl="5" w:tplc="0C090005" w:tentative="1">
      <w:start w:val="1"/>
      <w:numFmt w:val="bullet"/>
      <w:lvlText w:val=""/>
      <w:lvlJc w:val="left"/>
      <w:pPr>
        <w:ind w:left="4981" w:hanging="360"/>
      </w:pPr>
      <w:rPr>
        <w:rFonts w:ascii="Wingdings" w:hAnsi="Wingdings" w:hint="default"/>
      </w:rPr>
    </w:lvl>
    <w:lvl w:ilvl="6" w:tplc="0C090001" w:tentative="1">
      <w:start w:val="1"/>
      <w:numFmt w:val="bullet"/>
      <w:lvlText w:val=""/>
      <w:lvlJc w:val="left"/>
      <w:pPr>
        <w:ind w:left="5701" w:hanging="360"/>
      </w:pPr>
      <w:rPr>
        <w:rFonts w:ascii="Symbol" w:hAnsi="Symbol" w:hint="default"/>
      </w:rPr>
    </w:lvl>
    <w:lvl w:ilvl="7" w:tplc="0C090003" w:tentative="1">
      <w:start w:val="1"/>
      <w:numFmt w:val="bullet"/>
      <w:lvlText w:val="o"/>
      <w:lvlJc w:val="left"/>
      <w:pPr>
        <w:ind w:left="6421" w:hanging="360"/>
      </w:pPr>
      <w:rPr>
        <w:rFonts w:ascii="Courier New" w:hAnsi="Courier New" w:cs="Courier New" w:hint="default"/>
      </w:rPr>
    </w:lvl>
    <w:lvl w:ilvl="8" w:tplc="0C090005" w:tentative="1">
      <w:start w:val="1"/>
      <w:numFmt w:val="bullet"/>
      <w:lvlText w:val=""/>
      <w:lvlJc w:val="left"/>
      <w:pPr>
        <w:ind w:left="7141" w:hanging="360"/>
      </w:pPr>
      <w:rPr>
        <w:rFonts w:ascii="Wingdings" w:hAnsi="Wingdings" w:hint="default"/>
      </w:rPr>
    </w:lvl>
  </w:abstractNum>
  <w:abstractNum w:abstractNumId="21" w15:restartNumberingAfterBreak="0">
    <w:nsid w:val="5E8B478A"/>
    <w:multiLevelType w:val="hybridMultilevel"/>
    <w:tmpl w:val="7BAA94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5E373B1"/>
    <w:multiLevelType w:val="hybridMultilevel"/>
    <w:tmpl w:val="4A7E3F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4" w15:restartNumberingAfterBreak="0">
    <w:nsid w:val="697D25DD"/>
    <w:multiLevelType w:val="hybridMultilevel"/>
    <w:tmpl w:val="1E6C7E7C"/>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101" w:hanging="360"/>
      </w:pPr>
      <w:rPr>
        <w:rFonts w:ascii="Courier New" w:hAnsi="Courier New" w:cs="Courier New" w:hint="default"/>
      </w:rPr>
    </w:lvl>
    <w:lvl w:ilvl="2" w:tplc="0C090005" w:tentative="1">
      <w:start w:val="1"/>
      <w:numFmt w:val="bullet"/>
      <w:lvlText w:val=""/>
      <w:lvlJc w:val="left"/>
      <w:pPr>
        <w:ind w:left="2821" w:hanging="360"/>
      </w:pPr>
      <w:rPr>
        <w:rFonts w:ascii="Wingdings" w:hAnsi="Wingdings" w:hint="default"/>
      </w:rPr>
    </w:lvl>
    <w:lvl w:ilvl="3" w:tplc="0C090001" w:tentative="1">
      <w:start w:val="1"/>
      <w:numFmt w:val="bullet"/>
      <w:lvlText w:val=""/>
      <w:lvlJc w:val="left"/>
      <w:pPr>
        <w:ind w:left="3541" w:hanging="360"/>
      </w:pPr>
      <w:rPr>
        <w:rFonts w:ascii="Symbol" w:hAnsi="Symbol" w:hint="default"/>
      </w:rPr>
    </w:lvl>
    <w:lvl w:ilvl="4" w:tplc="0C090003" w:tentative="1">
      <w:start w:val="1"/>
      <w:numFmt w:val="bullet"/>
      <w:lvlText w:val="o"/>
      <w:lvlJc w:val="left"/>
      <w:pPr>
        <w:ind w:left="4261" w:hanging="360"/>
      </w:pPr>
      <w:rPr>
        <w:rFonts w:ascii="Courier New" w:hAnsi="Courier New" w:cs="Courier New" w:hint="default"/>
      </w:rPr>
    </w:lvl>
    <w:lvl w:ilvl="5" w:tplc="0C090005" w:tentative="1">
      <w:start w:val="1"/>
      <w:numFmt w:val="bullet"/>
      <w:lvlText w:val=""/>
      <w:lvlJc w:val="left"/>
      <w:pPr>
        <w:ind w:left="4981" w:hanging="360"/>
      </w:pPr>
      <w:rPr>
        <w:rFonts w:ascii="Wingdings" w:hAnsi="Wingdings" w:hint="default"/>
      </w:rPr>
    </w:lvl>
    <w:lvl w:ilvl="6" w:tplc="0C090001" w:tentative="1">
      <w:start w:val="1"/>
      <w:numFmt w:val="bullet"/>
      <w:lvlText w:val=""/>
      <w:lvlJc w:val="left"/>
      <w:pPr>
        <w:ind w:left="5701" w:hanging="360"/>
      </w:pPr>
      <w:rPr>
        <w:rFonts w:ascii="Symbol" w:hAnsi="Symbol" w:hint="default"/>
      </w:rPr>
    </w:lvl>
    <w:lvl w:ilvl="7" w:tplc="0C090003" w:tentative="1">
      <w:start w:val="1"/>
      <w:numFmt w:val="bullet"/>
      <w:lvlText w:val="o"/>
      <w:lvlJc w:val="left"/>
      <w:pPr>
        <w:ind w:left="6421" w:hanging="360"/>
      </w:pPr>
      <w:rPr>
        <w:rFonts w:ascii="Courier New" w:hAnsi="Courier New" w:cs="Courier New" w:hint="default"/>
      </w:rPr>
    </w:lvl>
    <w:lvl w:ilvl="8" w:tplc="0C090005" w:tentative="1">
      <w:start w:val="1"/>
      <w:numFmt w:val="bullet"/>
      <w:lvlText w:val=""/>
      <w:lvlJc w:val="left"/>
      <w:pPr>
        <w:ind w:left="7141" w:hanging="360"/>
      </w:pPr>
      <w:rPr>
        <w:rFonts w:ascii="Wingdings" w:hAnsi="Wingdings" w:hint="default"/>
      </w:rPr>
    </w:lvl>
  </w:abstractNum>
  <w:abstractNum w:abstractNumId="25" w15:restartNumberingAfterBreak="0">
    <w:nsid w:val="6AF574A8"/>
    <w:multiLevelType w:val="hybridMultilevel"/>
    <w:tmpl w:val="42F2A8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B881C20"/>
    <w:multiLevelType w:val="hybridMultilevel"/>
    <w:tmpl w:val="712E6F20"/>
    <w:lvl w:ilvl="0" w:tplc="04090001">
      <w:start w:val="1"/>
      <w:numFmt w:val="bullet"/>
      <w:lvlText w:val=""/>
      <w:lvlJc w:val="left"/>
      <w:pPr>
        <w:tabs>
          <w:tab w:val="num" w:pos="1502"/>
        </w:tabs>
        <w:ind w:left="1502" w:hanging="360"/>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cs="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cs="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cs="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27" w15:restartNumberingAfterBreak="0">
    <w:nsid w:val="6F8F1333"/>
    <w:multiLevelType w:val="hybridMultilevel"/>
    <w:tmpl w:val="9384935C"/>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101" w:hanging="360"/>
      </w:pPr>
      <w:rPr>
        <w:rFonts w:ascii="Courier New" w:hAnsi="Courier New" w:cs="Courier New" w:hint="default"/>
      </w:rPr>
    </w:lvl>
    <w:lvl w:ilvl="2" w:tplc="0C090005" w:tentative="1">
      <w:start w:val="1"/>
      <w:numFmt w:val="bullet"/>
      <w:lvlText w:val=""/>
      <w:lvlJc w:val="left"/>
      <w:pPr>
        <w:ind w:left="2821" w:hanging="360"/>
      </w:pPr>
      <w:rPr>
        <w:rFonts w:ascii="Wingdings" w:hAnsi="Wingdings" w:hint="default"/>
      </w:rPr>
    </w:lvl>
    <w:lvl w:ilvl="3" w:tplc="0C090001" w:tentative="1">
      <w:start w:val="1"/>
      <w:numFmt w:val="bullet"/>
      <w:lvlText w:val=""/>
      <w:lvlJc w:val="left"/>
      <w:pPr>
        <w:ind w:left="3541" w:hanging="360"/>
      </w:pPr>
      <w:rPr>
        <w:rFonts w:ascii="Symbol" w:hAnsi="Symbol" w:hint="default"/>
      </w:rPr>
    </w:lvl>
    <w:lvl w:ilvl="4" w:tplc="0C090003" w:tentative="1">
      <w:start w:val="1"/>
      <w:numFmt w:val="bullet"/>
      <w:lvlText w:val="o"/>
      <w:lvlJc w:val="left"/>
      <w:pPr>
        <w:ind w:left="4261" w:hanging="360"/>
      </w:pPr>
      <w:rPr>
        <w:rFonts w:ascii="Courier New" w:hAnsi="Courier New" w:cs="Courier New" w:hint="default"/>
      </w:rPr>
    </w:lvl>
    <w:lvl w:ilvl="5" w:tplc="0C090005" w:tentative="1">
      <w:start w:val="1"/>
      <w:numFmt w:val="bullet"/>
      <w:lvlText w:val=""/>
      <w:lvlJc w:val="left"/>
      <w:pPr>
        <w:ind w:left="4981" w:hanging="360"/>
      </w:pPr>
      <w:rPr>
        <w:rFonts w:ascii="Wingdings" w:hAnsi="Wingdings" w:hint="default"/>
      </w:rPr>
    </w:lvl>
    <w:lvl w:ilvl="6" w:tplc="0C090001" w:tentative="1">
      <w:start w:val="1"/>
      <w:numFmt w:val="bullet"/>
      <w:lvlText w:val=""/>
      <w:lvlJc w:val="left"/>
      <w:pPr>
        <w:ind w:left="5701" w:hanging="360"/>
      </w:pPr>
      <w:rPr>
        <w:rFonts w:ascii="Symbol" w:hAnsi="Symbol" w:hint="default"/>
      </w:rPr>
    </w:lvl>
    <w:lvl w:ilvl="7" w:tplc="0C090003" w:tentative="1">
      <w:start w:val="1"/>
      <w:numFmt w:val="bullet"/>
      <w:lvlText w:val="o"/>
      <w:lvlJc w:val="left"/>
      <w:pPr>
        <w:ind w:left="6421" w:hanging="360"/>
      </w:pPr>
      <w:rPr>
        <w:rFonts w:ascii="Courier New" w:hAnsi="Courier New" w:cs="Courier New" w:hint="default"/>
      </w:rPr>
    </w:lvl>
    <w:lvl w:ilvl="8" w:tplc="0C090005" w:tentative="1">
      <w:start w:val="1"/>
      <w:numFmt w:val="bullet"/>
      <w:lvlText w:val=""/>
      <w:lvlJc w:val="left"/>
      <w:pPr>
        <w:ind w:left="7141" w:hanging="360"/>
      </w:pPr>
      <w:rPr>
        <w:rFonts w:ascii="Wingdings" w:hAnsi="Wingdings" w:hint="default"/>
      </w:rPr>
    </w:lvl>
  </w:abstractNum>
  <w:abstractNum w:abstractNumId="28" w15:restartNumberingAfterBreak="0">
    <w:nsid w:val="7245185F"/>
    <w:multiLevelType w:val="hybridMultilevel"/>
    <w:tmpl w:val="39946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47E5FCF"/>
    <w:multiLevelType w:val="hybridMultilevel"/>
    <w:tmpl w:val="8B2813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77BD4EA8"/>
    <w:multiLevelType w:val="hybridMultilevel"/>
    <w:tmpl w:val="7F82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E5095"/>
    <w:multiLevelType w:val="hybridMultilevel"/>
    <w:tmpl w:val="5AE2F7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A9C036A"/>
    <w:multiLevelType w:val="hybridMultilevel"/>
    <w:tmpl w:val="A5A419B4"/>
    <w:lvl w:ilvl="0" w:tplc="655E2C24">
      <w:start w:val="1"/>
      <w:numFmt w:val="bullet"/>
      <w:lvlText w:val="-"/>
      <w:lvlJc w:val="left"/>
      <w:pPr>
        <w:ind w:left="1440" w:hanging="360"/>
      </w:pPr>
      <w:rPr>
        <w:rFonts w:ascii="Arial" w:eastAsia="Cambria" w:hAnsi="Arial" w:cs="Arial" w:hint="default"/>
        <w:b w:val="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CBC0732"/>
    <w:multiLevelType w:val="hybridMultilevel"/>
    <w:tmpl w:val="A58EC0A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14"/>
  </w:num>
  <w:num w:numId="7">
    <w:abstractNumId w:val="5"/>
  </w:num>
  <w:num w:numId="8">
    <w:abstractNumId w:val="2"/>
  </w:num>
  <w:num w:numId="9">
    <w:abstractNumId w:val="17"/>
  </w:num>
  <w:num w:numId="10">
    <w:abstractNumId w:val="12"/>
  </w:num>
  <w:num w:numId="11">
    <w:abstractNumId w:val="26"/>
  </w:num>
  <w:num w:numId="12">
    <w:abstractNumId w:val="1"/>
  </w:num>
  <w:num w:numId="13">
    <w:abstractNumId w:val="32"/>
  </w:num>
  <w:num w:numId="14">
    <w:abstractNumId w:val="6"/>
  </w:num>
  <w:num w:numId="15">
    <w:abstractNumId w:val="27"/>
  </w:num>
  <w:num w:numId="16">
    <w:abstractNumId w:val="24"/>
  </w:num>
  <w:num w:numId="17">
    <w:abstractNumId w:val="8"/>
  </w:num>
  <w:num w:numId="18">
    <w:abstractNumId w:val="13"/>
  </w:num>
  <w:num w:numId="19">
    <w:abstractNumId w:val="25"/>
  </w:num>
  <w:num w:numId="20">
    <w:abstractNumId w:val="4"/>
  </w:num>
  <w:num w:numId="21">
    <w:abstractNumId w:val="20"/>
  </w:num>
  <w:num w:numId="22">
    <w:abstractNumId w:val="3"/>
  </w:num>
  <w:num w:numId="23">
    <w:abstractNumId w:val="30"/>
  </w:num>
  <w:num w:numId="24">
    <w:abstractNumId w:val="22"/>
  </w:num>
  <w:num w:numId="25">
    <w:abstractNumId w:val="29"/>
  </w:num>
  <w:num w:numId="26">
    <w:abstractNumId w:val="0"/>
  </w:num>
  <w:num w:numId="27">
    <w:abstractNumId w:val="31"/>
  </w:num>
  <w:num w:numId="28">
    <w:abstractNumId w:val="9"/>
  </w:num>
  <w:num w:numId="29">
    <w:abstractNumId w:val="28"/>
  </w:num>
  <w:num w:numId="30">
    <w:abstractNumId w:val="33"/>
  </w:num>
  <w:num w:numId="31">
    <w:abstractNumId w:val="21"/>
  </w:num>
  <w:num w:numId="32">
    <w:abstractNumId w:val="11"/>
  </w:num>
  <w:num w:numId="33">
    <w:abstractNumId w:val="19"/>
  </w:num>
  <w:num w:numId="3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8C"/>
    <w:rsid w:val="00010E75"/>
    <w:rsid w:val="000135B8"/>
    <w:rsid w:val="0001491F"/>
    <w:rsid w:val="00045DCF"/>
    <w:rsid w:val="00047C55"/>
    <w:rsid w:val="000533BE"/>
    <w:rsid w:val="00061966"/>
    <w:rsid w:val="00094B91"/>
    <w:rsid w:val="000C4893"/>
    <w:rsid w:val="0014171E"/>
    <w:rsid w:val="001549B0"/>
    <w:rsid w:val="0018722C"/>
    <w:rsid w:val="001926AF"/>
    <w:rsid w:val="00193A2B"/>
    <w:rsid w:val="001B4052"/>
    <w:rsid w:val="001C4BBA"/>
    <w:rsid w:val="001C78B9"/>
    <w:rsid w:val="001D382E"/>
    <w:rsid w:val="001D6C97"/>
    <w:rsid w:val="00262B38"/>
    <w:rsid w:val="002A5470"/>
    <w:rsid w:val="002D5E6E"/>
    <w:rsid w:val="002E3D81"/>
    <w:rsid w:val="00312F86"/>
    <w:rsid w:val="00317713"/>
    <w:rsid w:val="00364EFE"/>
    <w:rsid w:val="00367FA1"/>
    <w:rsid w:val="00374CD9"/>
    <w:rsid w:val="003A0D24"/>
    <w:rsid w:val="003A2B55"/>
    <w:rsid w:val="003E62DA"/>
    <w:rsid w:val="003E6658"/>
    <w:rsid w:val="00433817"/>
    <w:rsid w:val="00437A69"/>
    <w:rsid w:val="0044150E"/>
    <w:rsid w:val="00441609"/>
    <w:rsid w:val="0044357B"/>
    <w:rsid w:val="004559E1"/>
    <w:rsid w:val="004A0446"/>
    <w:rsid w:val="004C38F0"/>
    <w:rsid w:val="004D559B"/>
    <w:rsid w:val="004E46DE"/>
    <w:rsid w:val="00502321"/>
    <w:rsid w:val="00505E0B"/>
    <w:rsid w:val="005378F7"/>
    <w:rsid w:val="00574682"/>
    <w:rsid w:val="0058480D"/>
    <w:rsid w:val="005A7CE0"/>
    <w:rsid w:val="005B3278"/>
    <w:rsid w:val="00615020"/>
    <w:rsid w:val="0062091D"/>
    <w:rsid w:val="0067041D"/>
    <w:rsid w:val="00672A9B"/>
    <w:rsid w:val="00672E9F"/>
    <w:rsid w:val="006931EE"/>
    <w:rsid w:val="006F5183"/>
    <w:rsid w:val="007041E8"/>
    <w:rsid w:val="007546A2"/>
    <w:rsid w:val="007709BD"/>
    <w:rsid w:val="00781923"/>
    <w:rsid w:val="007A6886"/>
    <w:rsid w:val="007C2BBF"/>
    <w:rsid w:val="007F3E18"/>
    <w:rsid w:val="00810469"/>
    <w:rsid w:val="00836D69"/>
    <w:rsid w:val="00842C97"/>
    <w:rsid w:val="00850F99"/>
    <w:rsid w:val="00853290"/>
    <w:rsid w:val="00877BF3"/>
    <w:rsid w:val="00883DCF"/>
    <w:rsid w:val="0088557A"/>
    <w:rsid w:val="00911FFD"/>
    <w:rsid w:val="00917024"/>
    <w:rsid w:val="009504A9"/>
    <w:rsid w:val="0096202F"/>
    <w:rsid w:val="00976685"/>
    <w:rsid w:val="009F3CDD"/>
    <w:rsid w:val="00A003E7"/>
    <w:rsid w:val="00A46D4F"/>
    <w:rsid w:val="00AB371B"/>
    <w:rsid w:val="00B066B0"/>
    <w:rsid w:val="00B53648"/>
    <w:rsid w:val="00B93C6D"/>
    <w:rsid w:val="00BA7DFA"/>
    <w:rsid w:val="00BB4084"/>
    <w:rsid w:val="00BE2FC5"/>
    <w:rsid w:val="00C204CE"/>
    <w:rsid w:val="00C707E3"/>
    <w:rsid w:val="00C86F46"/>
    <w:rsid w:val="00C90FB6"/>
    <w:rsid w:val="00CB2958"/>
    <w:rsid w:val="00CE1804"/>
    <w:rsid w:val="00CE4ACC"/>
    <w:rsid w:val="00CE7182"/>
    <w:rsid w:val="00D059BD"/>
    <w:rsid w:val="00D17C90"/>
    <w:rsid w:val="00D44537"/>
    <w:rsid w:val="00D54FC8"/>
    <w:rsid w:val="00DB0B75"/>
    <w:rsid w:val="00DC2753"/>
    <w:rsid w:val="00DC6355"/>
    <w:rsid w:val="00DD03F5"/>
    <w:rsid w:val="00DE068C"/>
    <w:rsid w:val="00DE6B5A"/>
    <w:rsid w:val="00E00A5E"/>
    <w:rsid w:val="00E01463"/>
    <w:rsid w:val="00E316C2"/>
    <w:rsid w:val="00E443D1"/>
    <w:rsid w:val="00E828ED"/>
    <w:rsid w:val="00EA092A"/>
    <w:rsid w:val="00EE5A6E"/>
    <w:rsid w:val="00F17DC2"/>
    <w:rsid w:val="00F21DB4"/>
    <w:rsid w:val="00F3404E"/>
    <w:rsid w:val="00F755B2"/>
    <w:rsid w:val="00F823C9"/>
    <w:rsid w:val="00FB77B9"/>
    <w:rsid w:val="00FC221C"/>
    <w:rsid w:val="00FC34D8"/>
    <w:rsid w:val="00FE3EFE"/>
    <w:rsid w:val="00FF736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97E1A9DD-EE27-47AC-82B9-7405038B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 w:type="paragraph" w:customStyle="1" w:styleId="Default">
    <w:name w:val="Default"/>
    <w:rsid w:val="00D17C9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0403">
      <w:bodyDiv w:val="1"/>
      <w:marLeft w:val="0"/>
      <w:marRight w:val="0"/>
      <w:marTop w:val="0"/>
      <w:marBottom w:val="0"/>
      <w:divBdr>
        <w:top w:val="none" w:sz="0" w:space="0" w:color="auto"/>
        <w:left w:val="none" w:sz="0" w:space="0" w:color="auto"/>
        <w:bottom w:val="none" w:sz="0" w:space="0" w:color="auto"/>
        <w:right w:val="none" w:sz="0" w:space="0" w:color="auto"/>
      </w:divBdr>
    </w:div>
    <w:div w:id="108252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38D4001AF94E0E9B3203461EC36F2A"/>
        <w:category>
          <w:name w:val="General"/>
          <w:gallery w:val="placeholder"/>
        </w:category>
        <w:types>
          <w:type w:val="bbPlcHdr"/>
        </w:types>
        <w:behaviors>
          <w:behavior w:val="content"/>
        </w:behaviors>
        <w:guid w:val="{64500FB5-DF94-44D2-B14D-6809C71D00A1}"/>
      </w:docPartPr>
      <w:docPartBody>
        <w:p w:rsidR="00DA7631" w:rsidRDefault="00013B2A" w:rsidP="00013B2A">
          <w:pPr>
            <w:pStyle w:val="8B38D4001AF94E0E9B3203461EC36F2A"/>
          </w:pPr>
          <w:r w:rsidRPr="00041898">
            <w:rPr>
              <w:rStyle w:val="PlaceholderText"/>
            </w:rPr>
            <w:t>Click here to enter text.</w:t>
          </w:r>
        </w:p>
      </w:docPartBody>
    </w:docPart>
    <w:docPart>
      <w:docPartPr>
        <w:name w:val="4B98119BF3DD4A51BEED13621C59AC9E"/>
        <w:category>
          <w:name w:val="General"/>
          <w:gallery w:val="placeholder"/>
        </w:category>
        <w:types>
          <w:type w:val="bbPlcHdr"/>
        </w:types>
        <w:behaviors>
          <w:behavior w:val="content"/>
        </w:behaviors>
        <w:guid w:val="{6FECE048-568A-469E-A3E2-A82407B28DCA}"/>
      </w:docPartPr>
      <w:docPartBody>
        <w:p w:rsidR="00DA7631" w:rsidRDefault="00013B2A" w:rsidP="00013B2A">
          <w:pPr>
            <w:pStyle w:val="4B98119BF3DD4A51BEED13621C59AC9E"/>
          </w:pPr>
          <w:r w:rsidRPr="00041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B2A"/>
    <w:rsid w:val="00013B2A"/>
    <w:rsid w:val="00021231"/>
    <w:rsid w:val="000B36F9"/>
    <w:rsid w:val="00256F55"/>
    <w:rsid w:val="002B664E"/>
    <w:rsid w:val="00393AEB"/>
    <w:rsid w:val="007D6D51"/>
    <w:rsid w:val="00B41D33"/>
    <w:rsid w:val="00D30893"/>
    <w:rsid w:val="00D83EFF"/>
    <w:rsid w:val="00DA7631"/>
    <w:rsid w:val="00E72BC3"/>
    <w:rsid w:val="00FD3F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F88F-CF74-465E-ADBE-BCF20F84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0</TotalTime>
  <Pages>3</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8921</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Chimene Walton</dc:creator>
  <cp:lastModifiedBy>Sandie-Lee Ozies</cp:lastModifiedBy>
  <cp:revision>2</cp:revision>
  <cp:lastPrinted>2011-01-18T01:35:00Z</cp:lastPrinted>
  <dcterms:created xsi:type="dcterms:W3CDTF">2020-12-16T06:16:00Z</dcterms:created>
  <dcterms:modified xsi:type="dcterms:W3CDTF">2020-12-16T06:16:00Z</dcterms:modified>
</cp:coreProperties>
</file>