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4F" w:rsidRDefault="006E6D4F" w:rsidP="007A6886">
      <w:pPr>
        <w:pStyle w:val="Title"/>
        <w:rPr>
          <w:rFonts w:ascii="Arial" w:hAnsi="Arial" w:cs="Arial"/>
          <w:sz w:val="24"/>
          <w:szCs w:val="24"/>
        </w:rPr>
      </w:pPr>
    </w:p>
    <w:p w:rsidR="006E6D4F" w:rsidRDefault="006E6D4F" w:rsidP="007A6886">
      <w:pPr>
        <w:pStyle w:val="Title"/>
        <w:rPr>
          <w:rFonts w:ascii="Arial" w:hAnsi="Arial" w:cs="Arial"/>
          <w:sz w:val="24"/>
          <w:szCs w:val="24"/>
        </w:rPr>
      </w:pPr>
    </w:p>
    <w:p w:rsidR="006E6D4F" w:rsidRDefault="006E6D4F" w:rsidP="007A6886">
      <w:pPr>
        <w:pStyle w:val="Title"/>
        <w:rPr>
          <w:rFonts w:ascii="Arial" w:hAnsi="Arial" w:cs="Arial"/>
          <w:sz w:val="24"/>
          <w:szCs w:val="24"/>
        </w:rPr>
      </w:pPr>
    </w:p>
    <w:p w:rsidR="006E6D4F" w:rsidRPr="004C38F0" w:rsidRDefault="006E6D4F" w:rsidP="006E6D4F">
      <w:pPr>
        <w:pStyle w:val="Title"/>
        <w:rPr>
          <w:rFonts w:ascii="Arial" w:hAnsi="Arial" w:cs="Arial"/>
          <w:sz w:val="28"/>
          <w:szCs w:val="28"/>
        </w:rPr>
      </w:pPr>
      <w:r w:rsidRPr="004C38F0">
        <w:rPr>
          <w:rFonts w:ascii="Arial" w:hAnsi="Arial" w:cs="Arial"/>
          <w:sz w:val="28"/>
          <w:szCs w:val="28"/>
        </w:rPr>
        <w:t>JOB DESCRIPTION FORM</w:t>
      </w:r>
    </w:p>
    <w:p w:rsidR="006E6D4F" w:rsidRPr="004C38F0" w:rsidRDefault="006E6D4F" w:rsidP="006E6D4F">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6E6D4F" w:rsidRPr="004C38F0" w:rsidTr="00976531">
        <w:trPr>
          <w:trHeight w:val="493"/>
        </w:trPr>
        <w:tc>
          <w:tcPr>
            <w:tcW w:w="2431" w:type="dxa"/>
            <w:hideMark/>
          </w:tcPr>
          <w:p w:rsidR="006E6D4F" w:rsidRPr="004C38F0" w:rsidRDefault="006E6D4F" w:rsidP="00976531">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9957F12F5AA744E0B7C66A930E338DAB"/>
            </w:placeholder>
            <w:text/>
          </w:sdtPr>
          <w:sdtEndPr/>
          <w:sdtContent>
            <w:tc>
              <w:tcPr>
                <w:tcW w:w="2639" w:type="dxa"/>
                <w:vAlign w:val="center"/>
              </w:tcPr>
              <w:p w:rsidR="006E6D4F" w:rsidRPr="004C38F0" w:rsidRDefault="003C5304" w:rsidP="003C5304">
                <w:pPr>
                  <w:pStyle w:val="Title"/>
                  <w:spacing w:before="120" w:after="120"/>
                  <w:rPr>
                    <w:rFonts w:ascii="Arial" w:hAnsi="Arial" w:cs="Arial"/>
                    <w:b w:val="0"/>
                    <w:sz w:val="22"/>
                    <w:szCs w:val="22"/>
                  </w:rPr>
                </w:pPr>
                <w:r>
                  <w:rPr>
                    <w:rFonts w:ascii="Arial" w:hAnsi="Arial" w:cs="Arial"/>
                  </w:rPr>
                  <w:t>October 2019</w:t>
                </w:r>
              </w:p>
            </w:tc>
          </w:sdtContent>
        </w:sdt>
      </w:tr>
      <w:tr w:rsidR="006E6D4F" w:rsidRPr="004C38F0" w:rsidTr="00976531">
        <w:trPr>
          <w:trHeight w:val="384"/>
        </w:trPr>
        <w:tc>
          <w:tcPr>
            <w:tcW w:w="2431" w:type="dxa"/>
            <w:hideMark/>
          </w:tcPr>
          <w:p w:rsidR="006E6D4F" w:rsidRPr="004C38F0" w:rsidRDefault="006E6D4F" w:rsidP="00976531">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639" w:type="dxa"/>
            <w:vAlign w:val="center"/>
          </w:tcPr>
          <w:p w:rsidR="006E6D4F" w:rsidRPr="004C38F0" w:rsidRDefault="006E6D4F" w:rsidP="00976531">
            <w:pPr>
              <w:pStyle w:val="Title"/>
              <w:tabs>
                <w:tab w:val="left" w:pos="600"/>
              </w:tabs>
              <w:spacing w:before="120" w:after="120"/>
              <w:rPr>
                <w:rFonts w:ascii="Arial" w:hAnsi="Arial" w:cs="Arial"/>
                <w:b w:val="0"/>
                <w:sz w:val="22"/>
                <w:szCs w:val="22"/>
              </w:rPr>
            </w:pPr>
            <w:r w:rsidRPr="004C38F0">
              <w:rPr>
                <w:rFonts w:ascii="Arial" w:hAnsi="Arial" w:cs="Arial"/>
                <w:b w:val="0"/>
                <w:sz w:val="22"/>
                <w:szCs w:val="22"/>
              </w:rPr>
              <w:t>2010</w:t>
            </w:r>
          </w:p>
        </w:tc>
      </w:tr>
      <w:tr w:rsidR="006E6D4F" w:rsidRPr="004C38F0" w:rsidTr="00976531">
        <w:trPr>
          <w:trHeight w:val="384"/>
        </w:trPr>
        <w:tc>
          <w:tcPr>
            <w:tcW w:w="2431" w:type="dxa"/>
            <w:hideMark/>
          </w:tcPr>
          <w:p w:rsidR="006E6D4F" w:rsidRPr="004C38F0" w:rsidRDefault="006E6D4F" w:rsidP="00976531">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639" w:type="dxa"/>
            <w:vAlign w:val="center"/>
          </w:tcPr>
          <w:p w:rsidR="006E6D4F" w:rsidRPr="004C38F0" w:rsidRDefault="006E6D4F" w:rsidP="00976531">
            <w:pPr>
              <w:pStyle w:val="Title"/>
              <w:tabs>
                <w:tab w:val="left" w:pos="600"/>
              </w:tabs>
              <w:spacing w:before="120" w:after="120"/>
              <w:rPr>
                <w:rFonts w:ascii="Arial" w:hAnsi="Arial" w:cs="Arial"/>
                <w:b w:val="0"/>
                <w:sz w:val="22"/>
                <w:szCs w:val="22"/>
              </w:rPr>
            </w:pPr>
            <w:r>
              <w:rPr>
                <w:rFonts w:ascii="Arial" w:hAnsi="Arial" w:cs="Arial"/>
                <w:b w:val="0"/>
                <w:sz w:val="22"/>
                <w:szCs w:val="22"/>
              </w:rPr>
              <w:t>Nurses</w:t>
            </w:r>
          </w:p>
          <w:p w:rsidR="006E6D4F" w:rsidRPr="004C38F0" w:rsidRDefault="006E6D4F" w:rsidP="00976531">
            <w:pPr>
              <w:pStyle w:val="Title"/>
              <w:tabs>
                <w:tab w:val="left" w:pos="600"/>
              </w:tabs>
              <w:spacing w:before="120" w:after="120"/>
              <w:rPr>
                <w:rFonts w:ascii="Arial" w:hAnsi="Arial" w:cs="Arial"/>
                <w:b w:val="0"/>
                <w:sz w:val="22"/>
                <w:szCs w:val="22"/>
              </w:rPr>
            </w:pPr>
          </w:p>
        </w:tc>
      </w:tr>
    </w:tbl>
    <w:p w:rsidR="006E6D4F" w:rsidRPr="004C38F0" w:rsidRDefault="006E6D4F" w:rsidP="006E6D4F">
      <w:pPr>
        <w:rPr>
          <w:rFonts w:ascii="Arial" w:hAnsi="Arial" w:cs="Arial"/>
          <w:b/>
          <w:sz w:val="20"/>
          <w:szCs w:val="20"/>
        </w:rPr>
      </w:pPr>
    </w:p>
    <w:p w:rsidR="006E6D4F" w:rsidRPr="004C38F0" w:rsidRDefault="006E6D4F" w:rsidP="006E6D4F">
      <w:pPr>
        <w:rPr>
          <w:rFonts w:ascii="Arial" w:hAnsi="Arial" w:cs="Arial"/>
          <w:b/>
          <w:sz w:val="20"/>
          <w:szCs w:val="20"/>
        </w:rPr>
      </w:pPr>
    </w:p>
    <w:p w:rsidR="006E6D4F" w:rsidRPr="004C38F0" w:rsidRDefault="006E6D4F" w:rsidP="006E6D4F">
      <w:pPr>
        <w:rPr>
          <w:rFonts w:ascii="Arial" w:hAnsi="Arial" w:cs="Arial"/>
          <w:b/>
          <w:sz w:val="20"/>
          <w:szCs w:val="20"/>
        </w:rPr>
      </w:pPr>
    </w:p>
    <w:p w:rsidR="006E6D4F" w:rsidRPr="004C38F0" w:rsidRDefault="006E6D4F" w:rsidP="006E6D4F">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6E6D4F" w:rsidRPr="004C38F0" w:rsidRDefault="006E6D4F" w:rsidP="006E6D4F">
      <w:pPr>
        <w:rPr>
          <w:rFonts w:ascii="Arial" w:hAnsi="Arial" w:cs="Arial"/>
          <w:sz w:val="20"/>
          <w:szCs w:val="20"/>
        </w:rPr>
      </w:pPr>
    </w:p>
    <w:p w:rsidR="006E6D4F" w:rsidRPr="004C38F0" w:rsidRDefault="006E6D4F" w:rsidP="006E6D4F">
      <w:pPr>
        <w:rPr>
          <w:rFonts w:ascii="Arial" w:hAnsi="Arial" w:cs="Arial"/>
          <w:sz w:val="20"/>
          <w:szCs w:val="20"/>
        </w:rPr>
      </w:pPr>
    </w:p>
    <w:p w:rsidR="006E6D4F" w:rsidRPr="004C38F0" w:rsidRDefault="006E6D4F" w:rsidP="006E6D4F">
      <w:pPr>
        <w:rPr>
          <w:rFonts w:ascii="Arial" w:hAnsi="Arial" w:cs="Arial"/>
          <w:sz w:val="20"/>
          <w:szCs w:val="20"/>
        </w:rPr>
      </w:pPr>
      <w:r w:rsidRPr="004C38F0">
        <w:rPr>
          <w:rFonts w:ascii="Arial" w:hAnsi="Arial" w:cs="Arial"/>
          <w:sz w:val="20"/>
          <w:szCs w:val="20"/>
        </w:rPr>
        <w:tab/>
      </w:r>
    </w:p>
    <w:p w:rsidR="006E6D4F" w:rsidRPr="004C38F0" w:rsidRDefault="006E6D4F" w:rsidP="006E6D4F">
      <w:pPr>
        <w:rPr>
          <w:rFonts w:ascii="Arial" w:hAnsi="Arial" w:cs="Arial"/>
          <w:sz w:val="20"/>
          <w:szCs w:val="20"/>
        </w:rPr>
      </w:pPr>
    </w:p>
    <w:p w:rsidR="006E6D4F" w:rsidRPr="004C38F0" w:rsidRDefault="006E6D4F" w:rsidP="006E6D4F">
      <w:pPr>
        <w:rPr>
          <w:rFonts w:ascii="Arial" w:hAnsi="Arial" w:cs="Arial"/>
          <w:sz w:val="20"/>
          <w:szCs w:val="20"/>
        </w:rPr>
      </w:pPr>
    </w:p>
    <w:p w:rsidR="006E6D4F" w:rsidRPr="004C38F0" w:rsidRDefault="006E6D4F" w:rsidP="006E6D4F">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6E6D4F" w:rsidRPr="004C38F0" w:rsidTr="00976531">
        <w:tc>
          <w:tcPr>
            <w:tcW w:w="10535" w:type="dxa"/>
            <w:hideMark/>
          </w:tcPr>
          <w:p w:rsidR="006E6D4F" w:rsidRPr="004C38F0" w:rsidRDefault="006E6D4F" w:rsidP="003C5304">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sz w:val="22"/>
                  <w:szCs w:val="22"/>
                </w:rPr>
                <w:id w:val="-1909143611"/>
                <w:placeholder>
                  <w:docPart w:val="D4FF7596204B4CC4ABA3DF3594E888EB"/>
                </w:placeholder>
                <w:text/>
              </w:sdtPr>
              <w:sdtEndPr/>
              <w:sdtContent>
                <w:r w:rsidRPr="001D3541">
                  <w:rPr>
                    <w:rFonts w:ascii="Arial" w:hAnsi="Arial" w:cs="Arial"/>
                    <w:sz w:val="22"/>
                    <w:szCs w:val="22"/>
                  </w:rPr>
                  <w:t xml:space="preserve"> </w:t>
                </w:r>
                <w:r w:rsidR="003C5304">
                  <w:rPr>
                    <w:rFonts w:ascii="Arial" w:hAnsi="Arial" w:cs="Arial"/>
                    <w:sz w:val="22"/>
                    <w:szCs w:val="22"/>
                  </w:rPr>
                  <w:t>C</w:t>
                </w:r>
                <w:r w:rsidRPr="001D3541">
                  <w:rPr>
                    <w:rFonts w:ascii="Arial" w:hAnsi="Arial" w:cs="Arial"/>
                    <w:sz w:val="22"/>
                    <w:szCs w:val="22"/>
                  </w:rPr>
                  <w:t xml:space="preserve">linical Nurse Specialist      </w:t>
                </w:r>
              </w:sdtContent>
            </w:sdt>
          </w:p>
        </w:tc>
      </w:tr>
      <w:tr w:rsidR="006E6D4F" w:rsidRPr="004C38F0" w:rsidTr="00976531">
        <w:tc>
          <w:tcPr>
            <w:tcW w:w="10535" w:type="dxa"/>
            <w:hideMark/>
          </w:tcPr>
          <w:p w:rsidR="006E6D4F" w:rsidRPr="004C38F0" w:rsidRDefault="006E6D4F" w:rsidP="00976531">
            <w:pPr>
              <w:spacing w:before="240"/>
              <w:jc w:val="both"/>
              <w:rPr>
                <w:rFonts w:ascii="Arial" w:hAnsi="Arial" w:cs="Arial"/>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hAnsi="Arial" w:cs="Arial"/>
                  <w:sz w:val="22"/>
                  <w:szCs w:val="22"/>
                </w:rPr>
                <w:id w:val="-59174636"/>
                <w:placeholder>
                  <w:docPart w:val="D4FF7596204B4CC4ABA3DF3594E888EB"/>
                </w:placeholder>
                <w:text/>
              </w:sdtPr>
              <w:sdtEndPr/>
              <w:sdtContent>
                <w:r w:rsidRPr="001D3541">
                  <w:rPr>
                    <w:rFonts w:ascii="Arial" w:hAnsi="Arial" w:cs="Arial"/>
                    <w:sz w:val="22"/>
                    <w:szCs w:val="22"/>
                  </w:rPr>
                  <w:t xml:space="preserve">Renal </w:t>
                </w:r>
                <w:r w:rsidR="003C5304">
                  <w:rPr>
                    <w:rFonts w:ascii="Arial" w:hAnsi="Arial" w:cs="Arial"/>
                    <w:sz w:val="22"/>
                    <w:szCs w:val="22"/>
                  </w:rPr>
                  <w:t>Services Manager</w:t>
                </w:r>
                <w:r w:rsidRPr="001D3541">
                  <w:rPr>
                    <w:rFonts w:ascii="Arial" w:hAnsi="Arial" w:cs="Arial"/>
                    <w:sz w:val="22"/>
                    <w:szCs w:val="22"/>
                  </w:rPr>
                  <w:tab/>
                </w:r>
              </w:sdtContent>
            </w:sdt>
          </w:p>
          <w:p w:rsidR="003C5304" w:rsidRDefault="003C5304" w:rsidP="001D3541">
            <w:pPr>
              <w:rPr>
                <w:rFonts w:ascii="Arial" w:hAnsi="Arial" w:cs="Arial"/>
                <w:sz w:val="22"/>
                <w:szCs w:val="22"/>
              </w:rPr>
            </w:pPr>
            <w:r>
              <w:rPr>
                <w:rFonts w:ascii="Arial" w:hAnsi="Arial" w:cs="Arial"/>
                <w:b/>
              </w:rPr>
              <w:t>S</w:t>
            </w:r>
            <w:r w:rsidR="006E6D4F" w:rsidRPr="004C38F0">
              <w:rPr>
                <w:rFonts w:ascii="Arial" w:hAnsi="Arial" w:cs="Arial"/>
                <w:b/>
              </w:rPr>
              <w:t>upervision of:</w:t>
            </w:r>
            <w:r w:rsidR="006E6D4F">
              <w:rPr>
                <w:rFonts w:ascii="Arial" w:hAnsi="Arial" w:cs="Arial"/>
                <w:b/>
              </w:rPr>
              <w:t xml:space="preserve"> </w:t>
            </w:r>
            <w:r>
              <w:rPr>
                <w:rFonts w:ascii="Arial" w:hAnsi="Arial" w:cs="Arial"/>
                <w:b/>
              </w:rPr>
              <w:tab/>
            </w:r>
            <w:r>
              <w:rPr>
                <w:rFonts w:ascii="Arial" w:hAnsi="Arial" w:cs="Arial"/>
                <w:sz w:val="22"/>
                <w:szCs w:val="22"/>
              </w:rPr>
              <w:t>Registered Nurses</w:t>
            </w:r>
          </w:p>
          <w:p w:rsidR="001D3541" w:rsidRDefault="003C5304" w:rsidP="001D354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E6D4F" w:rsidRPr="001D3541">
              <w:rPr>
                <w:rFonts w:ascii="Arial" w:hAnsi="Arial" w:cs="Arial"/>
                <w:sz w:val="22"/>
                <w:szCs w:val="22"/>
              </w:rPr>
              <w:t>Aboriginal Health Workers</w:t>
            </w:r>
          </w:p>
          <w:p w:rsidR="0078220A" w:rsidRDefault="0078220A" w:rsidP="001D354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Enrolled Nurses</w:t>
            </w:r>
          </w:p>
          <w:p w:rsidR="003C5304" w:rsidRPr="001D3541" w:rsidRDefault="003C5304" w:rsidP="003C5304">
            <w:pPr>
              <w:rPr>
                <w:rFonts w:ascii="Arial" w:hAnsi="Arial" w:cs="Arial"/>
                <w:sz w:val="22"/>
                <w:szCs w:val="22"/>
              </w:rPr>
            </w:pPr>
          </w:p>
        </w:tc>
      </w:tr>
      <w:tr w:rsidR="006E6D4F" w:rsidRPr="004C38F0" w:rsidTr="00976531">
        <w:trPr>
          <w:trHeight w:val="2914"/>
        </w:trPr>
        <w:tc>
          <w:tcPr>
            <w:tcW w:w="10535" w:type="dxa"/>
            <w:hideMark/>
          </w:tcPr>
          <w:p w:rsidR="006E6D4F" w:rsidRPr="004C38F0" w:rsidRDefault="006E6D4F" w:rsidP="00976531">
            <w:pPr>
              <w:jc w:val="both"/>
              <w:rPr>
                <w:rFonts w:ascii="Arial" w:eastAsia="Batang" w:hAnsi="Arial" w:cs="Arial"/>
                <w:b/>
                <w:spacing w:val="-5"/>
                <w:sz w:val="22"/>
                <w:szCs w:val="22"/>
              </w:rPr>
            </w:pPr>
          </w:p>
          <w:p w:rsidR="006E6D4F" w:rsidRPr="004C38F0" w:rsidRDefault="006E6D4F" w:rsidP="00976531">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rsidR="006E6D4F" w:rsidRPr="004C38F0" w:rsidRDefault="006E6D4F" w:rsidP="005E5560">
            <w:pPr>
              <w:pStyle w:val="ListParagraph"/>
              <w:numPr>
                <w:ilvl w:val="0"/>
                <w:numId w:val="6"/>
              </w:numPr>
              <w:ind w:right="57"/>
              <w:jc w:val="both"/>
              <w:rPr>
                <w:rFonts w:ascii="Arial" w:eastAsia="Batang" w:hAnsi="Arial" w:cs="Arial"/>
                <w:spacing w:val="-5"/>
                <w:sz w:val="22"/>
                <w:szCs w:val="22"/>
              </w:rPr>
            </w:pPr>
            <w:r w:rsidRPr="004C38F0">
              <w:rPr>
                <w:rFonts w:ascii="Arial" w:eastAsia="Batang" w:hAnsi="Arial" w:cs="Arial"/>
                <w:spacing w:val="-5"/>
                <w:sz w:val="22"/>
                <w:szCs w:val="22"/>
              </w:rPr>
              <w:t>All Kimberley Renal Services Staff</w:t>
            </w:r>
          </w:p>
          <w:p w:rsidR="006E6D4F" w:rsidRPr="004C38F0" w:rsidRDefault="006E6D4F" w:rsidP="005E5560">
            <w:pPr>
              <w:pStyle w:val="ListParagraph"/>
              <w:numPr>
                <w:ilvl w:val="0"/>
                <w:numId w:val="6"/>
              </w:numPr>
              <w:spacing w:before="240"/>
              <w:jc w:val="both"/>
              <w:rPr>
                <w:rFonts w:ascii="Arial" w:hAnsi="Arial" w:cs="Arial"/>
                <w:sz w:val="22"/>
                <w:szCs w:val="22"/>
              </w:rPr>
            </w:pPr>
            <w:r w:rsidRPr="004C38F0">
              <w:rPr>
                <w:rFonts w:ascii="Arial" w:hAnsi="Arial" w:cs="Arial"/>
                <w:sz w:val="22"/>
                <w:szCs w:val="22"/>
              </w:rPr>
              <w:t xml:space="preserve">Kimberley </w:t>
            </w:r>
            <w:r w:rsidR="00A52950">
              <w:rPr>
                <w:rFonts w:ascii="Arial" w:hAnsi="Arial" w:cs="Arial"/>
                <w:sz w:val="22"/>
                <w:szCs w:val="22"/>
              </w:rPr>
              <w:t>Aboriginal Medical Services</w:t>
            </w:r>
          </w:p>
          <w:p w:rsidR="006E6D4F" w:rsidRPr="004C38F0" w:rsidRDefault="006E6D4F" w:rsidP="00976531">
            <w:pPr>
              <w:jc w:val="both"/>
              <w:rPr>
                <w:rFonts w:ascii="Arial" w:eastAsia="Batang" w:hAnsi="Arial" w:cs="Arial"/>
                <w:spacing w:val="-5"/>
                <w:sz w:val="22"/>
                <w:szCs w:val="22"/>
              </w:rPr>
            </w:pPr>
          </w:p>
          <w:p w:rsidR="006E6D4F" w:rsidRPr="004C38F0" w:rsidRDefault="006E6D4F" w:rsidP="00976531">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rsidR="006E6D4F" w:rsidRPr="001D3541" w:rsidRDefault="006E6D4F" w:rsidP="005E5560">
            <w:pPr>
              <w:pStyle w:val="ListParagraph"/>
              <w:numPr>
                <w:ilvl w:val="0"/>
                <w:numId w:val="6"/>
              </w:numPr>
              <w:jc w:val="both"/>
              <w:rPr>
                <w:rFonts w:ascii="Arial" w:hAnsi="Arial" w:cs="Arial"/>
                <w:sz w:val="22"/>
                <w:szCs w:val="22"/>
              </w:rPr>
            </w:pPr>
            <w:r w:rsidRPr="001D3541">
              <w:rPr>
                <w:rFonts w:ascii="Arial" w:hAnsi="Arial" w:cs="Arial"/>
                <w:sz w:val="22"/>
                <w:szCs w:val="22"/>
              </w:rPr>
              <w:t>Visiting Nephrology Specialist</w:t>
            </w:r>
          </w:p>
          <w:p w:rsidR="0078220A" w:rsidRDefault="006E6D4F" w:rsidP="00E76450">
            <w:pPr>
              <w:pStyle w:val="ListParagraph"/>
              <w:numPr>
                <w:ilvl w:val="0"/>
                <w:numId w:val="6"/>
              </w:numPr>
              <w:spacing w:before="240"/>
              <w:jc w:val="both"/>
              <w:rPr>
                <w:rFonts w:ascii="Arial" w:hAnsi="Arial" w:cs="Arial"/>
                <w:sz w:val="22"/>
                <w:szCs w:val="22"/>
              </w:rPr>
            </w:pPr>
            <w:r w:rsidRPr="0078220A">
              <w:rPr>
                <w:rFonts w:ascii="Arial" w:hAnsi="Arial" w:cs="Arial"/>
                <w:sz w:val="22"/>
                <w:szCs w:val="22"/>
              </w:rPr>
              <w:t>Ab</w:t>
            </w:r>
            <w:r w:rsidR="00A52950">
              <w:rPr>
                <w:rFonts w:ascii="Arial" w:hAnsi="Arial" w:cs="Arial"/>
                <w:sz w:val="22"/>
                <w:szCs w:val="22"/>
              </w:rPr>
              <w:t xml:space="preserve">original Medical Services </w:t>
            </w:r>
          </w:p>
          <w:p w:rsidR="006E6D4F" w:rsidRPr="0078220A" w:rsidRDefault="006E6D4F" w:rsidP="00E76450">
            <w:pPr>
              <w:pStyle w:val="ListParagraph"/>
              <w:numPr>
                <w:ilvl w:val="0"/>
                <w:numId w:val="6"/>
              </w:numPr>
              <w:spacing w:before="240"/>
              <w:jc w:val="both"/>
              <w:rPr>
                <w:rFonts w:ascii="Arial" w:hAnsi="Arial" w:cs="Arial"/>
                <w:sz w:val="22"/>
                <w:szCs w:val="22"/>
              </w:rPr>
            </w:pPr>
            <w:r w:rsidRPr="0078220A">
              <w:rPr>
                <w:rFonts w:ascii="Arial" w:hAnsi="Arial" w:cs="Arial"/>
                <w:sz w:val="22"/>
                <w:szCs w:val="22"/>
              </w:rPr>
              <w:t>Other members of the multidisciplinary team</w:t>
            </w:r>
            <w:r w:rsidR="001D3541" w:rsidRPr="0078220A">
              <w:rPr>
                <w:rFonts w:ascii="Arial" w:hAnsi="Arial" w:cs="Arial"/>
                <w:sz w:val="22"/>
                <w:szCs w:val="22"/>
              </w:rPr>
              <w:t xml:space="preserve"> i.e. Dietitian, Podiatrist, other health care ag</w:t>
            </w:r>
            <w:r w:rsidR="00DE2679">
              <w:rPr>
                <w:rFonts w:ascii="Arial" w:hAnsi="Arial" w:cs="Arial"/>
                <w:sz w:val="22"/>
                <w:szCs w:val="22"/>
              </w:rPr>
              <w:t>encies</w:t>
            </w:r>
          </w:p>
          <w:p w:rsidR="006E6D4F" w:rsidRDefault="006E6D4F" w:rsidP="005E5560">
            <w:pPr>
              <w:pStyle w:val="ListParagraph"/>
              <w:numPr>
                <w:ilvl w:val="0"/>
                <w:numId w:val="6"/>
              </w:numPr>
              <w:jc w:val="both"/>
              <w:rPr>
                <w:rFonts w:ascii="Arial" w:eastAsia="Batang" w:hAnsi="Arial" w:cs="Arial"/>
                <w:spacing w:val="-5"/>
                <w:sz w:val="22"/>
                <w:szCs w:val="22"/>
              </w:rPr>
            </w:pPr>
            <w:r w:rsidRPr="001D3541">
              <w:rPr>
                <w:rFonts w:ascii="Arial" w:eastAsia="Batang" w:hAnsi="Arial" w:cs="Arial"/>
                <w:spacing w:val="-5"/>
                <w:sz w:val="22"/>
                <w:szCs w:val="22"/>
              </w:rPr>
              <w:t>Western Australian Country Health Service (WACHS)</w:t>
            </w:r>
          </w:p>
          <w:p w:rsidR="003C5304" w:rsidRPr="004C38F0" w:rsidRDefault="003C5304" w:rsidP="005E5560">
            <w:pPr>
              <w:pStyle w:val="ListParagraph"/>
              <w:numPr>
                <w:ilvl w:val="0"/>
                <w:numId w:val="6"/>
              </w:numPr>
              <w:jc w:val="both"/>
              <w:rPr>
                <w:rFonts w:ascii="Arial" w:eastAsia="Batang" w:hAnsi="Arial" w:cs="Arial"/>
                <w:spacing w:val="-5"/>
                <w:sz w:val="22"/>
                <w:szCs w:val="22"/>
              </w:rPr>
            </w:pPr>
            <w:r>
              <w:rPr>
                <w:rFonts w:ascii="Arial" w:eastAsia="Batang" w:hAnsi="Arial" w:cs="Arial"/>
                <w:spacing w:val="-5"/>
                <w:sz w:val="22"/>
                <w:szCs w:val="22"/>
              </w:rPr>
              <w:t>Service providers</w:t>
            </w:r>
          </w:p>
        </w:tc>
      </w:tr>
      <w:tr w:rsidR="006E6D4F" w:rsidRPr="004C38F0" w:rsidTr="00976531">
        <w:trPr>
          <w:trHeight w:val="316"/>
        </w:trPr>
        <w:tc>
          <w:tcPr>
            <w:tcW w:w="10535" w:type="dxa"/>
            <w:shd w:val="clear" w:color="auto" w:fill="D9D9D9" w:themeFill="background1" w:themeFillShade="D9"/>
            <w:vAlign w:val="center"/>
          </w:tcPr>
          <w:p w:rsidR="006E6D4F" w:rsidRPr="004C38F0" w:rsidRDefault="006E6D4F" w:rsidP="00976531">
            <w:pPr>
              <w:jc w:val="center"/>
              <w:rPr>
                <w:rFonts w:ascii="Arial" w:hAnsi="Arial" w:cs="Arial"/>
                <w:b/>
              </w:rPr>
            </w:pPr>
            <w:r w:rsidRPr="004C38F0">
              <w:rPr>
                <w:rFonts w:ascii="Arial" w:hAnsi="Arial" w:cs="Arial"/>
                <w:b/>
              </w:rPr>
              <w:t xml:space="preserve">Duty Statement </w:t>
            </w:r>
          </w:p>
        </w:tc>
      </w:tr>
      <w:tr w:rsidR="006E6D4F" w:rsidRPr="004C38F0" w:rsidTr="00976531">
        <w:trPr>
          <w:trHeight w:val="316"/>
        </w:trPr>
        <w:tc>
          <w:tcPr>
            <w:tcW w:w="10535" w:type="dxa"/>
            <w:shd w:val="clear" w:color="auto" w:fill="FFFFFF" w:themeFill="background1"/>
            <w:vAlign w:val="center"/>
          </w:tcPr>
          <w:p w:rsidR="00DE2679" w:rsidRDefault="00DE2679" w:rsidP="00DE2679">
            <w:pPr>
              <w:spacing w:after="240"/>
              <w:rPr>
                <w:rFonts w:ascii="Arial" w:hAnsi="Arial" w:cs="Arial"/>
                <w:sz w:val="22"/>
                <w:szCs w:val="22"/>
              </w:rPr>
            </w:pPr>
          </w:p>
          <w:p w:rsidR="00DE2679" w:rsidRDefault="00DE2679" w:rsidP="00DE2679">
            <w:pPr>
              <w:spacing w:after="240"/>
              <w:rPr>
                <w:rFonts w:ascii="Arial" w:hAnsi="Arial" w:cs="Arial"/>
                <w:sz w:val="22"/>
                <w:szCs w:val="22"/>
              </w:rPr>
            </w:pPr>
            <w:r w:rsidRPr="001D3541">
              <w:rPr>
                <w:rFonts w:ascii="Arial" w:hAnsi="Arial" w:cs="Arial"/>
                <w:sz w:val="22"/>
                <w:szCs w:val="22"/>
              </w:rPr>
              <w:t xml:space="preserve">The </w:t>
            </w:r>
            <w:r w:rsidR="002A5ABE" w:rsidRPr="001D3541">
              <w:rPr>
                <w:rFonts w:ascii="Arial" w:hAnsi="Arial" w:cs="Arial"/>
                <w:sz w:val="22"/>
                <w:szCs w:val="22"/>
              </w:rPr>
              <w:t xml:space="preserve">Clinical Nurse Specialist (CNS) </w:t>
            </w:r>
            <w:r w:rsidRPr="001D3541">
              <w:rPr>
                <w:rFonts w:ascii="Arial" w:hAnsi="Arial" w:cs="Arial"/>
                <w:sz w:val="22"/>
                <w:szCs w:val="22"/>
              </w:rPr>
              <w:t xml:space="preserve">is the professional clinical lead within the Renal Health Centre and is responsible, alongside the </w:t>
            </w:r>
            <w:r>
              <w:rPr>
                <w:rFonts w:ascii="Arial" w:hAnsi="Arial" w:cs="Arial"/>
                <w:sz w:val="22"/>
                <w:szCs w:val="22"/>
              </w:rPr>
              <w:t>Renal Services</w:t>
            </w:r>
            <w:r w:rsidRPr="001D3541">
              <w:rPr>
                <w:rFonts w:ascii="Arial" w:hAnsi="Arial" w:cs="Arial"/>
                <w:sz w:val="22"/>
                <w:szCs w:val="22"/>
              </w:rPr>
              <w:t xml:space="preserve"> Manager, to ensure that professional standards, codes and </w:t>
            </w:r>
            <w:r>
              <w:rPr>
                <w:rFonts w:ascii="Arial" w:hAnsi="Arial" w:cs="Arial"/>
                <w:sz w:val="22"/>
                <w:szCs w:val="22"/>
              </w:rPr>
              <w:t>behaviour</w:t>
            </w:r>
            <w:r w:rsidRPr="001D3541">
              <w:rPr>
                <w:rFonts w:ascii="Arial" w:hAnsi="Arial" w:cs="Arial"/>
                <w:sz w:val="22"/>
                <w:szCs w:val="22"/>
              </w:rPr>
              <w:t>s that are legislated through Australian Health Practitioner Regulation Agency (AHPRA) and KRS policies are up</w:t>
            </w:r>
            <w:r w:rsidR="002A5ABE">
              <w:rPr>
                <w:rFonts w:ascii="Arial" w:hAnsi="Arial" w:cs="Arial"/>
                <w:sz w:val="22"/>
                <w:szCs w:val="22"/>
              </w:rPr>
              <w:t>-</w:t>
            </w:r>
            <w:r w:rsidRPr="001D3541">
              <w:rPr>
                <w:rFonts w:ascii="Arial" w:hAnsi="Arial" w:cs="Arial"/>
                <w:sz w:val="22"/>
                <w:szCs w:val="22"/>
              </w:rPr>
              <w:t>held.</w:t>
            </w:r>
          </w:p>
          <w:p w:rsidR="000B6F1E" w:rsidRDefault="001D3541" w:rsidP="002A5ABE">
            <w:pPr>
              <w:spacing w:before="240" w:after="240"/>
              <w:rPr>
                <w:rFonts w:ascii="Arial" w:hAnsi="Arial" w:cs="Arial"/>
                <w:sz w:val="22"/>
                <w:szCs w:val="22"/>
              </w:rPr>
            </w:pPr>
            <w:r w:rsidRPr="001D3541">
              <w:rPr>
                <w:rFonts w:ascii="Arial" w:hAnsi="Arial" w:cs="Arial"/>
                <w:sz w:val="22"/>
                <w:szCs w:val="22"/>
              </w:rPr>
              <w:t>The CNS position is a clinical leadership role responsible for</w:t>
            </w:r>
            <w:r w:rsidR="00A52950">
              <w:rPr>
                <w:rFonts w:ascii="Arial" w:hAnsi="Arial" w:cs="Arial"/>
                <w:sz w:val="22"/>
                <w:szCs w:val="22"/>
              </w:rPr>
              <w:t>;</w:t>
            </w:r>
            <w:r w:rsidRPr="001D3541">
              <w:rPr>
                <w:rFonts w:ascii="Arial" w:hAnsi="Arial" w:cs="Arial"/>
                <w:sz w:val="22"/>
                <w:szCs w:val="22"/>
              </w:rPr>
              <w:t xml:space="preserve"> clinical outcomes</w:t>
            </w:r>
            <w:r w:rsidR="00A52950">
              <w:rPr>
                <w:rFonts w:ascii="Arial" w:hAnsi="Arial" w:cs="Arial"/>
                <w:sz w:val="22"/>
                <w:szCs w:val="22"/>
              </w:rPr>
              <w:t xml:space="preserve"> and</w:t>
            </w:r>
            <w:r w:rsidRPr="001D3541">
              <w:rPr>
                <w:rFonts w:ascii="Arial" w:hAnsi="Arial" w:cs="Arial"/>
                <w:sz w:val="22"/>
                <w:szCs w:val="22"/>
              </w:rPr>
              <w:t xml:space="preserve"> </w:t>
            </w:r>
            <w:r w:rsidR="00A52950">
              <w:rPr>
                <w:rFonts w:ascii="Arial" w:hAnsi="Arial" w:cs="Arial"/>
                <w:sz w:val="22"/>
                <w:szCs w:val="22"/>
              </w:rPr>
              <w:t>ensuring</w:t>
            </w:r>
            <w:r w:rsidR="002A5ABE">
              <w:rPr>
                <w:rFonts w:ascii="Arial" w:hAnsi="Arial" w:cs="Arial"/>
                <w:sz w:val="22"/>
                <w:szCs w:val="22"/>
              </w:rPr>
              <w:t xml:space="preserve"> serv</w:t>
            </w:r>
            <w:r w:rsidR="00A52950">
              <w:rPr>
                <w:rFonts w:ascii="Arial" w:hAnsi="Arial" w:cs="Arial"/>
                <w:sz w:val="22"/>
                <w:szCs w:val="22"/>
              </w:rPr>
              <w:t>ice provision is met by providing</w:t>
            </w:r>
            <w:r w:rsidR="002A5ABE">
              <w:rPr>
                <w:rFonts w:ascii="Arial" w:hAnsi="Arial" w:cs="Arial"/>
                <w:sz w:val="22"/>
                <w:szCs w:val="22"/>
              </w:rPr>
              <w:t xml:space="preserve"> a holistic approach to renal health care patients. </w:t>
            </w:r>
          </w:p>
          <w:p w:rsidR="002A5ABE" w:rsidRPr="001D3541" w:rsidRDefault="002A5ABE" w:rsidP="002A5ABE">
            <w:pPr>
              <w:spacing w:before="240" w:after="240"/>
              <w:rPr>
                <w:rFonts w:ascii="Arial" w:hAnsi="Arial" w:cs="Arial"/>
                <w:sz w:val="22"/>
                <w:szCs w:val="22"/>
              </w:rPr>
            </w:pPr>
            <w:r w:rsidRPr="000B6F1E">
              <w:rPr>
                <w:rFonts w:ascii="Arial" w:hAnsi="Arial" w:cs="Arial"/>
                <w:sz w:val="22"/>
                <w:szCs w:val="22"/>
              </w:rPr>
              <w:t xml:space="preserve">The CNS in collaboration with the Renal Services Manager provides </w:t>
            </w:r>
            <w:r w:rsidR="000B6F1E" w:rsidRPr="000B6F1E">
              <w:rPr>
                <w:rFonts w:ascii="Arial" w:hAnsi="Arial" w:cs="Arial"/>
                <w:sz w:val="22"/>
                <w:szCs w:val="22"/>
              </w:rPr>
              <w:t xml:space="preserve">management and </w:t>
            </w:r>
            <w:r w:rsidRPr="000B6F1E">
              <w:rPr>
                <w:rFonts w:ascii="Arial" w:hAnsi="Arial" w:cs="Arial"/>
                <w:sz w:val="22"/>
                <w:szCs w:val="22"/>
              </w:rPr>
              <w:t xml:space="preserve">supervision </w:t>
            </w:r>
            <w:r w:rsidR="00A52950">
              <w:rPr>
                <w:rFonts w:ascii="Arial" w:hAnsi="Arial" w:cs="Arial"/>
                <w:sz w:val="22"/>
                <w:szCs w:val="22"/>
              </w:rPr>
              <w:t>of the clinical team</w:t>
            </w:r>
            <w:r w:rsidR="000B6F1E" w:rsidRPr="000B6F1E">
              <w:rPr>
                <w:rFonts w:ascii="Arial" w:hAnsi="Arial" w:cs="Arial"/>
                <w:sz w:val="22"/>
                <w:szCs w:val="22"/>
              </w:rPr>
              <w:t xml:space="preserve"> </w:t>
            </w:r>
            <w:r w:rsidRPr="000B6F1E">
              <w:rPr>
                <w:rFonts w:ascii="Arial" w:hAnsi="Arial" w:cs="Arial"/>
                <w:sz w:val="22"/>
                <w:szCs w:val="22"/>
              </w:rPr>
              <w:t xml:space="preserve">and </w:t>
            </w:r>
            <w:r w:rsidR="000B6F1E" w:rsidRPr="000B6F1E">
              <w:rPr>
                <w:rFonts w:ascii="Arial" w:hAnsi="Arial" w:cs="Arial"/>
                <w:sz w:val="22"/>
                <w:szCs w:val="22"/>
              </w:rPr>
              <w:t xml:space="preserve">ensures </w:t>
            </w:r>
            <w:r w:rsidRPr="000B6F1E">
              <w:rPr>
                <w:rFonts w:ascii="Arial" w:hAnsi="Arial" w:cs="Arial"/>
                <w:sz w:val="22"/>
                <w:szCs w:val="22"/>
              </w:rPr>
              <w:t xml:space="preserve">professional development </w:t>
            </w:r>
            <w:r w:rsidR="000B6F1E" w:rsidRPr="000B6F1E">
              <w:rPr>
                <w:rFonts w:ascii="Arial" w:hAnsi="Arial" w:cs="Arial"/>
                <w:sz w:val="22"/>
                <w:szCs w:val="22"/>
              </w:rPr>
              <w:t>needs of all</w:t>
            </w:r>
            <w:r w:rsidRPr="000B6F1E">
              <w:rPr>
                <w:rFonts w:ascii="Arial" w:hAnsi="Arial" w:cs="Arial"/>
                <w:sz w:val="22"/>
                <w:szCs w:val="22"/>
              </w:rPr>
              <w:t xml:space="preserve"> staff</w:t>
            </w:r>
            <w:r w:rsidR="000B6F1E" w:rsidRPr="000B6F1E">
              <w:rPr>
                <w:rFonts w:ascii="Arial" w:hAnsi="Arial" w:cs="Arial"/>
                <w:sz w:val="22"/>
                <w:szCs w:val="22"/>
              </w:rPr>
              <w:t xml:space="preserve"> are met</w:t>
            </w:r>
            <w:r w:rsidRPr="000B6F1E">
              <w:rPr>
                <w:rFonts w:ascii="Arial" w:hAnsi="Arial" w:cs="Arial"/>
                <w:sz w:val="22"/>
                <w:szCs w:val="22"/>
              </w:rPr>
              <w:t>.</w:t>
            </w:r>
          </w:p>
          <w:p w:rsidR="001D3541" w:rsidRDefault="000B6F1E" w:rsidP="001D3541">
            <w:pPr>
              <w:spacing w:before="240" w:after="240"/>
              <w:rPr>
                <w:rFonts w:ascii="Arial" w:hAnsi="Arial" w:cs="Arial"/>
                <w:sz w:val="22"/>
                <w:szCs w:val="22"/>
              </w:rPr>
            </w:pPr>
            <w:r>
              <w:rPr>
                <w:rFonts w:ascii="Arial" w:hAnsi="Arial" w:cs="Arial"/>
                <w:sz w:val="22"/>
                <w:szCs w:val="22"/>
              </w:rPr>
              <w:t>The CNS c</w:t>
            </w:r>
            <w:r w:rsidR="002A5ABE">
              <w:rPr>
                <w:rFonts w:ascii="Arial" w:hAnsi="Arial" w:cs="Arial"/>
                <w:sz w:val="22"/>
                <w:szCs w:val="22"/>
              </w:rPr>
              <w:t>ontributes to the development</w:t>
            </w:r>
            <w:r>
              <w:rPr>
                <w:rFonts w:ascii="Arial" w:hAnsi="Arial" w:cs="Arial"/>
                <w:sz w:val="22"/>
                <w:szCs w:val="22"/>
              </w:rPr>
              <w:t>,</w:t>
            </w:r>
            <w:r w:rsidR="002A5ABE">
              <w:rPr>
                <w:rFonts w:ascii="Arial" w:hAnsi="Arial" w:cs="Arial"/>
                <w:sz w:val="22"/>
                <w:szCs w:val="22"/>
              </w:rPr>
              <w:t xml:space="preserve"> implementation and evaluation of </w:t>
            </w:r>
            <w:r>
              <w:rPr>
                <w:rFonts w:ascii="Arial" w:hAnsi="Arial" w:cs="Arial"/>
                <w:sz w:val="22"/>
                <w:szCs w:val="22"/>
              </w:rPr>
              <w:t xml:space="preserve">quality </w:t>
            </w:r>
            <w:r w:rsidR="002A5ABE">
              <w:rPr>
                <w:rFonts w:ascii="Arial" w:hAnsi="Arial" w:cs="Arial"/>
                <w:sz w:val="22"/>
                <w:szCs w:val="22"/>
              </w:rPr>
              <w:t>standards of renal practice</w:t>
            </w:r>
            <w:r>
              <w:rPr>
                <w:rFonts w:ascii="Arial" w:hAnsi="Arial" w:cs="Arial"/>
                <w:sz w:val="22"/>
                <w:szCs w:val="22"/>
              </w:rPr>
              <w:t>,</w:t>
            </w:r>
            <w:r w:rsidR="002A5ABE">
              <w:rPr>
                <w:rFonts w:ascii="Arial" w:hAnsi="Arial" w:cs="Arial"/>
                <w:sz w:val="22"/>
                <w:szCs w:val="22"/>
              </w:rPr>
              <w:t xml:space="preserve"> policies</w:t>
            </w:r>
            <w:r>
              <w:rPr>
                <w:rFonts w:ascii="Arial" w:hAnsi="Arial" w:cs="Arial"/>
                <w:sz w:val="22"/>
                <w:szCs w:val="22"/>
              </w:rPr>
              <w:t>,</w:t>
            </w:r>
            <w:r w:rsidR="002A5ABE">
              <w:rPr>
                <w:rFonts w:ascii="Arial" w:hAnsi="Arial" w:cs="Arial"/>
                <w:sz w:val="22"/>
                <w:szCs w:val="22"/>
              </w:rPr>
              <w:t xml:space="preserve"> procedures and guidelines.</w:t>
            </w:r>
          </w:p>
          <w:p w:rsidR="001D3541" w:rsidRPr="001D3541" w:rsidRDefault="001D3541" w:rsidP="001D3541">
            <w:pPr>
              <w:rPr>
                <w:rFonts w:ascii="Arial" w:hAnsi="Arial" w:cs="Arial"/>
                <w:sz w:val="22"/>
                <w:szCs w:val="22"/>
              </w:rPr>
            </w:pPr>
          </w:p>
        </w:tc>
      </w:tr>
      <w:tr w:rsidR="006E6D4F" w:rsidRPr="004C38F0" w:rsidTr="00976531">
        <w:trPr>
          <w:trHeight w:val="316"/>
        </w:trPr>
        <w:tc>
          <w:tcPr>
            <w:tcW w:w="10535" w:type="dxa"/>
            <w:shd w:val="clear" w:color="auto" w:fill="D9D9D9" w:themeFill="background1" w:themeFillShade="D9"/>
            <w:vAlign w:val="center"/>
            <w:hideMark/>
          </w:tcPr>
          <w:p w:rsidR="006E6D4F" w:rsidRPr="004C38F0" w:rsidRDefault="006E6D4F" w:rsidP="00976531">
            <w:pPr>
              <w:jc w:val="center"/>
              <w:rPr>
                <w:rFonts w:ascii="Arial" w:eastAsia="Batang" w:hAnsi="Arial" w:cs="Arial"/>
                <w:b/>
                <w:spacing w:val="-5"/>
                <w:sz w:val="22"/>
                <w:szCs w:val="22"/>
              </w:rPr>
            </w:pPr>
            <w:r w:rsidRPr="004C38F0">
              <w:rPr>
                <w:rFonts w:ascii="Arial" w:hAnsi="Arial" w:cs="Arial"/>
                <w:b/>
              </w:rPr>
              <w:lastRenderedPageBreak/>
              <w:t>Key Responsibilities</w:t>
            </w:r>
          </w:p>
        </w:tc>
      </w:tr>
      <w:tr w:rsidR="006E6D4F" w:rsidRPr="004C38F0" w:rsidTr="00976531">
        <w:trPr>
          <w:trHeight w:val="631"/>
        </w:trPr>
        <w:tc>
          <w:tcPr>
            <w:tcW w:w="10535" w:type="dxa"/>
            <w:hideMark/>
          </w:tcPr>
          <w:p w:rsidR="003C5304" w:rsidRDefault="003C5304" w:rsidP="003C5304">
            <w:pPr>
              <w:jc w:val="both"/>
              <w:rPr>
                <w:rFonts w:ascii="Arial" w:eastAsia="Batang" w:hAnsi="Arial" w:cs="Arial"/>
                <w:b/>
                <w:spacing w:val="-5"/>
                <w:sz w:val="22"/>
                <w:szCs w:val="22"/>
              </w:rPr>
            </w:pPr>
          </w:p>
          <w:p w:rsidR="000B6F1E" w:rsidRDefault="000B6F1E" w:rsidP="000B6F1E">
            <w:pPr>
              <w:jc w:val="both"/>
              <w:rPr>
                <w:rFonts w:ascii="Arial" w:eastAsia="Batang" w:hAnsi="Arial" w:cs="Arial"/>
                <w:b/>
                <w:spacing w:val="-5"/>
                <w:sz w:val="22"/>
                <w:szCs w:val="22"/>
              </w:rPr>
            </w:pPr>
            <w:r>
              <w:rPr>
                <w:rFonts w:ascii="Arial" w:eastAsia="Batang" w:hAnsi="Arial" w:cs="Arial"/>
                <w:b/>
                <w:spacing w:val="-5"/>
                <w:sz w:val="22"/>
                <w:szCs w:val="22"/>
              </w:rPr>
              <w:t xml:space="preserve">Management of the clinical team within the Renal Health Centre </w:t>
            </w:r>
          </w:p>
          <w:p w:rsidR="000B6F1E" w:rsidRDefault="000B6F1E" w:rsidP="000B6F1E">
            <w:pPr>
              <w:jc w:val="both"/>
              <w:rPr>
                <w:rFonts w:ascii="Arial" w:eastAsia="Batang" w:hAnsi="Arial" w:cs="Arial"/>
                <w:b/>
                <w:spacing w:val="-5"/>
                <w:sz w:val="22"/>
                <w:szCs w:val="22"/>
              </w:rPr>
            </w:pPr>
          </w:p>
          <w:p w:rsidR="00B6474C" w:rsidRPr="000B6F1E" w:rsidRDefault="00B6474C" w:rsidP="00AC3A02">
            <w:pPr>
              <w:pStyle w:val="ListParagraph"/>
              <w:numPr>
                <w:ilvl w:val="0"/>
                <w:numId w:val="5"/>
              </w:numPr>
              <w:jc w:val="both"/>
              <w:rPr>
                <w:rFonts w:ascii="Arial" w:eastAsia="Batang" w:hAnsi="Arial" w:cs="Arial"/>
                <w:spacing w:val="-5"/>
                <w:sz w:val="22"/>
                <w:szCs w:val="22"/>
              </w:rPr>
            </w:pPr>
            <w:r w:rsidRPr="000B6F1E">
              <w:rPr>
                <w:rFonts w:ascii="Arial" w:eastAsia="Batang" w:hAnsi="Arial" w:cs="Arial"/>
                <w:spacing w:val="-5"/>
                <w:sz w:val="22"/>
                <w:szCs w:val="22"/>
              </w:rPr>
              <w:t>Works regular clinical shifts and provides leave cover as required.</w:t>
            </w:r>
          </w:p>
          <w:p w:rsidR="00CA17DD" w:rsidRPr="00CA17DD" w:rsidRDefault="00E02212" w:rsidP="00AC3A02">
            <w:pPr>
              <w:pStyle w:val="ListParagraph"/>
              <w:numPr>
                <w:ilvl w:val="0"/>
                <w:numId w:val="5"/>
              </w:numPr>
              <w:rPr>
                <w:rFonts w:ascii="Arial" w:hAnsi="Arial" w:cs="Arial"/>
                <w:sz w:val="22"/>
                <w:szCs w:val="22"/>
              </w:rPr>
            </w:pPr>
            <w:r>
              <w:rPr>
                <w:rFonts w:ascii="Arial" w:hAnsi="Arial" w:cs="Arial"/>
                <w:sz w:val="22"/>
                <w:szCs w:val="22"/>
              </w:rPr>
              <w:t>Completes staff</w:t>
            </w:r>
            <w:r w:rsidR="00CA17DD" w:rsidRPr="00CA17DD">
              <w:rPr>
                <w:rFonts w:ascii="Arial" w:hAnsi="Arial" w:cs="Arial"/>
                <w:sz w:val="22"/>
                <w:szCs w:val="22"/>
              </w:rPr>
              <w:t xml:space="preserve"> roster</w:t>
            </w:r>
            <w:r>
              <w:rPr>
                <w:rFonts w:ascii="Arial" w:hAnsi="Arial" w:cs="Arial"/>
                <w:sz w:val="22"/>
                <w:szCs w:val="22"/>
              </w:rPr>
              <w:t>s</w:t>
            </w:r>
            <w:r w:rsidR="00CA17DD" w:rsidRPr="00CA17DD">
              <w:rPr>
                <w:rFonts w:ascii="Arial" w:hAnsi="Arial" w:cs="Arial"/>
                <w:sz w:val="22"/>
                <w:szCs w:val="22"/>
              </w:rPr>
              <w:t xml:space="preserve"> for each shift on</w:t>
            </w:r>
            <w:r w:rsidR="003C5304">
              <w:rPr>
                <w:rFonts w:ascii="Arial" w:hAnsi="Arial" w:cs="Arial"/>
                <w:sz w:val="22"/>
                <w:szCs w:val="22"/>
              </w:rPr>
              <w:t xml:space="preserve"> the basis of </w:t>
            </w:r>
            <w:r w:rsidR="006C21F6">
              <w:rPr>
                <w:rFonts w:ascii="Arial" w:hAnsi="Arial" w:cs="Arial"/>
                <w:sz w:val="22"/>
                <w:szCs w:val="22"/>
              </w:rPr>
              <w:t xml:space="preserve">accreditation requirements, </w:t>
            </w:r>
            <w:r w:rsidR="003C5304">
              <w:rPr>
                <w:rFonts w:ascii="Arial" w:hAnsi="Arial" w:cs="Arial"/>
                <w:sz w:val="22"/>
                <w:szCs w:val="22"/>
              </w:rPr>
              <w:t xml:space="preserve">workload </w:t>
            </w:r>
            <w:r w:rsidR="00A52950">
              <w:rPr>
                <w:rFonts w:ascii="Arial" w:hAnsi="Arial" w:cs="Arial"/>
                <w:sz w:val="22"/>
                <w:szCs w:val="22"/>
              </w:rPr>
              <w:t>prioritisation</w:t>
            </w:r>
            <w:r w:rsidR="00CA17DD" w:rsidRPr="00CA17DD">
              <w:rPr>
                <w:rFonts w:ascii="Arial" w:hAnsi="Arial" w:cs="Arial"/>
                <w:sz w:val="22"/>
                <w:szCs w:val="22"/>
              </w:rPr>
              <w:t xml:space="preserve"> and staff level of experience.</w:t>
            </w:r>
          </w:p>
          <w:p w:rsidR="00CA17DD" w:rsidRPr="00CA17DD" w:rsidRDefault="00CA17DD" w:rsidP="00AC3A02">
            <w:pPr>
              <w:numPr>
                <w:ilvl w:val="0"/>
                <w:numId w:val="5"/>
              </w:numPr>
              <w:rPr>
                <w:rFonts w:ascii="Arial" w:hAnsi="Arial" w:cs="Arial"/>
                <w:sz w:val="22"/>
                <w:szCs w:val="22"/>
              </w:rPr>
            </w:pPr>
            <w:r w:rsidRPr="00CA17DD">
              <w:rPr>
                <w:rFonts w:ascii="Arial" w:hAnsi="Arial" w:cs="Arial"/>
                <w:sz w:val="22"/>
                <w:szCs w:val="22"/>
              </w:rPr>
              <w:t>Provides high quality standards of patient care. This includes the assessment, planning implementation and evaluation of care in collaboration with multidisciplinary team.</w:t>
            </w:r>
          </w:p>
          <w:p w:rsidR="00CA17DD" w:rsidRPr="00CA17DD" w:rsidRDefault="00CA17DD" w:rsidP="00AC3A02">
            <w:pPr>
              <w:numPr>
                <w:ilvl w:val="0"/>
                <w:numId w:val="5"/>
              </w:numPr>
              <w:rPr>
                <w:rFonts w:ascii="Arial" w:hAnsi="Arial" w:cs="Arial"/>
                <w:sz w:val="22"/>
                <w:szCs w:val="22"/>
              </w:rPr>
            </w:pPr>
            <w:r w:rsidRPr="00CA17DD">
              <w:rPr>
                <w:rFonts w:ascii="Arial" w:hAnsi="Arial" w:cs="Arial"/>
                <w:sz w:val="22"/>
                <w:szCs w:val="22"/>
              </w:rPr>
              <w:t xml:space="preserve">Promotes high standards of nursing practice in line with relevant nursing legislation. </w:t>
            </w:r>
          </w:p>
          <w:p w:rsidR="00CA17DD" w:rsidRPr="00CA17DD" w:rsidRDefault="00CA17DD" w:rsidP="00AC3A02">
            <w:pPr>
              <w:numPr>
                <w:ilvl w:val="0"/>
                <w:numId w:val="5"/>
              </w:numPr>
              <w:rPr>
                <w:rFonts w:ascii="Arial" w:hAnsi="Arial" w:cs="Arial"/>
                <w:sz w:val="22"/>
                <w:szCs w:val="22"/>
              </w:rPr>
            </w:pPr>
            <w:r w:rsidRPr="00CA17DD">
              <w:rPr>
                <w:rFonts w:ascii="Arial" w:hAnsi="Arial" w:cs="Arial"/>
                <w:sz w:val="22"/>
                <w:szCs w:val="22"/>
              </w:rPr>
              <w:t>Ensures care is provided in a culturally sensitive manner.</w:t>
            </w:r>
          </w:p>
          <w:p w:rsidR="00CA17DD" w:rsidRPr="00CA17DD" w:rsidRDefault="00CA17DD" w:rsidP="00AC3A02">
            <w:pPr>
              <w:numPr>
                <w:ilvl w:val="0"/>
                <w:numId w:val="5"/>
              </w:numPr>
              <w:rPr>
                <w:rFonts w:ascii="Arial" w:hAnsi="Arial" w:cs="Arial"/>
                <w:sz w:val="22"/>
                <w:szCs w:val="22"/>
              </w:rPr>
            </w:pPr>
            <w:r w:rsidRPr="00CA17DD">
              <w:rPr>
                <w:rFonts w:ascii="Arial" w:hAnsi="Arial" w:cs="Arial"/>
                <w:sz w:val="22"/>
                <w:szCs w:val="22"/>
              </w:rPr>
              <w:t>Supports staff in their day to day clinical practice assisting with assessment and problem solving as required.</w:t>
            </w:r>
          </w:p>
          <w:p w:rsidR="00CA17DD" w:rsidRPr="00CA17DD" w:rsidRDefault="00A52950" w:rsidP="00AC3A02">
            <w:pPr>
              <w:numPr>
                <w:ilvl w:val="0"/>
                <w:numId w:val="5"/>
              </w:numPr>
              <w:rPr>
                <w:rFonts w:ascii="Arial" w:hAnsi="Arial" w:cs="Arial"/>
                <w:sz w:val="22"/>
                <w:szCs w:val="22"/>
              </w:rPr>
            </w:pPr>
            <w:r>
              <w:rPr>
                <w:rFonts w:ascii="Arial" w:hAnsi="Arial" w:cs="Arial"/>
                <w:sz w:val="22"/>
                <w:szCs w:val="22"/>
              </w:rPr>
              <w:t>Encourage practice in the clinical area</w:t>
            </w:r>
            <w:r w:rsidR="00CA17DD" w:rsidRPr="00CA17DD">
              <w:rPr>
                <w:rFonts w:ascii="Arial" w:hAnsi="Arial" w:cs="Arial"/>
                <w:sz w:val="22"/>
                <w:szCs w:val="22"/>
              </w:rPr>
              <w:t xml:space="preserve"> that promote</w:t>
            </w:r>
            <w:r>
              <w:rPr>
                <w:rFonts w:ascii="Arial" w:hAnsi="Arial" w:cs="Arial"/>
                <w:sz w:val="22"/>
                <w:szCs w:val="22"/>
              </w:rPr>
              <w:t>s patient self-care</w:t>
            </w:r>
            <w:r w:rsidR="00CA17DD" w:rsidRPr="00CA17DD">
              <w:rPr>
                <w:rFonts w:ascii="Arial" w:hAnsi="Arial" w:cs="Arial"/>
                <w:sz w:val="22"/>
                <w:szCs w:val="22"/>
              </w:rPr>
              <w:t xml:space="preserve"> and independence.</w:t>
            </w:r>
          </w:p>
          <w:p w:rsidR="00CA17DD" w:rsidRPr="00CA17DD" w:rsidRDefault="00CA17DD" w:rsidP="00AC3A02">
            <w:pPr>
              <w:numPr>
                <w:ilvl w:val="0"/>
                <w:numId w:val="5"/>
              </w:numPr>
              <w:rPr>
                <w:rFonts w:ascii="Arial" w:hAnsi="Arial" w:cs="Arial"/>
                <w:sz w:val="22"/>
                <w:szCs w:val="22"/>
              </w:rPr>
            </w:pPr>
            <w:r w:rsidRPr="00CA17DD">
              <w:rPr>
                <w:rFonts w:ascii="Arial" w:hAnsi="Arial" w:cs="Arial"/>
                <w:sz w:val="22"/>
                <w:szCs w:val="22"/>
              </w:rPr>
              <w:t>Promotes patient advocacy, health promotion and teaching.</w:t>
            </w:r>
          </w:p>
          <w:p w:rsidR="00CA17DD" w:rsidRPr="00B35567" w:rsidRDefault="00CA17DD" w:rsidP="00AC3A02">
            <w:pPr>
              <w:numPr>
                <w:ilvl w:val="0"/>
                <w:numId w:val="5"/>
              </w:numPr>
              <w:rPr>
                <w:rFonts w:ascii="Arial" w:hAnsi="Arial" w:cs="Arial"/>
                <w:sz w:val="22"/>
                <w:szCs w:val="22"/>
              </w:rPr>
            </w:pPr>
            <w:r w:rsidRPr="00CA17DD">
              <w:rPr>
                <w:rFonts w:ascii="Arial" w:hAnsi="Arial" w:cs="Arial"/>
                <w:sz w:val="22"/>
                <w:szCs w:val="22"/>
              </w:rPr>
              <w:t>Liaises with the local hospital regarding inpatient hemodialysis patients and dialysis sessions.</w:t>
            </w:r>
          </w:p>
          <w:p w:rsidR="00B845B8" w:rsidRDefault="00484E96" w:rsidP="00AC3A02">
            <w:pPr>
              <w:numPr>
                <w:ilvl w:val="0"/>
                <w:numId w:val="5"/>
              </w:numPr>
              <w:rPr>
                <w:rFonts w:ascii="Arial" w:hAnsi="Arial" w:cs="Arial"/>
                <w:sz w:val="22"/>
                <w:szCs w:val="22"/>
              </w:rPr>
            </w:pPr>
            <w:r>
              <w:rPr>
                <w:rFonts w:ascii="Arial" w:hAnsi="Arial" w:cs="Arial"/>
                <w:sz w:val="22"/>
                <w:szCs w:val="22"/>
              </w:rPr>
              <w:t>Communicates with</w:t>
            </w:r>
            <w:r w:rsidR="00CA17DD" w:rsidRPr="00CA17DD">
              <w:rPr>
                <w:rFonts w:ascii="Arial" w:hAnsi="Arial" w:cs="Arial"/>
                <w:sz w:val="22"/>
                <w:szCs w:val="22"/>
              </w:rPr>
              <w:t xml:space="preserve"> the </w:t>
            </w:r>
            <w:r w:rsidR="003C5304">
              <w:rPr>
                <w:rFonts w:ascii="Arial" w:hAnsi="Arial" w:cs="Arial"/>
                <w:sz w:val="22"/>
                <w:szCs w:val="22"/>
              </w:rPr>
              <w:t>Renal Services</w:t>
            </w:r>
            <w:r w:rsidR="003C5304" w:rsidRPr="001D3541">
              <w:rPr>
                <w:rFonts w:ascii="Arial" w:hAnsi="Arial" w:cs="Arial"/>
                <w:sz w:val="22"/>
                <w:szCs w:val="22"/>
              </w:rPr>
              <w:t xml:space="preserve"> Manager </w:t>
            </w:r>
            <w:r>
              <w:rPr>
                <w:rFonts w:ascii="Arial" w:hAnsi="Arial" w:cs="Arial"/>
                <w:sz w:val="22"/>
                <w:szCs w:val="22"/>
              </w:rPr>
              <w:t>in regards to a</w:t>
            </w:r>
            <w:r w:rsidR="00CA17DD" w:rsidRPr="00CA17DD">
              <w:rPr>
                <w:rFonts w:ascii="Arial" w:hAnsi="Arial" w:cs="Arial"/>
                <w:sz w:val="22"/>
                <w:szCs w:val="22"/>
              </w:rPr>
              <w:t>ny clinical issues</w:t>
            </w:r>
            <w:r>
              <w:rPr>
                <w:rFonts w:ascii="Arial" w:hAnsi="Arial" w:cs="Arial"/>
                <w:sz w:val="22"/>
                <w:szCs w:val="22"/>
              </w:rPr>
              <w:t xml:space="preserve"> that arise</w:t>
            </w:r>
            <w:r w:rsidR="00CA17DD" w:rsidRPr="00CA17DD">
              <w:rPr>
                <w:rFonts w:ascii="Arial" w:hAnsi="Arial" w:cs="Arial"/>
                <w:sz w:val="22"/>
                <w:szCs w:val="22"/>
              </w:rPr>
              <w:t>.</w:t>
            </w:r>
          </w:p>
          <w:p w:rsidR="006A726C" w:rsidRPr="00E327D2" w:rsidRDefault="006A726C" w:rsidP="00AC3A02">
            <w:pPr>
              <w:numPr>
                <w:ilvl w:val="0"/>
                <w:numId w:val="5"/>
              </w:numPr>
              <w:rPr>
                <w:rFonts w:ascii="Arial" w:hAnsi="Arial" w:cs="Arial"/>
                <w:sz w:val="22"/>
                <w:szCs w:val="22"/>
              </w:rPr>
            </w:pPr>
            <w:r w:rsidRPr="00E327D2">
              <w:rPr>
                <w:rFonts w:ascii="Arial" w:hAnsi="Arial" w:cs="Arial"/>
                <w:sz w:val="22"/>
                <w:szCs w:val="22"/>
              </w:rPr>
              <w:t>Attends all scheduled and ad-hoc meetings</w:t>
            </w:r>
            <w:r w:rsidR="00225953" w:rsidRPr="00E327D2">
              <w:rPr>
                <w:rFonts w:ascii="Arial" w:hAnsi="Arial" w:cs="Arial"/>
                <w:sz w:val="22"/>
                <w:szCs w:val="22"/>
              </w:rPr>
              <w:t xml:space="preserve"> or workshops, internal and external</w:t>
            </w:r>
            <w:r w:rsidR="00343872" w:rsidRPr="00E327D2">
              <w:rPr>
                <w:rFonts w:ascii="Arial" w:hAnsi="Arial" w:cs="Arial"/>
                <w:sz w:val="22"/>
                <w:szCs w:val="22"/>
              </w:rPr>
              <w:t xml:space="preserve"> as required</w:t>
            </w:r>
            <w:r w:rsidR="00161B96" w:rsidRPr="00E327D2">
              <w:rPr>
                <w:rFonts w:ascii="Arial" w:hAnsi="Arial" w:cs="Arial"/>
                <w:sz w:val="22"/>
                <w:szCs w:val="22"/>
              </w:rPr>
              <w:t>.</w:t>
            </w:r>
          </w:p>
          <w:p w:rsidR="00161B96" w:rsidRPr="00E327D2" w:rsidRDefault="00161B96" w:rsidP="00AC3A02">
            <w:pPr>
              <w:numPr>
                <w:ilvl w:val="0"/>
                <w:numId w:val="5"/>
              </w:numPr>
              <w:rPr>
                <w:rFonts w:ascii="Arial" w:hAnsi="Arial" w:cs="Arial"/>
                <w:sz w:val="22"/>
                <w:szCs w:val="22"/>
              </w:rPr>
            </w:pPr>
            <w:r w:rsidRPr="00E327D2">
              <w:rPr>
                <w:rFonts w:ascii="Arial" w:hAnsi="Arial" w:cs="Arial"/>
                <w:sz w:val="22"/>
                <w:szCs w:val="22"/>
              </w:rPr>
              <w:t>Ensures the day to day running of the Renal Health Centre falls within the requirements of the LARU licence.</w:t>
            </w:r>
          </w:p>
          <w:p w:rsidR="009F656C" w:rsidRPr="00432AE3" w:rsidRDefault="009F656C" w:rsidP="00AC3A02">
            <w:pPr>
              <w:numPr>
                <w:ilvl w:val="0"/>
                <w:numId w:val="5"/>
              </w:numPr>
              <w:rPr>
                <w:rFonts w:ascii="Arial" w:hAnsi="Arial" w:cs="Arial"/>
                <w:sz w:val="22"/>
                <w:szCs w:val="22"/>
              </w:rPr>
            </w:pPr>
            <w:r>
              <w:rPr>
                <w:rFonts w:ascii="Arial" w:hAnsi="Arial" w:cs="Arial"/>
                <w:sz w:val="22"/>
                <w:szCs w:val="22"/>
              </w:rPr>
              <w:t>Any other duties as required</w:t>
            </w:r>
          </w:p>
          <w:p w:rsidR="007E289F" w:rsidRDefault="007E289F" w:rsidP="007E289F">
            <w:pPr>
              <w:rPr>
                <w:rFonts w:ascii="Arial" w:hAnsi="Arial" w:cs="Arial"/>
                <w:sz w:val="22"/>
                <w:szCs w:val="22"/>
              </w:rPr>
            </w:pPr>
          </w:p>
          <w:p w:rsidR="00CA17DD" w:rsidRPr="003C5304" w:rsidRDefault="00CA17DD" w:rsidP="003C5304">
            <w:pPr>
              <w:rPr>
                <w:rFonts w:ascii="Arial" w:hAnsi="Arial" w:cs="Arial"/>
                <w:b/>
                <w:sz w:val="22"/>
                <w:szCs w:val="22"/>
              </w:rPr>
            </w:pPr>
            <w:r w:rsidRPr="003C5304">
              <w:rPr>
                <w:rFonts w:ascii="Arial" w:hAnsi="Arial" w:cs="Arial"/>
                <w:b/>
                <w:sz w:val="22"/>
                <w:szCs w:val="22"/>
              </w:rPr>
              <w:t>Coordinate the clinical management of the Renal Health Centre patients.</w:t>
            </w:r>
          </w:p>
          <w:p w:rsidR="00CA17DD" w:rsidRPr="00CA17DD" w:rsidRDefault="00CA17DD" w:rsidP="00AC3A02">
            <w:pPr>
              <w:pStyle w:val="Heading2"/>
              <w:numPr>
                <w:ilvl w:val="0"/>
                <w:numId w:val="5"/>
              </w:numPr>
              <w:rPr>
                <w:rFonts w:ascii="Arial" w:hAnsi="Arial" w:cs="Arial"/>
                <w:b w:val="0"/>
                <w:sz w:val="22"/>
                <w:szCs w:val="22"/>
              </w:rPr>
            </w:pPr>
            <w:r w:rsidRPr="00CA17DD">
              <w:rPr>
                <w:rFonts w:ascii="Arial" w:hAnsi="Arial" w:cs="Arial"/>
                <w:b w:val="0"/>
                <w:sz w:val="22"/>
                <w:szCs w:val="22"/>
              </w:rPr>
              <w:t>Ensure a high quality approach to care is provided, that promotes maximum independence and optimises quality of life for the dialysis patient.</w:t>
            </w:r>
          </w:p>
          <w:p w:rsidR="00CA17DD" w:rsidRPr="00CA17DD" w:rsidRDefault="00CA17DD" w:rsidP="00AC3A02">
            <w:pPr>
              <w:numPr>
                <w:ilvl w:val="0"/>
                <w:numId w:val="5"/>
              </w:numPr>
              <w:rPr>
                <w:rFonts w:ascii="Arial" w:hAnsi="Arial" w:cs="Arial"/>
                <w:sz w:val="22"/>
                <w:szCs w:val="22"/>
              </w:rPr>
            </w:pPr>
            <w:r w:rsidRPr="00CA17DD">
              <w:rPr>
                <w:rFonts w:ascii="Arial" w:hAnsi="Arial" w:cs="Arial"/>
                <w:sz w:val="22"/>
                <w:szCs w:val="22"/>
              </w:rPr>
              <w:t xml:space="preserve">Encourages the staff to educate their primary patients monthly on current treatment and ongoing care planning. </w:t>
            </w:r>
          </w:p>
          <w:p w:rsidR="00CA17DD" w:rsidRPr="00CA17DD" w:rsidRDefault="00CA17DD" w:rsidP="00AC3A02">
            <w:pPr>
              <w:numPr>
                <w:ilvl w:val="0"/>
                <w:numId w:val="5"/>
              </w:numPr>
              <w:rPr>
                <w:rFonts w:ascii="Arial" w:hAnsi="Arial" w:cs="Arial"/>
                <w:sz w:val="22"/>
                <w:szCs w:val="22"/>
              </w:rPr>
            </w:pPr>
            <w:r w:rsidRPr="00CA17DD">
              <w:rPr>
                <w:rFonts w:ascii="Arial" w:hAnsi="Arial" w:cs="Arial"/>
                <w:sz w:val="22"/>
                <w:szCs w:val="22"/>
              </w:rPr>
              <w:t xml:space="preserve">Work with the </w:t>
            </w:r>
            <w:r w:rsidR="003C5304">
              <w:rPr>
                <w:rFonts w:ascii="Arial" w:hAnsi="Arial" w:cs="Arial"/>
                <w:sz w:val="22"/>
                <w:szCs w:val="22"/>
              </w:rPr>
              <w:t>Renal Services</w:t>
            </w:r>
            <w:r w:rsidR="003C5304" w:rsidRPr="001D3541">
              <w:rPr>
                <w:rFonts w:ascii="Arial" w:hAnsi="Arial" w:cs="Arial"/>
                <w:sz w:val="22"/>
                <w:szCs w:val="22"/>
              </w:rPr>
              <w:t xml:space="preserve"> Manager </w:t>
            </w:r>
            <w:r w:rsidRPr="00CA17DD">
              <w:rPr>
                <w:rFonts w:ascii="Arial" w:hAnsi="Arial" w:cs="Arial"/>
                <w:sz w:val="22"/>
                <w:szCs w:val="22"/>
              </w:rPr>
              <w:t>and clinical nurses to assist staff in maintaining optimal health outcomes of their primary care patients, including assessment of monthly bloods, review sheets, patient education, and primary health care follow-up, access assessment according to unit policies and procedures and key performance indicators.</w:t>
            </w:r>
          </w:p>
          <w:p w:rsidR="00484E96" w:rsidRPr="00E327D2" w:rsidRDefault="00A52950" w:rsidP="00AC3A02">
            <w:pPr>
              <w:numPr>
                <w:ilvl w:val="0"/>
                <w:numId w:val="5"/>
              </w:numPr>
              <w:rPr>
                <w:rFonts w:ascii="Arial" w:hAnsi="Arial" w:cs="Arial"/>
                <w:color w:val="000000" w:themeColor="text1"/>
                <w:sz w:val="22"/>
                <w:szCs w:val="22"/>
              </w:rPr>
            </w:pPr>
            <w:r w:rsidRPr="00E327D2">
              <w:rPr>
                <w:rFonts w:ascii="Arial" w:hAnsi="Arial" w:cs="Arial"/>
                <w:color w:val="000000" w:themeColor="text1"/>
                <w:sz w:val="22"/>
                <w:szCs w:val="22"/>
              </w:rPr>
              <w:t>Is responsible for the</w:t>
            </w:r>
            <w:r w:rsidR="00CA17DD" w:rsidRPr="00E327D2">
              <w:rPr>
                <w:rFonts w:ascii="Arial" w:hAnsi="Arial" w:cs="Arial"/>
                <w:color w:val="000000" w:themeColor="text1"/>
                <w:sz w:val="22"/>
                <w:szCs w:val="22"/>
              </w:rPr>
              <w:t xml:space="preserve"> preparation and coordination of the specialist </w:t>
            </w:r>
            <w:r w:rsidRPr="00E327D2">
              <w:rPr>
                <w:rFonts w:ascii="Arial" w:hAnsi="Arial" w:cs="Arial"/>
                <w:color w:val="000000" w:themeColor="text1"/>
                <w:sz w:val="22"/>
                <w:szCs w:val="22"/>
              </w:rPr>
              <w:t xml:space="preserve">haemodialysis </w:t>
            </w:r>
            <w:r w:rsidR="00CA17DD" w:rsidRPr="00E327D2">
              <w:rPr>
                <w:rFonts w:ascii="Arial" w:hAnsi="Arial" w:cs="Arial"/>
                <w:color w:val="000000" w:themeColor="text1"/>
                <w:sz w:val="22"/>
                <w:szCs w:val="22"/>
              </w:rPr>
              <w:t xml:space="preserve">renal clinics. </w:t>
            </w:r>
          </w:p>
          <w:p w:rsidR="00CA17DD" w:rsidRPr="00E327D2" w:rsidRDefault="00CA17DD" w:rsidP="00AC3A02">
            <w:pPr>
              <w:numPr>
                <w:ilvl w:val="0"/>
                <w:numId w:val="5"/>
              </w:numPr>
              <w:rPr>
                <w:rFonts w:ascii="Arial" w:hAnsi="Arial" w:cs="Arial"/>
                <w:color w:val="000000" w:themeColor="text1"/>
                <w:sz w:val="22"/>
                <w:szCs w:val="22"/>
              </w:rPr>
            </w:pPr>
            <w:r w:rsidRPr="00E327D2">
              <w:rPr>
                <w:rFonts w:ascii="Arial" w:hAnsi="Arial" w:cs="Arial"/>
                <w:color w:val="000000" w:themeColor="text1"/>
                <w:sz w:val="22"/>
                <w:szCs w:val="22"/>
              </w:rPr>
              <w:t>Ensure treatment</w:t>
            </w:r>
            <w:r w:rsidR="00484E96" w:rsidRPr="00E327D2">
              <w:rPr>
                <w:rFonts w:ascii="Arial" w:hAnsi="Arial" w:cs="Arial"/>
                <w:color w:val="000000" w:themeColor="text1"/>
                <w:sz w:val="22"/>
                <w:szCs w:val="22"/>
              </w:rPr>
              <w:t xml:space="preserve"> changes are</w:t>
            </w:r>
            <w:r w:rsidRPr="00E327D2">
              <w:rPr>
                <w:rFonts w:ascii="Arial" w:hAnsi="Arial" w:cs="Arial"/>
                <w:color w:val="000000" w:themeColor="text1"/>
                <w:sz w:val="22"/>
                <w:szCs w:val="22"/>
              </w:rPr>
              <w:t xml:space="preserve"> commun</w:t>
            </w:r>
            <w:r w:rsidR="00484E96" w:rsidRPr="00E327D2">
              <w:rPr>
                <w:rFonts w:ascii="Arial" w:hAnsi="Arial" w:cs="Arial"/>
                <w:color w:val="000000" w:themeColor="text1"/>
                <w:sz w:val="22"/>
                <w:szCs w:val="22"/>
              </w:rPr>
              <w:t>icated</w:t>
            </w:r>
            <w:r w:rsidR="009F656C" w:rsidRPr="00E327D2">
              <w:rPr>
                <w:rFonts w:ascii="Arial" w:hAnsi="Arial" w:cs="Arial"/>
                <w:color w:val="000000" w:themeColor="text1"/>
                <w:sz w:val="22"/>
                <w:szCs w:val="22"/>
              </w:rPr>
              <w:t xml:space="preserve"> to the primary nursing team,</w:t>
            </w:r>
            <w:r w:rsidR="00484E96" w:rsidRPr="00E327D2">
              <w:rPr>
                <w:rFonts w:ascii="Arial" w:hAnsi="Arial" w:cs="Arial"/>
                <w:color w:val="000000" w:themeColor="text1"/>
                <w:sz w:val="22"/>
                <w:szCs w:val="22"/>
              </w:rPr>
              <w:t xml:space="preserve"> actioned appropriately</w:t>
            </w:r>
            <w:r w:rsidR="009F656C" w:rsidRPr="00E327D2">
              <w:rPr>
                <w:rFonts w:ascii="Arial" w:hAnsi="Arial" w:cs="Arial"/>
                <w:color w:val="000000" w:themeColor="text1"/>
                <w:sz w:val="22"/>
                <w:szCs w:val="22"/>
              </w:rPr>
              <w:t xml:space="preserve"> and</w:t>
            </w:r>
            <w:bookmarkStart w:id="0" w:name="_GoBack"/>
            <w:bookmarkEnd w:id="0"/>
            <w:r w:rsidR="009F656C" w:rsidRPr="00E327D2">
              <w:rPr>
                <w:rFonts w:ascii="Arial" w:hAnsi="Arial" w:cs="Arial"/>
                <w:color w:val="000000" w:themeColor="text1"/>
                <w:sz w:val="22"/>
                <w:szCs w:val="22"/>
              </w:rPr>
              <w:t xml:space="preserve"> documented in MMEX</w:t>
            </w:r>
            <w:r w:rsidR="00484E96" w:rsidRPr="00E327D2">
              <w:rPr>
                <w:rFonts w:ascii="Arial" w:hAnsi="Arial" w:cs="Arial"/>
                <w:color w:val="000000" w:themeColor="text1"/>
                <w:sz w:val="22"/>
                <w:szCs w:val="22"/>
              </w:rPr>
              <w:t xml:space="preserve">. </w:t>
            </w:r>
          </w:p>
          <w:p w:rsidR="00AC3A02" w:rsidRPr="00E327D2" w:rsidRDefault="00AC3A02" w:rsidP="00AC3A02">
            <w:pPr>
              <w:pStyle w:val="Achievement"/>
              <w:numPr>
                <w:ilvl w:val="0"/>
                <w:numId w:val="5"/>
              </w:numPr>
              <w:spacing w:after="0" w:line="240" w:lineRule="auto"/>
              <w:ind w:right="244"/>
              <w:jc w:val="left"/>
              <w:rPr>
                <w:rFonts w:cs="Arial"/>
                <w:color w:val="000000" w:themeColor="text1"/>
                <w:sz w:val="22"/>
                <w:szCs w:val="22"/>
                <w:lang w:val="en-AU"/>
              </w:rPr>
            </w:pPr>
            <w:r w:rsidRPr="00E327D2">
              <w:rPr>
                <w:rFonts w:cs="Arial"/>
                <w:color w:val="000000" w:themeColor="text1"/>
                <w:sz w:val="22"/>
                <w:szCs w:val="22"/>
                <w:lang w:val="en-AU"/>
              </w:rPr>
              <w:t xml:space="preserve">Responsible for the ordering of all clinical/medical stores and supplies within the Renal Health Centre. </w:t>
            </w:r>
          </w:p>
          <w:p w:rsidR="00AC3A02" w:rsidRPr="00343872" w:rsidRDefault="00AC3A02" w:rsidP="00AC3A02">
            <w:pPr>
              <w:ind w:left="360"/>
              <w:rPr>
                <w:rFonts w:ascii="Arial" w:hAnsi="Arial" w:cs="Arial"/>
                <w:sz w:val="22"/>
                <w:szCs w:val="22"/>
              </w:rPr>
            </w:pPr>
          </w:p>
          <w:p w:rsidR="00B845B8" w:rsidRDefault="00B845B8" w:rsidP="00B845B8">
            <w:pPr>
              <w:ind w:left="720"/>
              <w:rPr>
                <w:rFonts w:ascii="Arial" w:hAnsi="Arial" w:cs="Arial"/>
                <w:b/>
                <w:sz w:val="22"/>
                <w:szCs w:val="22"/>
              </w:rPr>
            </w:pPr>
          </w:p>
          <w:p w:rsidR="00CA17DD" w:rsidRPr="003C5304" w:rsidRDefault="00CA17DD" w:rsidP="003C5304">
            <w:pPr>
              <w:rPr>
                <w:rFonts w:ascii="Arial" w:hAnsi="Arial" w:cs="Arial"/>
                <w:b/>
                <w:sz w:val="22"/>
                <w:szCs w:val="22"/>
              </w:rPr>
            </w:pPr>
            <w:r w:rsidRPr="003C5304">
              <w:rPr>
                <w:rFonts w:ascii="Arial" w:hAnsi="Arial" w:cs="Arial"/>
                <w:b/>
                <w:sz w:val="22"/>
                <w:szCs w:val="22"/>
              </w:rPr>
              <w:t xml:space="preserve">Contribute to the education and skill development of renal staff in collaboration with the </w:t>
            </w:r>
            <w:r w:rsidR="003C5304" w:rsidRPr="003C5304">
              <w:rPr>
                <w:rFonts w:ascii="Arial" w:hAnsi="Arial" w:cs="Arial"/>
                <w:b/>
                <w:sz w:val="22"/>
                <w:szCs w:val="22"/>
              </w:rPr>
              <w:t>Renal Services Manager</w:t>
            </w:r>
            <w:r w:rsidR="00484E96">
              <w:rPr>
                <w:rFonts w:ascii="Arial" w:hAnsi="Arial" w:cs="Arial"/>
                <w:b/>
                <w:sz w:val="22"/>
                <w:szCs w:val="22"/>
              </w:rPr>
              <w:t xml:space="preserve"> and Nephrology Educator</w:t>
            </w:r>
          </w:p>
          <w:p w:rsidR="00CA17DD" w:rsidRPr="00CA17DD" w:rsidRDefault="00CA17DD" w:rsidP="00AC3A02">
            <w:pPr>
              <w:numPr>
                <w:ilvl w:val="0"/>
                <w:numId w:val="5"/>
              </w:numPr>
              <w:rPr>
                <w:rFonts w:ascii="Arial" w:hAnsi="Arial" w:cs="Arial"/>
                <w:sz w:val="22"/>
                <w:szCs w:val="22"/>
              </w:rPr>
            </w:pPr>
            <w:r w:rsidRPr="00CA17DD">
              <w:rPr>
                <w:rFonts w:ascii="Arial" w:hAnsi="Arial" w:cs="Arial"/>
                <w:sz w:val="22"/>
                <w:szCs w:val="22"/>
              </w:rPr>
              <w:t>Support</w:t>
            </w:r>
            <w:r w:rsidR="009F656C">
              <w:rPr>
                <w:rFonts w:ascii="Arial" w:hAnsi="Arial" w:cs="Arial"/>
                <w:sz w:val="22"/>
                <w:szCs w:val="22"/>
              </w:rPr>
              <w:t xml:space="preserve"> the development of a preceptor</w:t>
            </w:r>
            <w:r w:rsidRPr="00CA17DD">
              <w:rPr>
                <w:rFonts w:ascii="Arial" w:hAnsi="Arial" w:cs="Arial"/>
                <w:sz w:val="22"/>
                <w:szCs w:val="22"/>
              </w:rPr>
              <w:t>ship program.</w:t>
            </w:r>
          </w:p>
          <w:p w:rsidR="00CA17DD" w:rsidRPr="00CA17DD" w:rsidRDefault="00CA17DD" w:rsidP="00AC3A02">
            <w:pPr>
              <w:numPr>
                <w:ilvl w:val="0"/>
                <w:numId w:val="5"/>
              </w:numPr>
              <w:rPr>
                <w:rFonts w:ascii="Arial" w:hAnsi="Arial" w:cs="Arial"/>
                <w:sz w:val="22"/>
                <w:szCs w:val="22"/>
              </w:rPr>
            </w:pPr>
            <w:r w:rsidRPr="00CA17DD">
              <w:rPr>
                <w:rFonts w:ascii="Arial" w:hAnsi="Arial" w:cs="Arial"/>
                <w:sz w:val="22"/>
                <w:szCs w:val="22"/>
              </w:rPr>
              <w:t>Contribute to staff assessment of skills against the competency based program.</w:t>
            </w:r>
          </w:p>
          <w:p w:rsidR="00CA17DD" w:rsidRPr="00CA17DD" w:rsidRDefault="00CA17DD" w:rsidP="00AC3A02">
            <w:pPr>
              <w:numPr>
                <w:ilvl w:val="0"/>
                <w:numId w:val="5"/>
              </w:numPr>
              <w:rPr>
                <w:rFonts w:ascii="Arial" w:hAnsi="Arial" w:cs="Arial"/>
                <w:sz w:val="22"/>
                <w:szCs w:val="22"/>
              </w:rPr>
            </w:pPr>
            <w:r w:rsidRPr="00CA17DD">
              <w:rPr>
                <w:rFonts w:ascii="Arial" w:hAnsi="Arial" w:cs="Arial"/>
                <w:sz w:val="22"/>
                <w:szCs w:val="22"/>
              </w:rPr>
              <w:t>Contribute to regul</w:t>
            </w:r>
            <w:r w:rsidR="009F656C">
              <w:rPr>
                <w:rFonts w:ascii="Arial" w:hAnsi="Arial" w:cs="Arial"/>
                <w:sz w:val="22"/>
                <w:szCs w:val="22"/>
              </w:rPr>
              <w:t>ar education</w:t>
            </w:r>
            <w:r w:rsidR="00E327D2">
              <w:rPr>
                <w:rFonts w:ascii="Arial" w:hAnsi="Arial" w:cs="Arial"/>
                <w:sz w:val="22"/>
                <w:szCs w:val="22"/>
              </w:rPr>
              <w:t xml:space="preserve"> of staff.</w:t>
            </w:r>
          </w:p>
          <w:p w:rsidR="00B845B8" w:rsidRPr="00E327D2" w:rsidRDefault="00CA17DD" w:rsidP="00AC3A02">
            <w:pPr>
              <w:numPr>
                <w:ilvl w:val="0"/>
                <w:numId w:val="5"/>
              </w:numPr>
              <w:rPr>
                <w:rFonts w:ascii="Arial" w:hAnsi="Arial" w:cs="Arial"/>
                <w:sz w:val="22"/>
                <w:szCs w:val="22"/>
              </w:rPr>
            </w:pPr>
            <w:r w:rsidRPr="00E327D2">
              <w:rPr>
                <w:rFonts w:ascii="Arial" w:hAnsi="Arial" w:cs="Arial"/>
                <w:sz w:val="22"/>
                <w:szCs w:val="22"/>
              </w:rPr>
              <w:t>Contribute to the education of Abori</w:t>
            </w:r>
            <w:r w:rsidR="009F656C" w:rsidRPr="00E327D2">
              <w:rPr>
                <w:rFonts w:ascii="Arial" w:hAnsi="Arial" w:cs="Arial"/>
                <w:sz w:val="22"/>
                <w:szCs w:val="22"/>
              </w:rPr>
              <w:t>ginal Health Workers through KAMS</w:t>
            </w:r>
            <w:r w:rsidRPr="00E327D2">
              <w:rPr>
                <w:rFonts w:ascii="Arial" w:hAnsi="Arial" w:cs="Arial"/>
                <w:sz w:val="22"/>
                <w:szCs w:val="22"/>
              </w:rPr>
              <w:t xml:space="preserve"> </w:t>
            </w:r>
            <w:r w:rsidR="009F656C" w:rsidRPr="00E327D2">
              <w:rPr>
                <w:rFonts w:ascii="Arial" w:hAnsi="Arial" w:cs="Arial"/>
                <w:sz w:val="22"/>
                <w:szCs w:val="22"/>
              </w:rPr>
              <w:t>RTO</w:t>
            </w:r>
            <w:r w:rsidRPr="00E327D2">
              <w:rPr>
                <w:rFonts w:ascii="Arial" w:hAnsi="Arial" w:cs="Arial"/>
                <w:sz w:val="22"/>
                <w:szCs w:val="22"/>
              </w:rPr>
              <w:t xml:space="preserve"> delivering the renal care skills set as required.</w:t>
            </w:r>
          </w:p>
          <w:p w:rsidR="00B6474C" w:rsidRDefault="00B6474C" w:rsidP="00B6474C">
            <w:pPr>
              <w:tabs>
                <w:tab w:val="left" w:pos="1159"/>
              </w:tabs>
              <w:rPr>
                <w:rFonts w:ascii="Arial" w:hAnsi="Arial" w:cs="Arial"/>
                <w:sz w:val="22"/>
                <w:szCs w:val="22"/>
              </w:rPr>
            </w:pPr>
          </w:p>
          <w:p w:rsidR="00CA17DD" w:rsidRPr="00B6474C" w:rsidRDefault="00CA17DD" w:rsidP="00B6474C">
            <w:pPr>
              <w:tabs>
                <w:tab w:val="left" w:pos="1159"/>
              </w:tabs>
              <w:rPr>
                <w:rFonts w:ascii="Arial" w:hAnsi="Arial" w:cs="Arial"/>
                <w:b/>
                <w:sz w:val="22"/>
                <w:szCs w:val="22"/>
              </w:rPr>
            </w:pPr>
            <w:r w:rsidRPr="00B845B8">
              <w:rPr>
                <w:rFonts w:ascii="Arial" w:hAnsi="Arial" w:cs="Arial"/>
                <w:b/>
                <w:sz w:val="22"/>
                <w:szCs w:val="22"/>
              </w:rPr>
              <w:t>Contribute to the development and implementation of a KRS continuous quality improvement framework.</w:t>
            </w:r>
          </w:p>
          <w:p w:rsidR="00CA17DD" w:rsidRPr="00F65816" w:rsidRDefault="00CA17DD" w:rsidP="00AC3A02">
            <w:pPr>
              <w:numPr>
                <w:ilvl w:val="0"/>
                <w:numId w:val="5"/>
              </w:numPr>
              <w:rPr>
                <w:rFonts w:ascii="Arial" w:eastAsia="Times New Roman" w:hAnsi="Arial" w:cs="Arial"/>
                <w:sz w:val="22"/>
                <w:szCs w:val="22"/>
                <w:lang w:val="en-AU"/>
              </w:rPr>
            </w:pPr>
            <w:r w:rsidRPr="00CA17DD">
              <w:rPr>
                <w:rFonts w:ascii="Arial" w:hAnsi="Arial" w:cs="Arial"/>
                <w:sz w:val="22"/>
                <w:szCs w:val="22"/>
              </w:rPr>
              <w:t xml:space="preserve">Work with the </w:t>
            </w:r>
            <w:r w:rsidR="00B6474C">
              <w:rPr>
                <w:rFonts w:ascii="Arial" w:hAnsi="Arial" w:cs="Arial"/>
                <w:sz w:val="22"/>
                <w:szCs w:val="22"/>
              </w:rPr>
              <w:t>Renal Service</w:t>
            </w:r>
            <w:r w:rsidR="009F656C">
              <w:rPr>
                <w:rFonts w:ascii="Arial" w:hAnsi="Arial" w:cs="Arial"/>
                <w:sz w:val="22"/>
                <w:szCs w:val="22"/>
              </w:rPr>
              <w:t>s</w:t>
            </w:r>
            <w:r w:rsidR="00B6474C">
              <w:rPr>
                <w:rFonts w:ascii="Arial" w:hAnsi="Arial" w:cs="Arial"/>
                <w:sz w:val="22"/>
                <w:szCs w:val="22"/>
              </w:rPr>
              <w:t xml:space="preserve"> Managers</w:t>
            </w:r>
            <w:r w:rsidR="00484E96">
              <w:rPr>
                <w:rFonts w:ascii="Arial" w:hAnsi="Arial" w:cs="Arial"/>
                <w:sz w:val="22"/>
                <w:szCs w:val="22"/>
              </w:rPr>
              <w:t>,</w:t>
            </w:r>
            <w:r w:rsidRPr="00CA17DD">
              <w:rPr>
                <w:rFonts w:ascii="Arial" w:hAnsi="Arial" w:cs="Arial"/>
                <w:sz w:val="22"/>
                <w:szCs w:val="22"/>
              </w:rPr>
              <w:t xml:space="preserve"> KAMS Quality </w:t>
            </w:r>
            <w:r w:rsidR="00484E96">
              <w:rPr>
                <w:rFonts w:ascii="Arial" w:hAnsi="Arial" w:cs="Arial"/>
                <w:sz w:val="22"/>
                <w:szCs w:val="22"/>
              </w:rPr>
              <w:t xml:space="preserve">Coordinator, Infection </w:t>
            </w:r>
            <w:r w:rsidR="00967DD0">
              <w:rPr>
                <w:rFonts w:ascii="Arial" w:hAnsi="Arial" w:cs="Arial"/>
                <w:sz w:val="22"/>
                <w:szCs w:val="22"/>
              </w:rPr>
              <w:t xml:space="preserve">Prevention and </w:t>
            </w:r>
            <w:r w:rsidR="00484E96">
              <w:rPr>
                <w:rFonts w:ascii="Arial" w:hAnsi="Arial" w:cs="Arial"/>
                <w:sz w:val="22"/>
                <w:szCs w:val="22"/>
              </w:rPr>
              <w:t xml:space="preserve">Control Coordinator, OSH Coordinator to develop, </w:t>
            </w:r>
            <w:r w:rsidRPr="00CA17DD">
              <w:rPr>
                <w:rFonts w:ascii="Arial" w:hAnsi="Arial" w:cs="Arial"/>
                <w:sz w:val="22"/>
                <w:szCs w:val="22"/>
              </w:rPr>
              <w:t xml:space="preserve">maintain </w:t>
            </w:r>
            <w:r w:rsidR="00F65816">
              <w:rPr>
                <w:rFonts w:ascii="Arial" w:hAnsi="Arial" w:cs="Arial"/>
                <w:sz w:val="22"/>
                <w:szCs w:val="22"/>
              </w:rPr>
              <w:t xml:space="preserve">and contribute </w:t>
            </w:r>
            <w:r w:rsidR="00967DD0" w:rsidRPr="00CA17DD">
              <w:rPr>
                <w:rFonts w:ascii="Arial" w:hAnsi="Arial" w:cs="Arial"/>
                <w:sz w:val="22"/>
                <w:szCs w:val="22"/>
              </w:rPr>
              <w:t xml:space="preserve">Continuous Quality Improvement </w:t>
            </w:r>
            <w:r w:rsidR="00967DD0">
              <w:rPr>
                <w:rFonts w:ascii="Arial" w:hAnsi="Arial" w:cs="Arial"/>
                <w:sz w:val="22"/>
                <w:szCs w:val="22"/>
              </w:rPr>
              <w:t>(</w:t>
            </w:r>
            <w:r w:rsidRPr="00CA17DD">
              <w:rPr>
                <w:rFonts w:ascii="Arial" w:hAnsi="Arial" w:cs="Arial"/>
                <w:sz w:val="22"/>
                <w:szCs w:val="22"/>
              </w:rPr>
              <w:t>CQI</w:t>
            </w:r>
            <w:r w:rsidR="00967DD0">
              <w:rPr>
                <w:rFonts w:ascii="Arial" w:hAnsi="Arial" w:cs="Arial"/>
                <w:sz w:val="22"/>
                <w:szCs w:val="22"/>
              </w:rPr>
              <w:t>)</w:t>
            </w:r>
            <w:r w:rsidRPr="00CA17DD">
              <w:rPr>
                <w:rFonts w:ascii="Arial" w:hAnsi="Arial" w:cs="Arial"/>
                <w:sz w:val="22"/>
                <w:szCs w:val="22"/>
              </w:rPr>
              <w:t xml:space="preserve">, OSH and infection control practices within the </w:t>
            </w:r>
            <w:r w:rsidR="00484E96">
              <w:rPr>
                <w:rFonts w:ascii="Arial" w:hAnsi="Arial" w:cs="Arial"/>
                <w:sz w:val="22"/>
                <w:szCs w:val="22"/>
              </w:rPr>
              <w:t>centre</w:t>
            </w:r>
            <w:r w:rsidR="00967DD0">
              <w:rPr>
                <w:rFonts w:ascii="Arial" w:hAnsi="Arial" w:cs="Arial"/>
                <w:sz w:val="22"/>
                <w:szCs w:val="22"/>
              </w:rPr>
              <w:t>’s</w:t>
            </w:r>
            <w:r w:rsidRPr="00CA17DD">
              <w:rPr>
                <w:rFonts w:ascii="Arial" w:hAnsi="Arial" w:cs="Arial"/>
                <w:sz w:val="22"/>
                <w:szCs w:val="22"/>
              </w:rPr>
              <w:t xml:space="preserve"> in accordance with accreditation requirements. </w:t>
            </w:r>
          </w:p>
          <w:p w:rsidR="00F65816" w:rsidRDefault="00CA17DD" w:rsidP="00AC3A02">
            <w:pPr>
              <w:numPr>
                <w:ilvl w:val="0"/>
                <w:numId w:val="5"/>
              </w:numPr>
              <w:rPr>
                <w:rFonts w:ascii="Arial" w:hAnsi="Arial" w:cs="Arial"/>
                <w:sz w:val="22"/>
                <w:szCs w:val="22"/>
              </w:rPr>
            </w:pPr>
            <w:r w:rsidRPr="00CA17DD">
              <w:rPr>
                <w:rFonts w:ascii="Arial" w:hAnsi="Arial" w:cs="Arial"/>
                <w:sz w:val="22"/>
                <w:szCs w:val="22"/>
              </w:rPr>
              <w:lastRenderedPageBreak/>
              <w:t xml:space="preserve">Allocates staff clinical portfolios and ensure that they are maintained to a high standard to enable </w:t>
            </w:r>
            <w:r w:rsidR="00967DD0">
              <w:rPr>
                <w:rFonts w:ascii="Arial" w:hAnsi="Arial" w:cs="Arial"/>
                <w:sz w:val="22"/>
                <w:szCs w:val="22"/>
              </w:rPr>
              <w:t xml:space="preserve">CQI </w:t>
            </w:r>
            <w:r w:rsidRPr="00CA17DD">
              <w:rPr>
                <w:rFonts w:ascii="Arial" w:hAnsi="Arial" w:cs="Arial"/>
                <w:sz w:val="22"/>
                <w:szCs w:val="22"/>
              </w:rPr>
              <w:t xml:space="preserve">and ensuring </w:t>
            </w:r>
            <w:r w:rsidR="00967DD0">
              <w:rPr>
                <w:rFonts w:ascii="Arial" w:hAnsi="Arial" w:cs="Arial"/>
                <w:sz w:val="22"/>
                <w:szCs w:val="22"/>
              </w:rPr>
              <w:t>accreditation</w:t>
            </w:r>
            <w:r w:rsidRPr="00CA17DD">
              <w:rPr>
                <w:rFonts w:ascii="Arial" w:hAnsi="Arial" w:cs="Arial"/>
                <w:sz w:val="22"/>
                <w:szCs w:val="22"/>
              </w:rPr>
              <w:t xml:space="preserve"> requirements are met.</w:t>
            </w:r>
          </w:p>
          <w:p w:rsidR="009F656C" w:rsidRPr="00343872" w:rsidRDefault="00F70B93" w:rsidP="003A0327">
            <w:pPr>
              <w:numPr>
                <w:ilvl w:val="0"/>
                <w:numId w:val="5"/>
              </w:numPr>
              <w:rPr>
                <w:rFonts w:ascii="Arial" w:hAnsi="Arial" w:cs="Arial"/>
                <w:sz w:val="22"/>
                <w:szCs w:val="22"/>
              </w:rPr>
            </w:pPr>
            <w:r w:rsidRPr="00F65816">
              <w:rPr>
                <w:rFonts w:ascii="Arial" w:hAnsi="Arial" w:cs="Arial"/>
                <w:sz w:val="22"/>
                <w:szCs w:val="22"/>
              </w:rPr>
              <w:t>Participates in the evaluation of clinical systems and processes to ensure ser</w:t>
            </w:r>
            <w:r w:rsidR="009F656C">
              <w:rPr>
                <w:rFonts w:ascii="Arial" w:hAnsi="Arial" w:cs="Arial"/>
                <w:sz w:val="22"/>
                <w:szCs w:val="22"/>
              </w:rPr>
              <w:t>vices are in line with the KAMS</w:t>
            </w:r>
            <w:r w:rsidRPr="00F65816">
              <w:rPr>
                <w:rFonts w:ascii="Arial" w:hAnsi="Arial" w:cs="Arial"/>
                <w:sz w:val="22"/>
                <w:szCs w:val="22"/>
              </w:rPr>
              <w:t xml:space="preserve"> mission statement, cultural needs, and CQI practices. </w:t>
            </w:r>
          </w:p>
          <w:p w:rsidR="00B845B8" w:rsidRDefault="00B845B8" w:rsidP="00B845B8">
            <w:pPr>
              <w:ind w:left="1094"/>
              <w:rPr>
                <w:rFonts w:ascii="Arial" w:hAnsi="Arial" w:cs="Arial"/>
                <w:sz w:val="22"/>
                <w:szCs w:val="22"/>
              </w:rPr>
            </w:pPr>
          </w:p>
          <w:p w:rsidR="00B845B8" w:rsidRDefault="00CA17DD" w:rsidP="00B6474C">
            <w:pPr>
              <w:rPr>
                <w:rFonts w:ascii="Arial" w:hAnsi="Arial" w:cs="Arial"/>
                <w:b/>
                <w:sz w:val="22"/>
                <w:szCs w:val="22"/>
              </w:rPr>
            </w:pPr>
            <w:r w:rsidRPr="00B845B8">
              <w:rPr>
                <w:rFonts w:ascii="Arial" w:hAnsi="Arial" w:cs="Arial"/>
                <w:b/>
                <w:sz w:val="22"/>
                <w:szCs w:val="22"/>
              </w:rPr>
              <w:t>In collaboration with ot</w:t>
            </w:r>
            <w:r w:rsidR="00B6474C">
              <w:rPr>
                <w:rFonts w:ascii="Arial" w:hAnsi="Arial" w:cs="Arial"/>
                <w:b/>
                <w:sz w:val="22"/>
                <w:szCs w:val="22"/>
              </w:rPr>
              <w:t xml:space="preserve">her KRS Renal Health </w:t>
            </w:r>
            <w:r w:rsidR="009F656C">
              <w:rPr>
                <w:rFonts w:ascii="Arial" w:hAnsi="Arial" w:cs="Arial"/>
                <w:b/>
                <w:sz w:val="22"/>
                <w:szCs w:val="22"/>
              </w:rPr>
              <w:t>Centre’s, coordinate</w:t>
            </w:r>
            <w:r w:rsidR="00B845B8">
              <w:rPr>
                <w:rFonts w:ascii="Arial" w:hAnsi="Arial" w:cs="Arial"/>
                <w:b/>
                <w:sz w:val="22"/>
                <w:szCs w:val="22"/>
              </w:rPr>
              <w:t xml:space="preserve"> the dialysis waiting list</w:t>
            </w:r>
          </w:p>
          <w:p w:rsidR="00CA17DD" w:rsidRPr="00B845B8" w:rsidRDefault="00CA17DD" w:rsidP="00B6474C">
            <w:pPr>
              <w:rPr>
                <w:rFonts w:ascii="Arial" w:hAnsi="Arial" w:cs="Arial"/>
                <w:sz w:val="22"/>
                <w:szCs w:val="22"/>
              </w:rPr>
            </w:pPr>
            <w:r w:rsidRPr="00B845B8">
              <w:rPr>
                <w:rFonts w:ascii="Arial" w:hAnsi="Arial" w:cs="Arial"/>
                <w:b/>
                <w:sz w:val="22"/>
                <w:szCs w:val="22"/>
              </w:rPr>
              <w:t xml:space="preserve">and transfers </w:t>
            </w:r>
            <w:r w:rsidR="003A0327">
              <w:rPr>
                <w:rFonts w:ascii="Arial" w:hAnsi="Arial" w:cs="Arial"/>
                <w:b/>
                <w:sz w:val="22"/>
                <w:szCs w:val="22"/>
              </w:rPr>
              <w:t>of</w:t>
            </w:r>
            <w:r w:rsidR="00E02212">
              <w:rPr>
                <w:rFonts w:ascii="Arial" w:hAnsi="Arial" w:cs="Arial"/>
                <w:b/>
                <w:sz w:val="22"/>
                <w:szCs w:val="22"/>
              </w:rPr>
              <w:t xml:space="preserve"> Kimberley</w:t>
            </w:r>
            <w:r w:rsidR="003A0327">
              <w:rPr>
                <w:rFonts w:ascii="Arial" w:hAnsi="Arial" w:cs="Arial"/>
                <w:b/>
                <w:sz w:val="22"/>
                <w:szCs w:val="22"/>
              </w:rPr>
              <w:t xml:space="preserve"> patients</w:t>
            </w:r>
            <w:r w:rsidRPr="00B845B8">
              <w:rPr>
                <w:rFonts w:ascii="Arial" w:hAnsi="Arial" w:cs="Arial"/>
                <w:sz w:val="22"/>
                <w:szCs w:val="22"/>
              </w:rPr>
              <w:t>.</w:t>
            </w:r>
          </w:p>
          <w:p w:rsidR="006A7A08" w:rsidRPr="00E327D2" w:rsidRDefault="00CA17DD" w:rsidP="00AC3A02">
            <w:pPr>
              <w:numPr>
                <w:ilvl w:val="0"/>
                <w:numId w:val="5"/>
              </w:numPr>
              <w:rPr>
                <w:rFonts w:ascii="Arial" w:hAnsi="Arial" w:cs="Arial"/>
                <w:sz w:val="22"/>
                <w:szCs w:val="22"/>
              </w:rPr>
            </w:pPr>
            <w:r w:rsidRPr="00E327D2">
              <w:rPr>
                <w:rFonts w:ascii="Arial" w:hAnsi="Arial" w:cs="Arial"/>
                <w:sz w:val="22"/>
                <w:szCs w:val="22"/>
              </w:rPr>
              <w:t>Liaises with Royal Perth Hospital regarding the transfer of</w:t>
            </w:r>
            <w:r w:rsidR="009F656C" w:rsidRPr="00E327D2">
              <w:rPr>
                <w:rFonts w:ascii="Arial" w:hAnsi="Arial" w:cs="Arial"/>
                <w:sz w:val="22"/>
                <w:szCs w:val="22"/>
              </w:rPr>
              <w:t xml:space="preserve"> current</w:t>
            </w:r>
            <w:r w:rsidRPr="00E327D2">
              <w:rPr>
                <w:rFonts w:ascii="Arial" w:hAnsi="Arial" w:cs="Arial"/>
                <w:sz w:val="22"/>
                <w:szCs w:val="22"/>
              </w:rPr>
              <w:t xml:space="preserve"> hemodialysis patients to and from the Kimberley and </w:t>
            </w:r>
            <w:r w:rsidR="00E02212" w:rsidRPr="00E327D2">
              <w:rPr>
                <w:rFonts w:ascii="Arial" w:hAnsi="Arial" w:cs="Arial"/>
                <w:sz w:val="22"/>
                <w:szCs w:val="22"/>
              </w:rPr>
              <w:t>communicate</w:t>
            </w:r>
            <w:r w:rsidRPr="00E327D2">
              <w:rPr>
                <w:rFonts w:ascii="Arial" w:hAnsi="Arial" w:cs="Arial"/>
                <w:sz w:val="22"/>
                <w:szCs w:val="22"/>
              </w:rPr>
              <w:t xml:space="preserve"> this information to the Renal </w:t>
            </w:r>
            <w:r w:rsidR="00E02212" w:rsidRPr="00E327D2">
              <w:rPr>
                <w:rFonts w:ascii="Arial" w:hAnsi="Arial" w:cs="Arial"/>
                <w:sz w:val="22"/>
                <w:szCs w:val="22"/>
              </w:rPr>
              <w:t>Services</w:t>
            </w:r>
            <w:r w:rsidRPr="00E327D2">
              <w:rPr>
                <w:rFonts w:ascii="Arial" w:hAnsi="Arial" w:cs="Arial"/>
                <w:sz w:val="22"/>
                <w:szCs w:val="22"/>
              </w:rPr>
              <w:t xml:space="preserve"> Manager and relevant shift coordinators.</w:t>
            </w:r>
            <w:r w:rsidR="006A7A08" w:rsidRPr="00E327D2">
              <w:rPr>
                <w:rFonts w:ascii="Arial" w:hAnsi="Arial" w:cs="Arial"/>
                <w:sz w:val="22"/>
                <w:szCs w:val="22"/>
              </w:rPr>
              <w:t xml:space="preserve"> </w:t>
            </w:r>
          </w:p>
          <w:p w:rsidR="00CA17DD" w:rsidRPr="006A7A08" w:rsidRDefault="006A7A08" w:rsidP="00AC3A02">
            <w:pPr>
              <w:numPr>
                <w:ilvl w:val="0"/>
                <w:numId w:val="5"/>
              </w:numPr>
              <w:rPr>
                <w:rFonts w:ascii="Arial" w:hAnsi="Arial" w:cs="Arial"/>
                <w:sz w:val="22"/>
                <w:szCs w:val="22"/>
              </w:rPr>
            </w:pPr>
            <w:r w:rsidRPr="00CA17DD">
              <w:rPr>
                <w:rFonts w:ascii="Arial" w:hAnsi="Arial" w:cs="Arial"/>
                <w:sz w:val="22"/>
                <w:szCs w:val="22"/>
              </w:rPr>
              <w:t>Ensures continuity of care and a seamless transfer of patients between R</w:t>
            </w:r>
            <w:r w:rsidR="00343872">
              <w:rPr>
                <w:rFonts w:ascii="Arial" w:hAnsi="Arial" w:cs="Arial"/>
                <w:sz w:val="22"/>
                <w:szCs w:val="22"/>
              </w:rPr>
              <w:t xml:space="preserve">enal </w:t>
            </w:r>
            <w:r w:rsidRPr="00CA17DD">
              <w:rPr>
                <w:rFonts w:ascii="Arial" w:hAnsi="Arial" w:cs="Arial"/>
                <w:sz w:val="22"/>
                <w:szCs w:val="22"/>
              </w:rPr>
              <w:t>H</w:t>
            </w:r>
            <w:r w:rsidR="00343872">
              <w:rPr>
                <w:rFonts w:ascii="Arial" w:hAnsi="Arial" w:cs="Arial"/>
                <w:sz w:val="22"/>
                <w:szCs w:val="22"/>
              </w:rPr>
              <w:t xml:space="preserve">ealth </w:t>
            </w:r>
            <w:r w:rsidRPr="00CA17DD">
              <w:rPr>
                <w:rFonts w:ascii="Arial" w:hAnsi="Arial" w:cs="Arial"/>
                <w:sz w:val="22"/>
                <w:szCs w:val="22"/>
              </w:rPr>
              <w:t>C</w:t>
            </w:r>
            <w:r w:rsidR="00343872">
              <w:rPr>
                <w:rFonts w:ascii="Arial" w:hAnsi="Arial" w:cs="Arial"/>
                <w:sz w:val="22"/>
                <w:szCs w:val="22"/>
              </w:rPr>
              <w:t>entre</w:t>
            </w:r>
            <w:r w:rsidRPr="00CA17DD">
              <w:rPr>
                <w:rFonts w:ascii="Arial" w:hAnsi="Arial" w:cs="Arial"/>
                <w:sz w:val="22"/>
                <w:szCs w:val="22"/>
              </w:rPr>
              <w:t>’s, local hospital</w:t>
            </w:r>
            <w:r w:rsidR="00E02212">
              <w:rPr>
                <w:rFonts w:ascii="Arial" w:hAnsi="Arial" w:cs="Arial"/>
                <w:sz w:val="22"/>
                <w:szCs w:val="22"/>
              </w:rPr>
              <w:t>s</w:t>
            </w:r>
            <w:r w:rsidRPr="00CA17DD">
              <w:rPr>
                <w:rFonts w:ascii="Arial" w:hAnsi="Arial" w:cs="Arial"/>
                <w:sz w:val="22"/>
                <w:szCs w:val="22"/>
              </w:rPr>
              <w:t xml:space="preserve"> and Royal Perth Hospital. </w:t>
            </w:r>
          </w:p>
          <w:p w:rsidR="00CA17DD" w:rsidRPr="00CA17DD" w:rsidRDefault="00CA17DD" w:rsidP="00AC3A02">
            <w:pPr>
              <w:numPr>
                <w:ilvl w:val="0"/>
                <w:numId w:val="5"/>
              </w:numPr>
              <w:rPr>
                <w:rFonts w:ascii="Arial" w:hAnsi="Arial" w:cs="Arial"/>
                <w:sz w:val="22"/>
                <w:szCs w:val="22"/>
              </w:rPr>
            </w:pPr>
            <w:r w:rsidRPr="00CA17DD">
              <w:rPr>
                <w:rFonts w:ascii="Arial" w:hAnsi="Arial" w:cs="Arial"/>
                <w:sz w:val="22"/>
                <w:szCs w:val="22"/>
              </w:rPr>
              <w:t>Liaise with all members of the multidisciplinary team to ensure safe and appropriate transfers.</w:t>
            </w:r>
          </w:p>
          <w:p w:rsidR="006E6D4F" w:rsidRDefault="006E6D4F" w:rsidP="00B845B8">
            <w:pPr>
              <w:pStyle w:val="Achievement"/>
              <w:numPr>
                <w:ilvl w:val="0"/>
                <w:numId w:val="0"/>
              </w:numPr>
              <w:spacing w:after="0" w:line="240" w:lineRule="auto"/>
              <w:jc w:val="left"/>
              <w:rPr>
                <w:rFonts w:cs="Arial"/>
                <w:lang w:val="en-AU"/>
              </w:rPr>
            </w:pPr>
          </w:p>
          <w:p w:rsidR="005E5560" w:rsidRPr="00D1364D" w:rsidRDefault="005E5560" w:rsidP="00B6474C">
            <w:pPr>
              <w:ind w:right="244"/>
              <w:rPr>
                <w:rFonts w:ascii="Arial" w:hAnsi="Arial" w:cs="Arial"/>
                <w:b/>
                <w:sz w:val="22"/>
                <w:szCs w:val="22"/>
              </w:rPr>
            </w:pPr>
            <w:r w:rsidRPr="00D1364D">
              <w:rPr>
                <w:rFonts w:ascii="Arial" w:hAnsi="Arial" w:cs="Arial"/>
                <w:b/>
                <w:sz w:val="22"/>
                <w:szCs w:val="22"/>
              </w:rPr>
              <w:t>Reports and Budgets</w:t>
            </w:r>
          </w:p>
          <w:p w:rsidR="00E02212" w:rsidRPr="00E327D2" w:rsidRDefault="006A7A08" w:rsidP="00AC3A02">
            <w:pPr>
              <w:pStyle w:val="ListParagraph"/>
              <w:numPr>
                <w:ilvl w:val="0"/>
                <w:numId w:val="5"/>
              </w:numPr>
              <w:ind w:right="244"/>
              <w:rPr>
                <w:rFonts w:ascii="Arial" w:hAnsi="Arial" w:cs="Arial"/>
                <w:sz w:val="22"/>
                <w:szCs w:val="22"/>
              </w:rPr>
            </w:pPr>
            <w:r w:rsidRPr="00E327D2">
              <w:rPr>
                <w:rFonts w:ascii="Arial" w:hAnsi="Arial" w:cs="Arial"/>
                <w:sz w:val="22"/>
                <w:szCs w:val="22"/>
              </w:rPr>
              <w:t>Collation of data and preparation of reports as requeste</w:t>
            </w:r>
            <w:r w:rsidR="00E02212" w:rsidRPr="00E327D2">
              <w:rPr>
                <w:rFonts w:ascii="Arial" w:hAnsi="Arial" w:cs="Arial"/>
                <w:sz w:val="22"/>
                <w:szCs w:val="22"/>
              </w:rPr>
              <w:t>d by the Renal Services Manager</w:t>
            </w:r>
            <w:r w:rsidR="006A726C" w:rsidRPr="00E327D2">
              <w:rPr>
                <w:rFonts w:ascii="Arial" w:hAnsi="Arial" w:cs="Arial"/>
                <w:sz w:val="22"/>
                <w:szCs w:val="22"/>
              </w:rPr>
              <w:t xml:space="preserve"> in a timely manner</w:t>
            </w:r>
            <w:r w:rsidR="009F656C" w:rsidRPr="00E327D2">
              <w:rPr>
                <w:rFonts w:ascii="Arial" w:hAnsi="Arial" w:cs="Arial"/>
                <w:sz w:val="22"/>
                <w:szCs w:val="22"/>
              </w:rPr>
              <w:t>.</w:t>
            </w:r>
          </w:p>
          <w:p w:rsidR="005E5560" w:rsidRPr="00E327D2" w:rsidRDefault="00E02212" w:rsidP="00AC3A02">
            <w:pPr>
              <w:pStyle w:val="ListParagraph"/>
              <w:numPr>
                <w:ilvl w:val="0"/>
                <w:numId w:val="5"/>
              </w:numPr>
              <w:ind w:right="244"/>
              <w:rPr>
                <w:rFonts w:ascii="Arial" w:hAnsi="Arial" w:cs="Arial"/>
                <w:sz w:val="22"/>
                <w:szCs w:val="22"/>
              </w:rPr>
            </w:pPr>
            <w:r w:rsidRPr="00E327D2">
              <w:rPr>
                <w:rFonts w:ascii="Arial" w:hAnsi="Arial" w:cs="Arial"/>
                <w:sz w:val="22"/>
                <w:szCs w:val="22"/>
              </w:rPr>
              <w:t xml:space="preserve">Work with the Renal Services Manager </w:t>
            </w:r>
            <w:r w:rsidR="005E5560" w:rsidRPr="00E327D2">
              <w:rPr>
                <w:rFonts w:ascii="Arial" w:hAnsi="Arial" w:cs="Arial"/>
                <w:sz w:val="22"/>
                <w:szCs w:val="22"/>
              </w:rPr>
              <w:t xml:space="preserve">ensuring </w:t>
            </w:r>
            <w:r w:rsidRPr="00E327D2">
              <w:rPr>
                <w:rFonts w:ascii="Arial" w:hAnsi="Arial" w:cs="Arial"/>
                <w:sz w:val="22"/>
                <w:szCs w:val="22"/>
              </w:rPr>
              <w:t>FTE</w:t>
            </w:r>
            <w:r w:rsidR="005E5560" w:rsidRPr="00E327D2">
              <w:rPr>
                <w:rFonts w:ascii="Arial" w:hAnsi="Arial" w:cs="Arial"/>
                <w:sz w:val="22"/>
                <w:szCs w:val="22"/>
              </w:rPr>
              <w:t xml:space="preserve"> </w:t>
            </w:r>
            <w:r w:rsidRPr="00E327D2">
              <w:rPr>
                <w:rFonts w:ascii="Arial" w:hAnsi="Arial" w:cs="Arial"/>
                <w:sz w:val="22"/>
                <w:szCs w:val="22"/>
              </w:rPr>
              <w:t>is</w:t>
            </w:r>
            <w:r w:rsidR="005E5560" w:rsidRPr="00E327D2">
              <w:rPr>
                <w:rFonts w:ascii="Arial" w:hAnsi="Arial" w:cs="Arial"/>
                <w:sz w:val="22"/>
                <w:szCs w:val="22"/>
              </w:rPr>
              <w:t xml:space="preserve"> managed within the allocated budgets.</w:t>
            </w:r>
          </w:p>
          <w:p w:rsidR="00821327" w:rsidRPr="00E327D2" w:rsidRDefault="009F656C" w:rsidP="00AC3A02">
            <w:pPr>
              <w:pStyle w:val="ListParagraph"/>
              <w:numPr>
                <w:ilvl w:val="0"/>
                <w:numId w:val="5"/>
              </w:numPr>
              <w:ind w:right="244"/>
              <w:rPr>
                <w:rFonts w:ascii="Arial" w:hAnsi="Arial" w:cs="Arial"/>
                <w:sz w:val="22"/>
                <w:szCs w:val="22"/>
              </w:rPr>
            </w:pPr>
            <w:r w:rsidRPr="00E327D2">
              <w:rPr>
                <w:rFonts w:ascii="Arial" w:hAnsi="Arial" w:cs="Arial"/>
                <w:sz w:val="22"/>
                <w:szCs w:val="22"/>
              </w:rPr>
              <w:t>Prepares payroll summary</w:t>
            </w:r>
            <w:r w:rsidR="00821327" w:rsidRPr="00E327D2">
              <w:rPr>
                <w:rFonts w:ascii="Arial" w:hAnsi="Arial" w:cs="Arial"/>
                <w:sz w:val="22"/>
                <w:szCs w:val="22"/>
              </w:rPr>
              <w:t xml:space="preserve"> of fortnightly payroll.</w:t>
            </w:r>
          </w:p>
          <w:p w:rsidR="001900D1" w:rsidRDefault="001900D1" w:rsidP="001900D1">
            <w:pPr>
              <w:ind w:right="244"/>
              <w:rPr>
                <w:rFonts w:ascii="Arial" w:hAnsi="Arial" w:cs="Arial"/>
                <w:sz w:val="22"/>
                <w:szCs w:val="22"/>
              </w:rPr>
            </w:pPr>
          </w:p>
          <w:p w:rsidR="001900D1" w:rsidRPr="00D1364D" w:rsidRDefault="001900D1" w:rsidP="001900D1">
            <w:pPr>
              <w:ind w:right="244"/>
              <w:rPr>
                <w:rFonts w:ascii="Arial" w:hAnsi="Arial" w:cs="Arial"/>
                <w:b/>
                <w:sz w:val="22"/>
                <w:szCs w:val="22"/>
              </w:rPr>
            </w:pPr>
            <w:r w:rsidRPr="00D1364D">
              <w:rPr>
                <w:rFonts w:ascii="Arial" w:hAnsi="Arial" w:cs="Arial"/>
                <w:b/>
                <w:sz w:val="22"/>
                <w:szCs w:val="22"/>
              </w:rPr>
              <w:t>Coordinates and manages workforce including recruitment, staff performance, staff                                                development and staff training</w:t>
            </w:r>
          </w:p>
          <w:p w:rsidR="001900D1" w:rsidRPr="00E327D2" w:rsidRDefault="001900D1" w:rsidP="00AC3A02">
            <w:pPr>
              <w:numPr>
                <w:ilvl w:val="0"/>
                <w:numId w:val="5"/>
              </w:numPr>
              <w:rPr>
                <w:rFonts w:cs="Arial"/>
                <w:lang w:val="en-AU"/>
              </w:rPr>
            </w:pPr>
            <w:r w:rsidRPr="00E327D2">
              <w:rPr>
                <w:rFonts w:ascii="Arial" w:hAnsi="Arial" w:cs="Arial"/>
                <w:sz w:val="22"/>
                <w:szCs w:val="22"/>
              </w:rPr>
              <w:t>With support from the Renal Services Manager, recruit to vacant positions.</w:t>
            </w:r>
          </w:p>
          <w:p w:rsidR="001900D1" w:rsidRPr="00E327D2" w:rsidRDefault="001900D1" w:rsidP="00AC3A02">
            <w:pPr>
              <w:pStyle w:val="Achievement"/>
              <w:numPr>
                <w:ilvl w:val="0"/>
                <w:numId w:val="5"/>
              </w:numPr>
              <w:spacing w:after="0" w:line="240" w:lineRule="auto"/>
              <w:jc w:val="left"/>
              <w:rPr>
                <w:rFonts w:cs="Arial"/>
                <w:sz w:val="22"/>
                <w:szCs w:val="22"/>
                <w:lang w:val="en-AU"/>
              </w:rPr>
            </w:pPr>
            <w:r w:rsidRPr="00E327D2">
              <w:rPr>
                <w:rFonts w:cs="Arial"/>
                <w:sz w:val="22"/>
                <w:szCs w:val="22"/>
                <w:lang w:val="en-AU"/>
              </w:rPr>
              <w:t>Maintain and assist with the development of position descriptions, interview questions and reference check questions.</w:t>
            </w:r>
          </w:p>
          <w:p w:rsidR="001900D1" w:rsidRPr="00E327D2" w:rsidRDefault="001900D1" w:rsidP="00AC3A02">
            <w:pPr>
              <w:numPr>
                <w:ilvl w:val="0"/>
                <w:numId w:val="5"/>
              </w:numPr>
              <w:rPr>
                <w:rFonts w:ascii="Arial" w:hAnsi="Arial" w:cs="Arial"/>
                <w:sz w:val="22"/>
                <w:szCs w:val="22"/>
              </w:rPr>
            </w:pPr>
            <w:r w:rsidRPr="00E327D2">
              <w:rPr>
                <w:rFonts w:ascii="Arial" w:hAnsi="Arial" w:cs="Arial"/>
                <w:sz w:val="22"/>
                <w:szCs w:val="22"/>
              </w:rPr>
              <w:t xml:space="preserve">Performance management of direct staff. </w:t>
            </w:r>
          </w:p>
          <w:p w:rsidR="001900D1" w:rsidRPr="00E327D2" w:rsidRDefault="001900D1" w:rsidP="00AC3A02">
            <w:pPr>
              <w:pStyle w:val="ListParagraph"/>
              <w:numPr>
                <w:ilvl w:val="0"/>
                <w:numId w:val="5"/>
              </w:numPr>
              <w:rPr>
                <w:rFonts w:ascii="Arial" w:eastAsia="Batang" w:hAnsi="Arial" w:cs="Arial"/>
                <w:spacing w:val="-5"/>
                <w:sz w:val="22"/>
                <w:szCs w:val="22"/>
                <w:lang w:val="en-AU"/>
              </w:rPr>
            </w:pPr>
            <w:r w:rsidRPr="00E327D2">
              <w:rPr>
                <w:rFonts w:ascii="Arial" w:eastAsia="Batang" w:hAnsi="Arial" w:cs="Arial"/>
                <w:spacing w:val="-5"/>
                <w:sz w:val="22"/>
                <w:szCs w:val="22"/>
                <w:lang w:val="en-AU"/>
              </w:rPr>
              <w:t>Provide supervision and guidance to direct reporting staff.</w:t>
            </w:r>
          </w:p>
          <w:p w:rsidR="001900D1" w:rsidRPr="00E327D2" w:rsidRDefault="001900D1" w:rsidP="00AC3A02">
            <w:pPr>
              <w:pStyle w:val="ListParagraph"/>
              <w:numPr>
                <w:ilvl w:val="0"/>
                <w:numId w:val="5"/>
              </w:numPr>
              <w:spacing w:before="100" w:beforeAutospacing="1" w:after="100" w:afterAutospacing="1"/>
              <w:rPr>
                <w:rFonts w:ascii="Arial" w:eastAsia="Batang" w:hAnsi="Arial" w:cs="Arial"/>
                <w:spacing w:val="-5"/>
                <w:sz w:val="22"/>
                <w:szCs w:val="22"/>
                <w:lang w:val="en-AU"/>
              </w:rPr>
            </w:pPr>
            <w:r w:rsidRPr="00E327D2">
              <w:rPr>
                <w:rFonts w:ascii="Arial" w:hAnsi="Arial" w:cs="Arial"/>
                <w:sz w:val="22"/>
                <w:szCs w:val="22"/>
              </w:rPr>
              <w:t xml:space="preserve">Oversee the orientation of new staff to KRS </w:t>
            </w:r>
            <w:r w:rsidRPr="00E327D2">
              <w:rPr>
                <w:rFonts w:ascii="Arial" w:eastAsia="Batang" w:hAnsi="Arial" w:cs="Arial"/>
                <w:spacing w:val="-5"/>
                <w:sz w:val="22"/>
                <w:szCs w:val="22"/>
                <w:lang w:val="en-AU"/>
              </w:rPr>
              <w:t xml:space="preserve"> </w:t>
            </w:r>
          </w:p>
          <w:p w:rsidR="001900D1" w:rsidRPr="00E327D2" w:rsidRDefault="001900D1" w:rsidP="00AC3A02">
            <w:pPr>
              <w:pStyle w:val="ListParagraph"/>
              <w:numPr>
                <w:ilvl w:val="0"/>
                <w:numId w:val="5"/>
              </w:numPr>
              <w:spacing w:before="100" w:beforeAutospacing="1" w:after="100" w:afterAutospacing="1"/>
              <w:rPr>
                <w:rFonts w:ascii="Arial" w:eastAsia="Batang" w:hAnsi="Arial" w:cs="Arial"/>
                <w:spacing w:val="-5"/>
                <w:sz w:val="22"/>
                <w:szCs w:val="22"/>
                <w:lang w:val="en-AU"/>
              </w:rPr>
            </w:pPr>
            <w:r w:rsidRPr="00E327D2">
              <w:rPr>
                <w:rFonts w:ascii="Arial" w:eastAsia="Batang" w:hAnsi="Arial" w:cs="Arial"/>
                <w:spacing w:val="-5"/>
                <w:sz w:val="22"/>
                <w:szCs w:val="22"/>
                <w:lang w:val="en-AU"/>
              </w:rPr>
              <w:t>Ensure appropriate training and development opportunities are planned and executed for staff.</w:t>
            </w:r>
          </w:p>
          <w:p w:rsidR="001900D1" w:rsidRPr="00E327D2" w:rsidRDefault="001900D1" w:rsidP="00AC3A02">
            <w:pPr>
              <w:pStyle w:val="ListParagraph"/>
              <w:numPr>
                <w:ilvl w:val="0"/>
                <w:numId w:val="5"/>
              </w:numPr>
              <w:rPr>
                <w:rFonts w:ascii="Arial" w:hAnsi="Arial" w:cs="Arial"/>
                <w:sz w:val="22"/>
                <w:szCs w:val="22"/>
              </w:rPr>
            </w:pPr>
            <w:r w:rsidRPr="00E327D2">
              <w:rPr>
                <w:rFonts w:ascii="Arial" w:hAnsi="Arial" w:cs="Arial"/>
                <w:sz w:val="22"/>
                <w:szCs w:val="22"/>
              </w:rPr>
              <w:t>In collaboration with the Integrated Service Manager, assists with staff rosters for each shift.</w:t>
            </w:r>
          </w:p>
          <w:p w:rsidR="001900D1" w:rsidRPr="00E327D2" w:rsidRDefault="001900D1" w:rsidP="00AC3A02">
            <w:pPr>
              <w:numPr>
                <w:ilvl w:val="0"/>
                <w:numId w:val="5"/>
              </w:numPr>
              <w:rPr>
                <w:rFonts w:ascii="Arial" w:hAnsi="Arial" w:cs="Arial"/>
                <w:sz w:val="22"/>
                <w:szCs w:val="22"/>
              </w:rPr>
            </w:pPr>
            <w:r w:rsidRPr="00E327D2">
              <w:rPr>
                <w:rFonts w:ascii="Arial" w:hAnsi="Arial" w:cs="Arial"/>
                <w:sz w:val="22"/>
                <w:szCs w:val="22"/>
              </w:rPr>
              <w:t>Ensures care is provided in a culturally sensitive manner.</w:t>
            </w:r>
          </w:p>
          <w:p w:rsidR="001900D1" w:rsidRPr="00E327D2" w:rsidRDefault="001900D1" w:rsidP="00AC3A02">
            <w:pPr>
              <w:numPr>
                <w:ilvl w:val="0"/>
                <w:numId w:val="5"/>
              </w:numPr>
              <w:rPr>
                <w:rFonts w:ascii="Arial" w:hAnsi="Arial" w:cs="Arial"/>
                <w:sz w:val="22"/>
                <w:szCs w:val="22"/>
              </w:rPr>
            </w:pPr>
            <w:r w:rsidRPr="00E327D2">
              <w:rPr>
                <w:rFonts w:ascii="Arial" w:hAnsi="Arial" w:cs="Arial"/>
                <w:sz w:val="22"/>
                <w:szCs w:val="22"/>
              </w:rPr>
              <w:t>Supports staff in their day to day practice assisting with assessment and problem solving as required.</w:t>
            </w:r>
          </w:p>
          <w:p w:rsidR="001900D1" w:rsidRPr="00E327D2" w:rsidRDefault="001900D1" w:rsidP="00AC3A02">
            <w:pPr>
              <w:numPr>
                <w:ilvl w:val="0"/>
                <w:numId w:val="5"/>
              </w:numPr>
              <w:rPr>
                <w:rFonts w:ascii="Arial" w:hAnsi="Arial" w:cs="Arial"/>
                <w:sz w:val="22"/>
                <w:szCs w:val="22"/>
              </w:rPr>
            </w:pPr>
            <w:r w:rsidRPr="00E327D2">
              <w:rPr>
                <w:rFonts w:ascii="Arial" w:hAnsi="Arial" w:cs="Arial"/>
                <w:sz w:val="22"/>
                <w:szCs w:val="22"/>
              </w:rPr>
              <w:t>Promotes patient advocacy, health promotion and teaching.</w:t>
            </w:r>
          </w:p>
          <w:p w:rsidR="001900D1" w:rsidRPr="00E327D2" w:rsidRDefault="001900D1" w:rsidP="00AC3A02">
            <w:pPr>
              <w:numPr>
                <w:ilvl w:val="0"/>
                <w:numId w:val="5"/>
              </w:numPr>
              <w:rPr>
                <w:rFonts w:ascii="Arial" w:hAnsi="Arial" w:cs="Arial"/>
                <w:sz w:val="22"/>
                <w:szCs w:val="22"/>
              </w:rPr>
            </w:pPr>
            <w:r w:rsidRPr="00E327D2">
              <w:rPr>
                <w:rFonts w:ascii="Arial" w:hAnsi="Arial" w:cs="Arial"/>
                <w:sz w:val="22"/>
                <w:szCs w:val="22"/>
              </w:rPr>
              <w:t>Communicates with the Renal Services Manager in regards to any issues that arise.</w:t>
            </w:r>
          </w:p>
          <w:p w:rsidR="001900D1" w:rsidRPr="00E327D2" w:rsidRDefault="001900D1" w:rsidP="00AC3A02">
            <w:pPr>
              <w:numPr>
                <w:ilvl w:val="0"/>
                <w:numId w:val="5"/>
              </w:numPr>
              <w:rPr>
                <w:rFonts w:ascii="Arial" w:hAnsi="Arial" w:cs="Arial"/>
                <w:sz w:val="22"/>
                <w:szCs w:val="22"/>
              </w:rPr>
            </w:pPr>
            <w:r w:rsidRPr="00E327D2">
              <w:rPr>
                <w:rFonts w:ascii="Arial" w:hAnsi="Arial" w:cs="Arial"/>
                <w:sz w:val="22"/>
                <w:szCs w:val="22"/>
              </w:rPr>
              <w:t>Works closely with the Integrated Service Manager to ensure service delivery is met throughout the centre.</w:t>
            </w:r>
          </w:p>
          <w:p w:rsidR="001900D1" w:rsidRDefault="001900D1" w:rsidP="001900D1">
            <w:pPr>
              <w:ind w:right="244"/>
              <w:rPr>
                <w:rFonts w:ascii="Arial" w:hAnsi="Arial" w:cs="Arial"/>
                <w:sz w:val="22"/>
                <w:szCs w:val="22"/>
              </w:rPr>
            </w:pPr>
          </w:p>
          <w:p w:rsidR="001900D1" w:rsidRPr="000C4893" w:rsidRDefault="001900D1" w:rsidP="001900D1">
            <w:pPr>
              <w:rPr>
                <w:rFonts w:cs="Arial"/>
                <w:lang w:val="en-AU"/>
              </w:rPr>
            </w:pPr>
          </w:p>
        </w:tc>
      </w:tr>
      <w:tr w:rsidR="006E6D4F" w:rsidRPr="004C38F0" w:rsidTr="00976531">
        <w:trPr>
          <w:trHeight w:val="144"/>
        </w:trPr>
        <w:tc>
          <w:tcPr>
            <w:tcW w:w="10535" w:type="dxa"/>
            <w:shd w:val="clear" w:color="auto" w:fill="D9D9D9" w:themeFill="background1" w:themeFillShade="D9"/>
          </w:tcPr>
          <w:p w:rsidR="006E6D4F" w:rsidRPr="004C38F0" w:rsidRDefault="006E6D4F" w:rsidP="00976531">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6E6D4F" w:rsidRPr="004C38F0" w:rsidTr="00976531">
        <w:trPr>
          <w:trHeight w:val="144"/>
        </w:trPr>
        <w:tc>
          <w:tcPr>
            <w:tcW w:w="10535" w:type="dxa"/>
            <w:shd w:val="clear" w:color="auto" w:fill="FFFFFF" w:themeFill="background1"/>
          </w:tcPr>
          <w:p w:rsidR="006E6D4F" w:rsidRDefault="006E6D4F" w:rsidP="00976531">
            <w:pPr>
              <w:jc w:val="both"/>
              <w:rPr>
                <w:rFonts w:ascii="Arial" w:hAnsi="Arial" w:cs="Arial"/>
                <w:b/>
                <w:sz w:val="22"/>
                <w:szCs w:val="22"/>
                <w:u w:val="single"/>
              </w:rPr>
            </w:pPr>
          </w:p>
          <w:p w:rsidR="00B845B8" w:rsidRPr="00B845B8" w:rsidRDefault="00B845B8" w:rsidP="00B845B8">
            <w:pPr>
              <w:jc w:val="both"/>
              <w:rPr>
                <w:rFonts w:ascii="Arial" w:hAnsi="Arial" w:cs="Arial"/>
                <w:b/>
                <w:sz w:val="22"/>
                <w:szCs w:val="22"/>
              </w:rPr>
            </w:pPr>
            <w:r w:rsidRPr="00B845B8">
              <w:rPr>
                <w:rFonts w:ascii="Arial" w:hAnsi="Arial" w:cs="Arial"/>
                <w:b/>
                <w:sz w:val="22"/>
                <w:szCs w:val="22"/>
              </w:rPr>
              <w:t xml:space="preserve">           Essential:</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Eligible for national registration with the Australian Health Practitioner Regulation Agency.</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Renal trained Registered Nurse with more than 5 years’ experience in provision of renal health care.</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 xml:space="preserve">Advanced renal clinical skills, knowledge and experience and the ability to deliver clinical instruction / education programs. </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Commitment to the philosophy and practice of Aboriginal Community Contro</w:t>
            </w:r>
            <w:r w:rsidR="006A726C">
              <w:rPr>
                <w:rFonts w:ascii="Arial" w:hAnsi="Arial" w:cs="Arial"/>
                <w:sz w:val="22"/>
                <w:szCs w:val="22"/>
              </w:rPr>
              <w:t>lled Health Services</w:t>
            </w:r>
            <w:r w:rsidRPr="00B845B8">
              <w:rPr>
                <w:rFonts w:ascii="Arial" w:hAnsi="Arial" w:cs="Arial"/>
                <w:sz w:val="22"/>
                <w:szCs w:val="22"/>
              </w:rPr>
              <w:t>.</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Well-developed interpersonal communication and organisational skills.</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Ability to work as an effective team member and role model.</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Ability to maintain confidentiality at all levels.</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lastRenderedPageBreak/>
              <w:t>Ability to work effectively across a range of services and service providers.</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Current Federal Police clearance.</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Sound computer skills.</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“C” class driver’s license.</w:t>
            </w:r>
          </w:p>
          <w:p w:rsidR="00B845B8" w:rsidRPr="00B845B8" w:rsidRDefault="00B845B8" w:rsidP="00B845B8">
            <w:pPr>
              <w:jc w:val="both"/>
              <w:rPr>
                <w:rFonts w:ascii="Arial" w:hAnsi="Arial" w:cs="Arial"/>
                <w:sz w:val="22"/>
                <w:szCs w:val="22"/>
              </w:rPr>
            </w:pPr>
          </w:p>
          <w:p w:rsidR="00B845B8" w:rsidRPr="00B845B8" w:rsidRDefault="00B845B8" w:rsidP="00B845B8">
            <w:pPr>
              <w:jc w:val="both"/>
              <w:rPr>
                <w:rFonts w:ascii="Arial" w:hAnsi="Arial" w:cs="Arial"/>
                <w:b/>
                <w:sz w:val="22"/>
                <w:szCs w:val="22"/>
              </w:rPr>
            </w:pPr>
            <w:r>
              <w:rPr>
                <w:rFonts w:ascii="Arial" w:hAnsi="Arial" w:cs="Arial"/>
                <w:b/>
                <w:sz w:val="22"/>
                <w:szCs w:val="22"/>
              </w:rPr>
              <w:t xml:space="preserve">           </w:t>
            </w:r>
            <w:r w:rsidRPr="00B845B8">
              <w:rPr>
                <w:rFonts w:ascii="Arial" w:hAnsi="Arial" w:cs="Arial"/>
                <w:b/>
                <w:sz w:val="22"/>
                <w:szCs w:val="22"/>
              </w:rPr>
              <w:t xml:space="preserve">Desirable: </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Previous experience in working in the Aboriginal Community Control</w:t>
            </w:r>
            <w:r w:rsidR="006A726C">
              <w:rPr>
                <w:rFonts w:ascii="Arial" w:hAnsi="Arial" w:cs="Arial"/>
                <w:sz w:val="22"/>
                <w:szCs w:val="22"/>
              </w:rPr>
              <w:t>led Health Service</w:t>
            </w:r>
            <w:r w:rsidRPr="00B845B8">
              <w:rPr>
                <w:rFonts w:ascii="Arial" w:hAnsi="Arial" w:cs="Arial"/>
                <w:sz w:val="22"/>
                <w:szCs w:val="22"/>
              </w:rPr>
              <w:t>.</w:t>
            </w:r>
          </w:p>
          <w:p w:rsidR="007E289F"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Certificate IV in Training &amp; Assessment</w:t>
            </w:r>
          </w:p>
          <w:p w:rsidR="006E6D4F" w:rsidRDefault="007E289F" w:rsidP="005E5560">
            <w:pPr>
              <w:numPr>
                <w:ilvl w:val="0"/>
                <w:numId w:val="4"/>
              </w:numPr>
              <w:ind w:left="1094" w:hanging="357"/>
              <w:rPr>
                <w:rFonts w:ascii="Arial" w:hAnsi="Arial" w:cs="Arial"/>
                <w:sz w:val="22"/>
                <w:szCs w:val="22"/>
              </w:rPr>
            </w:pPr>
            <w:r>
              <w:rPr>
                <w:rFonts w:ascii="Arial" w:hAnsi="Arial" w:cs="Arial"/>
                <w:sz w:val="22"/>
                <w:szCs w:val="22"/>
              </w:rPr>
              <w:t>Nephrology C</w:t>
            </w:r>
            <w:r w:rsidR="00B845B8" w:rsidRPr="00B845B8">
              <w:rPr>
                <w:rFonts w:ascii="Arial" w:hAnsi="Arial" w:cs="Arial"/>
                <w:sz w:val="22"/>
                <w:szCs w:val="22"/>
              </w:rPr>
              <w:t>ertificate</w:t>
            </w:r>
          </w:p>
          <w:p w:rsidR="007E289F" w:rsidRDefault="007E289F"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Pr="00B845B8" w:rsidRDefault="00821327" w:rsidP="007E289F">
            <w:pPr>
              <w:ind w:left="720"/>
              <w:rPr>
                <w:rFonts w:ascii="Arial" w:hAnsi="Arial" w:cs="Arial"/>
                <w:sz w:val="22"/>
                <w:szCs w:val="22"/>
              </w:rPr>
            </w:pPr>
          </w:p>
        </w:tc>
      </w:tr>
      <w:tr w:rsidR="006E6D4F" w:rsidRPr="004C38F0" w:rsidTr="00976531">
        <w:trPr>
          <w:trHeight w:val="316"/>
        </w:trPr>
        <w:tc>
          <w:tcPr>
            <w:tcW w:w="10535" w:type="dxa"/>
            <w:shd w:val="clear" w:color="auto" w:fill="D9D9D9" w:themeFill="background1" w:themeFillShade="D9"/>
          </w:tcPr>
          <w:p w:rsidR="006E6D4F" w:rsidRPr="004C38F0" w:rsidRDefault="006E6D4F" w:rsidP="00976531">
            <w:pPr>
              <w:jc w:val="center"/>
              <w:rPr>
                <w:rFonts w:ascii="Arial" w:hAnsi="Arial" w:cs="Arial"/>
                <w:b/>
                <w:u w:val="single"/>
              </w:rPr>
            </w:pPr>
            <w:r w:rsidRPr="004C38F0">
              <w:rPr>
                <w:rFonts w:ascii="Arial" w:hAnsi="Arial" w:cs="Arial"/>
                <w:b/>
                <w:shd w:val="clear" w:color="auto" w:fill="D9D9D9" w:themeFill="background1" w:themeFillShade="D9"/>
              </w:rPr>
              <w:lastRenderedPageBreak/>
              <w:t>Certification</w:t>
            </w:r>
          </w:p>
        </w:tc>
      </w:tr>
      <w:tr w:rsidR="006E6D4F" w:rsidRPr="004C38F0" w:rsidTr="00976531">
        <w:trPr>
          <w:trHeight w:val="316"/>
        </w:trPr>
        <w:tc>
          <w:tcPr>
            <w:tcW w:w="10535" w:type="dxa"/>
            <w:shd w:val="clear" w:color="auto" w:fill="FFFFFF" w:themeFill="background1"/>
          </w:tcPr>
          <w:p w:rsidR="006E6D4F" w:rsidRPr="004C38F0" w:rsidRDefault="006E6D4F" w:rsidP="00976531">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6E6D4F" w:rsidRPr="004C38F0" w:rsidRDefault="006E6D4F" w:rsidP="00976531">
            <w:pPr>
              <w:ind w:right="136"/>
              <w:jc w:val="both"/>
              <w:rPr>
                <w:rFonts w:ascii="Arial" w:hAnsi="Arial" w:cs="Arial"/>
                <w:sz w:val="22"/>
                <w:szCs w:val="22"/>
              </w:rPr>
            </w:pPr>
          </w:p>
          <w:p w:rsidR="006E6D4F" w:rsidRPr="004C38F0" w:rsidRDefault="006E6D4F" w:rsidP="00976531">
            <w:pPr>
              <w:ind w:right="136"/>
              <w:jc w:val="both"/>
              <w:rPr>
                <w:rFonts w:ascii="Arial" w:hAnsi="Arial" w:cs="Arial"/>
                <w:sz w:val="22"/>
                <w:szCs w:val="22"/>
              </w:rPr>
            </w:pPr>
            <w:r w:rsidRPr="004C38F0">
              <w:rPr>
                <w:rFonts w:ascii="Arial" w:hAnsi="Arial" w:cs="Arial"/>
                <w:sz w:val="22"/>
                <w:szCs w:val="22"/>
              </w:rPr>
              <w:t>KAMS CEO</w:t>
            </w:r>
          </w:p>
          <w:p w:rsidR="006E6D4F" w:rsidRPr="004C38F0" w:rsidRDefault="006E6D4F" w:rsidP="00976531">
            <w:pPr>
              <w:ind w:right="136"/>
              <w:jc w:val="both"/>
              <w:rPr>
                <w:rFonts w:ascii="Arial" w:hAnsi="Arial" w:cs="Arial"/>
                <w:sz w:val="22"/>
                <w:szCs w:val="22"/>
              </w:rPr>
            </w:pPr>
          </w:p>
          <w:p w:rsidR="006E6D4F" w:rsidRPr="004C38F0" w:rsidRDefault="006E6D4F" w:rsidP="00976531">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6E6D4F" w:rsidRPr="004C38F0" w:rsidRDefault="006E6D4F" w:rsidP="00976531">
            <w:pPr>
              <w:ind w:right="136"/>
              <w:jc w:val="both"/>
              <w:rPr>
                <w:rFonts w:ascii="Arial" w:hAnsi="Arial" w:cs="Arial"/>
                <w:sz w:val="22"/>
                <w:szCs w:val="22"/>
              </w:rPr>
            </w:pPr>
          </w:p>
          <w:p w:rsidR="006E6D4F" w:rsidRDefault="006E6D4F" w:rsidP="00976531">
            <w:pPr>
              <w:ind w:right="136"/>
              <w:jc w:val="both"/>
              <w:rPr>
                <w:rFonts w:ascii="Arial" w:hAnsi="Arial" w:cs="Arial"/>
                <w:b/>
                <w:sz w:val="22"/>
                <w:szCs w:val="22"/>
              </w:rPr>
            </w:pPr>
            <w:r w:rsidRPr="004C38F0">
              <w:rPr>
                <w:rFonts w:ascii="Arial" w:hAnsi="Arial" w:cs="Arial"/>
                <w:b/>
                <w:sz w:val="22"/>
                <w:szCs w:val="22"/>
              </w:rPr>
              <w:t>As occupant of the position I have noted the statement of duties, responsibilities and other requirements as detailed in this document.</w:t>
            </w:r>
          </w:p>
          <w:p w:rsidR="006E6D4F" w:rsidRPr="004C38F0" w:rsidRDefault="006E6D4F" w:rsidP="00976531">
            <w:pPr>
              <w:ind w:right="136"/>
              <w:jc w:val="both"/>
              <w:rPr>
                <w:rFonts w:ascii="Arial" w:hAnsi="Arial" w:cs="Arial"/>
                <w:sz w:val="22"/>
                <w:szCs w:val="22"/>
              </w:rPr>
            </w:pPr>
          </w:p>
          <w:p w:rsidR="006E6D4F" w:rsidRPr="004C38F0" w:rsidRDefault="006E6D4F" w:rsidP="00976531">
            <w:pPr>
              <w:ind w:right="136"/>
              <w:jc w:val="both"/>
              <w:rPr>
                <w:rFonts w:ascii="Arial" w:hAnsi="Arial" w:cs="Arial"/>
                <w:sz w:val="22"/>
                <w:szCs w:val="22"/>
              </w:rPr>
            </w:pPr>
          </w:p>
          <w:p w:rsidR="006E6D4F" w:rsidRPr="004C38F0" w:rsidRDefault="006E6D4F" w:rsidP="00976531">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6E6D4F" w:rsidRPr="004C38F0" w:rsidRDefault="006E6D4F" w:rsidP="00976531">
            <w:pPr>
              <w:ind w:right="136"/>
              <w:jc w:val="both"/>
              <w:rPr>
                <w:rFonts w:ascii="Arial" w:hAnsi="Arial" w:cs="Arial"/>
                <w:sz w:val="22"/>
                <w:szCs w:val="22"/>
              </w:rPr>
            </w:pPr>
          </w:p>
          <w:p w:rsidR="006E6D4F" w:rsidRPr="004C38F0" w:rsidRDefault="006E6D4F" w:rsidP="00976531">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6E6D4F" w:rsidRPr="004C38F0" w:rsidRDefault="006E6D4F" w:rsidP="00976531">
            <w:pPr>
              <w:ind w:right="136"/>
              <w:jc w:val="both"/>
              <w:rPr>
                <w:rFonts w:ascii="Arial" w:hAnsi="Arial" w:cs="Arial"/>
                <w:sz w:val="22"/>
                <w:szCs w:val="22"/>
              </w:rPr>
            </w:pPr>
          </w:p>
          <w:p w:rsidR="006E6D4F" w:rsidRPr="004C38F0" w:rsidRDefault="006E6D4F" w:rsidP="00976531">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6E6D4F" w:rsidRDefault="006E6D4F" w:rsidP="00976531">
            <w:pPr>
              <w:jc w:val="center"/>
              <w:rPr>
                <w:rFonts w:ascii="Arial" w:hAnsi="Arial" w:cs="Arial"/>
                <w:b/>
                <w:shd w:val="clear" w:color="auto" w:fill="D9D9D9" w:themeFill="background1" w:themeFillShade="D9"/>
              </w:rPr>
            </w:pPr>
          </w:p>
          <w:p w:rsidR="006E6D4F" w:rsidRDefault="006E6D4F" w:rsidP="00976531">
            <w:pPr>
              <w:jc w:val="center"/>
              <w:rPr>
                <w:rFonts w:ascii="Arial" w:hAnsi="Arial" w:cs="Arial"/>
                <w:b/>
                <w:shd w:val="clear" w:color="auto" w:fill="D9D9D9" w:themeFill="background1" w:themeFillShade="D9"/>
              </w:rPr>
            </w:pPr>
          </w:p>
          <w:p w:rsidR="006E6D4F" w:rsidRDefault="006E6D4F" w:rsidP="00976531">
            <w:pPr>
              <w:rPr>
                <w:rFonts w:ascii="Arial" w:hAnsi="Arial" w:cs="Arial"/>
                <w:b/>
                <w:shd w:val="clear" w:color="auto" w:fill="D9D9D9" w:themeFill="background1" w:themeFillShade="D9"/>
              </w:rPr>
            </w:pPr>
          </w:p>
          <w:p w:rsidR="006E6D4F" w:rsidRDefault="006E6D4F" w:rsidP="00976531">
            <w:pPr>
              <w:rPr>
                <w:rFonts w:ascii="Arial" w:hAnsi="Arial" w:cs="Arial"/>
                <w:b/>
                <w:shd w:val="clear" w:color="auto" w:fill="D9D9D9" w:themeFill="background1" w:themeFillShade="D9"/>
              </w:rPr>
            </w:pPr>
          </w:p>
          <w:p w:rsidR="006E6D4F" w:rsidRDefault="00B845B8" w:rsidP="00B845B8">
            <w:pPr>
              <w:jc w:val="center"/>
              <w:rPr>
                <w:rFonts w:ascii="Arial" w:hAnsi="Arial" w:cs="Arial"/>
                <w:sz w:val="22"/>
                <w:szCs w:val="22"/>
              </w:rPr>
            </w:pPr>
            <w:r w:rsidRPr="00B845B8">
              <w:rPr>
                <w:rFonts w:ascii="Arial" w:hAnsi="Arial" w:cs="Arial"/>
                <w:sz w:val="22"/>
                <w:szCs w:val="22"/>
              </w:rPr>
              <w:t>Kimberley Aboriginal Medical Services is a smoke-free organisation and smoking is prohibited in and around all buildings, vehicles and grounds.</w:t>
            </w:r>
          </w:p>
          <w:p w:rsidR="007E289F" w:rsidRDefault="007E289F" w:rsidP="00B845B8">
            <w:pPr>
              <w:jc w:val="center"/>
              <w:rPr>
                <w:rFonts w:ascii="Arial" w:hAnsi="Arial" w:cs="Arial"/>
                <w:sz w:val="22"/>
                <w:szCs w:val="22"/>
              </w:rPr>
            </w:pPr>
          </w:p>
          <w:p w:rsidR="007E289F" w:rsidRDefault="007E289F" w:rsidP="00B845B8">
            <w:pPr>
              <w:jc w:val="center"/>
              <w:rPr>
                <w:rFonts w:ascii="Arial" w:hAnsi="Arial" w:cs="Arial"/>
                <w:sz w:val="22"/>
                <w:szCs w:val="22"/>
              </w:rPr>
            </w:pPr>
          </w:p>
          <w:p w:rsidR="007E289F" w:rsidRDefault="007E289F" w:rsidP="00B845B8">
            <w:pPr>
              <w:jc w:val="center"/>
              <w:rPr>
                <w:rFonts w:ascii="Arial" w:hAnsi="Arial" w:cs="Arial"/>
                <w:sz w:val="22"/>
                <w:szCs w:val="22"/>
              </w:rPr>
            </w:pPr>
          </w:p>
          <w:p w:rsidR="007E289F" w:rsidRDefault="007E289F" w:rsidP="00B845B8">
            <w:pPr>
              <w:jc w:val="center"/>
              <w:rPr>
                <w:rFonts w:ascii="Arial" w:hAnsi="Arial" w:cs="Arial"/>
                <w:sz w:val="22"/>
                <w:szCs w:val="22"/>
              </w:rPr>
            </w:pPr>
          </w:p>
          <w:p w:rsidR="007E289F" w:rsidRDefault="007E289F" w:rsidP="00B845B8">
            <w:pPr>
              <w:jc w:val="center"/>
              <w:rPr>
                <w:rFonts w:ascii="Arial" w:hAnsi="Arial" w:cs="Arial"/>
                <w:sz w:val="22"/>
                <w:szCs w:val="22"/>
              </w:rPr>
            </w:pPr>
          </w:p>
          <w:p w:rsidR="007E289F" w:rsidRPr="00B845B8" w:rsidRDefault="007E289F" w:rsidP="00B845B8">
            <w:pPr>
              <w:jc w:val="center"/>
              <w:rPr>
                <w:rFonts w:ascii="Arial" w:hAnsi="Arial" w:cs="Arial"/>
                <w:shd w:val="clear" w:color="auto" w:fill="D9D9D9" w:themeFill="background1" w:themeFillShade="D9"/>
              </w:rPr>
            </w:pPr>
          </w:p>
        </w:tc>
      </w:tr>
      <w:tr w:rsidR="006E6D4F" w:rsidRPr="004C38F0" w:rsidTr="00976531">
        <w:trPr>
          <w:trHeight w:val="316"/>
        </w:trPr>
        <w:tc>
          <w:tcPr>
            <w:tcW w:w="10535" w:type="dxa"/>
            <w:shd w:val="clear" w:color="auto" w:fill="D9D9D9" w:themeFill="background1" w:themeFillShade="D9"/>
          </w:tcPr>
          <w:p w:rsidR="006E6D4F" w:rsidRPr="004C38F0" w:rsidRDefault="006E6D4F" w:rsidP="00976531">
            <w:pPr>
              <w:jc w:val="center"/>
              <w:rPr>
                <w:rFonts w:ascii="Arial" w:hAnsi="Arial" w:cs="Arial"/>
                <w:b/>
              </w:rPr>
            </w:pPr>
            <w:r w:rsidRPr="004C38F0">
              <w:rPr>
                <w:rFonts w:ascii="Arial" w:hAnsi="Arial" w:cs="Arial"/>
                <w:b/>
              </w:rPr>
              <w:t>About KAMS and KRS</w:t>
            </w:r>
          </w:p>
        </w:tc>
      </w:tr>
      <w:tr w:rsidR="006E6D4F" w:rsidRPr="004C38F0" w:rsidTr="00976531">
        <w:trPr>
          <w:trHeight w:val="316"/>
        </w:trPr>
        <w:tc>
          <w:tcPr>
            <w:tcW w:w="10535" w:type="dxa"/>
            <w:shd w:val="clear" w:color="auto" w:fill="FFFFFF" w:themeFill="background1"/>
          </w:tcPr>
          <w:p w:rsidR="006E6D4F" w:rsidRPr="004C38F0" w:rsidRDefault="006E6D4F" w:rsidP="00976531">
            <w:pPr>
              <w:spacing w:before="120"/>
              <w:jc w:val="both"/>
              <w:rPr>
                <w:rFonts w:ascii="Arial" w:hAnsi="Arial" w:cs="Arial"/>
                <w:b/>
                <w:bCs/>
                <w:sz w:val="22"/>
                <w:szCs w:val="22"/>
              </w:rPr>
            </w:pPr>
          </w:p>
          <w:p w:rsidR="006E6D4F" w:rsidRPr="004C38F0" w:rsidRDefault="006E6D4F" w:rsidP="00976531">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6E6D4F" w:rsidRPr="004C38F0" w:rsidRDefault="006E6D4F" w:rsidP="00976531">
            <w:pPr>
              <w:rPr>
                <w:rFonts w:ascii="Arial" w:hAnsi="Arial" w:cs="Arial"/>
                <w:bCs/>
                <w:sz w:val="22"/>
                <w:szCs w:val="22"/>
              </w:rPr>
            </w:pPr>
            <w:r w:rsidRPr="004C38F0">
              <w:rPr>
                <w:rFonts w:ascii="Arial" w:hAnsi="Arial" w:cs="Arial"/>
                <w:bCs/>
                <w:sz w:val="22"/>
                <w:szCs w:val="22"/>
              </w:rPr>
              <w:lastRenderedPageBreak/>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6E6D4F" w:rsidRPr="004C38F0" w:rsidRDefault="006E6D4F" w:rsidP="00976531">
            <w:pPr>
              <w:spacing w:before="120" w:after="120"/>
              <w:rPr>
                <w:rFonts w:ascii="Arial" w:hAnsi="Arial" w:cs="Arial"/>
                <w:bCs/>
                <w:sz w:val="22"/>
                <w:szCs w:val="22"/>
              </w:rPr>
            </w:pPr>
            <w:r w:rsidRPr="004C38F0">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6E6D4F" w:rsidRPr="004C38F0" w:rsidRDefault="006E6D4F" w:rsidP="00976531">
            <w:pPr>
              <w:ind w:right="266"/>
              <w:jc w:val="both"/>
              <w:rPr>
                <w:rFonts w:ascii="Arial" w:hAnsi="Arial" w:cs="Arial"/>
                <w:sz w:val="22"/>
                <w:szCs w:val="22"/>
              </w:rPr>
            </w:pPr>
            <w:r w:rsidRPr="004C38F0">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6E6D4F" w:rsidRPr="004C38F0" w:rsidRDefault="006E6D4F" w:rsidP="00976531">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6E6D4F" w:rsidRPr="004C38F0" w:rsidRDefault="006E6D4F" w:rsidP="00976531">
            <w:pPr>
              <w:spacing w:before="240"/>
              <w:ind w:right="266"/>
              <w:jc w:val="both"/>
              <w:rPr>
                <w:rFonts w:ascii="Arial" w:hAnsi="Arial" w:cs="Arial"/>
                <w:sz w:val="22"/>
                <w:szCs w:val="22"/>
              </w:rPr>
            </w:pPr>
            <w:r w:rsidRPr="004C38F0">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6E6D4F" w:rsidRPr="004C38F0" w:rsidRDefault="006E6D4F" w:rsidP="00976531">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6E6D4F" w:rsidRPr="004C38F0" w:rsidTr="00976531">
              <w:tc>
                <w:tcPr>
                  <w:tcW w:w="4865" w:type="dxa"/>
                  <w:tcMar>
                    <w:top w:w="0" w:type="dxa"/>
                    <w:left w:w="108" w:type="dxa"/>
                    <w:bottom w:w="0" w:type="dxa"/>
                    <w:right w:w="108" w:type="dxa"/>
                  </w:tcMar>
                  <w:hideMark/>
                </w:tcPr>
                <w:p w:rsidR="006E6D4F" w:rsidRPr="004C38F0" w:rsidRDefault="006E6D4F" w:rsidP="00976531">
                  <w:pPr>
                    <w:ind w:left="784" w:right="79"/>
                    <w:rPr>
                      <w:rFonts w:ascii="Arial" w:hAnsi="Arial" w:cs="Arial"/>
                      <w:sz w:val="22"/>
                      <w:szCs w:val="22"/>
                    </w:rPr>
                  </w:pPr>
                </w:p>
                <w:p w:rsidR="006E6D4F" w:rsidRPr="004C38F0" w:rsidRDefault="006E6D4F" w:rsidP="005E5560">
                  <w:pPr>
                    <w:numPr>
                      <w:ilvl w:val="0"/>
                      <w:numId w:val="2"/>
                    </w:numPr>
                    <w:ind w:right="79"/>
                    <w:rPr>
                      <w:rFonts w:ascii="Arial" w:hAnsi="Arial" w:cs="Arial"/>
                      <w:sz w:val="22"/>
                      <w:szCs w:val="22"/>
                    </w:rPr>
                  </w:pPr>
                  <w:r w:rsidRPr="004C38F0">
                    <w:rPr>
                      <w:rFonts w:ascii="Arial" w:hAnsi="Arial" w:cs="Arial"/>
                      <w:sz w:val="22"/>
                      <w:szCs w:val="22"/>
                    </w:rPr>
                    <w:t>Population Health</w:t>
                  </w:r>
                </w:p>
                <w:p w:rsidR="006E6D4F" w:rsidRPr="004C38F0" w:rsidRDefault="006E6D4F" w:rsidP="005E5560">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6E6D4F" w:rsidRPr="004C38F0" w:rsidRDefault="006E6D4F" w:rsidP="005E5560">
                  <w:pPr>
                    <w:numPr>
                      <w:ilvl w:val="0"/>
                      <w:numId w:val="2"/>
                    </w:numPr>
                    <w:ind w:right="79"/>
                    <w:rPr>
                      <w:rFonts w:ascii="Arial" w:hAnsi="Arial" w:cs="Arial"/>
                      <w:sz w:val="22"/>
                      <w:szCs w:val="22"/>
                    </w:rPr>
                  </w:pPr>
                  <w:r w:rsidRPr="004C38F0">
                    <w:rPr>
                      <w:rFonts w:ascii="Arial" w:hAnsi="Arial" w:cs="Arial"/>
                      <w:sz w:val="22"/>
                      <w:szCs w:val="22"/>
                    </w:rPr>
                    <w:t>Health Promotion</w:t>
                  </w:r>
                </w:p>
                <w:p w:rsidR="006E6D4F" w:rsidRPr="004C38F0" w:rsidRDefault="006E6D4F" w:rsidP="005E5560">
                  <w:pPr>
                    <w:numPr>
                      <w:ilvl w:val="0"/>
                      <w:numId w:val="2"/>
                    </w:numPr>
                    <w:ind w:right="79"/>
                    <w:rPr>
                      <w:rFonts w:ascii="Arial" w:hAnsi="Arial" w:cs="Arial"/>
                      <w:sz w:val="22"/>
                      <w:szCs w:val="22"/>
                    </w:rPr>
                  </w:pPr>
                  <w:r w:rsidRPr="004C38F0">
                    <w:rPr>
                      <w:rFonts w:ascii="Arial" w:hAnsi="Arial" w:cs="Arial"/>
                      <w:sz w:val="22"/>
                      <w:szCs w:val="22"/>
                    </w:rPr>
                    <w:t>Information Technology</w:t>
                  </w:r>
                </w:p>
                <w:p w:rsidR="006E6D4F" w:rsidRPr="004C38F0" w:rsidRDefault="006E6D4F" w:rsidP="005E5560">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6E6D4F" w:rsidRPr="004C38F0" w:rsidRDefault="006E6D4F" w:rsidP="005E5560">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6E6D4F" w:rsidRPr="004C38F0" w:rsidRDefault="006E6D4F" w:rsidP="00976531">
                  <w:pPr>
                    <w:ind w:left="784" w:right="79"/>
                    <w:rPr>
                      <w:rFonts w:ascii="Arial" w:hAnsi="Arial" w:cs="Arial"/>
                      <w:sz w:val="22"/>
                      <w:szCs w:val="22"/>
                    </w:rPr>
                  </w:pPr>
                </w:p>
              </w:tc>
              <w:tc>
                <w:tcPr>
                  <w:tcW w:w="4866" w:type="dxa"/>
                  <w:tcMar>
                    <w:top w:w="0" w:type="dxa"/>
                    <w:left w:w="108" w:type="dxa"/>
                    <w:bottom w:w="0" w:type="dxa"/>
                    <w:right w:w="108" w:type="dxa"/>
                  </w:tcMar>
                  <w:hideMark/>
                </w:tcPr>
                <w:p w:rsidR="006E6D4F" w:rsidRPr="004C38F0" w:rsidRDefault="006E6D4F" w:rsidP="00976531">
                  <w:pPr>
                    <w:tabs>
                      <w:tab w:val="left" w:pos="513"/>
                    </w:tabs>
                    <w:ind w:left="360" w:right="79"/>
                    <w:rPr>
                      <w:rFonts w:ascii="Arial" w:hAnsi="Arial" w:cs="Arial"/>
                      <w:sz w:val="22"/>
                      <w:szCs w:val="22"/>
                    </w:rPr>
                  </w:pPr>
                </w:p>
                <w:p w:rsidR="006E6D4F" w:rsidRPr="004C38F0" w:rsidRDefault="006E6D4F" w:rsidP="005E5560">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6E6D4F" w:rsidRPr="004C38F0" w:rsidRDefault="006E6D4F" w:rsidP="005E5560">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6E6D4F" w:rsidRPr="004C38F0" w:rsidRDefault="006E6D4F" w:rsidP="005E5560">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6E6D4F" w:rsidRPr="004C38F0" w:rsidRDefault="006E6D4F" w:rsidP="005E5560">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t>Undergraduate and Postgraduate Medical Training</w:t>
                  </w:r>
                </w:p>
              </w:tc>
            </w:tr>
          </w:tbl>
          <w:p w:rsidR="006E6D4F" w:rsidRPr="004C38F0" w:rsidRDefault="006E6D4F" w:rsidP="00976531">
            <w:pPr>
              <w:tabs>
                <w:tab w:val="left" w:pos="0"/>
              </w:tabs>
              <w:autoSpaceDE w:val="0"/>
              <w:autoSpaceDN w:val="0"/>
              <w:adjustRightInd w:val="0"/>
              <w:ind w:right="-29"/>
              <w:jc w:val="both"/>
              <w:rPr>
                <w:rFonts w:ascii="Arial" w:hAnsi="Arial" w:cs="Arial"/>
                <w:b/>
                <w:sz w:val="22"/>
                <w:szCs w:val="22"/>
              </w:rPr>
            </w:pPr>
          </w:p>
          <w:p w:rsidR="006E6D4F" w:rsidRDefault="006E6D4F" w:rsidP="00976531">
            <w:pPr>
              <w:tabs>
                <w:tab w:val="left" w:pos="0"/>
              </w:tabs>
              <w:autoSpaceDE w:val="0"/>
              <w:autoSpaceDN w:val="0"/>
              <w:adjustRightInd w:val="0"/>
              <w:ind w:right="-29"/>
              <w:rPr>
                <w:rFonts w:ascii="Arial" w:hAnsi="Arial" w:cs="Arial"/>
                <w:b/>
                <w:sz w:val="22"/>
                <w:szCs w:val="22"/>
              </w:rPr>
            </w:pPr>
          </w:p>
          <w:p w:rsidR="006E6D4F" w:rsidRPr="004C38F0" w:rsidRDefault="006E6D4F" w:rsidP="00976531">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6E6D4F" w:rsidRPr="004C38F0" w:rsidRDefault="006E6D4F" w:rsidP="00976531">
            <w:pPr>
              <w:tabs>
                <w:tab w:val="left" w:pos="0"/>
              </w:tabs>
              <w:autoSpaceDE w:val="0"/>
              <w:autoSpaceDN w:val="0"/>
              <w:adjustRightInd w:val="0"/>
              <w:ind w:right="-29"/>
              <w:jc w:val="both"/>
              <w:rPr>
                <w:rFonts w:ascii="Arial" w:hAnsi="Arial" w:cs="Arial"/>
                <w:sz w:val="22"/>
                <w:szCs w:val="22"/>
              </w:rPr>
            </w:pPr>
          </w:p>
          <w:p w:rsidR="006E6D4F" w:rsidRPr="004C38F0" w:rsidRDefault="006E6D4F" w:rsidP="00976531">
            <w:pPr>
              <w:tabs>
                <w:tab w:val="left" w:pos="0"/>
              </w:tabs>
              <w:autoSpaceDE w:val="0"/>
              <w:autoSpaceDN w:val="0"/>
              <w:adjustRightInd w:val="0"/>
              <w:ind w:right="-29"/>
              <w:jc w:val="both"/>
              <w:rPr>
                <w:rFonts w:ascii="Arial" w:hAnsi="Arial" w:cs="Arial"/>
                <w:sz w:val="22"/>
                <w:szCs w:val="22"/>
              </w:rPr>
            </w:pPr>
            <w:r w:rsidRPr="004C38F0">
              <w:rPr>
                <w:rFonts w:ascii="Arial" w:hAnsi="Arial" w:cs="Arial"/>
                <w:sz w:val="22"/>
                <w:szCs w:val="22"/>
              </w:rPr>
              <w:t xml:space="preserve">Further, funding to KAMS from the WA State Government has allowed implementation of a comprehensive </w:t>
            </w:r>
            <w:r w:rsidR="00A17ED6">
              <w:rPr>
                <w:rFonts w:ascii="Arial" w:hAnsi="Arial" w:cs="Arial"/>
                <w:sz w:val="22"/>
                <w:szCs w:val="22"/>
              </w:rPr>
              <w:t>renal s</w:t>
            </w:r>
            <w:r w:rsidRPr="004C38F0">
              <w:rPr>
                <w:rFonts w:ascii="Arial" w:hAnsi="Arial" w:cs="Arial"/>
                <w:sz w:val="22"/>
                <w:szCs w:val="22"/>
              </w:rPr>
              <w:t xml:space="preserve">upport </w:t>
            </w:r>
            <w:r w:rsidR="00A17ED6">
              <w:rPr>
                <w:rFonts w:ascii="Arial" w:hAnsi="Arial" w:cs="Arial"/>
                <w:sz w:val="22"/>
                <w:szCs w:val="22"/>
              </w:rPr>
              <w:t>s</w:t>
            </w:r>
            <w:r w:rsidRPr="004C38F0">
              <w:rPr>
                <w:rFonts w:ascii="Arial" w:hAnsi="Arial" w:cs="Arial"/>
                <w:sz w:val="22"/>
                <w:szCs w:val="22"/>
              </w:rPr>
              <w:t xml:space="preserve">ervice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6E6D4F" w:rsidRPr="004C38F0" w:rsidRDefault="006E6D4F" w:rsidP="00976531">
            <w:pPr>
              <w:tabs>
                <w:tab w:val="left" w:pos="0"/>
              </w:tabs>
              <w:autoSpaceDE w:val="0"/>
              <w:autoSpaceDN w:val="0"/>
              <w:adjustRightInd w:val="0"/>
              <w:ind w:right="-29"/>
              <w:jc w:val="both"/>
              <w:rPr>
                <w:rFonts w:ascii="Arial" w:hAnsi="Arial" w:cs="Arial"/>
                <w:sz w:val="22"/>
                <w:szCs w:val="22"/>
              </w:rPr>
            </w:pPr>
          </w:p>
          <w:p w:rsidR="006E6D4F" w:rsidRPr="004C38F0" w:rsidRDefault="006E6D4F" w:rsidP="00976531">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r w:rsidR="00A17ED6">
              <w:rPr>
                <w:rFonts w:ascii="Arial" w:hAnsi="Arial" w:cs="Arial"/>
                <w:sz w:val="22"/>
                <w:szCs w:val="22"/>
              </w:rPr>
              <w:t xml:space="preserve"> </w:t>
            </w:r>
            <w:r w:rsidRPr="004C38F0">
              <w:rPr>
                <w:rFonts w:ascii="Arial" w:hAnsi="Arial" w:cs="Arial"/>
                <w:sz w:val="22"/>
                <w:szCs w:val="22"/>
              </w:rPr>
              <w:t xml:space="preserve">Medical Care (FMC) who provide state-wide home therapies services; WA Country Health Services (WACHS); and local health service providers. </w:t>
            </w:r>
          </w:p>
          <w:p w:rsidR="006E6D4F" w:rsidRPr="004C38F0" w:rsidRDefault="006E6D4F" w:rsidP="00976531">
            <w:pPr>
              <w:ind w:right="266"/>
              <w:jc w:val="both"/>
              <w:rPr>
                <w:rFonts w:ascii="Arial" w:hAnsi="Arial" w:cs="Arial"/>
                <w:sz w:val="22"/>
                <w:szCs w:val="22"/>
              </w:rPr>
            </w:pPr>
          </w:p>
          <w:p w:rsidR="006E6D4F" w:rsidRPr="004C38F0" w:rsidRDefault="006E6D4F" w:rsidP="00976531">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w:t>
            </w:r>
            <w:r w:rsidRPr="004C38F0">
              <w:rPr>
                <w:rFonts w:ascii="Arial" w:hAnsi="Arial" w:cs="Arial"/>
                <w:sz w:val="22"/>
                <w:szCs w:val="22"/>
              </w:rPr>
              <w:lastRenderedPageBreak/>
              <w:t xml:space="preserve">communities with the best possible services, whilst building regional workforce capacity and providing diverse career paths for local Aboriginal people. </w:t>
            </w:r>
          </w:p>
          <w:p w:rsidR="006E6D4F" w:rsidRPr="004C38F0" w:rsidRDefault="006E6D4F" w:rsidP="00976531">
            <w:pPr>
              <w:spacing w:before="240"/>
              <w:ind w:right="136"/>
              <w:jc w:val="center"/>
              <w:rPr>
                <w:rFonts w:ascii="Arial" w:hAnsi="Arial" w:cs="Arial"/>
                <w:b/>
                <w:sz w:val="22"/>
                <w:szCs w:val="22"/>
              </w:rPr>
            </w:pPr>
            <w:r w:rsidRPr="004C38F0">
              <w:rPr>
                <w:rFonts w:ascii="Arial" w:hAnsi="Arial" w:cs="Arial"/>
                <w:b/>
                <w:sz w:val="22"/>
                <w:szCs w:val="22"/>
              </w:rPr>
              <w:t xml:space="preserve">Website: </w:t>
            </w:r>
            <w:hyperlink r:id="rId8" w:history="1">
              <w:r w:rsidRPr="004C38F0">
                <w:rPr>
                  <w:rStyle w:val="Hyperlink"/>
                  <w:rFonts w:ascii="Arial" w:hAnsi="Arial" w:cs="Arial"/>
                  <w:b/>
                  <w:sz w:val="22"/>
                  <w:szCs w:val="22"/>
                </w:rPr>
                <w:t>www.kamsc.org.au</w:t>
              </w:r>
            </w:hyperlink>
          </w:p>
        </w:tc>
      </w:tr>
    </w:tbl>
    <w:p w:rsidR="007A6886" w:rsidRPr="007F5502" w:rsidRDefault="007A6886" w:rsidP="006E6D4F">
      <w:pPr>
        <w:rPr>
          <w:rFonts w:ascii="Arial" w:hAnsi="Arial" w:cs="Arial"/>
          <w:sz w:val="20"/>
          <w:szCs w:val="20"/>
        </w:rPr>
      </w:pPr>
    </w:p>
    <w:p w:rsidR="007A6886" w:rsidRPr="007F5502" w:rsidRDefault="007A6886" w:rsidP="007A6886">
      <w:pPr>
        <w:rPr>
          <w:rFonts w:ascii="Arial" w:hAnsi="Arial" w:cs="Arial"/>
          <w:sz w:val="20"/>
          <w:szCs w:val="20"/>
        </w:rPr>
      </w:pPr>
      <w:r w:rsidRPr="007F5502">
        <w:rPr>
          <w:rFonts w:ascii="Arial" w:hAnsi="Arial" w:cs="Arial"/>
          <w:sz w:val="20"/>
          <w:szCs w:val="20"/>
        </w:rPr>
        <w:tab/>
      </w:r>
    </w:p>
    <w:p w:rsidR="007A6886" w:rsidRPr="007F5502" w:rsidRDefault="007A6886" w:rsidP="007A6886">
      <w:pPr>
        <w:rPr>
          <w:rFonts w:ascii="Arial" w:hAnsi="Arial" w:cs="Arial"/>
          <w:sz w:val="20"/>
          <w:szCs w:val="20"/>
        </w:rPr>
      </w:pPr>
    </w:p>
    <w:sectPr w:rsidR="007A6886" w:rsidRPr="007F5502"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7A5" w:rsidRDefault="009057A5">
      <w:r>
        <w:separator/>
      </w:r>
    </w:p>
  </w:endnote>
  <w:endnote w:type="continuationSeparator" w:id="0">
    <w:p w:rsidR="009057A5" w:rsidRDefault="0090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D7" w:rsidRPr="00DE2E6A" w:rsidRDefault="00A529D7" w:rsidP="00DE2E6A">
    <w:pPr>
      <w:pStyle w:val="Footer"/>
      <w:rPr>
        <w:szCs w:val="20"/>
      </w:rPr>
    </w:pPr>
    <w:r>
      <w:rPr>
        <w:noProof/>
        <w:lang w:val="en-AU" w:eastAsia="en-AU"/>
      </w:rPr>
      <mc:AlternateContent>
        <mc:Choice Requires="wps">
          <w:drawing>
            <wp:anchor distT="0" distB="0" distL="114300" distR="114300" simplePos="0" relativeHeight="251663360" behindDoc="0" locked="0" layoutInCell="0" allowOverlap="1" wp14:anchorId="6D288AF5" wp14:editId="4767D10A">
              <wp:simplePos x="0" y="0"/>
              <wp:positionH relativeFrom="rightMargin">
                <wp:align>center</wp:align>
              </wp:positionH>
              <wp:positionV relativeFrom="margin">
                <wp:align>bottom</wp:align>
              </wp:positionV>
              <wp:extent cx="510540" cy="213487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3542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D7" w:rsidRPr="006E6D4F" w:rsidRDefault="00A529D7">
                          <w:pPr>
                            <w:pStyle w:val="Footer"/>
                            <w:rPr>
                              <w:rFonts w:ascii="Arial" w:eastAsiaTheme="majorEastAsia" w:hAnsi="Arial" w:cs="Arial"/>
                              <w:sz w:val="20"/>
                              <w:szCs w:val="20"/>
                            </w:rPr>
                          </w:pPr>
                          <w:r w:rsidRPr="006E6D4F">
                            <w:rPr>
                              <w:rFonts w:ascii="Arial" w:eastAsiaTheme="majorEastAsia" w:hAnsi="Arial" w:cs="Arial"/>
                              <w:sz w:val="20"/>
                              <w:szCs w:val="20"/>
                            </w:rPr>
                            <w:t>Page</w:t>
                          </w:r>
                          <w:r w:rsidRPr="006E6D4F">
                            <w:rPr>
                              <w:rFonts w:ascii="Arial" w:eastAsiaTheme="minorEastAsia" w:hAnsi="Arial" w:cs="Arial"/>
                              <w:sz w:val="20"/>
                              <w:szCs w:val="20"/>
                            </w:rPr>
                            <w:fldChar w:fldCharType="begin"/>
                          </w:r>
                          <w:r w:rsidRPr="006E6D4F">
                            <w:rPr>
                              <w:rFonts w:ascii="Arial" w:hAnsi="Arial" w:cs="Arial"/>
                              <w:sz w:val="20"/>
                              <w:szCs w:val="20"/>
                            </w:rPr>
                            <w:instrText xml:space="preserve"> PAGE    \* MERGEFORMAT </w:instrText>
                          </w:r>
                          <w:r w:rsidRPr="006E6D4F">
                            <w:rPr>
                              <w:rFonts w:ascii="Arial" w:eastAsiaTheme="minorEastAsia" w:hAnsi="Arial" w:cs="Arial"/>
                              <w:sz w:val="20"/>
                              <w:szCs w:val="20"/>
                            </w:rPr>
                            <w:fldChar w:fldCharType="separate"/>
                          </w:r>
                          <w:r w:rsidR="00FD1EBA" w:rsidRPr="00FD1EBA">
                            <w:rPr>
                              <w:rFonts w:ascii="Arial" w:eastAsiaTheme="majorEastAsia" w:hAnsi="Arial" w:cs="Arial"/>
                              <w:noProof/>
                              <w:sz w:val="20"/>
                              <w:szCs w:val="20"/>
                            </w:rPr>
                            <w:t>2</w:t>
                          </w:r>
                          <w:r w:rsidRPr="006E6D4F">
                            <w:rPr>
                              <w:rFonts w:ascii="Arial" w:eastAsiaTheme="majorEastAsia" w:hAnsi="Arial" w:cs="Arial"/>
                              <w:noProof/>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288AF5" id="Rectangle 3" o:spid="_x0000_s1027" style="position:absolute;margin-left:0;margin-top:0;width:40.2pt;height:168.1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" o:allowincell="f" filled="f" stroked="f">
              <v:textbox style="layout-flow:vertical;mso-layout-flow-alt:bottom-to-top;mso-fit-shape-to-text:t">
                <w:txbxContent>
                  <w:p w:rsidR="00A529D7" w:rsidRPr="006E6D4F" w:rsidRDefault="00A529D7">
                    <w:pPr>
                      <w:pStyle w:val="Footer"/>
                      <w:rPr>
                        <w:rFonts w:ascii="Arial" w:eastAsiaTheme="majorEastAsia" w:hAnsi="Arial" w:cs="Arial"/>
                        <w:sz w:val="20"/>
                        <w:szCs w:val="20"/>
                      </w:rPr>
                    </w:pPr>
                    <w:r w:rsidRPr="006E6D4F">
                      <w:rPr>
                        <w:rFonts w:ascii="Arial" w:eastAsiaTheme="majorEastAsia" w:hAnsi="Arial" w:cs="Arial"/>
                        <w:sz w:val="20"/>
                        <w:szCs w:val="20"/>
                      </w:rPr>
                      <w:t>Page</w:t>
                    </w:r>
                    <w:r w:rsidRPr="006E6D4F">
                      <w:rPr>
                        <w:rFonts w:ascii="Arial" w:eastAsiaTheme="minorEastAsia" w:hAnsi="Arial" w:cs="Arial"/>
                        <w:sz w:val="20"/>
                        <w:szCs w:val="20"/>
                      </w:rPr>
                      <w:fldChar w:fldCharType="begin"/>
                    </w:r>
                    <w:r w:rsidRPr="006E6D4F">
                      <w:rPr>
                        <w:rFonts w:ascii="Arial" w:hAnsi="Arial" w:cs="Arial"/>
                        <w:sz w:val="20"/>
                        <w:szCs w:val="20"/>
                      </w:rPr>
                      <w:instrText xml:space="preserve"> PAGE    \* MERGEFORMAT </w:instrText>
                    </w:r>
                    <w:r w:rsidRPr="006E6D4F">
                      <w:rPr>
                        <w:rFonts w:ascii="Arial" w:eastAsiaTheme="minorEastAsia" w:hAnsi="Arial" w:cs="Arial"/>
                        <w:sz w:val="20"/>
                        <w:szCs w:val="20"/>
                      </w:rPr>
                      <w:fldChar w:fldCharType="separate"/>
                    </w:r>
                    <w:r w:rsidR="00FD1EBA" w:rsidRPr="00FD1EBA">
                      <w:rPr>
                        <w:rFonts w:ascii="Arial" w:eastAsiaTheme="majorEastAsia" w:hAnsi="Arial" w:cs="Arial"/>
                        <w:noProof/>
                        <w:sz w:val="20"/>
                        <w:szCs w:val="20"/>
                      </w:rPr>
                      <w:t>2</w:t>
                    </w:r>
                    <w:r w:rsidRPr="006E6D4F">
                      <w:rPr>
                        <w:rFonts w:ascii="Arial" w:eastAsiaTheme="majorEastAsia" w:hAnsi="Arial" w:cs="Arial"/>
                        <w:noProof/>
                        <w:sz w:val="20"/>
                        <w:szCs w:val="20"/>
                      </w:rPr>
                      <w:fldChar w:fldCharType="end"/>
                    </w:r>
                  </w:p>
                </w:txbxContent>
              </v:textbox>
              <w10:wrap anchorx="margin" anchory="margin"/>
            </v:rect>
          </w:pict>
        </mc:Fallback>
      </mc:AlternateContent>
    </w:r>
    <w:r>
      <w:rPr>
        <w:rFonts w:ascii="Arial" w:hAnsi="Arial" w:cs="Arial"/>
        <w:sz w:val="20"/>
        <w:szCs w:val="20"/>
      </w:rPr>
      <w:t>Doc_1827_KRS Clinical Nurse Specialist JDF_v</w:t>
    </w:r>
    <w:r w:rsidR="00343872">
      <w:rPr>
        <w:rFonts w:ascii="Arial" w:hAnsi="Arial" w:cs="Arial"/>
        <w:sz w:val="20"/>
        <w:szCs w:val="20"/>
      </w:rPr>
      <w:t>4</w:t>
    </w:r>
    <w:r>
      <w:rPr>
        <w:rFonts w:ascii="Arial" w:hAnsi="Arial" w:cs="Arial"/>
        <w:sz w:val="20"/>
        <w:szCs w:val="20"/>
      </w:rPr>
      <w:t xml:space="preserve">_review date </w:t>
    </w:r>
    <w:r w:rsidR="00343872">
      <w:rPr>
        <w:rFonts w:ascii="Arial" w:hAnsi="Arial" w:cs="Arial"/>
        <w:sz w:val="20"/>
        <w:szCs w:val="20"/>
      </w:rPr>
      <w:t>22/02/2022</w:t>
    </w:r>
    <w:r w:rsidRPr="00DE2E6A">
      <w:rPr>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7A5" w:rsidRDefault="009057A5">
      <w:r>
        <w:separator/>
      </w:r>
    </w:p>
  </w:footnote>
  <w:footnote w:type="continuationSeparator" w:id="0">
    <w:p w:rsidR="009057A5" w:rsidRDefault="009057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D7" w:rsidRDefault="00A529D7"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62780984" wp14:editId="3212079D">
              <wp:simplePos x="0" y="0"/>
              <wp:positionH relativeFrom="column">
                <wp:posOffset>2703195</wp:posOffset>
              </wp:positionH>
              <wp:positionV relativeFrom="paragraph">
                <wp:posOffset>-41910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9D7" w:rsidRDefault="00A529D7" w:rsidP="006E6D4F">
                          <w:pPr>
                            <w:rPr>
                              <w:rFonts w:ascii="Arial" w:hAnsi="Arial" w:cs="Arial"/>
                              <w:b/>
                            </w:rPr>
                          </w:pPr>
                        </w:p>
                        <w:p w:rsidR="00A529D7" w:rsidRDefault="00A529D7" w:rsidP="006E6D4F">
                          <w:pPr>
                            <w:rPr>
                              <w:rFonts w:ascii="Arial" w:hAnsi="Arial" w:cs="Arial"/>
                              <w:b/>
                            </w:rPr>
                          </w:pPr>
                        </w:p>
                        <w:p w:rsidR="00A529D7" w:rsidRDefault="00A529D7" w:rsidP="006E6D4F">
                          <w:pPr>
                            <w:rPr>
                              <w:rFonts w:ascii="Arial" w:hAnsi="Arial" w:cs="Arial"/>
                            </w:rPr>
                          </w:pPr>
                          <w:r w:rsidRPr="00185BE3">
                            <w:rPr>
                              <w:rFonts w:ascii="Arial" w:hAnsi="Arial" w:cs="Arial"/>
                              <w:b/>
                            </w:rPr>
                            <w:t>PAGES:</w:t>
                          </w:r>
                          <w:r w:rsidR="00F65816">
                            <w:rPr>
                              <w:rFonts w:ascii="Arial" w:hAnsi="Arial" w:cs="Arial"/>
                            </w:rPr>
                            <w:t xml:space="preserve"> 5</w:t>
                          </w:r>
                        </w:p>
                        <w:p w:rsidR="00A529D7" w:rsidRPr="00185BE3" w:rsidRDefault="00A529D7" w:rsidP="006E6D4F">
                          <w:pPr>
                            <w:rPr>
                              <w:rFonts w:ascii="Arial" w:hAnsi="Arial" w:cs="Arial"/>
                            </w:rPr>
                          </w:pPr>
                        </w:p>
                        <w:p w:rsidR="00A529D7" w:rsidRPr="00185BE3" w:rsidRDefault="00A529D7" w:rsidP="006E6D4F">
                          <w:pPr>
                            <w:rPr>
                              <w:rFonts w:ascii="Arial" w:hAnsi="Arial" w:cs="Arial"/>
                            </w:rPr>
                          </w:pPr>
                          <w:r w:rsidRPr="00185BE3">
                            <w:rPr>
                              <w:rFonts w:ascii="Arial" w:hAnsi="Arial" w:cs="Arial"/>
                              <w:b/>
                            </w:rPr>
                            <w:t>STATUS:</w:t>
                          </w:r>
                          <w:r>
                            <w:rPr>
                              <w:rFonts w:ascii="Arial" w:hAnsi="Arial" w:cs="Arial"/>
                            </w:rPr>
                            <w:t xml:space="preserve">  </w:t>
                          </w:r>
                          <w:r w:rsidR="006C21F6">
                            <w:rPr>
                              <w:rFonts w:ascii="Arial" w:hAnsi="Arial" w:cs="Arial"/>
                            </w:rPr>
                            <w:t>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80984" id="_x0000_t202" coordsize="21600,21600" o:spt="202" path="m,l,21600r21600,l21600,xe">
              <v:stroke joinstyle="miter"/>
              <v:path gradientshapeok="t" o:connecttype="rect"/>
            </v:shapetype>
            <v:shape id="Text Box 2" o:spid="_x0000_s1026" type="#_x0000_t202" style="position:absolute;margin-left:212.85pt;margin-top:-3.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" fillcolor="white [3201]" strokeweight=".5pt">
              <v:textbox>
                <w:txbxContent>
                  <w:p w:rsidR="00A529D7" w:rsidRDefault="00A529D7" w:rsidP="006E6D4F">
                    <w:pPr>
                      <w:rPr>
                        <w:rFonts w:ascii="Arial" w:hAnsi="Arial" w:cs="Arial"/>
                        <w:b/>
                      </w:rPr>
                    </w:pPr>
                  </w:p>
                  <w:p w:rsidR="00A529D7" w:rsidRDefault="00A529D7" w:rsidP="006E6D4F">
                    <w:pPr>
                      <w:rPr>
                        <w:rFonts w:ascii="Arial" w:hAnsi="Arial" w:cs="Arial"/>
                        <w:b/>
                      </w:rPr>
                    </w:pPr>
                  </w:p>
                  <w:p w:rsidR="00A529D7" w:rsidRDefault="00A529D7" w:rsidP="006E6D4F">
                    <w:pPr>
                      <w:rPr>
                        <w:rFonts w:ascii="Arial" w:hAnsi="Arial" w:cs="Arial"/>
                      </w:rPr>
                    </w:pPr>
                    <w:r w:rsidRPr="00185BE3">
                      <w:rPr>
                        <w:rFonts w:ascii="Arial" w:hAnsi="Arial" w:cs="Arial"/>
                        <w:b/>
                      </w:rPr>
                      <w:t>PAGES:</w:t>
                    </w:r>
                    <w:r w:rsidR="00F65816">
                      <w:rPr>
                        <w:rFonts w:ascii="Arial" w:hAnsi="Arial" w:cs="Arial"/>
                      </w:rPr>
                      <w:t xml:space="preserve"> 5</w:t>
                    </w:r>
                  </w:p>
                  <w:p w:rsidR="00A529D7" w:rsidRPr="00185BE3" w:rsidRDefault="00A529D7" w:rsidP="006E6D4F">
                    <w:pPr>
                      <w:rPr>
                        <w:rFonts w:ascii="Arial" w:hAnsi="Arial" w:cs="Arial"/>
                      </w:rPr>
                    </w:pPr>
                  </w:p>
                  <w:p w:rsidR="00A529D7" w:rsidRPr="00185BE3" w:rsidRDefault="00A529D7" w:rsidP="006E6D4F">
                    <w:pPr>
                      <w:rPr>
                        <w:rFonts w:ascii="Arial" w:hAnsi="Arial" w:cs="Arial"/>
                      </w:rPr>
                    </w:pPr>
                    <w:r w:rsidRPr="00185BE3">
                      <w:rPr>
                        <w:rFonts w:ascii="Arial" w:hAnsi="Arial" w:cs="Arial"/>
                        <w:b/>
                      </w:rPr>
                      <w:t>STATUS:</w:t>
                    </w:r>
                    <w:r>
                      <w:rPr>
                        <w:rFonts w:ascii="Arial" w:hAnsi="Arial" w:cs="Arial"/>
                      </w:rPr>
                      <w:t xml:space="preserve">  </w:t>
                    </w:r>
                    <w:r w:rsidR="006C21F6">
                      <w:rPr>
                        <w:rFonts w:ascii="Arial" w:hAnsi="Arial" w:cs="Arial"/>
                      </w:rPr>
                      <w:t>APPROVED</w:t>
                    </w:r>
                  </w:p>
                </w:txbxContent>
              </v:textbox>
            </v:shape>
          </w:pict>
        </mc:Fallback>
      </mc:AlternateContent>
    </w:r>
    <w:r>
      <w:rPr>
        <w:noProof/>
        <w:lang w:val="en-AU" w:eastAsia="en-AU"/>
      </w:rPr>
      <w:drawing>
        <wp:anchor distT="0" distB="0" distL="114300" distR="114300" simplePos="0" relativeHeight="251659264" behindDoc="1" locked="0" layoutInCell="1" allowOverlap="1" wp14:anchorId="78BAE9C6" wp14:editId="35A745AB">
          <wp:simplePos x="0" y="0"/>
          <wp:positionH relativeFrom="column">
            <wp:posOffset>-439420</wp:posOffset>
          </wp:positionH>
          <wp:positionV relativeFrom="paragraph">
            <wp:posOffset>-84455</wp:posOffset>
          </wp:positionV>
          <wp:extent cx="5676900" cy="1268730"/>
          <wp:effectExtent l="0" t="0" r="0" b="7620"/>
          <wp:wrapTight wrapText="bothSides">
            <wp:wrapPolygon edited="0">
              <wp:start x="0" y="0"/>
              <wp:lineTo x="0" y="21405"/>
              <wp:lineTo x="21528" y="21405"/>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9A7"/>
    <w:multiLevelType w:val="hybridMultilevel"/>
    <w:tmpl w:val="FFA8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57146D"/>
    <w:multiLevelType w:val="hybridMultilevel"/>
    <w:tmpl w:val="B77224E2"/>
    <w:lvl w:ilvl="0" w:tplc="0C090001">
      <w:start w:val="1"/>
      <w:numFmt w:val="bullet"/>
      <w:lvlText w:val=""/>
      <w:lvlJc w:val="left"/>
      <w:pPr>
        <w:ind w:left="720" w:hanging="360"/>
      </w:pPr>
      <w:rPr>
        <w:rFonts w:ascii="Symbol" w:hAnsi="Symbol"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BA32FC"/>
    <w:multiLevelType w:val="hybridMultilevel"/>
    <w:tmpl w:val="4B5C79B6"/>
    <w:lvl w:ilvl="0" w:tplc="0C090001">
      <w:start w:val="1"/>
      <w:numFmt w:val="bullet"/>
      <w:lvlText w:val=""/>
      <w:lvlJc w:val="left"/>
      <w:pPr>
        <w:ind w:left="720" w:hanging="360"/>
      </w:pPr>
      <w:rPr>
        <w:rFonts w:ascii="Symbol" w:hAnsi="Symbol"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D7443"/>
    <w:multiLevelType w:val="hybridMultilevel"/>
    <w:tmpl w:val="B276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A36074"/>
    <w:multiLevelType w:val="hybridMultilevel"/>
    <w:tmpl w:val="FB8AA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AD0F0D"/>
    <w:multiLevelType w:val="hybridMultilevel"/>
    <w:tmpl w:val="1B7A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0"/>
  </w:num>
  <w:num w:numId="8">
    <w:abstractNumId w:val="4"/>
  </w:num>
  <w:num w:numId="9">
    <w:abstractNumId w:val="6"/>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B"/>
    <w:rsid w:val="00010E75"/>
    <w:rsid w:val="00047C55"/>
    <w:rsid w:val="00085053"/>
    <w:rsid w:val="00094B91"/>
    <w:rsid w:val="000B6F1E"/>
    <w:rsid w:val="000D0570"/>
    <w:rsid w:val="000F35BC"/>
    <w:rsid w:val="00130692"/>
    <w:rsid w:val="001341F9"/>
    <w:rsid w:val="00160B35"/>
    <w:rsid w:val="00161B96"/>
    <w:rsid w:val="00186CF9"/>
    <w:rsid w:val="001900D1"/>
    <w:rsid w:val="001926AF"/>
    <w:rsid w:val="00193A2B"/>
    <w:rsid w:val="001A38DC"/>
    <w:rsid w:val="001B4052"/>
    <w:rsid w:val="001C4BBA"/>
    <w:rsid w:val="001C78B9"/>
    <w:rsid w:val="001D0069"/>
    <w:rsid w:val="001D3541"/>
    <w:rsid w:val="001D6C97"/>
    <w:rsid w:val="001E39DD"/>
    <w:rsid w:val="001F322F"/>
    <w:rsid w:val="00225953"/>
    <w:rsid w:val="00262B38"/>
    <w:rsid w:val="00270211"/>
    <w:rsid w:val="0029170B"/>
    <w:rsid w:val="002A5470"/>
    <w:rsid w:val="002A5ABE"/>
    <w:rsid w:val="002A6780"/>
    <w:rsid w:val="002A7EE4"/>
    <w:rsid w:val="002B2C77"/>
    <w:rsid w:val="002D5E6E"/>
    <w:rsid w:val="002E3D81"/>
    <w:rsid w:val="00302300"/>
    <w:rsid w:val="00312F86"/>
    <w:rsid w:val="00343872"/>
    <w:rsid w:val="00346835"/>
    <w:rsid w:val="00357C34"/>
    <w:rsid w:val="00367FA1"/>
    <w:rsid w:val="00397E51"/>
    <w:rsid w:val="003A0327"/>
    <w:rsid w:val="003C5304"/>
    <w:rsid w:val="003E6658"/>
    <w:rsid w:val="00432AE3"/>
    <w:rsid w:val="00433817"/>
    <w:rsid w:val="00436569"/>
    <w:rsid w:val="0044150E"/>
    <w:rsid w:val="00484E96"/>
    <w:rsid w:val="004A0446"/>
    <w:rsid w:val="004F2793"/>
    <w:rsid w:val="00502321"/>
    <w:rsid w:val="005123FC"/>
    <w:rsid w:val="005378F7"/>
    <w:rsid w:val="0059655B"/>
    <w:rsid w:val="005A7CE0"/>
    <w:rsid w:val="005E5560"/>
    <w:rsid w:val="005F08C4"/>
    <w:rsid w:val="0062091D"/>
    <w:rsid w:val="006649A5"/>
    <w:rsid w:val="0067041D"/>
    <w:rsid w:val="00670B6D"/>
    <w:rsid w:val="00672A9B"/>
    <w:rsid w:val="00672E9F"/>
    <w:rsid w:val="0069733D"/>
    <w:rsid w:val="006A726C"/>
    <w:rsid w:val="006A7A08"/>
    <w:rsid w:val="006C21F6"/>
    <w:rsid w:val="006C53C2"/>
    <w:rsid w:val="006E6D4F"/>
    <w:rsid w:val="006F5183"/>
    <w:rsid w:val="0077590C"/>
    <w:rsid w:val="00781923"/>
    <w:rsid w:val="0078220A"/>
    <w:rsid w:val="0079570B"/>
    <w:rsid w:val="007A6886"/>
    <w:rsid w:val="007C45A9"/>
    <w:rsid w:val="007D5FBF"/>
    <w:rsid w:val="007E289F"/>
    <w:rsid w:val="007F5502"/>
    <w:rsid w:val="00817A2A"/>
    <w:rsid w:val="00821327"/>
    <w:rsid w:val="00833875"/>
    <w:rsid w:val="00836D69"/>
    <w:rsid w:val="00842C97"/>
    <w:rsid w:val="00877BF3"/>
    <w:rsid w:val="0088557A"/>
    <w:rsid w:val="009057A5"/>
    <w:rsid w:val="00911FFD"/>
    <w:rsid w:val="00917024"/>
    <w:rsid w:val="00920B1B"/>
    <w:rsid w:val="009504A9"/>
    <w:rsid w:val="00967DD0"/>
    <w:rsid w:val="00976531"/>
    <w:rsid w:val="009B6004"/>
    <w:rsid w:val="009F656C"/>
    <w:rsid w:val="00A17ED6"/>
    <w:rsid w:val="00A52950"/>
    <w:rsid w:val="00A529D7"/>
    <w:rsid w:val="00A6670B"/>
    <w:rsid w:val="00AC3A02"/>
    <w:rsid w:val="00AD2BE7"/>
    <w:rsid w:val="00B066B0"/>
    <w:rsid w:val="00B06706"/>
    <w:rsid w:val="00B35567"/>
    <w:rsid w:val="00B6474C"/>
    <w:rsid w:val="00B845B8"/>
    <w:rsid w:val="00B90486"/>
    <w:rsid w:val="00BA6262"/>
    <w:rsid w:val="00BE2FC5"/>
    <w:rsid w:val="00BF2892"/>
    <w:rsid w:val="00C032EC"/>
    <w:rsid w:val="00C500E3"/>
    <w:rsid w:val="00C509A2"/>
    <w:rsid w:val="00CA17DD"/>
    <w:rsid w:val="00CB2958"/>
    <w:rsid w:val="00CB755A"/>
    <w:rsid w:val="00CE1804"/>
    <w:rsid w:val="00CE7182"/>
    <w:rsid w:val="00D0523A"/>
    <w:rsid w:val="00D07019"/>
    <w:rsid w:val="00D07C4D"/>
    <w:rsid w:val="00D45501"/>
    <w:rsid w:val="00D54FC8"/>
    <w:rsid w:val="00D869F0"/>
    <w:rsid w:val="00DC6355"/>
    <w:rsid w:val="00DD03F5"/>
    <w:rsid w:val="00DE068C"/>
    <w:rsid w:val="00DE1BB3"/>
    <w:rsid w:val="00DE2679"/>
    <w:rsid w:val="00DE2E6A"/>
    <w:rsid w:val="00E01463"/>
    <w:rsid w:val="00E02212"/>
    <w:rsid w:val="00E3102B"/>
    <w:rsid w:val="00E316C2"/>
    <w:rsid w:val="00E327D2"/>
    <w:rsid w:val="00E443D1"/>
    <w:rsid w:val="00E64924"/>
    <w:rsid w:val="00EA092A"/>
    <w:rsid w:val="00EB0000"/>
    <w:rsid w:val="00EF4BDE"/>
    <w:rsid w:val="00F17DC2"/>
    <w:rsid w:val="00F21DB4"/>
    <w:rsid w:val="00F3404E"/>
    <w:rsid w:val="00F65816"/>
    <w:rsid w:val="00F70B93"/>
    <w:rsid w:val="00F755B2"/>
    <w:rsid w:val="00FA54DC"/>
    <w:rsid w:val="00FC221C"/>
    <w:rsid w:val="00FC34D8"/>
    <w:rsid w:val="00FD1EB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5E714DC2-3703-41CA-ACA7-6210785B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iPriority w:val="9"/>
    <w:unhideWhenUsed/>
    <w:qFormat/>
    <w:rsid w:val="00DE1BB3"/>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uiPriority w:val="9"/>
    <w:rsid w:val="00DE1BB3"/>
    <w:rPr>
      <w:rFonts w:ascii="Times New Roman" w:eastAsia="Times New Roman" w:hAnsi="Times New Roman"/>
      <w:b/>
      <w:lang w:eastAsia="en-US"/>
    </w:rPr>
  </w:style>
  <w:style w:type="character" w:styleId="PlaceholderText">
    <w:name w:val="Placeholder Text"/>
    <w:basedOn w:val="DefaultParagraphFont"/>
    <w:uiPriority w:val="99"/>
    <w:semiHidden/>
    <w:rsid w:val="006E6D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57F12F5AA744E0B7C66A930E338DAB"/>
        <w:category>
          <w:name w:val="General"/>
          <w:gallery w:val="placeholder"/>
        </w:category>
        <w:types>
          <w:type w:val="bbPlcHdr"/>
        </w:types>
        <w:behaviors>
          <w:behavior w:val="content"/>
        </w:behaviors>
        <w:guid w:val="{4C9FB68D-F99C-4E19-9179-F87141EC34F7}"/>
      </w:docPartPr>
      <w:docPartBody>
        <w:p w:rsidR="00D101F2" w:rsidRDefault="001307E2" w:rsidP="001307E2">
          <w:pPr>
            <w:pStyle w:val="9957F12F5AA744E0B7C66A930E338DAB"/>
          </w:pPr>
          <w:r w:rsidRPr="00041898">
            <w:rPr>
              <w:rStyle w:val="PlaceholderText"/>
            </w:rPr>
            <w:t>Click here to enter text.</w:t>
          </w:r>
        </w:p>
      </w:docPartBody>
    </w:docPart>
    <w:docPart>
      <w:docPartPr>
        <w:name w:val="D4FF7596204B4CC4ABA3DF3594E888EB"/>
        <w:category>
          <w:name w:val="General"/>
          <w:gallery w:val="placeholder"/>
        </w:category>
        <w:types>
          <w:type w:val="bbPlcHdr"/>
        </w:types>
        <w:behaviors>
          <w:behavior w:val="content"/>
        </w:behaviors>
        <w:guid w:val="{4EFE6A1D-B699-4178-88ED-0B30C504C49F}"/>
      </w:docPartPr>
      <w:docPartBody>
        <w:p w:rsidR="00D101F2" w:rsidRDefault="001307E2" w:rsidP="001307E2">
          <w:pPr>
            <w:pStyle w:val="D4FF7596204B4CC4ABA3DF3594E888EB"/>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E2"/>
    <w:rsid w:val="001307E2"/>
    <w:rsid w:val="001555C6"/>
    <w:rsid w:val="001B3730"/>
    <w:rsid w:val="001B4563"/>
    <w:rsid w:val="004C4BCF"/>
    <w:rsid w:val="00736C17"/>
    <w:rsid w:val="009C749D"/>
    <w:rsid w:val="00A73C2A"/>
    <w:rsid w:val="00B46E48"/>
    <w:rsid w:val="00C72CDE"/>
    <w:rsid w:val="00D101F2"/>
    <w:rsid w:val="00DA46A0"/>
    <w:rsid w:val="00DC6939"/>
    <w:rsid w:val="00EE1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7E2"/>
    <w:rPr>
      <w:color w:val="808080"/>
    </w:rPr>
  </w:style>
  <w:style w:type="paragraph" w:customStyle="1" w:styleId="9957F12F5AA744E0B7C66A930E338DAB">
    <w:name w:val="9957F12F5AA744E0B7C66A930E338DAB"/>
    <w:rsid w:val="001307E2"/>
  </w:style>
  <w:style w:type="paragraph" w:customStyle="1" w:styleId="D4FF7596204B4CC4ABA3DF3594E888EB">
    <w:name w:val="D4FF7596204B4CC4ABA3DF3594E888EB"/>
    <w:rsid w:val="0013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36B1-8BA9-4BB4-86D6-F7FEEF5A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Template>
  <TotalTime>1</TotalTime>
  <Pages>6</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12284</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Rohani Bin Haji Sahari</dc:creator>
  <cp:lastModifiedBy>Kirsten Morgan</cp:lastModifiedBy>
  <cp:revision>2</cp:revision>
  <cp:lastPrinted>2021-02-04T04:59:00Z</cp:lastPrinted>
  <dcterms:created xsi:type="dcterms:W3CDTF">2021-03-24T03:14:00Z</dcterms:created>
  <dcterms:modified xsi:type="dcterms:W3CDTF">2021-03-24T03:14:00Z</dcterms:modified>
</cp:coreProperties>
</file>