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51E" w:rsidRDefault="0029751E" w:rsidP="0029751E">
      <w:pPr>
        <w:jc w:val="both"/>
        <w:rPr>
          <w:rFonts w:ascii="Arial" w:eastAsia="Times New Roman" w:hAnsi="Arial" w:cs="Arial"/>
          <w:b/>
          <w:sz w:val="22"/>
          <w:szCs w:val="22"/>
          <w:lang w:val="en-GB" w:eastAsia="en-AU"/>
        </w:rPr>
      </w:pPr>
      <w:bookmarkStart w:id="0" w:name="_GoBack"/>
      <w:bookmarkEnd w:id="0"/>
    </w:p>
    <w:p w:rsidR="00573877" w:rsidRDefault="00573877" w:rsidP="00573877">
      <w:pPr>
        <w:pStyle w:val="Title"/>
        <w:rPr>
          <w:rFonts w:ascii="Arial" w:hAnsi="Arial" w:cs="Arial"/>
          <w:sz w:val="28"/>
          <w:szCs w:val="28"/>
        </w:rPr>
      </w:pPr>
      <w:r w:rsidRPr="007A6886">
        <w:rPr>
          <w:rFonts w:ascii="Arial" w:hAnsi="Arial" w:cs="Arial"/>
          <w:sz w:val="28"/>
          <w:szCs w:val="28"/>
        </w:rPr>
        <w:t>JOB DESCRIPTION FORM</w:t>
      </w:r>
    </w:p>
    <w:p w:rsidR="00F03DB9" w:rsidRDefault="00F03DB9" w:rsidP="00771FDC">
      <w:pPr>
        <w:rPr>
          <w:rFonts w:ascii="Arial" w:hAnsi="Arial" w:cs="Arial"/>
          <w:sz w:val="22"/>
          <w:szCs w:val="22"/>
        </w:rPr>
      </w:pPr>
    </w:p>
    <w:p w:rsidR="00F03DB9" w:rsidRDefault="00F03DB9" w:rsidP="00E007D6">
      <w:pPr>
        <w:ind w:firstLine="1134"/>
        <w:rPr>
          <w:rFonts w:ascii="Arial" w:hAnsi="Arial" w:cs="Arial"/>
          <w:sz w:val="22"/>
          <w:szCs w:val="22"/>
        </w:rPr>
      </w:pPr>
    </w:p>
    <w:tbl>
      <w:tblPr>
        <w:tblpPr w:leftFromText="180" w:rightFromText="180" w:vertAnchor="text" w:horzAnchor="margin" w:tblpXSpec="right" w:tblpY="67"/>
        <w:tblW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559"/>
      </w:tblGrid>
      <w:tr w:rsidR="00F03DB9" w:rsidRPr="005F4D77" w:rsidTr="00F03DB9">
        <w:trPr>
          <w:trHeight w:val="493"/>
        </w:trPr>
        <w:tc>
          <w:tcPr>
            <w:tcW w:w="2093" w:type="dxa"/>
            <w:vAlign w:val="center"/>
            <w:hideMark/>
          </w:tcPr>
          <w:p w:rsidR="00F03DB9" w:rsidRPr="005F4D77" w:rsidRDefault="00F03DB9" w:rsidP="00F03DB9">
            <w:pPr>
              <w:pStyle w:val="Title"/>
              <w:spacing w:before="120" w:after="120"/>
              <w:jc w:val="left"/>
              <w:rPr>
                <w:rFonts w:ascii="Arial" w:eastAsia="Arial Unicode MS" w:hAnsi="Arial" w:cs="Arial"/>
                <w:sz w:val="22"/>
                <w:szCs w:val="22"/>
              </w:rPr>
            </w:pPr>
            <w:r w:rsidRPr="005F4D77">
              <w:rPr>
                <w:rFonts w:ascii="Arial" w:eastAsia="Arial Unicode MS" w:hAnsi="Arial" w:cs="Arial"/>
                <w:sz w:val="22"/>
                <w:szCs w:val="22"/>
              </w:rPr>
              <w:t xml:space="preserve">Effective date of document </w:t>
            </w:r>
          </w:p>
        </w:tc>
        <w:sdt>
          <w:sdtPr>
            <w:rPr>
              <w:rFonts w:ascii="Arial" w:hAnsi="Arial" w:cs="Arial"/>
            </w:rPr>
            <w:id w:val="321698002"/>
            <w:placeholder>
              <w:docPart w:val="5987721DAE0B4AAE9DBC27814059951B"/>
            </w:placeholder>
            <w:text/>
          </w:sdtPr>
          <w:sdtEndPr/>
          <w:sdtContent>
            <w:tc>
              <w:tcPr>
                <w:tcW w:w="1559" w:type="dxa"/>
                <w:vAlign w:val="center"/>
                <w:hideMark/>
              </w:tcPr>
              <w:p w:rsidR="00F03DB9" w:rsidRPr="005F4D77" w:rsidRDefault="00F03DB9" w:rsidP="00F03DB9">
                <w:pPr>
                  <w:pStyle w:val="Title"/>
                  <w:spacing w:before="120" w:after="120"/>
                  <w:rPr>
                    <w:rFonts w:ascii="Arial" w:hAnsi="Arial" w:cs="Arial"/>
                    <w:b w:val="0"/>
                    <w:sz w:val="22"/>
                    <w:szCs w:val="22"/>
                  </w:rPr>
                </w:pPr>
                <w:r w:rsidRPr="00E00468">
                  <w:rPr>
                    <w:rFonts w:ascii="Arial" w:hAnsi="Arial" w:cs="Arial"/>
                  </w:rPr>
                  <w:t xml:space="preserve"> </w:t>
                </w:r>
                <w:r w:rsidR="00AF4611">
                  <w:rPr>
                    <w:rFonts w:ascii="Arial" w:hAnsi="Arial" w:cs="Arial"/>
                  </w:rPr>
                  <w:t xml:space="preserve"> April</w:t>
                </w:r>
                <w:r>
                  <w:rPr>
                    <w:rFonts w:ascii="Arial" w:hAnsi="Arial" w:cs="Arial"/>
                  </w:rPr>
                  <w:t xml:space="preserve"> 2017</w:t>
                </w:r>
              </w:p>
            </w:tc>
          </w:sdtContent>
        </w:sdt>
      </w:tr>
      <w:tr w:rsidR="00F03DB9" w:rsidRPr="005F4D77" w:rsidTr="00F03DB9">
        <w:trPr>
          <w:trHeight w:val="384"/>
        </w:trPr>
        <w:tc>
          <w:tcPr>
            <w:tcW w:w="2093" w:type="dxa"/>
            <w:vAlign w:val="center"/>
            <w:hideMark/>
          </w:tcPr>
          <w:p w:rsidR="00F03DB9" w:rsidRPr="005F4D77" w:rsidRDefault="00F03DB9" w:rsidP="00F03DB9">
            <w:pPr>
              <w:pStyle w:val="Title"/>
              <w:spacing w:before="120" w:after="120"/>
              <w:jc w:val="left"/>
              <w:rPr>
                <w:rFonts w:ascii="Arial" w:eastAsia="Arial Unicode MS" w:hAnsi="Arial" w:cs="Arial"/>
                <w:sz w:val="22"/>
                <w:szCs w:val="22"/>
              </w:rPr>
            </w:pPr>
            <w:r w:rsidRPr="005F4D77">
              <w:rPr>
                <w:rFonts w:ascii="Arial" w:eastAsia="Arial Unicode MS" w:hAnsi="Arial" w:cs="Arial"/>
                <w:sz w:val="22"/>
                <w:szCs w:val="22"/>
              </w:rPr>
              <w:t xml:space="preserve">Award </w:t>
            </w:r>
          </w:p>
        </w:tc>
        <w:tc>
          <w:tcPr>
            <w:tcW w:w="1559" w:type="dxa"/>
            <w:vAlign w:val="center"/>
          </w:tcPr>
          <w:p w:rsidR="00F03DB9" w:rsidRPr="005F4D77" w:rsidRDefault="00AF4611" w:rsidP="00F03DB9">
            <w:pPr>
              <w:pStyle w:val="Title"/>
              <w:tabs>
                <w:tab w:val="left" w:pos="600"/>
              </w:tabs>
              <w:spacing w:before="120" w:after="120"/>
              <w:rPr>
                <w:rFonts w:ascii="Arial" w:hAnsi="Arial" w:cs="Arial"/>
                <w:b w:val="0"/>
                <w:sz w:val="22"/>
                <w:szCs w:val="22"/>
              </w:rPr>
            </w:pPr>
            <w:r>
              <w:rPr>
                <w:rFonts w:ascii="Arial" w:hAnsi="Arial" w:cs="Arial"/>
                <w:b w:val="0"/>
              </w:rPr>
              <w:t>ACCHS</w:t>
            </w:r>
          </w:p>
        </w:tc>
      </w:tr>
      <w:tr w:rsidR="00AF4611" w:rsidRPr="005F4D77" w:rsidTr="0057637F">
        <w:trPr>
          <w:trHeight w:val="384"/>
        </w:trPr>
        <w:tc>
          <w:tcPr>
            <w:tcW w:w="2093" w:type="dxa"/>
            <w:vAlign w:val="center"/>
            <w:hideMark/>
          </w:tcPr>
          <w:p w:rsidR="00AF4611" w:rsidRPr="005F4D77" w:rsidRDefault="00AF4611" w:rsidP="00AF4611">
            <w:pPr>
              <w:pStyle w:val="Title"/>
              <w:spacing w:before="120" w:after="120"/>
              <w:jc w:val="left"/>
              <w:rPr>
                <w:rFonts w:ascii="Arial" w:eastAsia="Arial Unicode MS" w:hAnsi="Arial" w:cs="Arial"/>
                <w:sz w:val="22"/>
                <w:szCs w:val="22"/>
              </w:rPr>
            </w:pPr>
            <w:r w:rsidRPr="005F4D77">
              <w:rPr>
                <w:rFonts w:ascii="Arial" w:eastAsia="Arial Unicode MS" w:hAnsi="Arial" w:cs="Arial"/>
                <w:sz w:val="22"/>
                <w:szCs w:val="22"/>
              </w:rPr>
              <w:t>Award Type:</w:t>
            </w:r>
          </w:p>
        </w:tc>
        <w:tc>
          <w:tcPr>
            <w:tcW w:w="1559" w:type="dxa"/>
          </w:tcPr>
          <w:p w:rsidR="00AF4611" w:rsidRPr="007A6886" w:rsidRDefault="00AF4611" w:rsidP="00AF4611">
            <w:pPr>
              <w:pStyle w:val="Title"/>
              <w:spacing w:before="120" w:after="120"/>
              <w:jc w:val="left"/>
              <w:rPr>
                <w:rFonts w:ascii="Arial" w:hAnsi="Arial" w:cs="Arial"/>
                <w:b w:val="0"/>
              </w:rPr>
            </w:pPr>
            <w:r>
              <w:rPr>
                <w:rFonts w:ascii="Arial" w:hAnsi="Arial" w:cs="Arial"/>
                <w:b w:val="0"/>
              </w:rPr>
              <w:t>GRADE 2</w:t>
            </w:r>
          </w:p>
        </w:tc>
      </w:tr>
    </w:tbl>
    <w:p w:rsidR="00E007D6" w:rsidRPr="00F03DB9" w:rsidRDefault="00E007D6" w:rsidP="00F03DB9">
      <w:pPr>
        <w:ind w:firstLine="1134"/>
        <w:rPr>
          <w:rFonts w:ascii="Arial" w:hAnsi="Arial" w:cs="Arial"/>
          <w:sz w:val="22"/>
          <w:szCs w:val="22"/>
        </w:rPr>
      </w:pPr>
      <w:r w:rsidRPr="005F4D77">
        <w:rPr>
          <w:rFonts w:ascii="Arial" w:hAnsi="Arial" w:cs="Arial"/>
          <w:sz w:val="22"/>
          <w:szCs w:val="22"/>
        </w:rPr>
        <w:tab/>
      </w:r>
      <w:r w:rsidR="00F03DB9" w:rsidRPr="005F4D77">
        <w:rPr>
          <w:rFonts w:ascii="Arial" w:hAnsi="Arial" w:cs="Arial"/>
          <w:b/>
          <w:sz w:val="22"/>
          <w:szCs w:val="22"/>
        </w:rPr>
        <w:t>POSITION IDENTIFICATION</w:t>
      </w:r>
    </w:p>
    <w:tbl>
      <w:tblPr>
        <w:tblW w:w="1081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9"/>
      </w:tblGrid>
      <w:tr w:rsidR="00E007D6" w:rsidRPr="0047762E" w:rsidTr="00A02E48">
        <w:tc>
          <w:tcPr>
            <w:tcW w:w="10819" w:type="dxa"/>
            <w:hideMark/>
          </w:tcPr>
          <w:p w:rsidR="00E007D6" w:rsidRPr="0047762E" w:rsidRDefault="00E007D6" w:rsidP="009868D7">
            <w:pPr>
              <w:spacing w:before="240" w:after="240"/>
              <w:rPr>
                <w:rFonts w:ascii="Arial" w:hAnsi="Arial" w:cs="Arial"/>
                <w:b/>
                <w:sz w:val="22"/>
                <w:szCs w:val="22"/>
              </w:rPr>
            </w:pPr>
            <w:r w:rsidRPr="0064083D">
              <w:rPr>
                <w:rFonts w:ascii="Arial" w:hAnsi="Arial" w:cs="Arial"/>
                <w:b/>
              </w:rPr>
              <w:t>Title:</w:t>
            </w:r>
            <w:r w:rsidRPr="0047762E">
              <w:rPr>
                <w:rFonts w:ascii="Arial" w:hAnsi="Arial" w:cs="Arial"/>
                <w:b/>
                <w:sz w:val="22"/>
                <w:szCs w:val="22"/>
              </w:rPr>
              <w:t xml:space="preserve"> </w:t>
            </w:r>
            <w:r w:rsidRPr="0047762E">
              <w:rPr>
                <w:rFonts w:ascii="Arial" w:hAnsi="Arial" w:cs="Arial"/>
                <w:b/>
                <w:sz w:val="22"/>
                <w:szCs w:val="22"/>
              </w:rPr>
              <w:tab/>
            </w:r>
            <w:r w:rsidRPr="0047762E">
              <w:rPr>
                <w:rFonts w:ascii="Arial" w:hAnsi="Arial" w:cs="Arial"/>
                <w:b/>
                <w:sz w:val="22"/>
                <w:szCs w:val="22"/>
              </w:rPr>
              <w:tab/>
            </w:r>
            <w:r w:rsidRPr="0047762E">
              <w:rPr>
                <w:rFonts w:ascii="Arial" w:hAnsi="Arial" w:cs="Arial"/>
                <w:b/>
                <w:sz w:val="22"/>
                <w:szCs w:val="22"/>
              </w:rPr>
              <w:tab/>
            </w:r>
            <w:sdt>
              <w:sdtPr>
                <w:rPr>
                  <w:rFonts w:ascii="Arial" w:hAnsi="Arial" w:cs="Arial"/>
                  <w:b/>
                </w:rPr>
                <w:id w:val="-1909143611"/>
                <w:placeholder>
                  <w:docPart w:val="DefaultPlaceholder_1082065158"/>
                </w:placeholder>
                <w:text/>
              </w:sdtPr>
              <w:sdtEndPr/>
              <w:sdtContent>
                <w:r w:rsidR="00AF4611" w:rsidRPr="00C867DE">
                  <w:rPr>
                    <w:rFonts w:ascii="Arial" w:hAnsi="Arial" w:cs="Arial"/>
                    <w:b/>
                  </w:rPr>
                  <w:t>Aboriginal Care Coordinator - Renal</w:t>
                </w:r>
              </w:sdtContent>
            </w:sdt>
          </w:p>
        </w:tc>
      </w:tr>
      <w:tr w:rsidR="00E007D6" w:rsidRPr="0047762E" w:rsidTr="00A02E48">
        <w:tc>
          <w:tcPr>
            <w:tcW w:w="10819" w:type="dxa"/>
            <w:hideMark/>
          </w:tcPr>
          <w:p w:rsidR="00E007D6" w:rsidRDefault="00E007D6" w:rsidP="00E007D6">
            <w:pPr>
              <w:spacing w:before="240"/>
              <w:jc w:val="both"/>
              <w:rPr>
                <w:rFonts w:ascii="Arial" w:hAnsi="Arial" w:cs="Arial"/>
              </w:rPr>
            </w:pPr>
            <w:r w:rsidRPr="0047762E">
              <w:rPr>
                <w:rFonts w:ascii="Arial" w:hAnsi="Arial" w:cs="Arial"/>
                <w:b/>
              </w:rPr>
              <w:t xml:space="preserve">Reports to: </w:t>
            </w:r>
            <w:r w:rsidRPr="0047762E">
              <w:rPr>
                <w:rFonts w:ascii="Arial" w:hAnsi="Arial" w:cs="Arial"/>
                <w:b/>
              </w:rPr>
              <w:tab/>
            </w:r>
            <w:r w:rsidRPr="0047762E">
              <w:rPr>
                <w:rFonts w:ascii="Arial" w:hAnsi="Arial" w:cs="Arial"/>
                <w:b/>
              </w:rPr>
              <w:tab/>
            </w:r>
            <w:sdt>
              <w:sdtPr>
                <w:rPr>
                  <w:rFonts w:ascii="Arial" w:hAnsi="Arial" w:cs="Arial"/>
                  <w:b/>
                </w:rPr>
                <w:id w:val="-59174636"/>
                <w:placeholder>
                  <w:docPart w:val="DefaultPlaceholder_1082065158"/>
                </w:placeholder>
                <w:text/>
              </w:sdtPr>
              <w:sdtEndPr/>
              <w:sdtContent>
                <w:r w:rsidR="009A021D">
                  <w:rPr>
                    <w:rFonts w:ascii="Arial" w:hAnsi="Arial" w:cs="Arial"/>
                    <w:b/>
                  </w:rPr>
                  <w:t xml:space="preserve">KRS </w:t>
                </w:r>
                <w:r w:rsidR="00AF4611">
                  <w:rPr>
                    <w:rFonts w:ascii="Arial" w:hAnsi="Arial" w:cs="Arial"/>
                    <w:b/>
                  </w:rPr>
                  <w:t>Nurse Unit Manager</w:t>
                </w:r>
              </w:sdtContent>
            </w:sdt>
          </w:p>
          <w:p w:rsidR="00E007D6" w:rsidRPr="0047762E" w:rsidRDefault="00E007D6" w:rsidP="00A772D2">
            <w:pPr>
              <w:spacing w:before="240"/>
              <w:jc w:val="both"/>
              <w:rPr>
                <w:rFonts w:ascii="Arial" w:hAnsi="Arial" w:cs="Arial"/>
              </w:rPr>
            </w:pPr>
            <w:r w:rsidRPr="0047762E">
              <w:rPr>
                <w:rFonts w:ascii="Arial" w:hAnsi="Arial" w:cs="Arial"/>
                <w:b/>
              </w:rPr>
              <w:t>Supervision of:</w:t>
            </w:r>
            <w:r w:rsidRPr="0047762E">
              <w:rPr>
                <w:rFonts w:ascii="Arial" w:hAnsi="Arial" w:cs="Arial"/>
                <w:b/>
              </w:rPr>
              <w:tab/>
            </w:r>
            <w:sdt>
              <w:sdtPr>
                <w:rPr>
                  <w:rFonts w:ascii="Arial" w:hAnsi="Arial" w:cs="Arial"/>
                </w:rPr>
                <w:id w:val="2071373848"/>
                <w:placeholder>
                  <w:docPart w:val="DefaultPlaceholder_1082065158"/>
                </w:placeholder>
                <w:text/>
              </w:sdtPr>
              <w:sdtEndPr/>
              <w:sdtContent>
                <w:r w:rsidR="00A772D2">
                  <w:rPr>
                    <w:rFonts w:ascii="Arial" w:hAnsi="Arial" w:cs="Arial"/>
                  </w:rPr>
                  <w:t>NA</w:t>
                </w:r>
              </w:sdtContent>
            </w:sdt>
          </w:p>
        </w:tc>
      </w:tr>
      <w:tr w:rsidR="00E007D6" w:rsidRPr="0047762E" w:rsidTr="00A02E48">
        <w:trPr>
          <w:trHeight w:val="2734"/>
        </w:trPr>
        <w:tc>
          <w:tcPr>
            <w:tcW w:w="10819" w:type="dxa"/>
            <w:hideMark/>
          </w:tcPr>
          <w:p w:rsidR="00E007D6" w:rsidRDefault="00E007D6" w:rsidP="001928CD">
            <w:pPr>
              <w:jc w:val="both"/>
              <w:rPr>
                <w:rFonts w:ascii="Arial" w:eastAsia="Batang" w:hAnsi="Arial" w:cs="Arial"/>
                <w:b/>
                <w:spacing w:val="-5"/>
                <w:sz w:val="22"/>
                <w:szCs w:val="22"/>
              </w:rPr>
            </w:pPr>
          </w:p>
          <w:p w:rsidR="00E007D6" w:rsidRPr="0047762E" w:rsidRDefault="00E007D6" w:rsidP="001928CD">
            <w:pPr>
              <w:jc w:val="both"/>
              <w:rPr>
                <w:rFonts w:ascii="Arial" w:eastAsia="Batang" w:hAnsi="Arial" w:cs="Arial"/>
                <w:b/>
                <w:spacing w:val="-5"/>
                <w:sz w:val="22"/>
                <w:szCs w:val="22"/>
              </w:rPr>
            </w:pPr>
            <w:r w:rsidRPr="0047762E">
              <w:rPr>
                <w:rFonts w:ascii="Arial" w:eastAsia="Batang" w:hAnsi="Arial" w:cs="Arial"/>
                <w:b/>
                <w:spacing w:val="-5"/>
                <w:sz w:val="22"/>
                <w:szCs w:val="22"/>
              </w:rPr>
              <w:t>Relationships Internal:</w:t>
            </w:r>
          </w:p>
          <w:p w:rsidR="00E007D6" w:rsidRPr="004F0853" w:rsidRDefault="00E007D6" w:rsidP="00E007D6">
            <w:pPr>
              <w:pStyle w:val="ListParagraph"/>
              <w:numPr>
                <w:ilvl w:val="0"/>
                <w:numId w:val="20"/>
              </w:numPr>
              <w:ind w:right="57"/>
              <w:jc w:val="both"/>
              <w:rPr>
                <w:rFonts w:ascii="Arial" w:eastAsia="Batang" w:hAnsi="Arial" w:cs="Arial"/>
                <w:spacing w:val="-5"/>
                <w:sz w:val="22"/>
                <w:szCs w:val="22"/>
              </w:rPr>
            </w:pPr>
            <w:r>
              <w:rPr>
                <w:rFonts w:ascii="Arial" w:eastAsia="Batang" w:hAnsi="Arial" w:cs="Arial"/>
                <w:spacing w:val="-5"/>
                <w:sz w:val="22"/>
                <w:szCs w:val="22"/>
              </w:rPr>
              <w:t xml:space="preserve">All </w:t>
            </w:r>
            <w:r w:rsidRPr="004F0853">
              <w:rPr>
                <w:rFonts w:ascii="Arial" w:eastAsia="Batang" w:hAnsi="Arial" w:cs="Arial"/>
                <w:spacing w:val="-5"/>
                <w:sz w:val="22"/>
                <w:szCs w:val="22"/>
              </w:rPr>
              <w:t>Kimberley Renal Services</w:t>
            </w:r>
            <w:r>
              <w:rPr>
                <w:rFonts w:ascii="Arial" w:eastAsia="Batang" w:hAnsi="Arial" w:cs="Arial"/>
                <w:spacing w:val="-5"/>
                <w:sz w:val="22"/>
                <w:szCs w:val="22"/>
              </w:rPr>
              <w:t xml:space="preserve"> Staff</w:t>
            </w:r>
          </w:p>
          <w:p w:rsidR="00E007D6" w:rsidRPr="00E007D6" w:rsidRDefault="00E007D6" w:rsidP="00E007D6">
            <w:pPr>
              <w:pStyle w:val="ListParagraph"/>
              <w:numPr>
                <w:ilvl w:val="0"/>
                <w:numId w:val="20"/>
              </w:numPr>
              <w:spacing w:before="240"/>
              <w:jc w:val="both"/>
              <w:rPr>
                <w:rFonts w:ascii="Arial" w:hAnsi="Arial" w:cs="Arial"/>
                <w:sz w:val="22"/>
                <w:szCs w:val="22"/>
              </w:rPr>
            </w:pPr>
            <w:r w:rsidRPr="00E007D6">
              <w:rPr>
                <w:rFonts w:ascii="Arial" w:hAnsi="Arial" w:cs="Arial"/>
                <w:sz w:val="22"/>
                <w:szCs w:val="22"/>
              </w:rPr>
              <w:t>Kimberley Aboriginal Medical Service Staff</w:t>
            </w:r>
          </w:p>
          <w:p w:rsidR="00E007D6" w:rsidRPr="0047762E" w:rsidRDefault="00E007D6" w:rsidP="001928CD">
            <w:pPr>
              <w:jc w:val="both"/>
              <w:rPr>
                <w:rFonts w:ascii="Arial" w:eastAsia="Batang" w:hAnsi="Arial" w:cs="Arial"/>
                <w:spacing w:val="-5"/>
                <w:sz w:val="22"/>
                <w:szCs w:val="22"/>
              </w:rPr>
            </w:pPr>
          </w:p>
          <w:p w:rsidR="00E007D6" w:rsidRPr="0047762E" w:rsidRDefault="00E007D6" w:rsidP="00E007D6">
            <w:pPr>
              <w:jc w:val="both"/>
              <w:rPr>
                <w:rFonts w:ascii="Arial" w:eastAsia="Batang" w:hAnsi="Arial" w:cs="Arial"/>
                <w:b/>
                <w:spacing w:val="-5"/>
                <w:sz w:val="22"/>
                <w:szCs w:val="22"/>
              </w:rPr>
            </w:pPr>
            <w:r w:rsidRPr="0047762E">
              <w:rPr>
                <w:rFonts w:ascii="Arial" w:eastAsia="Batang" w:hAnsi="Arial" w:cs="Arial"/>
                <w:b/>
                <w:spacing w:val="-5"/>
                <w:sz w:val="22"/>
                <w:szCs w:val="22"/>
              </w:rPr>
              <w:t>Relationships External:</w:t>
            </w:r>
          </w:p>
          <w:p w:rsidR="00E007D6" w:rsidRPr="00E007D6" w:rsidRDefault="00E007D6" w:rsidP="00E007D6">
            <w:pPr>
              <w:pStyle w:val="ListParagraph"/>
              <w:numPr>
                <w:ilvl w:val="0"/>
                <w:numId w:val="20"/>
              </w:numPr>
              <w:jc w:val="both"/>
              <w:rPr>
                <w:rFonts w:ascii="Arial" w:hAnsi="Arial" w:cs="Arial"/>
                <w:sz w:val="22"/>
                <w:szCs w:val="22"/>
              </w:rPr>
            </w:pPr>
            <w:r w:rsidRPr="00E007D6">
              <w:rPr>
                <w:rFonts w:ascii="Arial" w:hAnsi="Arial" w:cs="Arial"/>
                <w:sz w:val="22"/>
                <w:szCs w:val="22"/>
              </w:rPr>
              <w:t>Visiting Nephrology Specialist</w:t>
            </w:r>
          </w:p>
          <w:p w:rsidR="00E007D6" w:rsidRPr="00E007D6" w:rsidRDefault="00E007D6" w:rsidP="00E007D6">
            <w:pPr>
              <w:pStyle w:val="ListParagraph"/>
              <w:numPr>
                <w:ilvl w:val="0"/>
                <w:numId w:val="20"/>
              </w:numPr>
              <w:spacing w:before="240"/>
              <w:jc w:val="both"/>
              <w:rPr>
                <w:rFonts w:ascii="Arial" w:hAnsi="Arial" w:cs="Arial"/>
                <w:sz w:val="22"/>
                <w:szCs w:val="22"/>
              </w:rPr>
            </w:pPr>
            <w:r w:rsidRPr="00E007D6">
              <w:rPr>
                <w:rFonts w:ascii="Arial" w:hAnsi="Arial" w:cs="Arial"/>
                <w:sz w:val="22"/>
                <w:szCs w:val="22"/>
              </w:rPr>
              <w:t>Aboriginal Medical Services staff throughout the Kimberley</w:t>
            </w:r>
          </w:p>
          <w:p w:rsidR="00E007D6" w:rsidRPr="0083283C" w:rsidRDefault="00E007D6" w:rsidP="00E007D6">
            <w:pPr>
              <w:pStyle w:val="ListParagraph"/>
              <w:numPr>
                <w:ilvl w:val="0"/>
                <w:numId w:val="20"/>
              </w:numPr>
              <w:spacing w:before="240"/>
              <w:jc w:val="both"/>
              <w:rPr>
                <w:rFonts w:ascii="Arial" w:hAnsi="Arial" w:cs="Arial"/>
              </w:rPr>
            </w:pPr>
            <w:r w:rsidRPr="00E007D6">
              <w:rPr>
                <w:rFonts w:ascii="Arial" w:hAnsi="Arial" w:cs="Arial"/>
                <w:sz w:val="22"/>
                <w:szCs w:val="22"/>
              </w:rPr>
              <w:t>Other members of the multidisciplinary team</w:t>
            </w:r>
          </w:p>
          <w:p w:rsidR="00E007D6" w:rsidRPr="004F0853" w:rsidRDefault="00E007D6" w:rsidP="00E007D6">
            <w:pPr>
              <w:pStyle w:val="ListParagraph"/>
              <w:numPr>
                <w:ilvl w:val="0"/>
                <w:numId w:val="20"/>
              </w:numPr>
              <w:jc w:val="both"/>
              <w:rPr>
                <w:rFonts w:ascii="Arial" w:eastAsia="Batang" w:hAnsi="Arial" w:cs="Arial"/>
                <w:spacing w:val="-5"/>
                <w:sz w:val="22"/>
                <w:szCs w:val="22"/>
              </w:rPr>
            </w:pPr>
            <w:r w:rsidRPr="004F0853">
              <w:rPr>
                <w:rFonts w:ascii="Arial" w:eastAsia="Batang" w:hAnsi="Arial" w:cs="Arial"/>
                <w:spacing w:val="-5"/>
                <w:sz w:val="22"/>
                <w:szCs w:val="22"/>
              </w:rPr>
              <w:t>Western Australian Country Health Service (WACHS)</w:t>
            </w:r>
          </w:p>
          <w:p w:rsidR="00E007D6" w:rsidRPr="0047762E" w:rsidRDefault="00E007D6" w:rsidP="00E007D6">
            <w:pPr>
              <w:pStyle w:val="ListParagraph"/>
              <w:spacing w:after="120"/>
              <w:jc w:val="both"/>
              <w:rPr>
                <w:rFonts w:ascii="Arial" w:hAnsi="Arial" w:cs="Arial"/>
              </w:rPr>
            </w:pPr>
          </w:p>
        </w:tc>
      </w:tr>
      <w:tr w:rsidR="00681341" w:rsidRPr="00E06D95" w:rsidTr="00A02E48">
        <w:trPr>
          <w:trHeight w:val="316"/>
        </w:trPr>
        <w:tc>
          <w:tcPr>
            <w:tcW w:w="10819" w:type="dxa"/>
            <w:shd w:val="clear" w:color="auto" w:fill="D9D9D9" w:themeFill="background1" w:themeFillShade="D9"/>
            <w:vAlign w:val="center"/>
            <w:hideMark/>
          </w:tcPr>
          <w:p w:rsidR="00681341" w:rsidRPr="00681341" w:rsidRDefault="00A02E48" w:rsidP="00A02E48">
            <w:pPr>
              <w:jc w:val="center"/>
              <w:rPr>
                <w:rFonts w:ascii="Arial" w:eastAsia="Batang" w:hAnsi="Arial" w:cs="Arial"/>
                <w:b/>
                <w:spacing w:val="-5"/>
                <w:sz w:val="22"/>
                <w:szCs w:val="22"/>
              </w:rPr>
            </w:pPr>
            <w:r w:rsidRPr="00E06D95">
              <w:rPr>
                <w:rFonts w:ascii="Arial" w:hAnsi="Arial" w:cs="Arial"/>
                <w:b/>
              </w:rPr>
              <w:t>Duty Statement</w:t>
            </w:r>
          </w:p>
        </w:tc>
      </w:tr>
      <w:tr w:rsidR="00681341" w:rsidRPr="005F4D77" w:rsidTr="00A02E48">
        <w:trPr>
          <w:trHeight w:val="631"/>
        </w:trPr>
        <w:tc>
          <w:tcPr>
            <w:tcW w:w="10819" w:type="dxa"/>
            <w:hideMark/>
          </w:tcPr>
          <w:p w:rsidR="00A02E48" w:rsidRDefault="00A02E48" w:rsidP="00A02E48">
            <w:pPr>
              <w:pStyle w:val="Achievement"/>
              <w:numPr>
                <w:ilvl w:val="0"/>
                <w:numId w:val="0"/>
              </w:numPr>
              <w:tabs>
                <w:tab w:val="left" w:pos="9250"/>
              </w:tabs>
              <w:spacing w:after="0" w:line="240" w:lineRule="auto"/>
              <w:ind w:left="460"/>
              <w:jc w:val="left"/>
              <w:rPr>
                <w:rFonts w:cs="Arial"/>
                <w:sz w:val="22"/>
                <w:szCs w:val="22"/>
              </w:rPr>
            </w:pPr>
          </w:p>
          <w:p w:rsidR="00A02E48" w:rsidRPr="00A02E48" w:rsidRDefault="00A02E48" w:rsidP="00A02E48">
            <w:pPr>
              <w:pStyle w:val="Achievement"/>
              <w:numPr>
                <w:ilvl w:val="0"/>
                <w:numId w:val="36"/>
              </w:numPr>
              <w:tabs>
                <w:tab w:val="left" w:pos="9250"/>
              </w:tabs>
              <w:spacing w:after="0" w:line="240" w:lineRule="auto"/>
              <w:ind w:left="460"/>
              <w:jc w:val="left"/>
              <w:rPr>
                <w:rFonts w:cs="Arial"/>
                <w:sz w:val="22"/>
                <w:szCs w:val="22"/>
              </w:rPr>
            </w:pPr>
            <w:r w:rsidRPr="00A02E48">
              <w:rPr>
                <w:rFonts w:cs="Arial"/>
                <w:sz w:val="22"/>
                <w:szCs w:val="22"/>
              </w:rPr>
              <w:t>Establishing and implementing effective care coordination services within the region to support Aboriginal patients to seek more proactive chronic disease management and care.</w:t>
            </w:r>
          </w:p>
          <w:p w:rsidR="00A02E48" w:rsidRPr="00A02E48" w:rsidRDefault="00A02E48" w:rsidP="00A02E48">
            <w:pPr>
              <w:pStyle w:val="Achievement"/>
              <w:numPr>
                <w:ilvl w:val="0"/>
                <w:numId w:val="36"/>
              </w:numPr>
              <w:tabs>
                <w:tab w:val="left" w:pos="9250"/>
              </w:tabs>
              <w:spacing w:after="0" w:line="240" w:lineRule="auto"/>
              <w:ind w:left="460"/>
              <w:jc w:val="left"/>
              <w:rPr>
                <w:rFonts w:cs="Arial"/>
                <w:sz w:val="22"/>
                <w:szCs w:val="22"/>
              </w:rPr>
            </w:pPr>
            <w:r w:rsidRPr="00A02E48">
              <w:rPr>
                <w:rFonts w:cs="Arial"/>
                <w:sz w:val="22"/>
                <w:szCs w:val="22"/>
              </w:rPr>
              <w:t>Provide relevant information and education about renal illness and treatments and assist clients to access services.</w:t>
            </w:r>
          </w:p>
          <w:p w:rsidR="00A02E48" w:rsidRPr="00A02E48" w:rsidRDefault="00A02E48" w:rsidP="00A02E48">
            <w:pPr>
              <w:pStyle w:val="Achievement"/>
              <w:numPr>
                <w:ilvl w:val="0"/>
                <w:numId w:val="36"/>
              </w:numPr>
              <w:tabs>
                <w:tab w:val="left" w:pos="9250"/>
              </w:tabs>
              <w:spacing w:after="0" w:line="240" w:lineRule="auto"/>
              <w:ind w:left="460"/>
              <w:jc w:val="left"/>
              <w:rPr>
                <w:rFonts w:cs="Arial"/>
                <w:sz w:val="22"/>
                <w:szCs w:val="22"/>
              </w:rPr>
            </w:pPr>
            <w:r w:rsidRPr="00A02E48">
              <w:rPr>
                <w:rFonts w:cs="Arial"/>
                <w:sz w:val="22"/>
                <w:szCs w:val="22"/>
              </w:rPr>
              <w:t>To engage with Aboriginal renal patients in outreach home setting.</w:t>
            </w:r>
          </w:p>
          <w:p w:rsidR="00A02E48" w:rsidRPr="00A02E48" w:rsidRDefault="00A02E48" w:rsidP="00A02E48">
            <w:pPr>
              <w:pStyle w:val="Achievement"/>
              <w:numPr>
                <w:ilvl w:val="0"/>
                <w:numId w:val="36"/>
              </w:numPr>
              <w:tabs>
                <w:tab w:val="left" w:pos="9250"/>
              </w:tabs>
              <w:spacing w:after="0" w:line="240" w:lineRule="auto"/>
              <w:ind w:left="460"/>
              <w:jc w:val="left"/>
              <w:rPr>
                <w:rFonts w:cs="Arial"/>
                <w:sz w:val="22"/>
                <w:szCs w:val="22"/>
              </w:rPr>
            </w:pPr>
            <w:r w:rsidRPr="00A02E48">
              <w:rPr>
                <w:rFonts w:cs="Arial"/>
                <w:sz w:val="22"/>
                <w:szCs w:val="22"/>
              </w:rPr>
              <w:t>Increase cultural awareness for renal staff new to the area of Aboriginal health.</w:t>
            </w:r>
          </w:p>
          <w:p w:rsidR="00A02E48" w:rsidRPr="00A02E48" w:rsidRDefault="00A02E48" w:rsidP="00A02E48">
            <w:pPr>
              <w:pStyle w:val="Achievement"/>
              <w:numPr>
                <w:ilvl w:val="0"/>
                <w:numId w:val="36"/>
              </w:numPr>
              <w:tabs>
                <w:tab w:val="left" w:pos="9250"/>
              </w:tabs>
              <w:spacing w:after="0" w:line="240" w:lineRule="auto"/>
              <w:ind w:left="460"/>
              <w:jc w:val="left"/>
              <w:rPr>
                <w:rFonts w:cs="Arial"/>
                <w:sz w:val="22"/>
                <w:szCs w:val="22"/>
              </w:rPr>
            </w:pPr>
            <w:r w:rsidRPr="00A02E48">
              <w:rPr>
                <w:rFonts w:cs="Arial"/>
                <w:sz w:val="22"/>
                <w:szCs w:val="22"/>
              </w:rPr>
              <w:t>Work within the multidisciplinary renal team and advocate for the rights of renal clients and their family.</w:t>
            </w:r>
          </w:p>
          <w:p w:rsidR="00681341" w:rsidRDefault="00A02E48" w:rsidP="00A02E48">
            <w:pPr>
              <w:pStyle w:val="Achievement"/>
              <w:numPr>
                <w:ilvl w:val="0"/>
                <w:numId w:val="36"/>
              </w:numPr>
              <w:tabs>
                <w:tab w:val="left" w:pos="9250"/>
              </w:tabs>
              <w:spacing w:after="0" w:line="240" w:lineRule="auto"/>
              <w:ind w:left="460"/>
              <w:jc w:val="left"/>
              <w:rPr>
                <w:rFonts w:cs="Arial"/>
                <w:i/>
                <w:sz w:val="22"/>
                <w:szCs w:val="22"/>
              </w:rPr>
            </w:pPr>
            <w:r w:rsidRPr="00A02E48">
              <w:rPr>
                <w:rFonts w:cs="Arial"/>
                <w:sz w:val="22"/>
                <w:szCs w:val="22"/>
              </w:rPr>
              <w:t>Develop and implement strategies to improve access to mainstream primary health care for Aboriginal and Torres Strait Islander people.</w:t>
            </w:r>
          </w:p>
          <w:p w:rsidR="00A02E48" w:rsidRPr="00A02E48" w:rsidRDefault="00A02E48" w:rsidP="00A02E48">
            <w:pPr>
              <w:pStyle w:val="Achievement"/>
              <w:numPr>
                <w:ilvl w:val="0"/>
                <w:numId w:val="0"/>
              </w:numPr>
              <w:tabs>
                <w:tab w:val="left" w:pos="9250"/>
              </w:tabs>
              <w:spacing w:after="0" w:line="240" w:lineRule="auto"/>
              <w:ind w:left="460"/>
              <w:jc w:val="left"/>
              <w:rPr>
                <w:rFonts w:cs="Arial"/>
                <w:i/>
                <w:sz w:val="22"/>
                <w:szCs w:val="22"/>
              </w:rPr>
            </w:pPr>
          </w:p>
        </w:tc>
      </w:tr>
      <w:tr w:rsidR="00A02E48" w:rsidRPr="005F4D77" w:rsidTr="00A02E48">
        <w:trPr>
          <w:trHeight w:val="318"/>
        </w:trPr>
        <w:tc>
          <w:tcPr>
            <w:tcW w:w="10819" w:type="dxa"/>
            <w:shd w:val="clear" w:color="auto" w:fill="D9D9D9" w:themeFill="background1" w:themeFillShade="D9"/>
          </w:tcPr>
          <w:p w:rsidR="00A02E48" w:rsidRPr="00C867DE" w:rsidRDefault="00C867DE" w:rsidP="00A02E48">
            <w:pPr>
              <w:pStyle w:val="Achievement"/>
              <w:numPr>
                <w:ilvl w:val="0"/>
                <w:numId w:val="0"/>
              </w:numPr>
              <w:tabs>
                <w:tab w:val="left" w:pos="9250"/>
              </w:tabs>
              <w:spacing w:after="0" w:line="240" w:lineRule="auto"/>
              <w:ind w:left="460"/>
              <w:jc w:val="center"/>
              <w:rPr>
                <w:rFonts w:cs="Arial"/>
                <w:b/>
                <w:sz w:val="24"/>
                <w:szCs w:val="24"/>
              </w:rPr>
            </w:pPr>
            <w:r>
              <w:rPr>
                <w:rFonts w:cs="Arial"/>
                <w:b/>
                <w:sz w:val="24"/>
                <w:szCs w:val="24"/>
              </w:rPr>
              <w:t>Key Responsibilities</w:t>
            </w:r>
          </w:p>
        </w:tc>
      </w:tr>
      <w:tr w:rsidR="00A02E48" w:rsidRPr="005F4D77" w:rsidTr="00A02E48">
        <w:trPr>
          <w:trHeight w:val="631"/>
        </w:trPr>
        <w:tc>
          <w:tcPr>
            <w:tcW w:w="10819" w:type="dxa"/>
          </w:tcPr>
          <w:p w:rsidR="00A02E48" w:rsidRPr="00A772D2" w:rsidRDefault="00A02E48" w:rsidP="00A02E48">
            <w:pPr>
              <w:pStyle w:val="Achievement"/>
              <w:numPr>
                <w:ilvl w:val="0"/>
                <w:numId w:val="0"/>
              </w:numPr>
              <w:spacing w:before="240" w:after="0" w:line="240" w:lineRule="auto"/>
              <w:ind w:left="245"/>
              <w:jc w:val="left"/>
              <w:rPr>
                <w:rFonts w:cs="Arial"/>
                <w:b/>
                <w:sz w:val="22"/>
                <w:szCs w:val="22"/>
              </w:rPr>
            </w:pPr>
            <w:r w:rsidRPr="00A772D2">
              <w:rPr>
                <w:rFonts w:cs="Arial"/>
                <w:b/>
                <w:sz w:val="22"/>
                <w:szCs w:val="22"/>
              </w:rPr>
              <w:t>1.  Establish and implement effective care coordination services within the region to support Aboriginal patients to seek more proactive chronic disease management and care.</w:t>
            </w:r>
          </w:p>
          <w:p w:rsidR="00A02E48" w:rsidRPr="00A772D2" w:rsidRDefault="00A02E48" w:rsidP="00A02E48">
            <w:pPr>
              <w:pStyle w:val="Achievement"/>
              <w:numPr>
                <w:ilvl w:val="0"/>
                <w:numId w:val="34"/>
              </w:numPr>
              <w:spacing w:after="0" w:line="240" w:lineRule="auto"/>
              <w:jc w:val="left"/>
              <w:rPr>
                <w:rFonts w:cs="Arial"/>
                <w:sz w:val="22"/>
                <w:szCs w:val="22"/>
                <w:lang w:val="en-AU"/>
              </w:rPr>
            </w:pPr>
            <w:r>
              <w:rPr>
                <w:rFonts w:cs="Arial"/>
                <w:sz w:val="22"/>
                <w:szCs w:val="22"/>
                <w:lang w:val="en-AU"/>
              </w:rPr>
              <w:t>Liaises with other KRS Aboriginal Care Coordinators</w:t>
            </w:r>
            <w:r w:rsidRPr="00A772D2">
              <w:rPr>
                <w:rFonts w:cs="Arial"/>
                <w:sz w:val="22"/>
                <w:szCs w:val="22"/>
                <w:lang w:val="en-AU"/>
              </w:rPr>
              <w:t xml:space="preserve"> as required to support renal clients and their families</w:t>
            </w:r>
          </w:p>
          <w:p w:rsidR="00A02E48" w:rsidRPr="00A772D2" w:rsidRDefault="00A02E48" w:rsidP="00A02E48">
            <w:pPr>
              <w:pStyle w:val="Achievement"/>
              <w:numPr>
                <w:ilvl w:val="0"/>
                <w:numId w:val="34"/>
              </w:numPr>
              <w:spacing w:after="0" w:line="240" w:lineRule="auto"/>
              <w:jc w:val="left"/>
              <w:rPr>
                <w:rFonts w:cs="Arial"/>
                <w:sz w:val="22"/>
                <w:szCs w:val="22"/>
                <w:lang w:val="en-AU"/>
              </w:rPr>
            </w:pPr>
            <w:r w:rsidRPr="00A772D2">
              <w:rPr>
                <w:rFonts w:cs="Arial"/>
                <w:sz w:val="22"/>
                <w:szCs w:val="22"/>
                <w:lang w:val="en-AU"/>
              </w:rPr>
              <w:t xml:space="preserve">Assist clients to access health services, including medical appointments, PATS, social work, aged care </w:t>
            </w:r>
            <w:r w:rsidRPr="00A772D2">
              <w:rPr>
                <w:rFonts w:cs="Arial"/>
                <w:sz w:val="22"/>
                <w:szCs w:val="22"/>
                <w:lang w:val="en-AU"/>
              </w:rPr>
              <w:lastRenderedPageBreak/>
              <w:t>and allied health</w:t>
            </w:r>
          </w:p>
          <w:p w:rsidR="00A02E48" w:rsidRPr="00A772D2" w:rsidRDefault="00A02E48" w:rsidP="00A02E48">
            <w:pPr>
              <w:pStyle w:val="Achievement"/>
              <w:numPr>
                <w:ilvl w:val="0"/>
                <w:numId w:val="34"/>
              </w:numPr>
              <w:spacing w:after="0" w:line="240" w:lineRule="auto"/>
              <w:jc w:val="left"/>
              <w:rPr>
                <w:rFonts w:cs="Arial"/>
                <w:sz w:val="22"/>
                <w:szCs w:val="22"/>
                <w:lang w:val="en-AU"/>
              </w:rPr>
            </w:pPr>
            <w:r w:rsidRPr="00A772D2">
              <w:rPr>
                <w:rFonts w:cs="Arial"/>
                <w:sz w:val="22"/>
                <w:szCs w:val="22"/>
                <w:lang w:val="en-AU"/>
              </w:rPr>
              <w:t>Assist clients to access accommodation and provide ongoing support.</w:t>
            </w:r>
          </w:p>
          <w:p w:rsidR="00A02E48" w:rsidRPr="00A772D2" w:rsidRDefault="00A02E48" w:rsidP="00A02E48">
            <w:pPr>
              <w:pStyle w:val="Achievement"/>
              <w:numPr>
                <w:ilvl w:val="0"/>
                <w:numId w:val="34"/>
              </w:numPr>
              <w:spacing w:after="0" w:line="240" w:lineRule="auto"/>
              <w:jc w:val="left"/>
              <w:rPr>
                <w:rFonts w:cs="Arial"/>
                <w:sz w:val="22"/>
                <w:szCs w:val="22"/>
                <w:lang w:val="en-AU"/>
              </w:rPr>
            </w:pPr>
            <w:r w:rsidRPr="00A772D2">
              <w:rPr>
                <w:rFonts w:cs="Arial"/>
                <w:sz w:val="22"/>
                <w:szCs w:val="22"/>
                <w:lang w:val="en-AU"/>
              </w:rPr>
              <w:t>Support clients to live independently, or at the hostel or in aged care facilities.</w:t>
            </w:r>
          </w:p>
          <w:p w:rsidR="00A02E48" w:rsidRPr="00A772D2" w:rsidRDefault="00A02E48" w:rsidP="00A02E48">
            <w:pPr>
              <w:pStyle w:val="Achievement"/>
              <w:numPr>
                <w:ilvl w:val="0"/>
                <w:numId w:val="34"/>
              </w:numPr>
              <w:spacing w:after="0" w:line="240" w:lineRule="auto"/>
              <w:jc w:val="left"/>
              <w:rPr>
                <w:rFonts w:cs="Arial"/>
                <w:sz w:val="22"/>
                <w:szCs w:val="22"/>
                <w:lang w:val="en-AU"/>
              </w:rPr>
            </w:pPr>
            <w:r w:rsidRPr="00A772D2">
              <w:rPr>
                <w:rFonts w:cs="Arial"/>
                <w:sz w:val="22"/>
                <w:szCs w:val="22"/>
                <w:lang w:val="en-AU"/>
              </w:rPr>
              <w:t>Assist clients with securing their income including Centre</w:t>
            </w:r>
            <w:r>
              <w:rPr>
                <w:rFonts w:cs="Arial"/>
                <w:sz w:val="22"/>
                <w:szCs w:val="22"/>
                <w:lang w:val="en-AU"/>
              </w:rPr>
              <w:t xml:space="preserve"> </w:t>
            </w:r>
            <w:r w:rsidRPr="00A772D2">
              <w:rPr>
                <w:rFonts w:cs="Arial"/>
                <w:sz w:val="22"/>
                <w:szCs w:val="22"/>
                <w:lang w:val="en-AU"/>
              </w:rPr>
              <w:t>link payments, and assist clients to address financial difficulties.</w:t>
            </w:r>
          </w:p>
          <w:p w:rsidR="00A02E48" w:rsidRDefault="00A02E48" w:rsidP="00A02E48">
            <w:pPr>
              <w:pStyle w:val="Achievement"/>
              <w:numPr>
                <w:ilvl w:val="0"/>
                <w:numId w:val="34"/>
              </w:numPr>
              <w:spacing w:after="0" w:line="240" w:lineRule="auto"/>
              <w:jc w:val="left"/>
              <w:rPr>
                <w:rFonts w:cs="Arial"/>
                <w:sz w:val="22"/>
                <w:szCs w:val="22"/>
                <w:lang w:val="en-AU"/>
              </w:rPr>
            </w:pPr>
            <w:r w:rsidRPr="00A772D2">
              <w:rPr>
                <w:rFonts w:cs="Arial"/>
                <w:sz w:val="22"/>
                <w:szCs w:val="22"/>
                <w:lang w:val="en-AU"/>
              </w:rPr>
              <w:t>Assist in identification of client’s physical, emotional, social, cultural and spiritual needs.</w:t>
            </w:r>
          </w:p>
          <w:p w:rsidR="00A02E48" w:rsidRPr="00A772D2" w:rsidRDefault="00A02E48" w:rsidP="00A02E48">
            <w:pPr>
              <w:pStyle w:val="Achievement"/>
              <w:numPr>
                <w:ilvl w:val="0"/>
                <w:numId w:val="0"/>
              </w:numPr>
              <w:spacing w:after="0" w:line="240" w:lineRule="auto"/>
              <w:ind w:left="720"/>
              <w:jc w:val="left"/>
              <w:rPr>
                <w:rFonts w:cs="Arial"/>
                <w:sz w:val="22"/>
                <w:szCs w:val="22"/>
                <w:lang w:val="en-AU"/>
              </w:rPr>
            </w:pPr>
          </w:p>
          <w:p w:rsidR="00A02E48" w:rsidRPr="00A772D2" w:rsidRDefault="00A02E48" w:rsidP="00A02E48">
            <w:pPr>
              <w:pStyle w:val="Achievement"/>
              <w:numPr>
                <w:ilvl w:val="0"/>
                <w:numId w:val="0"/>
              </w:numPr>
              <w:spacing w:after="0" w:line="240" w:lineRule="auto"/>
              <w:ind w:left="245"/>
              <w:jc w:val="left"/>
              <w:rPr>
                <w:rFonts w:cs="Arial"/>
                <w:b/>
                <w:sz w:val="22"/>
                <w:szCs w:val="22"/>
              </w:rPr>
            </w:pPr>
            <w:r w:rsidRPr="00A772D2">
              <w:rPr>
                <w:rFonts w:cs="Arial"/>
                <w:b/>
                <w:sz w:val="22"/>
                <w:szCs w:val="22"/>
              </w:rPr>
              <w:t>2.  Provide relevant information and education about renal illness and treatments and assist clients to access services.</w:t>
            </w:r>
          </w:p>
          <w:p w:rsidR="00A02E48" w:rsidRPr="00A772D2" w:rsidRDefault="00A02E48" w:rsidP="00A02E48">
            <w:pPr>
              <w:pStyle w:val="Achievement"/>
              <w:numPr>
                <w:ilvl w:val="0"/>
                <w:numId w:val="35"/>
              </w:numPr>
              <w:spacing w:after="0" w:line="240" w:lineRule="auto"/>
              <w:jc w:val="left"/>
              <w:rPr>
                <w:rFonts w:cs="Arial"/>
                <w:sz w:val="22"/>
                <w:szCs w:val="22"/>
              </w:rPr>
            </w:pPr>
            <w:r w:rsidRPr="00A772D2">
              <w:rPr>
                <w:rFonts w:cs="Arial"/>
                <w:sz w:val="22"/>
                <w:szCs w:val="22"/>
              </w:rPr>
              <w:t>Educate patients in regard to managing their own healthcare needs.</w:t>
            </w:r>
          </w:p>
          <w:p w:rsidR="00A02E48" w:rsidRPr="00A772D2" w:rsidRDefault="00A02E48" w:rsidP="00A02E48">
            <w:pPr>
              <w:pStyle w:val="Achievement"/>
              <w:numPr>
                <w:ilvl w:val="0"/>
                <w:numId w:val="35"/>
              </w:numPr>
              <w:spacing w:after="0" w:line="240" w:lineRule="auto"/>
              <w:jc w:val="left"/>
              <w:rPr>
                <w:rFonts w:cs="Arial"/>
                <w:sz w:val="22"/>
                <w:szCs w:val="22"/>
              </w:rPr>
            </w:pPr>
            <w:r w:rsidRPr="00A772D2">
              <w:rPr>
                <w:rFonts w:cs="Arial"/>
                <w:sz w:val="22"/>
                <w:szCs w:val="22"/>
              </w:rPr>
              <w:t>Educate Primary Health Care providers in regard to the management of renal disease.</w:t>
            </w:r>
          </w:p>
          <w:p w:rsidR="00A02E48" w:rsidRPr="00A772D2" w:rsidRDefault="00A02E48" w:rsidP="00A02E48">
            <w:pPr>
              <w:pStyle w:val="Achievement"/>
              <w:numPr>
                <w:ilvl w:val="0"/>
                <w:numId w:val="35"/>
              </w:numPr>
              <w:spacing w:after="0" w:line="240" w:lineRule="auto"/>
              <w:jc w:val="left"/>
              <w:rPr>
                <w:rFonts w:cs="Arial"/>
                <w:sz w:val="22"/>
                <w:szCs w:val="22"/>
              </w:rPr>
            </w:pPr>
            <w:r w:rsidRPr="00A772D2">
              <w:rPr>
                <w:rFonts w:cs="Arial"/>
                <w:sz w:val="22"/>
                <w:szCs w:val="22"/>
              </w:rPr>
              <w:t>Be a mentor to Aboriginal Health Workers working in Aboriginal Medical Services.</w:t>
            </w:r>
          </w:p>
          <w:p w:rsidR="00A02E48" w:rsidRPr="00A772D2" w:rsidRDefault="00A02E48" w:rsidP="00A02E48">
            <w:pPr>
              <w:pStyle w:val="Achievement"/>
              <w:numPr>
                <w:ilvl w:val="0"/>
                <w:numId w:val="35"/>
              </w:numPr>
              <w:spacing w:after="0" w:line="240" w:lineRule="auto"/>
              <w:jc w:val="left"/>
              <w:rPr>
                <w:rFonts w:cs="Arial"/>
                <w:sz w:val="22"/>
                <w:szCs w:val="22"/>
              </w:rPr>
            </w:pPr>
            <w:r w:rsidRPr="00A772D2">
              <w:rPr>
                <w:rFonts w:cs="Arial"/>
                <w:sz w:val="22"/>
                <w:szCs w:val="22"/>
              </w:rPr>
              <w:t>Encourage AHW to participate in screening of patients for renal disease.</w:t>
            </w:r>
          </w:p>
          <w:p w:rsidR="00A02E48" w:rsidRPr="00A772D2" w:rsidRDefault="00A02E48" w:rsidP="00A02E48">
            <w:pPr>
              <w:pStyle w:val="Achievement"/>
              <w:numPr>
                <w:ilvl w:val="0"/>
                <w:numId w:val="35"/>
              </w:numPr>
              <w:spacing w:after="0" w:line="240" w:lineRule="auto"/>
              <w:jc w:val="left"/>
              <w:rPr>
                <w:rFonts w:cs="Arial"/>
                <w:sz w:val="22"/>
                <w:szCs w:val="22"/>
              </w:rPr>
            </w:pPr>
            <w:r w:rsidRPr="00A772D2">
              <w:rPr>
                <w:rFonts w:cs="Arial"/>
                <w:sz w:val="22"/>
                <w:szCs w:val="22"/>
              </w:rPr>
              <w:t>Provide support to AHW in the use of MMEX and tracking patients with renal disease.</w:t>
            </w:r>
          </w:p>
          <w:p w:rsidR="00A02E48" w:rsidRPr="00A772D2" w:rsidRDefault="00A02E48" w:rsidP="00A02E48">
            <w:pPr>
              <w:pStyle w:val="Achievement"/>
              <w:numPr>
                <w:ilvl w:val="0"/>
                <w:numId w:val="35"/>
              </w:numPr>
              <w:spacing w:after="0" w:line="240" w:lineRule="auto"/>
              <w:jc w:val="left"/>
              <w:rPr>
                <w:rFonts w:cs="Arial"/>
                <w:sz w:val="22"/>
                <w:szCs w:val="22"/>
              </w:rPr>
            </w:pPr>
            <w:r w:rsidRPr="00A772D2">
              <w:rPr>
                <w:rFonts w:cs="Arial"/>
                <w:sz w:val="22"/>
                <w:szCs w:val="22"/>
              </w:rPr>
              <w:t>Utilize educational resources effectively to ensure learning occurs.</w:t>
            </w:r>
          </w:p>
          <w:p w:rsidR="00A02E48" w:rsidRPr="00A772D2" w:rsidRDefault="00A02E48" w:rsidP="00A02E48">
            <w:pPr>
              <w:pStyle w:val="Achievement"/>
              <w:numPr>
                <w:ilvl w:val="0"/>
                <w:numId w:val="34"/>
              </w:numPr>
              <w:tabs>
                <w:tab w:val="clear" w:pos="720"/>
              </w:tabs>
              <w:spacing w:after="0" w:line="240" w:lineRule="auto"/>
              <w:jc w:val="left"/>
              <w:rPr>
                <w:rFonts w:cs="Arial"/>
                <w:sz w:val="22"/>
                <w:szCs w:val="22"/>
                <w:lang w:val="en-AU"/>
              </w:rPr>
            </w:pPr>
            <w:r w:rsidRPr="00A772D2">
              <w:rPr>
                <w:rFonts w:cs="Arial"/>
                <w:sz w:val="22"/>
                <w:szCs w:val="22"/>
                <w:lang w:val="en-AU"/>
              </w:rPr>
              <w:t>Assist clients, their families and their community to increase their understanding and awareness of renal health.</w:t>
            </w:r>
          </w:p>
          <w:p w:rsidR="00A02E48" w:rsidRPr="00A772D2" w:rsidRDefault="00A02E48" w:rsidP="00A02E48">
            <w:pPr>
              <w:pStyle w:val="Achievement"/>
              <w:numPr>
                <w:ilvl w:val="0"/>
                <w:numId w:val="34"/>
              </w:numPr>
              <w:tabs>
                <w:tab w:val="clear" w:pos="720"/>
              </w:tabs>
              <w:spacing w:after="0" w:line="240" w:lineRule="auto"/>
              <w:jc w:val="left"/>
              <w:rPr>
                <w:rFonts w:cs="Arial"/>
                <w:sz w:val="22"/>
                <w:szCs w:val="22"/>
                <w:lang w:val="en-AU"/>
              </w:rPr>
            </w:pPr>
            <w:r w:rsidRPr="00A772D2">
              <w:rPr>
                <w:rFonts w:cs="Arial"/>
                <w:sz w:val="22"/>
                <w:szCs w:val="22"/>
                <w:lang w:val="en-AU"/>
              </w:rPr>
              <w:t>Support the development and facilitation of local primary health care practice specific Chronic Disease Management clinics and services.</w:t>
            </w:r>
          </w:p>
          <w:p w:rsidR="00A02E48" w:rsidRDefault="00A02E48" w:rsidP="00A02E48">
            <w:pPr>
              <w:pStyle w:val="Achievement"/>
              <w:numPr>
                <w:ilvl w:val="0"/>
                <w:numId w:val="34"/>
              </w:numPr>
              <w:tabs>
                <w:tab w:val="clear" w:pos="720"/>
              </w:tabs>
              <w:spacing w:after="0" w:line="240" w:lineRule="auto"/>
              <w:jc w:val="left"/>
              <w:rPr>
                <w:rFonts w:cs="Arial"/>
                <w:sz w:val="22"/>
                <w:szCs w:val="22"/>
                <w:lang w:val="en-AU"/>
              </w:rPr>
            </w:pPr>
            <w:r w:rsidRPr="00A772D2">
              <w:rPr>
                <w:rFonts w:cs="Arial"/>
                <w:sz w:val="22"/>
                <w:szCs w:val="22"/>
                <w:lang w:val="en-AU"/>
              </w:rPr>
              <w:t>Provide Palliative care support to clients and their family</w:t>
            </w:r>
          </w:p>
          <w:p w:rsidR="00A02E48" w:rsidRPr="00A772D2" w:rsidRDefault="00A02E48" w:rsidP="00A02E48">
            <w:pPr>
              <w:pStyle w:val="Achievement"/>
              <w:numPr>
                <w:ilvl w:val="0"/>
                <w:numId w:val="0"/>
              </w:numPr>
              <w:spacing w:after="0" w:line="240" w:lineRule="auto"/>
              <w:ind w:left="720"/>
              <w:jc w:val="left"/>
              <w:rPr>
                <w:rFonts w:cs="Arial"/>
                <w:sz w:val="22"/>
                <w:szCs w:val="22"/>
                <w:lang w:val="en-AU"/>
              </w:rPr>
            </w:pPr>
          </w:p>
          <w:p w:rsidR="00A02E48" w:rsidRPr="00A772D2" w:rsidRDefault="00A02E48" w:rsidP="00A02E48">
            <w:pPr>
              <w:pStyle w:val="Achievement"/>
              <w:numPr>
                <w:ilvl w:val="0"/>
                <w:numId w:val="0"/>
              </w:numPr>
              <w:spacing w:after="0" w:line="240" w:lineRule="auto"/>
              <w:ind w:left="245"/>
              <w:jc w:val="left"/>
              <w:rPr>
                <w:rFonts w:cs="Arial"/>
                <w:b/>
                <w:sz w:val="22"/>
                <w:szCs w:val="22"/>
              </w:rPr>
            </w:pPr>
            <w:r w:rsidRPr="00A772D2">
              <w:rPr>
                <w:rFonts w:cs="Arial"/>
                <w:b/>
                <w:sz w:val="22"/>
                <w:szCs w:val="22"/>
              </w:rPr>
              <w:t>3. To engage with Aboriginal renal patients in outreach home setting.</w:t>
            </w:r>
          </w:p>
          <w:p w:rsidR="00A02E48" w:rsidRPr="00A772D2" w:rsidRDefault="00A02E48" w:rsidP="00A02E48">
            <w:pPr>
              <w:pStyle w:val="Achievement"/>
              <w:numPr>
                <w:ilvl w:val="0"/>
                <w:numId w:val="34"/>
              </w:numPr>
              <w:spacing w:after="0" w:line="240" w:lineRule="auto"/>
              <w:jc w:val="left"/>
              <w:rPr>
                <w:rFonts w:cs="Arial"/>
                <w:sz w:val="22"/>
                <w:szCs w:val="22"/>
              </w:rPr>
            </w:pPr>
            <w:r w:rsidRPr="00A772D2">
              <w:rPr>
                <w:rFonts w:cs="Arial"/>
                <w:sz w:val="22"/>
                <w:szCs w:val="22"/>
              </w:rPr>
              <w:t>Undertake health promotion activities to increase awareness and understanding of renal disease and its effects.</w:t>
            </w:r>
          </w:p>
          <w:p w:rsidR="00A02E48" w:rsidRPr="00A772D2" w:rsidRDefault="00A02E48" w:rsidP="00A02E48">
            <w:pPr>
              <w:pStyle w:val="Achievement"/>
              <w:numPr>
                <w:ilvl w:val="0"/>
                <w:numId w:val="34"/>
              </w:numPr>
              <w:spacing w:after="0" w:line="240" w:lineRule="auto"/>
              <w:jc w:val="left"/>
              <w:rPr>
                <w:rFonts w:cs="Arial"/>
                <w:sz w:val="22"/>
                <w:szCs w:val="22"/>
              </w:rPr>
            </w:pPr>
            <w:r w:rsidRPr="00A772D2">
              <w:rPr>
                <w:rFonts w:cs="Arial"/>
                <w:sz w:val="22"/>
                <w:szCs w:val="22"/>
              </w:rPr>
              <w:t>Provide education in regard to renal replacement therapy options available.</w:t>
            </w:r>
          </w:p>
          <w:p w:rsidR="00A02E48" w:rsidRDefault="00A02E48" w:rsidP="00A02E48">
            <w:pPr>
              <w:pStyle w:val="Achievement"/>
              <w:numPr>
                <w:ilvl w:val="0"/>
                <w:numId w:val="34"/>
              </w:numPr>
              <w:spacing w:after="0" w:line="240" w:lineRule="auto"/>
              <w:jc w:val="left"/>
              <w:rPr>
                <w:rFonts w:cs="Arial"/>
                <w:sz w:val="22"/>
                <w:szCs w:val="22"/>
              </w:rPr>
            </w:pPr>
            <w:r w:rsidRPr="00A772D2">
              <w:rPr>
                <w:rFonts w:cs="Arial"/>
                <w:sz w:val="22"/>
                <w:szCs w:val="22"/>
              </w:rPr>
              <w:t>Educate primary health care providers in regard to renal disease its impact and effects.</w:t>
            </w:r>
          </w:p>
          <w:p w:rsidR="00A02E48" w:rsidRPr="00A772D2" w:rsidRDefault="00A02E48" w:rsidP="00A02E48">
            <w:pPr>
              <w:pStyle w:val="Achievement"/>
              <w:numPr>
                <w:ilvl w:val="0"/>
                <w:numId w:val="0"/>
              </w:numPr>
              <w:spacing w:after="0" w:line="240" w:lineRule="auto"/>
              <w:ind w:left="720"/>
              <w:jc w:val="left"/>
              <w:rPr>
                <w:rFonts w:cs="Arial"/>
                <w:sz w:val="22"/>
                <w:szCs w:val="22"/>
              </w:rPr>
            </w:pPr>
          </w:p>
          <w:p w:rsidR="00A02E48" w:rsidRPr="00A772D2" w:rsidRDefault="00A02E48" w:rsidP="00A02E48">
            <w:pPr>
              <w:pStyle w:val="Achievement"/>
              <w:numPr>
                <w:ilvl w:val="0"/>
                <w:numId w:val="0"/>
              </w:numPr>
              <w:spacing w:after="0" w:line="240" w:lineRule="auto"/>
              <w:ind w:left="245"/>
              <w:jc w:val="left"/>
              <w:rPr>
                <w:rFonts w:cs="Arial"/>
                <w:b/>
                <w:sz w:val="22"/>
                <w:szCs w:val="22"/>
              </w:rPr>
            </w:pPr>
            <w:r w:rsidRPr="00A772D2">
              <w:rPr>
                <w:rFonts w:cs="Arial"/>
                <w:b/>
                <w:sz w:val="22"/>
                <w:szCs w:val="22"/>
              </w:rPr>
              <w:t>4. Increase cultural awareness for renal staff new to the area of Aboriginal health</w:t>
            </w:r>
          </w:p>
          <w:p w:rsidR="00A02E48" w:rsidRPr="00A772D2" w:rsidRDefault="00A02E48" w:rsidP="00A02E48">
            <w:pPr>
              <w:pStyle w:val="Achievement"/>
              <w:numPr>
                <w:ilvl w:val="0"/>
                <w:numId w:val="34"/>
              </w:numPr>
              <w:spacing w:after="0" w:line="240" w:lineRule="auto"/>
              <w:jc w:val="left"/>
              <w:rPr>
                <w:rFonts w:cs="Arial"/>
                <w:sz w:val="22"/>
                <w:szCs w:val="22"/>
                <w:lang w:val="en-AU"/>
              </w:rPr>
            </w:pPr>
            <w:r w:rsidRPr="00A772D2">
              <w:rPr>
                <w:rFonts w:cs="Arial"/>
                <w:sz w:val="22"/>
                <w:szCs w:val="22"/>
                <w:lang w:val="en-AU"/>
              </w:rPr>
              <w:t>Provide a link between A</w:t>
            </w:r>
            <w:r>
              <w:rPr>
                <w:rFonts w:cs="Arial"/>
                <w:sz w:val="22"/>
                <w:szCs w:val="22"/>
                <w:lang w:val="en-AU"/>
              </w:rPr>
              <w:t xml:space="preserve">boriginal clients and Renal Health Centre </w:t>
            </w:r>
            <w:r w:rsidRPr="00A772D2">
              <w:rPr>
                <w:rFonts w:cs="Arial"/>
                <w:sz w:val="22"/>
                <w:szCs w:val="22"/>
                <w:lang w:val="en-AU"/>
              </w:rPr>
              <w:t xml:space="preserve">Staff </w:t>
            </w:r>
          </w:p>
          <w:p w:rsidR="00A02E48" w:rsidRPr="00A772D2" w:rsidRDefault="00A02E48" w:rsidP="00A02E48">
            <w:pPr>
              <w:pStyle w:val="Achievement"/>
              <w:numPr>
                <w:ilvl w:val="0"/>
                <w:numId w:val="34"/>
              </w:numPr>
              <w:spacing w:after="0" w:line="240" w:lineRule="auto"/>
              <w:jc w:val="left"/>
              <w:rPr>
                <w:rFonts w:cs="Arial"/>
                <w:sz w:val="22"/>
                <w:szCs w:val="22"/>
                <w:lang w:val="en-AU"/>
              </w:rPr>
            </w:pPr>
            <w:r w:rsidRPr="00A772D2">
              <w:rPr>
                <w:rFonts w:cs="Arial"/>
                <w:sz w:val="22"/>
                <w:szCs w:val="22"/>
                <w:lang w:val="en-AU"/>
              </w:rPr>
              <w:t>Support and encourage the delivery of culturally sensitive health care, and assist staff to increase their cultural understanding</w:t>
            </w:r>
          </w:p>
          <w:p w:rsidR="00A02E48" w:rsidRDefault="00A02E48" w:rsidP="00A02E48">
            <w:pPr>
              <w:pStyle w:val="Achievement"/>
              <w:numPr>
                <w:ilvl w:val="0"/>
                <w:numId w:val="34"/>
              </w:numPr>
              <w:spacing w:after="0" w:line="240" w:lineRule="auto"/>
              <w:jc w:val="left"/>
              <w:rPr>
                <w:rFonts w:cs="Arial"/>
                <w:sz w:val="22"/>
                <w:szCs w:val="22"/>
                <w:lang w:val="en-AU"/>
              </w:rPr>
            </w:pPr>
            <w:r w:rsidRPr="00A772D2">
              <w:rPr>
                <w:rFonts w:cs="Arial"/>
                <w:sz w:val="22"/>
                <w:szCs w:val="22"/>
                <w:lang w:val="en-AU"/>
              </w:rPr>
              <w:t>Facilitate communication between clients, their fam</w:t>
            </w:r>
            <w:r>
              <w:rPr>
                <w:rFonts w:cs="Arial"/>
                <w:sz w:val="22"/>
                <w:szCs w:val="22"/>
                <w:lang w:val="en-AU"/>
              </w:rPr>
              <w:t>ilies, the community and</w:t>
            </w:r>
            <w:r w:rsidRPr="00A772D2">
              <w:rPr>
                <w:rFonts w:cs="Arial"/>
                <w:sz w:val="22"/>
                <w:szCs w:val="22"/>
                <w:lang w:val="en-AU"/>
              </w:rPr>
              <w:t xml:space="preserve"> </w:t>
            </w:r>
            <w:r>
              <w:rPr>
                <w:rFonts w:cs="Arial"/>
                <w:sz w:val="22"/>
                <w:szCs w:val="22"/>
                <w:lang w:val="en-AU"/>
              </w:rPr>
              <w:t>Renal Health Centre staff</w:t>
            </w:r>
          </w:p>
          <w:p w:rsidR="00A02E48" w:rsidRPr="00A772D2" w:rsidRDefault="00A02E48" w:rsidP="00A02E48">
            <w:pPr>
              <w:pStyle w:val="Achievement"/>
              <w:numPr>
                <w:ilvl w:val="0"/>
                <w:numId w:val="0"/>
              </w:numPr>
              <w:spacing w:after="0" w:line="240" w:lineRule="auto"/>
              <w:ind w:left="720"/>
              <w:jc w:val="left"/>
              <w:rPr>
                <w:rFonts w:cs="Arial"/>
                <w:sz w:val="22"/>
                <w:szCs w:val="22"/>
                <w:lang w:val="en-AU"/>
              </w:rPr>
            </w:pPr>
          </w:p>
          <w:p w:rsidR="00A02E48" w:rsidRPr="00A772D2" w:rsidRDefault="00A02E48" w:rsidP="00A02E48">
            <w:pPr>
              <w:pStyle w:val="Achievement"/>
              <w:numPr>
                <w:ilvl w:val="0"/>
                <w:numId w:val="0"/>
              </w:numPr>
              <w:spacing w:after="0" w:line="240" w:lineRule="auto"/>
              <w:ind w:left="245"/>
              <w:jc w:val="left"/>
              <w:rPr>
                <w:rFonts w:cs="Arial"/>
                <w:b/>
                <w:sz w:val="22"/>
                <w:szCs w:val="22"/>
                <w:lang w:val="en-AU"/>
              </w:rPr>
            </w:pPr>
            <w:r w:rsidRPr="00A772D2">
              <w:rPr>
                <w:rFonts w:cs="Arial"/>
                <w:b/>
                <w:sz w:val="22"/>
                <w:szCs w:val="22"/>
              </w:rPr>
              <w:t>5. Work within the multidisciplinary renal team and advocate for the rights of renal clients and their family</w:t>
            </w:r>
          </w:p>
          <w:p w:rsidR="00A02E48" w:rsidRPr="00A772D2" w:rsidRDefault="00A02E48" w:rsidP="00A02E48">
            <w:pPr>
              <w:pStyle w:val="Achievement"/>
              <w:numPr>
                <w:ilvl w:val="0"/>
                <w:numId w:val="34"/>
              </w:numPr>
              <w:tabs>
                <w:tab w:val="clear" w:pos="720"/>
              </w:tabs>
              <w:spacing w:after="0" w:line="240" w:lineRule="auto"/>
              <w:jc w:val="left"/>
              <w:rPr>
                <w:rFonts w:cs="Arial"/>
                <w:sz w:val="22"/>
                <w:szCs w:val="22"/>
                <w:lang w:val="en-AU"/>
              </w:rPr>
            </w:pPr>
            <w:r w:rsidRPr="00A772D2">
              <w:rPr>
                <w:rFonts w:cs="Arial"/>
                <w:sz w:val="22"/>
                <w:szCs w:val="22"/>
                <w:lang w:val="en-AU"/>
              </w:rPr>
              <w:t xml:space="preserve">Facilitate client contact with family and community and assist clients to have visits home </w:t>
            </w:r>
          </w:p>
          <w:p w:rsidR="00A02E48" w:rsidRPr="00A772D2" w:rsidRDefault="00A02E48" w:rsidP="00A02E48">
            <w:pPr>
              <w:pStyle w:val="Achievement"/>
              <w:numPr>
                <w:ilvl w:val="0"/>
                <w:numId w:val="34"/>
              </w:numPr>
              <w:tabs>
                <w:tab w:val="clear" w:pos="720"/>
              </w:tabs>
              <w:spacing w:after="0" w:line="240" w:lineRule="auto"/>
              <w:jc w:val="left"/>
              <w:rPr>
                <w:rFonts w:cs="Arial"/>
                <w:sz w:val="22"/>
                <w:szCs w:val="22"/>
                <w:lang w:val="en-AU"/>
              </w:rPr>
            </w:pPr>
            <w:r w:rsidRPr="00A772D2">
              <w:rPr>
                <w:rFonts w:cs="Arial"/>
                <w:sz w:val="22"/>
                <w:szCs w:val="22"/>
                <w:lang w:val="en-AU"/>
              </w:rPr>
              <w:t>Liaise with community based service agencies (government and non-government) on behalf of clients and their families</w:t>
            </w:r>
          </w:p>
          <w:p w:rsidR="00A02E48" w:rsidRPr="00A772D2" w:rsidRDefault="00A02E48" w:rsidP="00A02E48">
            <w:pPr>
              <w:pStyle w:val="Achievement"/>
              <w:numPr>
                <w:ilvl w:val="0"/>
                <w:numId w:val="34"/>
              </w:numPr>
              <w:tabs>
                <w:tab w:val="clear" w:pos="720"/>
              </w:tabs>
              <w:spacing w:after="0" w:line="240" w:lineRule="auto"/>
              <w:jc w:val="left"/>
              <w:rPr>
                <w:rFonts w:cs="Arial"/>
                <w:sz w:val="22"/>
                <w:szCs w:val="22"/>
                <w:lang w:val="en-AU"/>
              </w:rPr>
            </w:pPr>
            <w:r w:rsidRPr="00A772D2">
              <w:rPr>
                <w:rFonts w:cs="Arial"/>
                <w:sz w:val="22"/>
                <w:szCs w:val="22"/>
                <w:lang w:val="en-AU"/>
              </w:rPr>
              <w:t>Participate in multidisciplinary meetings</w:t>
            </w:r>
          </w:p>
          <w:p w:rsidR="00A02E48" w:rsidRDefault="00A02E48" w:rsidP="00A02E48">
            <w:pPr>
              <w:pStyle w:val="Achievement"/>
              <w:numPr>
                <w:ilvl w:val="0"/>
                <w:numId w:val="34"/>
              </w:numPr>
              <w:tabs>
                <w:tab w:val="clear" w:pos="720"/>
              </w:tabs>
              <w:spacing w:after="0" w:line="240" w:lineRule="auto"/>
              <w:jc w:val="left"/>
              <w:rPr>
                <w:rFonts w:cs="Arial"/>
                <w:sz w:val="22"/>
                <w:szCs w:val="22"/>
                <w:lang w:val="en-AU"/>
              </w:rPr>
            </w:pPr>
            <w:r w:rsidRPr="00A772D2">
              <w:rPr>
                <w:rFonts w:cs="Arial"/>
                <w:sz w:val="22"/>
                <w:szCs w:val="22"/>
                <w:lang w:val="en-AU"/>
              </w:rPr>
              <w:t>Maintain appropriate records and provide relevant written and verbal reports.</w:t>
            </w:r>
          </w:p>
          <w:p w:rsidR="00A02E48" w:rsidRPr="00A772D2" w:rsidRDefault="00A02E48" w:rsidP="00A02E48">
            <w:pPr>
              <w:pStyle w:val="Achievement"/>
              <w:numPr>
                <w:ilvl w:val="0"/>
                <w:numId w:val="0"/>
              </w:numPr>
              <w:spacing w:after="0" w:line="240" w:lineRule="auto"/>
              <w:ind w:left="720"/>
              <w:jc w:val="left"/>
              <w:rPr>
                <w:rFonts w:cs="Arial"/>
                <w:sz w:val="22"/>
                <w:szCs w:val="22"/>
                <w:lang w:val="en-AU"/>
              </w:rPr>
            </w:pPr>
          </w:p>
          <w:p w:rsidR="00A02E48" w:rsidRPr="00A772D2" w:rsidRDefault="00A02E48" w:rsidP="00A02E48">
            <w:pPr>
              <w:pStyle w:val="Achievement"/>
              <w:numPr>
                <w:ilvl w:val="0"/>
                <w:numId w:val="0"/>
              </w:numPr>
              <w:spacing w:after="0" w:line="240" w:lineRule="auto"/>
              <w:ind w:left="245"/>
              <w:jc w:val="left"/>
              <w:rPr>
                <w:rFonts w:cs="Arial"/>
                <w:b/>
                <w:sz w:val="22"/>
                <w:szCs w:val="22"/>
                <w:lang w:val="en-AU"/>
              </w:rPr>
            </w:pPr>
            <w:r w:rsidRPr="00A772D2">
              <w:rPr>
                <w:rFonts w:cs="Arial"/>
                <w:b/>
                <w:sz w:val="22"/>
                <w:szCs w:val="22"/>
                <w:lang w:val="en-AU"/>
              </w:rPr>
              <w:t>6.  Develop and implement strategies to improve access to mainstream primary health care for Aboriginal and Torres Strait Islander people.</w:t>
            </w:r>
          </w:p>
          <w:p w:rsidR="00A02E48" w:rsidRPr="00A772D2" w:rsidRDefault="00A02E48" w:rsidP="00A02E48">
            <w:pPr>
              <w:pStyle w:val="Achievement"/>
              <w:numPr>
                <w:ilvl w:val="0"/>
                <w:numId w:val="34"/>
              </w:numPr>
              <w:tabs>
                <w:tab w:val="clear" w:pos="720"/>
              </w:tabs>
              <w:spacing w:after="0" w:line="240" w:lineRule="auto"/>
              <w:jc w:val="left"/>
              <w:rPr>
                <w:rFonts w:cs="Arial"/>
                <w:sz w:val="22"/>
                <w:szCs w:val="22"/>
                <w:lang w:val="en-AU"/>
              </w:rPr>
            </w:pPr>
            <w:r w:rsidRPr="00A772D2">
              <w:rPr>
                <w:rFonts w:cs="Arial"/>
                <w:sz w:val="22"/>
                <w:szCs w:val="22"/>
                <w:lang w:val="en-AU"/>
              </w:rPr>
              <w:t>Engage with local Aboriginal Medical Services to ensure a collaborative approach for patient care.</w:t>
            </w:r>
          </w:p>
          <w:p w:rsidR="00A02E48" w:rsidRPr="00A772D2" w:rsidRDefault="00A02E48" w:rsidP="00A02E48">
            <w:pPr>
              <w:pStyle w:val="Achievement"/>
              <w:numPr>
                <w:ilvl w:val="0"/>
                <w:numId w:val="34"/>
              </w:numPr>
              <w:tabs>
                <w:tab w:val="clear" w:pos="720"/>
              </w:tabs>
              <w:spacing w:after="0" w:line="240" w:lineRule="auto"/>
              <w:jc w:val="left"/>
              <w:rPr>
                <w:rFonts w:cs="Arial"/>
                <w:sz w:val="22"/>
                <w:szCs w:val="22"/>
                <w:lang w:val="en-AU"/>
              </w:rPr>
            </w:pPr>
            <w:r w:rsidRPr="00A772D2">
              <w:rPr>
                <w:rFonts w:cs="Arial"/>
                <w:sz w:val="22"/>
                <w:szCs w:val="22"/>
                <w:lang w:val="en-AU"/>
              </w:rPr>
              <w:t>Build and strengthen partnerships at local level and identify barriers to Aboriginal people accessing quality health care and chronic disease management in the local area.</w:t>
            </w:r>
          </w:p>
          <w:p w:rsidR="00A02E48" w:rsidRPr="00A772D2" w:rsidRDefault="00A02E48" w:rsidP="00A02E48">
            <w:pPr>
              <w:pStyle w:val="Achievement"/>
              <w:numPr>
                <w:ilvl w:val="0"/>
                <w:numId w:val="34"/>
              </w:numPr>
              <w:tabs>
                <w:tab w:val="clear" w:pos="720"/>
              </w:tabs>
              <w:spacing w:after="0" w:line="240" w:lineRule="auto"/>
              <w:jc w:val="left"/>
              <w:rPr>
                <w:rFonts w:cs="Arial"/>
                <w:sz w:val="22"/>
                <w:szCs w:val="22"/>
                <w:lang w:val="en-AU"/>
              </w:rPr>
            </w:pPr>
            <w:r w:rsidRPr="00A772D2">
              <w:rPr>
                <w:rFonts w:cs="Arial"/>
                <w:sz w:val="22"/>
                <w:szCs w:val="22"/>
                <w:lang w:val="en-AU"/>
              </w:rPr>
              <w:t>Establish and maintain links with other organisations providing services to indigenous people in the region.</w:t>
            </w:r>
          </w:p>
          <w:p w:rsidR="00A02E48" w:rsidRDefault="00A02E48" w:rsidP="00C867DE">
            <w:pPr>
              <w:pStyle w:val="Achievement"/>
              <w:numPr>
                <w:ilvl w:val="0"/>
                <w:numId w:val="0"/>
              </w:numPr>
              <w:tabs>
                <w:tab w:val="left" w:pos="9250"/>
              </w:tabs>
              <w:spacing w:after="0" w:line="240" w:lineRule="auto"/>
              <w:jc w:val="left"/>
              <w:rPr>
                <w:rFonts w:cs="Arial"/>
                <w:sz w:val="22"/>
                <w:szCs w:val="22"/>
              </w:rPr>
            </w:pPr>
          </w:p>
        </w:tc>
      </w:tr>
      <w:tr w:rsidR="00C867DE" w:rsidRPr="005F4D77" w:rsidTr="00C867DE">
        <w:trPr>
          <w:trHeight w:val="144"/>
        </w:trPr>
        <w:tc>
          <w:tcPr>
            <w:tcW w:w="10819" w:type="dxa"/>
            <w:shd w:val="clear" w:color="auto" w:fill="D9D9D9" w:themeFill="background1" w:themeFillShade="D9"/>
          </w:tcPr>
          <w:p w:rsidR="00C867DE" w:rsidRPr="00C867DE" w:rsidRDefault="00C867DE" w:rsidP="00C867DE">
            <w:pPr>
              <w:pStyle w:val="Achievement"/>
              <w:numPr>
                <w:ilvl w:val="0"/>
                <w:numId w:val="0"/>
              </w:numPr>
              <w:spacing w:after="0" w:line="240" w:lineRule="auto"/>
              <w:jc w:val="center"/>
              <w:rPr>
                <w:rFonts w:cs="Arial"/>
                <w:b/>
                <w:sz w:val="24"/>
                <w:szCs w:val="24"/>
              </w:rPr>
            </w:pPr>
            <w:r w:rsidRPr="00C867DE">
              <w:rPr>
                <w:rFonts w:cs="Arial"/>
                <w:b/>
                <w:sz w:val="24"/>
                <w:szCs w:val="24"/>
              </w:rPr>
              <w:lastRenderedPageBreak/>
              <w:t>Selection Criteria</w:t>
            </w:r>
          </w:p>
        </w:tc>
      </w:tr>
      <w:tr w:rsidR="00C867DE" w:rsidRPr="005F4D77" w:rsidTr="00C867DE">
        <w:trPr>
          <w:trHeight w:val="144"/>
        </w:trPr>
        <w:tc>
          <w:tcPr>
            <w:tcW w:w="10819" w:type="dxa"/>
            <w:shd w:val="clear" w:color="auto" w:fill="FFFFFF" w:themeFill="background1"/>
          </w:tcPr>
          <w:p w:rsidR="006F7FFE" w:rsidRDefault="006F7FFE" w:rsidP="00C867DE">
            <w:pPr>
              <w:jc w:val="both"/>
              <w:rPr>
                <w:rFonts w:ascii="Arial" w:hAnsi="Arial" w:cs="Arial"/>
                <w:b/>
                <w:u w:val="single"/>
              </w:rPr>
            </w:pPr>
          </w:p>
          <w:p w:rsidR="00C867DE" w:rsidRPr="006F7FFE" w:rsidRDefault="00C867DE" w:rsidP="00C867DE">
            <w:pPr>
              <w:jc w:val="both"/>
              <w:rPr>
                <w:rFonts w:ascii="Arial" w:hAnsi="Arial" w:cs="Arial"/>
                <w:b/>
                <w:sz w:val="22"/>
                <w:szCs w:val="22"/>
              </w:rPr>
            </w:pPr>
            <w:r w:rsidRPr="006F7FFE">
              <w:rPr>
                <w:rFonts w:ascii="Arial" w:hAnsi="Arial" w:cs="Arial"/>
                <w:b/>
                <w:sz w:val="22"/>
                <w:szCs w:val="22"/>
              </w:rPr>
              <w:t>Essential:</w:t>
            </w:r>
          </w:p>
          <w:p w:rsidR="00C867DE" w:rsidRPr="006F7FFE" w:rsidRDefault="00C867DE" w:rsidP="006F7FFE">
            <w:pPr>
              <w:pStyle w:val="Achievement"/>
              <w:numPr>
                <w:ilvl w:val="0"/>
                <w:numId w:val="37"/>
              </w:numPr>
              <w:spacing w:after="0" w:line="240" w:lineRule="auto"/>
              <w:jc w:val="left"/>
              <w:rPr>
                <w:rFonts w:cs="Arial"/>
                <w:sz w:val="22"/>
                <w:szCs w:val="22"/>
                <w:lang w:val="en-AU"/>
              </w:rPr>
            </w:pPr>
            <w:r w:rsidRPr="006F7FFE">
              <w:rPr>
                <w:rFonts w:cs="Arial"/>
                <w:sz w:val="22"/>
                <w:szCs w:val="22"/>
                <w:lang w:val="en-AU"/>
              </w:rPr>
              <w:t>Needs to be an Aboriginal or Torres Strait Islander person</w:t>
            </w:r>
          </w:p>
          <w:p w:rsidR="00C867DE" w:rsidRPr="006F7FFE" w:rsidRDefault="00C867DE" w:rsidP="006F7FFE">
            <w:pPr>
              <w:pStyle w:val="Achievement"/>
              <w:numPr>
                <w:ilvl w:val="0"/>
                <w:numId w:val="37"/>
              </w:numPr>
              <w:spacing w:after="0" w:line="240" w:lineRule="auto"/>
              <w:jc w:val="left"/>
              <w:rPr>
                <w:rFonts w:cs="Arial"/>
                <w:sz w:val="22"/>
                <w:szCs w:val="22"/>
                <w:lang w:val="en-AU"/>
              </w:rPr>
            </w:pPr>
            <w:r w:rsidRPr="006F7FFE">
              <w:rPr>
                <w:rFonts w:cs="Arial"/>
                <w:sz w:val="22"/>
                <w:szCs w:val="22"/>
                <w:lang w:val="en-AU"/>
              </w:rPr>
              <w:t>Ability to work with Indigenous people from a variety of backgrounds</w:t>
            </w:r>
          </w:p>
          <w:p w:rsidR="00C867DE" w:rsidRPr="006F7FFE" w:rsidRDefault="00C867DE" w:rsidP="006F7FFE">
            <w:pPr>
              <w:pStyle w:val="Achievement"/>
              <w:numPr>
                <w:ilvl w:val="0"/>
                <w:numId w:val="37"/>
              </w:numPr>
              <w:spacing w:after="0" w:line="240" w:lineRule="auto"/>
              <w:jc w:val="left"/>
              <w:rPr>
                <w:rFonts w:cs="Arial"/>
                <w:sz w:val="22"/>
                <w:szCs w:val="22"/>
                <w:lang w:val="en-AU"/>
              </w:rPr>
            </w:pPr>
            <w:r w:rsidRPr="006F7FFE">
              <w:rPr>
                <w:rFonts w:cs="Arial"/>
                <w:sz w:val="22"/>
                <w:szCs w:val="22"/>
                <w:lang w:val="en-AU"/>
              </w:rPr>
              <w:t>Good record keeping and organizational skills</w:t>
            </w:r>
          </w:p>
          <w:p w:rsidR="00C867DE" w:rsidRPr="006F7FFE" w:rsidRDefault="00C867DE" w:rsidP="006F7FFE">
            <w:pPr>
              <w:pStyle w:val="Achievement"/>
              <w:numPr>
                <w:ilvl w:val="0"/>
                <w:numId w:val="37"/>
              </w:numPr>
              <w:spacing w:after="0" w:line="240" w:lineRule="auto"/>
              <w:jc w:val="left"/>
              <w:rPr>
                <w:rFonts w:cs="Arial"/>
                <w:sz w:val="22"/>
                <w:szCs w:val="22"/>
                <w:lang w:val="en-AU"/>
              </w:rPr>
            </w:pPr>
            <w:r w:rsidRPr="006F7FFE">
              <w:rPr>
                <w:rFonts w:cs="Arial"/>
                <w:sz w:val="22"/>
                <w:szCs w:val="22"/>
                <w:lang w:val="en-AU"/>
              </w:rPr>
              <w:t>Willing to learn and participate in career development</w:t>
            </w:r>
          </w:p>
          <w:p w:rsidR="00C867DE" w:rsidRPr="006F7FFE" w:rsidRDefault="00C867DE" w:rsidP="006F7FFE">
            <w:pPr>
              <w:pStyle w:val="Achievement"/>
              <w:numPr>
                <w:ilvl w:val="0"/>
                <w:numId w:val="37"/>
              </w:numPr>
              <w:spacing w:after="0" w:line="240" w:lineRule="auto"/>
              <w:jc w:val="left"/>
              <w:rPr>
                <w:rFonts w:cs="Arial"/>
                <w:sz w:val="22"/>
                <w:szCs w:val="22"/>
                <w:lang w:val="en-AU"/>
              </w:rPr>
            </w:pPr>
            <w:r w:rsidRPr="006F7FFE">
              <w:rPr>
                <w:rFonts w:cs="Arial"/>
                <w:sz w:val="22"/>
                <w:szCs w:val="22"/>
                <w:lang w:val="en-AU"/>
              </w:rPr>
              <w:t>Good communication and negotiation skills</w:t>
            </w:r>
          </w:p>
          <w:p w:rsidR="00C867DE" w:rsidRPr="006F7FFE" w:rsidRDefault="00C867DE" w:rsidP="006F7FFE">
            <w:pPr>
              <w:pStyle w:val="Achievement"/>
              <w:numPr>
                <w:ilvl w:val="0"/>
                <w:numId w:val="37"/>
              </w:numPr>
              <w:spacing w:after="0" w:line="240" w:lineRule="auto"/>
              <w:jc w:val="left"/>
              <w:rPr>
                <w:rFonts w:cs="Arial"/>
                <w:sz w:val="22"/>
                <w:szCs w:val="22"/>
                <w:lang w:val="en-AU"/>
              </w:rPr>
            </w:pPr>
            <w:r w:rsidRPr="006F7FFE">
              <w:rPr>
                <w:rFonts w:cs="Arial"/>
                <w:sz w:val="22"/>
                <w:szCs w:val="22"/>
                <w:lang w:val="en-AU"/>
              </w:rPr>
              <w:t>Capacity to work well in a team setting</w:t>
            </w:r>
          </w:p>
          <w:p w:rsidR="00C867DE" w:rsidRPr="006F7FFE" w:rsidRDefault="00C867DE" w:rsidP="006F7FFE">
            <w:pPr>
              <w:pStyle w:val="Achievement"/>
              <w:numPr>
                <w:ilvl w:val="0"/>
                <w:numId w:val="37"/>
              </w:numPr>
              <w:spacing w:after="0" w:line="240" w:lineRule="auto"/>
              <w:jc w:val="left"/>
              <w:rPr>
                <w:rFonts w:cs="Arial"/>
                <w:sz w:val="22"/>
                <w:szCs w:val="22"/>
                <w:lang w:val="en-AU"/>
              </w:rPr>
            </w:pPr>
            <w:r w:rsidRPr="006F7FFE">
              <w:rPr>
                <w:rFonts w:cs="Arial"/>
                <w:sz w:val="22"/>
                <w:szCs w:val="22"/>
                <w:lang w:val="en-AU"/>
              </w:rPr>
              <w:t>Well-developed knowledge of community agencies and services</w:t>
            </w:r>
          </w:p>
          <w:p w:rsidR="00C867DE" w:rsidRPr="006F7FFE" w:rsidRDefault="00C867DE" w:rsidP="006F7FFE">
            <w:pPr>
              <w:pStyle w:val="Achievement"/>
              <w:numPr>
                <w:ilvl w:val="0"/>
                <w:numId w:val="37"/>
              </w:numPr>
              <w:spacing w:after="0" w:line="240" w:lineRule="auto"/>
              <w:jc w:val="left"/>
              <w:rPr>
                <w:rFonts w:cs="Arial"/>
                <w:sz w:val="22"/>
                <w:szCs w:val="22"/>
                <w:lang w:val="en-AU"/>
              </w:rPr>
            </w:pPr>
            <w:r w:rsidRPr="006F7FFE">
              <w:rPr>
                <w:rFonts w:cs="Arial"/>
                <w:sz w:val="22"/>
                <w:szCs w:val="22"/>
                <w:lang w:val="en-AU"/>
              </w:rPr>
              <w:t>Commitment to promote cultural sensitivity and confidentiality</w:t>
            </w:r>
          </w:p>
          <w:p w:rsidR="00C867DE" w:rsidRPr="006F7FFE" w:rsidRDefault="00C867DE" w:rsidP="006F7FFE">
            <w:pPr>
              <w:pStyle w:val="Achievement"/>
              <w:numPr>
                <w:ilvl w:val="0"/>
                <w:numId w:val="37"/>
              </w:numPr>
              <w:spacing w:after="0" w:line="240" w:lineRule="auto"/>
              <w:jc w:val="left"/>
              <w:rPr>
                <w:rFonts w:cs="Arial"/>
                <w:sz w:val="22"/>
                <w:szCs w:val="22"/>
                <w:lang w:val="en-AU"/>
              </w:rPr>
            </w:pPr>
            <w:r w:rsidRPr="006F7FFE">
              <w:rPr>
                <w:rFonts w:cs="Arial"/>
                <w:sz w:val="22"/>
                <w:szCs w:val="22"/>
                <w:lang w:val="en-AU"/>
              </w:rPr>
              <w:t>Able to work independently</w:t>
            </w:r>
          </w:p>
          <w:p w:rsidR="00C867DE" w:rsidRPr="00C867DE" w:rsidRDefault="00C867DE" w:rsidP="006F7FFE">
            <w:pPr>
              <w:pStyle w:val="Achievement"/>
              <w:numPr>
                <w:ilvl w:val="0"/>
                <w:numId w:val="37"/>
              </w:numPr>
              <w:spacing w:after="0" w:line="240" w:lineRule="auto"/>
              <w:jc w:val="left"/>
              <w:rPr>
                <w:rFonts w:cs="Arial"/>
                <w:sz w:val="24"/>
                <w:szCs w:val="24"/>
                <w:lang w:val="en-AU"/>
              </w:rPr>
            </w:pPr>
            <w:r w:rsidRPr="006F7FFE">
              <w:rPr>
                <w:rFonts w:cs="Arial"/>
                <w:sz w:val="22"/>
                <w:szCs w:val="22"/>
                <w:lang w:val="en-AU"/>
              </w:rPr>
              <w:t>Need to possess a ‘C’ class license</w:t>
            </w:r>
            <w:r w:rsidR="006F7FFE" w:rsidRPr="006F7FFE">
              <w:rPr>
                <w:rFonts w:cs="Arial"/>
                <w:sz w:val="22"/>
                <w:szCs w:val="22"/>
                <w:lang w:val="en-AU"/>
              </w:rPr>
              <w:t xml:space="preserve"> (Manual Licence</w:t>
            </w:r>
            <w:r w:rsidR="006F7FFE">
              <w:rPr>
                <w:rFonts w:cs="Arial"/>
                <w:sz w:val="24"/>
                <w:szCs w:val="24"/>
                <w:lang w:val="en-AU"/>
              </w:rPr>
              <w:t>)</w:t>
            </w:r>
          </w:p>
          <w:p w:rsidR="00C867DE" w:rsidRPr="007A6886" w:rsidRDefault="00C867DE" w:rsidP="00C867DE">
            <w:pPr>
              <w:jc w:val="both"/>
              <w:rPr>
                <w:rFonts w:ascii="Arial" w:hAnsi="Arial" w:cs="Arial"/>
                <w:sz w:val="20"/>
                <w:szCs w:val="20"/>
              </w:rPr>
            </w:pPr>
          </w:p>
          <w:p w:rsidR="00C867DE" w:rsidRPr="006F7FFE" w:rsidRDefault="00C867DE" w:rsidP="006F7FFE">
            <w:pPr>
              <w:jc w:val="both"/>
              <w:rPr>
                <w:rFonts w:ascii="Arial" w:hAnsi="Arial" w:cs="Arial"/>
                <w:b/>
                <w:sz w:val="22"/>
                <w:szCs w:val="22"/>
              </w:rPr>
            </w:pPr>
            <w:r w:rsidRPr="006F7FFE">
              <w:rPr>
                <w:rFonts w:ascii="Arial" w:hAnsi="Arial" w:cs="Arial"/>
                <w:b/>
                <w:sz w:val="22"/>
                <w:szCs w:val="22"/>
              </w:rPr>
              <w:t xml:space="preserve">Desirable: </w:t>
            </w:r>
          </w:p>
          <w:p w:rsidR="00C867DE" w:rsidRPr="006F7FFE" w:rsidRDefault="00C867DE" w:rsidP="006F7FFE">
            <w:pPr>
              <w:pStyle w:val="Achievement"/>
              <w:numPr>
                <w:ilvl w:val="0"/>
                <w:numId w:val="38"/>
              </w:numPr>
              <w:spacing w:after="0" w:line="240" w:lineRule="auto"/>
              <w:jc w:val="left"/>
              <w:rPr>
                <w:rFonts w:cs="Arial"/>
                <w:sz w:val="22"/>
                <w:szCs w:val="22"/>
                <w:lang w:val="en-AU"/>
              </w:rPr>
            </w:pPr>
            <w:r w:rsidRPr="006F7FFE">
              <w:rPr>
                <w:rFonts w:cs="Arial"/>
                <w:sz w:val="22"/>
                <w:szCs w:val="22"/>
                <w:lang w:val="en-AU"/>
              </w:rPr>
              <w:t>Previous work experience in a health setting</w:t>
            </w:r>
          </w:p>
          <w:p w:rsidR="00C867DE" w:rsidRPr="006F7FFE" w:rsidRDefault="00C867DE" w:rsidP="006F7FFE">
            <w:pPr>
              <w:pStyle w:val="Achievement"/>
              <w:numPr>
                <w:ilvl w:val="0"/>
                <w:numId w:val="38"/>
              </w:numPr>
              <w:spacing w:after="0" w:line="240" w:lineRule="auto"/>
              <w:jc w:val="left"/>
              <w:rPr>
                <w:rFonts w:cs="Arial"/>
                <w:sz w:val="22"/>
                <w:szCs w:val="22"/>
                <w:lang w:val="en-AU"/>
              </w:rPr>
            </w:pPr>
            <w:r w:rsidRPr="006F7FFE">
              <w:rPr>
                <w:rFonts w:cs="Arial"/>
                <w:sz w:val="22"/>
                <w:szCs w:val="22"/>
                <w:lang w:val="en-AU"/>
              </w:rPr>
              <w:t>Capacity to mentor other Aboriginal staff</w:t>
            </w:r>
          </w:p>
          <w:p w:rsidR="00C867DE" w:rsidRPr="006F7FFE" w:rsidRDefault="00C867DE" w:rsidP="006F7FFE">
            <w:pPr>
              <w:pStyle w:val="Achievement"/>
              <w:numPr>
                <w:ilvl w:val="0"/>
                <w:numId w:val="38"/>
              </w:numPr>
              <w:spacing w:after="0" w:line="240" w:lineRule="auto"/>
              <w:jc w:val="left"/>
              <w:rPr>
                <w:rFonts w:cs="Arial"/>
                <w:sz w:val="22"/>
                <w:szCs w:val="22"/>
                <w:lang w:val="en-AU"/>
              </w:rPr>
            </w:pPr>
            <w:r w:rsidRPr="006F7FFE">
              <w:rPr>
                <w:rFonts w:cs="Arial"/>
                <w:sz w:val="22"/>
                <w:szCs w:val="22"/>
                <w:lang w:val="en-AU"/>
              </w:rPr>
              <w:t>Sound computer skills</w:t>
            </w:r>
          </w:p>
          <w:p w:rsidR="00C867DE" w:rsidRPr="006F7FFE" w:rsidRDefault="00C867DE" w:rsidP="006F7FFE">
            <w:pPr>
              <w:pStyle w:val="Achievement"/>
              <w:numPr>
                <w:ilvl w:val="0"/>
                <w:numId w:val="38"/>
              </w:numPr>
              <w:spacing w:after="0" w:line="240" w:lineRule="auto"/>
              <w:jc w:val="left"/>
              <w:rPr>
                <w:rFonts w:cs="Arial"/>
                <w:lang w:val="en-AU"/>
              </w:rPr>
            </w:pPr>
            <w:r w:rsidRPr="006F7FFE">
              <w:rPr>
                <w:rFonts w:cs="Arial"/>
                <w:sz w:val="22"/>
                <w:szCs w:val="22"/>
                <w:lang w:val="en-AU"/>
              </w:rPr>
              <w:t>Availability to travel within the Kimberley</w:t>
            </w:r>
          </w:p>
          <w:p w:rsidR="006F7FFE" w:rsidRPr="00C867DE" w:rsidRDefault="006F7FFE" w:rsidP="006F7FFE">
            <w:pPr>
              <w:pStyle w:val="Achievement"/>
              <w:numPr>
                <w:ilvl w:val="0"/>
                <w:numId w:val="0"/>
              </w:numPr>
              <w:spacing w:after="0" w:line="240" w:lineRule="auto"/>
              <w:ind w:left="720"/>
              <w:jc w:val="left"/>
              <w:rPr>
                <w:rFonts w:cs="Arial"/>
                <w:lang w:val="en-AU"/>
              </w:rPr>
            </w:pPr>
          </w:p>
        </w:tc>
      </w:tr>
      <w:tr w:rsidR="006F7FFE" w:rsidRPr="005F4D77" w:rsidTr="006F7FFE">
        <w:trPr>
          <w:trHeight w:val="316"/>
        </w:trPr>
        <w:tc>
          <w:tcPr>
            <w:tcW w:w="10819" w:type="dxa"/>
            <w:shd w:val="clear" w:color="auto" w:fill="D9D9D9" w:themeFill="background1" w:themeFillShade="D9"/>
          </w:tcPr>
          <w:p w:rsidR="006F7FFE" w:rsidRPr="00C867DE" w:rsidRDefault="006F7FFE" w:rsidP="006F7FFE">
            <w:pPr>
              <w:jc w:val="center"/>
              <w:rPr>
                <w:rFonts w:ascii="Arial" w:hAnsi="Arial" w:cs="Arial"/>
                <w:b/>
                <w:u w:val="single"/>
              </w:rPr>
            </w:pPr>
            <w:r w:rsidRPr="005F4D77">
              <w:rPr>
                <w:rFonts w:ascii="Arial" w:hAnsi="Arial" w:cs="Arial"/>
                <w:b/>
                <w:shd w:val="clear" w:color="auto" w:fill="D9D9D9" w:themeFill="background1" w:themeFillShade="D9"/>
              </w:rPr>
              <w:t>Certification</w:t>
            </w:r>
          </w:p>
        </w:tc>
      </w:tr>
      <w:tr w:rsidR="006F7FFE" w:rsidRPr="005F4D77" w:rsidTr="006F7FFE">
        <w:trPr>
          <w:trHeight w:val="316"/>
        </w:trPr>
        <w:tc>
          <w:tcPr>
            <w:tcW w:w="10819" w:type="dxa"/>
            <w:shd w:val="clear" w:color="auto" w:fill="FFFFFF" w:themeFill="background1"/>
          </w:tcPr>
          <w:p w:rsidR="006F7FFE" w:rsidRPr="005F4D77" w:rsidRDefault="006F7FFE" w:rsidP="006F7FFE">
            <w:pPr>
              <w:spacing w:before="240"/>
              <w:ind w:right="136"/>
              <w:jc w:val="both"/>
              <w:rPr>
                <w:rFonts w:ascii="Arial" w:hAnsi="Arial" w:cs="Arial"/>
                <w:sz w:val="22"/>
                <w:szCs w:val="22"/>
              </w:rPr>
            </w:pPr>
            <w:r w:rsidRPr="005F4D77">
              <w:rPr>
                <w:rFonts w:ascii="Arial" w:hAnsi="Arial" w:cs="Arial"/>
                <w:b/>
                <w:sz w:val="22"/>
                <w:szCs w:val="22"/>
              </w:rPr>
              <w:t>The details contained in this document are an accurate statement of the duties, responsibilities and other requirements of the position.</w:t>
            </w:r>
          </w:p>
          <w:p w:rsidR="006F7FFE" w:rsidRPr="005F4D77" w:rsidRDefault="006F7FFE" w:rsidP="006F7FFE">
            <w:pPr>
              <w:ind w:right="136"/>
              <w:jc w:val="both"/>
              <w:rPr>
                <w:rFonts w:ascii="Arial" w:hAnsi="Arial" w:cs="Arial"/>
                <w:sz w:val="22"/>
                <w:szCs w:val="22"/>
              </w:rPr>
            </w:pPr>
          </w:p>
          <w:p w:rsidR="006F7FFE" w:rsidRPr="005F4D77" w:rsidRDefault="006F7FFE" w:rsidP="006F7FFE">
            <w:pPr>
              <w:ind w:right="136"/>
              <w:jc w:val="both"/>
              <w:rPr>
                <w:rFonts w:ascii="Arial" w:hAnsi="Arial" w:cs="Arial"/>
                <w:sz w:val="22"/>
                <w:szCs w:val="22"/>
              </w:rPr>
            </w:pPr>
            <w:r>
              <w:rPr>
                <w:rFonts w:ascii="Arial" w:hAnsi="Arial" w:cs="Arial"/>
                <w:sz w:val="22"/>
                <w:szCs w:val="22"/>
              </w:rPr>
              <w:t>KAMS</w:t>
            </w:r>
            <w:r w:rsidRPr="005F4D77">
              <w:rPr>
                <w:rFonts w:ascii="Arial" w:hAnsi="Arial" w:cs="Arial"/>
                <w:sz w:val="22"/>
                <w:szCs w:val="22"/>
              </w:rPr>
              <w:t xml:space="preserve"> CEO</w:t>
            </w:r>
          </w:p>
          <w:p w:rsidR="006F7FFE" w:rsidRPr="005F4D77" w:rsidRDefault="006F7FFE" w:rsidP="006F7FFE">
            <w:pPr>
              <w:ind w:right="136"/>
              <w:jc w:val="both"/>
              <w:rPr>
                <w:rFonts w:ascii="Arial" w:hAnsi="Arial" w:cs="Arial"/>
                <w:sz w:val="22"/>
                <w:szCs w:val="22"/>
              </w:rPr>
            </w:pPr>
          </w:p>
          <w:p w:rsidR="006F7FFE" w:rsidRPr="005F4D77" w:rsidRDefault="006F7FFE" w:rsidP="006F7FFE">
            <w:pPr>
              <w:ind w:right="136"/>
              <w:jc w:val="both"/>
              <w:rPr>
                <w:rFonts w:ascii="Arial" w:hAnsi="Arial" w:cs="Arial"/>
                <w:sz w:val="22"/>
                <w:szCs w:val="22"/>
              </w:rPr>
            </w:pPr>
            <w:r w:rsidRPr="005F4D77">
              <w:rPr>
                <w:rFonts w:ascii="Arial" w:hAnsi="Arial" w:cs="Arial"/>
                <w:sz w:val="22"/>
                <w:szCs w:val="22"/>
              </w:rPr>
              <w:t>Signature: __________________________________________       Date:   _____/_____/_____</w:t>
            </w:r>
          </w:p>
          <w:p w:rsidR="006F7FFE" w:rsidRPr="005F4D77" w:rsidRDefault="006F7FFE" w:rsidP="006F7FFE">
            <w:pPr>
              <w:ind w:right="136"/>
              <w:jc w:val="both"/>
              <w:rPr>
                <w:rFonts w:ascii="Arial" w:hAnsi="Arial" w:cs="Arial"/>
                <w:sz w:val="22"/>
                <w:szCs w:val="22"/>
              </w:rPr>
            </w:pPr>
          </w:p>
          <w:p w:rsidR="006F7FFE" w:rsidRPr="005F4D77" w:rsidRDefault="006F7FFE" w:rsidP="006F7FFE">
            <w:pPr>
              <w:ind w:right="136"/>
              <w:jc w:val="both"/>
              <w:rPr>
                <w:rFonts w:ascii="Arial" w:hAnsi="Arial" w:cs="Arial"/>
                <w:sz w:val="22"/>
                <w:szCs w:val="22"/>
              </w:rPr>
            </w:pPr>
            <w:r w:rsidRPr="005F4D77">
              <w:rPr>
                <w:rFonts w:ascii="Arial" w:hAnsi="Arial" w:cs="Arial"/>
                <w:b/>
                <w:sz w:val="22"/>
                <w:szCs w:val="22"/>
              </w:rPr>
              <w:t>As occupant of the position I have noted the statement of duties, responsibilities and other requirements as detailed in this document.</w:t>
            </w:r>
          </w:p>
          <w:p w:rsidR="006F7FFE" w:rsidRPr="005F4D77" w:rsidRDefault="006F7FFE" w:rsidP="006F7FFE">
            <w:pPr>
              <w:ind w:right="136"/>
              <w:jc w:val="both"/>
              <w:rPr>
                <w:rFonts w:ascii="Arial" w:hAnsi="Arial" w:cs="Arial"/>
                <w:sz w:val="22"/>
                <w:szCs w:val="22"/>
              </w:rPr>
            </w:pPr>
          </w:p>
          <w:p w:rsidR="006F7FFE" w:rsidRPr="005F4D77" w:rsidRDefault="006F7FFE" w:rsidP="006F7FFE">
            <w:pPr>
              <w:ind w:right="136"/>
              <w:jc w:val="both"/>
              <w:rPr>
                <w:rFonts w:ascii="Arial" w:hAnsi="Arial" w:cs="Arial"/>
                <w:sz w:val="22"/>
                <w:szCs w:val="22"/>
              </w:rPr>
            </w:pPr>
            <w:r w:rsidRPr="005F4D77">
              <w:rPr>
                <w:rFonts w:ascii="Arial" w:hAnsi="Arial" w:cs="Arial"/>
                <w:sz w:val="22"/>
                <w:szCs w:val="22"/>
              </w:rPr>
              <w:t xml:space="preserve">Name of employee: __________________________________________       </w:t>
            </w:r>
          </w:p>
          <w:p w:rsidR="006F7FFE" w:rsidRPr="005F4D77" w:rsidRDefault="006F7FFE" w:rsidP="006F7FFE">
            <w:pPr>
              <w:ind w:right="136"/>
              <w:jc w:val="both"/>
              <w:rPr>
                <w:rFonts w:ascii="Arial" w:hAnsi="Arial" w:cs="Arial"/>
                <w:sz w:val="22"/>
                <w:szCs w:val="22"/>
              </w:rPr>
            </w:pPr>
          </w:p>
          <w:p w:rsidR="006F7FFE" w:rsidRPr="005F4D77" w:rsidRDefault="006F7FFE" w:rsidP="006F7FFE">
            <w:pPr>
              <w:ind w:right="136"/>
              <w:jc w:val="both"/>
              <w:rPr>
                <w:rFonts w:ascii="Arial" w:hAnsi="Arial" w:cs="Arial"/>
                <w:sz w:val="22"/>
                <w:szCs w:val="22"/>
              </w:rPr>
            </w:pPr>
            <w:r w:rsidRPr="005F4D77">
              <w:rPr>
                <w:rFonts w:ascii="Arial" w:hAnsi="Arial" w:cs="Arial"/>
                <w:sz w:val="22"/>
                <w:szCs w:val="22"/>
              </w:rPr>
              <w:t>Date Appointed: _____</w:t>
            </w:r>
            <w:r w:rsidRPr="005F4D77">
              <w:rPr>
                <w:rStyle w:val="PageNumber"/>
                <w:rFonts w:ascii="Arial" w:hAnsi="Arial" w:cs="Arial"/>
                <w:sz w:val="22"/>
                <w:szCs w:val="22"/>
              </w:rPr>
              <w:t>/</w:t>
            </w:r>
            <w:r w:rsidRPr="005F4D77">
              <w:rPr>
                <w:rFonts w:ascii="Arial" w:hAnsi="Arial" w:cs="Arial"/>
                <w:sz w:val="22"/>
                <w:szCs w:val="22"/>
              </w:rPr>
              <w:t xml:space="preserve">_____/______     </w:t>
            </w:r>
          </w:p>
          <w:p w:rsidR="006F7FFE" w:rsidRPr="005F4D77" w:rsidRDefault="006F7FFE" w:rsidP="006F7FFE">
            <w:pPr>
              <w:ind w:right="136"/>
              <w:jc w:val="both"/>
              <w:rPr>
                <w:rFonts w:ascii="Arial" w:hAnsi="Arial" w:cs="Arial"/>
                <w:sz w:val="22"/>
                <w:szCs w:val="22"/>
              </w:rPr>
            </w:pPr>
          </w:p>
          <w:p w:rsidR="006F7FFE" w:rsidRDefault="006F7FFE" w:rsidP="006F7FFE">
            <w:pPr>
              <w:jc w:val="center"/>
              <w:rPr>
                <w:rFonts w:ascii="Arial" w:hAnsi="Arial" w:cs="Arial"/>
                <w:sz w:val="22"/>
                <w:szCs w:val="22"/>
              </w:rPr>
            </w:pPr>
            <w:r w:rsidRPr="005F4D77">
              <w:rPr>
                <w:rFonts w:ascii="Arial" w:hAnsi="Arial" w:cs="Arial"/>
                <w:sz w:val="22"/>
                <w:szCs w:val="22"/>
              </w:rPr>
              <w:t>Signature: __________________________________________       Date:   _____/_____/_____</w:t>
            </w:r>
          </w:p>
          <w:p w:rsidR="006F7FFE" w:rsidRPr="005F4D77" w:rsidRDefault="006F7FFE" w:rsidP="006F7FFE">
            <w:pPr>
              <w:jc w:val="center"/>
              <w:rPr>
                <w:rFonts w:ascii="Arial" w:hAnsi="Arial" w:cs="Arial"/>
                <w:b/>
                <w:shd w:val="clear" w:color="auto" w:fill="D9D9D9" w:themeFill="background1" w:themeFillShade="D9"/>
              </w:rPr>
            </w:pPr>
          </w:p>
        </w:tc>
      </w:tr>
      <w:tr w:rsidR="006F7FFE" w:rsidRPr="005F4D77" w:rsidTr="006F7FFE">
        <w:trPr>
          <w:trHeight w:val="316"/>
        </w:trPr>
        <w:tc>
          <w:tcPr>
            <w:tcW w:w="10819" w:type="dxa"/>
            <w:shd w:val="clear" w:color="auto" w:fill="D9D9D9" w:themeFill="background1" w:themeFillShade="D9"/>
          </w:tcPr>
          <w:p w:rsidR="006F7FFE" w:rsidRPr="006F7FFE" w:rsidRDefault="006F7FFE" w:rsidP="006F7FFE">
            <w:pPr>
              <w:jc w:val="center"/>
              <w:rPr>
                <w:rFonts w:ascii="Arial" w:hAnsi="Arial" w:cs="Arial"/>
                <w:b/>
              </w:rPr>
            </w:pPr>
            <w:r w:rsidRPr="006F7FFE">
              <w:rPr>
                <w:rFonts w:ascii="Arial" w:hAnsi="Arial" w:cs="Arial"/>
                <w:b/>
              </w:rPr>
              <w:t>About KAMS and KRS</w:t>
            </w:r>
          </w:p>
        </w:tc>
      </w:tr>
      <w:tr w:rsidR="006F7FFE" w:rsidRPr="005F4D77" w:rsidTr="006F7FFE">
        <w:trPr>
          <w:trHeight w:val="316"/>
        </w:trPr>
        <w:tc>
          <w:tcPr>
            <w:tcW w:w="10819" w:type="dxa"/>
            <w:shd w:val="clear" w:color="auto" w:fill="FFFFFF" w:themeFill="background1"/>
          </w:tcPr>
          <w:p w:rsidR="00786FCA" w:rsidRDefault="00786FCA" w:rsidP="006F7FFE">
            <w:pPr>
              <w:spacing w:before="120"/>
              <w:jc w:val="both"/>
              <w:rPr>
                <w:rFonts w:ascii="Arial" w:hAnsi="Arial" w:cs="Arial"/>
                <w:b/>
                <w:bCs/>
                <w:sz w:val="22"/>
                <w:szCs w:val="22"/>
              </w:rPr>
            </w:pPr>
          </w:p>
          <w:p w:rsidR="006F7FFE" w:rsidRPr="00494828" w:rsidRDefault="006F7FFE" w:rsidP="00786FCA">
            <w:pPr>
              <w:jc w:val="both"/>
              <w:rPr>
                <w:rFonts w:ascii="Arial" w:hAnsi="Arial" w:cs="Arial"/>
                <w:b/>
                <w:bCs/>
                <w:sz w:val="22"/>
                <w:szCs w:val="22"/>
              </w:rPr>
            </w:pPr>
            <w:r w:rsidRPr="00494828">
              <w:rPr>
                <w:rFonts w:ascii="Arial" w:hAnsi="Arial" w:cs="Arial"/>
                <w:b/>
                <w:bCs/>
                <w:sz w:val="22"/>
                <w:szCs w:val="22"/>
              </w:rPr>
              <w:t xml:space="preserve">Kimberley Aboriginal Medical Services </w:t>
            </w:r>
          </w:p>
          <w:p w:rsidR="006F7FFE" w:rsidRPr="00786FCA" w:rsidRDefault="006F7FFE" w:rsidP="006F7FFE">
            <w:pPr>
              <w:rPr>
                <w:rFonts w:ascii="Arial" w:hAnsi="Arial" w:cs="Arial"/>
                <w:bCs/>
                <w:sz w:val="20"/>
                <w:szCs w:val="20"/>
              </w:rPr>
            </w:pPr>
            <w:r w:rsidRPr="00786FCA">
              <w:rPr>
                <w:rFonts w:ascii="Arial" w:hAnsi="Arial" w:cs="Arial"/>
                <w:bCs/>
                <w:sz w:val="20"/>
                <w:szCs w:val="20"/>
              </w:rPr>
              <w:t xml:space="preserve">KAMS (Kimberley Aboriginal Medical Services) is a regional Aboriginal Community Controlled Health Service (ACCHS) resource organisation providing a collective voice for a network of member ACCHS from towns and remote communities across the spectacular Kimberley region of Western Australia. </w:t>
            </w:r>
          </w:p>
          <w:p w:rsidR="006F7FFE" w:rsidRPr="00786FCA" w:rsidRDefault="006F7FFE" w:rsidP="006F7FFE">
            <w:pPr>
              <w:spacing w:before="120" w:after="120"/>
              <w:rPr>
                <w:rFonts w:ascii="Arial" w:hAnsi="Arial" w:cs="Arial"/>
                <w:bCs/>
                <w:sz w:val="20"/>
                <w:szCs w:val="20"/>
              </w:rPr>
            </w:pPr>
            <w:r w:rsidRPr="00786FCA">
              <w:rPr>
                <w:rFonts w:ascii="Arial" w:hAnsi="Arial" w:cs="Arial"/>
                <w:sz w:val="20"/>
                <w:szCs w:val="20"/>
              </w:rPr>
              <w:t xml:space="preserve">Our major role is in advocacy and support for our ACCHS members, in addition to KAMS being directly responsible for the provision of comprehensive primary health care in 5 remote Aboriginal community clinics at Balgo, Billiluna, Mulan, Beagle Bay and Bidyadanga. Our member ACCHS are based in Kununurra (OVAHS – Ord Valley Aboriginal Health Service), Halls Creek (YYMS – Yura Yungi Medical Service), Derby (DAHS – Derby Aboriginal Health Service) and BRAMS (Broome Regional Aboriginal Medical Service). </w:t>
            </w:r>
          </w:p>
          <w:p w:rsidR="006F7FFE" w:rsidRPr="00786FCA" w:rsidRDefault="006F7FFE" w:rsidP="00786FCA">
            <w:pPr>
              <w:ind w:right="266"/>
              <w:jc w:val="both"/>
              <w:rPr>
                <w:rFonts w:ascii="Arial" w:hAnsi="Arial" w:cs="Arial"/>
                <w:sz w:val="20"/>
                <w:szCs w:val="20"/>
              </w:rPr>
            </w:pPr>
            <w:r w:rsidRPr="00786FCA">
              <w:rPr>
                <w:rFonts w:ascii="Arial" w:hAnsi="Arial" w:cs="Arial"/>
                <w:sz w:val="20"/>
                <w:szCs w:val="20"/>
              </w:rPr>
              <w:lastRenderedPageBreak/>
              <w:t xml:space="preserve">The KAMS Centre for Aboriginal Primary Health Care Training Education and Research provides a model of integrated health education, incorporating accredited training for medical undergraduates and postgraduates, pharmacy trainees and Aboriginal Health Worker trainees through to Advanced Diploma level. </w:t>
            </w:r>
          </w:p>
          <w:p w:rsidR="006F7FFE" w:rsidRPr="00786FCA" w:rsidRDefault="006F7FFE" w:rsidP="00786FCA">
            <w:pPr>
              <w:spacing w:before="240"/>
              <w:ind w:right="266"/>
              <w:jc w:val="both"/>
              <w:rPr>
                <w:rFonts w:ascii="Arial" w:hAnsi="Arial" w:cs="Arial"/>
                <w:sz w:val="20"/>
                <w:szCs w:val="20"/>
              </w:rPr>
            </w:pPr>
            <w:r w:rsidRPr="00786FCA">
              <w:rPr>
                <w:rFonts w:ascii="Arial" w:hAnsi="Arial" w:cs="Arial"/>
                <w:sz w:val="20"/>
                <w:szCs w:val="20"/>
              </w:rPr>
              <w:t>KAMS is also responsible for the development and management of Renal Services for the Kimberley, including satellite dialysis services and support and coordination of local primary health care services in the provision of renal education and prevention, early detection and better management of established kidney disease and coordination of care for those in advanced stages of kidney disease.</w:t>
            </w:r>
          </w:p>
          <w:p w:rsidR="006F7FFE" w:rsidRPr="00786FCA" w:rsidRDefault="006F7FFE" w:rsidP="00786FCA">
            <w:pPr>
              <w:spacing w:before="240"/>
              <w:ind w:right="266"/>
              <w:jc w:val="both"/>
              <w:rPr>
                <w:rFonts w:ascii="Arial" w:hAnsi="Arial" w:cs="Arial"/>
                <w:sz w:val="20"/>
                <w:szCs w:val="20"/>
              </w:rPr>
            </w:pPr>
            <w:r w:rsidRPr="00786FCA">
              <w:rPr>
                <w:rFonts w:ascii="Arial" w:hAnsi="Arial" w:cs="Arial"/>
                <w:sz w:val="20"/>
                <w:szCs w:val="20"/>
              </w:rPr>
              <w:t>The KAMS regional collective of ACCHS is a major employer in the Kimberley, with Aboriginal people representing more than 70% of its 300+ strong workforce.  KAMSC's regional support includes:</w:t>
            </w:r>
          </w:p>
          <w:p w:rsidR="00786FCA" w:rsidRPr="00786FCA" w:rsidRDefault="00786FCA" w:rsidP="00786FCA">
            <w:pPr>
              <w:spacing w:before="240"/>
              <w:ind w:right="266"/>
              <w:jc w:val="both"/>
              <w:rPr>
                <w:rFonts w:ascii="Arial" w:hAnsi="Arial" w:cs="Arial"/>
                <w:sz w:val="20"/>
                <w:szCs w:val="20"/>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8"/>
              <w:gridCol w:w="4548"/>
            </w:tblGrid>
            <w:tr w:rsidR="006F7FFE" w:rsidRPr="00786FCA" w:rsidTr="00786FCA">
              <w:tc>
                <w:tcPr>
                  <w:tcW w:w="4428" w:type="dxa"/>
                  <w:tcMar>
                    <w:top w:w="0" w:type="dxa"/>
                    <w:left w:w="108" w:type="dxa"/>
                    <w:bottom w:w="0" w:type="dxa"/>
                    <w:right w:w="108" w:type="dxa"/>
                  </w:tcMar>
                  <w:hideMark/>
                </w:tcPr>
                <w:p w:rsidR="006F7FFE" w:rsidRPr="00786FCA" w:rsidRDefault="006F7FFE" w:rsidP="00786FCA">
                  <w:pPr>
                    <w:numPr>
                      <w:ilvl w:val="0"/>
                      <w:numId w:val="13"/>
                    </w:numPr>
                    <w:ind w:right="79"/>
                    <w:rPr>
                      <w:rFonts w:ascii="Arial" w:hAnsi="Arial" w:cs="Arial"/>
                      <w:sz w:val="20"/>
                      <w:szCs w:val="20"/>
                    </w:rPr>
                  </w:pPr>
                  <w:r w:rsidRPr="00786FCA">
                    <w:rPr>
                      <w:rFonts w:ascii="Arial" w:hAnsi="Arial" w:cs="Arial"/>
                      <w:sz w:val="20"/>
                      <w:szCs w:val="20"/>
                    </w:rPr>
                    <w:t>Population Health</w:t>
                  </w:r>
                </w:p>
                <w:p w:rsidR="006F7FFE" w:rsidRPr="00786FCA" w:rsidRDefault="006F7FFE" w:rsidP="00786FCA">
                  <w:pPr>
                    <w:numPr>
                      <w:ilvl w:val="0"/>
                      <w:numId w:val="13"/>
                    </w:numPr>
                    <w:ind w:right="79"/>
                    <w:rPr>
                      <w:rFonts w:ascii="Arial" w:hAnsi="Arial" w:cs="Arial"/>
                      <w:sz w:val="20"/>
                      <w:szCs w:val="20"/>
                    </w:rPr>
                  </w:pPr>
                  <w:r w:rsidRPr="00786FCA">
                    <w:rPr>
                      <w:rFonts w:ascii="Arial" w:hAnsi="Arial" w:cs="Arial"/>
                      <w:sz w:val="20"/>
                      <w:szCs w:val="20"/>
                    </w:rPr>
                    <w:t>Social and Emotional Well Being</w:t>
                  </w:r>
                </w:p>
                <w:p w:rsidR="006F7FFE" w:rsidRPr="00786FCA" w:rsidRDefault="006F7FFE" w:rsidP="00786FCA">
                  <w:pPr>
                    <w:numPr>
                      <w:ilvl w:val="0"/>
                      <w:numId w:val="13"/>
                    </w:numPr>
                    <w:ind w:right="79"/>
                    <w:rPr>
                      <w:rFonts w:ascii="Arial" w:hAnsi="Arial" w:cs="Arial"/>
                      <w:sz w:val="20"/>
                      <w:szCs w:val="20"/>
                    </w:rPr>
                  </w:pPr>
                  <w:r w:rsidRPr="00786FCA">
                    <w:rPr>
                      <w:rFonts w:ascii="Arial" w:hAnsi="Arial" w:cs="Arial"/>
                      <w:sz w:val="20"/>
                      <w:szCs w:val="20"/>
                    </w:rPr>
                    <w:t>Health Promotion</w:t>
                  </w:r>
                </w:p>
                <w:p w:rsidR="006F7FFE" w:rsidRPr="00786FCA" w:rsidRDefault="006F7FFE" w:rsidP="00786FCA">
                  <w:pPr>
                    <w:numPr>
                      <w:ilvl w:val="0"/>
                      <w:numId w:val="13"/>
                    </w:numPr>
                    <w:ind w:right="79"/>
                    <w:rPr>
                      <w:rFonts w:ascii="Arial" w:hAnsi="Arial" w:cs="Arial"/>
                      <w:sz w:val="20"/>
                      <w:szCs w:val="20"/>
                    </w:rPr>
                  </w:pPr>
                  <w:r w:rsidRPr="00786FCA">
                    <w:rPr>
                      <w:rFonts w:ascii="Arial" w:hAnsi="Arial" w:cs="Arial"/>
                      <w:sz w:val="20"/>
                      <w:szCs w:val="20"/>
                    </w:rPr>
                    <w:t>Information Technology</w:t>
                  </w:r>
                </w:p>
                <w:p w:rsidR="006F7FFE" w:rsidRPr="00786FCA" w:rsidRDefault="006F7FFE" w:rsidP="00786FCA">
                  <w:pPr>
                    <w:numPr>
                      <w:ilvl w:val="0"/>
                      <w:numId w:val="13"/>
                    </w:numPr>
                    <w:ind w:right="79"/>
                    <w:rPr>
                      <w:rFonts w:ascii="Arial" w:hAnsi="Arial" w:cs="Arial"/>
                      <w:sz w:val="20"/>
                      <w:szCs w:val="20"/>
                    </w:rPr>
                  </w:pPr>
                  <w:r w:rsidRPr="00786FCA">
                    <w:rPr>
                      <w:rFonts w:ascii="Arial" w:hAnsi="Arial" w:cs="Arial"/>
                      <w:sz w:val="20"/>
                      <w:szCs w:val="20"/>
                    </w:rPr>
                    <w:t>Pharmacy Support and Training</w:t>
                  </w:r>
                </w:p>
                <w:p w:rsidR="006F7FFE" w:rsidRPr="00786FCA" w:rsidRDefault="006F7FFE" w:rsidP="00786FCA">
                  <w:pPr>
                    <w:numPr>
                      <w:ilvl w:val="0"/>
                      <w:numId w:val="13"/>
                    </w:numPr>
                    <w:ind w:right="79"/>
                    <w:rPr>
                      <w:rFonts w:ascii="Arial" w:hAnsi="Arial" w:cs="Arial"/>
                      <w:sz w:val="20"/>
                      <w:szCs w:val="20"/>
                    </w:rPr>
                  </w:pPr>
                  <w:r w:rsidRPr="00786FCA">
                    <w:rPr>
                      <w:rFonts w:ascii="Arial" w:hAnsi="Arial" w:cs="Arial"/>
                      <w:sz w:val="20"/>
                      <w:szCs w:val="20"/>
                    </w:rPr>
                    <w:t>Corporate and Financial Services</w:t>
                  </w:r>
                </w:p>
              </w:tc>
              <w:tc>
                <w:tcPr>
                  <w:tcW w:w="4548" w:type="dxa"/>
                  <w:tcMar>
                    <w:top w:w="0" w:type="dxa"/>
                    <w:left w:w="108" w:type="dxa"/>
                    <w:bottom w:w="0" w:type="dxa"/>
                    <w:right w:w="108" w:type="dxa"/>
                  </w:tcMar>
                  <w:hideMark/>
                </w:tcPr>
                <w:p w:rsidR="006F7FFE" w:rsidRPr="00786FCA" w:rsidRDefault="006F7FFE" w:rsidP="00786FCA">
                  <w:pPr>
                    <w:numPr>
                      <w:ilvl w:val="0"/>
                      <w:numId w:val="14"/>
                    </w:numPr>
                    <w:tabs>
                      <w:tab w:val="left" w:pos="513"/>
                    </w:tabs>
                    <w:ind w:right="79"/>
                    <w:rPr>
                      <w:rFonts w:ascii="Arial" w:hAnsi="Arial" w:cs="Arial"/>
                      <w:sz w:val="20"/>
                      <w:szCs w:val="20"/>
                    </w:rPr>
                  </w:pPr>
                  <w:r w:rsidRPr="00786FCA">
                    <w:rPr>
                      <w:rFonts w:ascii="Arial" w:hAnsi="Arial" w:cs="Arial"/>
                      <w:sz w:val="20"/>
                      <w:szCs w:val="20"/>
                    </w:rPr>
                    <w:t>Accredited Aboriginal Primary Health Care Training and Education</w:t>
                  </w:r>
                </w:p>
                <w:p w:rsidR="006F7FFE" w:rsidRPr="00786FCA" w:rsidRDefault="006F7FFE" w:rsidP="00786FCA">
                  <w:pPr>
                    <w:numPr>
                      <w:ilvl w:val="0"/>
                      <w:numId w:val="14"/>
                    </w:numPr>
                    <w:tabs>
                      <w:tab w:val="left" w:pos="326"/>
                    </w:tabs>
                    <w:ind w:right="79"/>
                    <w:rPr>
                      <w:rFonts w:ascii="Arial" w:hAnsi="Arial" w:cs="Arial"/>
                      <w:sz w:val="20"/>
                      <w:szCs w:val="20"/>
                    </w:rPr>
                  </w:pPr>
                  <w:r w:rsidRPr="00786FCA">
                    <w:rPr>
                      <w:rFonts w:ascii="Arial" w:hAnsi="Arial" w:cs="Arial"/>
                      <w:sz w:val="20"/>
                      <w:szCs w:val="20"/>
                    </w:rPr>
                    <w:t>Research</w:t>
                  </w:r>
                </w:p>
                <w:p w:rsidR="006F7FFE" w:rsidRPr="00786FCA" w:rsidRDefault="006F7FFE" w:rsidP="00786FCA">
                  <w:pPr>
                    <w:numPr>
                      <w:ilvl w:val="0"/>
                      <w:numId w:val="14"/>
                    </w:numPr>
                    <w:tabs>
                      <w:tab w:val="left" w:pos="326"/>
                    </w:tabs>
                    <w:ind w:right="79"/>
                    <w:rPr>
                      <w:rFonts w:ascii="Arial" w:hAnsi="Arial" w:cs="Arial"/>
                      <w:sz w:val="20"/>
                      <w:szCs w:val="20"/>
                    </w:rPr>
                  </w:pPr>
                  <w:r w:rsidRPr="00786FCA">
                    <w:rPr>
                      <w:rFonts w:ascii="Arial" w:hAnsi="Arial" w:cs="Arial"/>
                      <w:sz w:val="20"/>
                      <w:szCs w:val="20"/>
                    </w:rPr>
                    <w:t>Regional Renal Services</w:t>
                  </w:r>
                </w:p>
                <w:p w:rsidR="006F7FFE" w:rsidRPr="00786FCA" w:rsidRDefault="006F7FFE" w:rsidP="00786FCA">
                  <w:pPr>
                    <w:numPr>
                      <w:ilvl w:val="0"/>
                      <w:numId w:val="14"/>
                    </w:numPr>
                    <w:tabs>
                      <w:tab w:val="left" w:pos="326"/>
                    </w:tabs>
                    <w:spacing w:after="240"/>
                    <w:ind w:right="79"/>
                    <w:rPr>
                      <w:rFonts w:ascii="Arial" w:hAnsi="Arial" w:cs="Arial"/>
                      <w:sz w:val="20"/>
                      <w:szCs w:val="20"/>
                    </w:rPr>
                  </w:pPr>
                  <w:r w:rsidRPr="00786FCA">
                    <w:rPr>
                      <w:rFonts w:ascii="Arial" w:hAnsi="Arial" w:cs="Arial"/>
                      <w:sz w:val="20"/>
                      <w:szCs w:val="20"/>
                    </w:rPr>
                    <w:t>Undergraduate and Postgraduate Medical Training</w:t>
                  </w:r>
                </w:p>
              </w:tc>
            </w:tr>
          </w:tbl>
          <w:p w:rsidR="006F7FFE" w:rsidRPr="00786FCA" w:rsidRDefault="006F7FFE" w:rsidP="00786FCA">
            <w:pPr>
              <w:tabs>
                <w:tab w:val="left" w:pos="0"/>
              </w:tabs>
              <w:autoSpaceDE w:val="0"/>
              <w:autoSpaceDN w:val="0"/>
              <w:adjustRightInd w:val="0"/>
              <w:ind w:right="-29"/>
              <w:jc w:val="both"/>
              <w:rPr>
                <w:rFonts w:ascii="Arial" w:hAnsi="Arial" w:cs="Arial"/>
                <w:b/>
                <w:sz w:val="20"/>
                <w:szCs w:val="20"/>
              </w:rPr>
            </w:pPr>
          </w:p>
          <w:p w:rsidR="006F7FFE" w:rsidRPr="00786FCA" w:rsidRDefault="006F7FFE" w:rsidP="00786FCA">
            <w:pPr>
              <w:tabs>
                <w:tab w:val="left" w:pos="0"/>
              </w:tabs>
              <w:autoSpaceDE w:val="0"/>
              <w:autoSpaceDN w:val="0"/>
              <w:adjustRightInd w:val="0"/>
              <w:ind w:right="-29"/>
              <w:rPr>
                <w:rFonts w:ascii="Arial" w:hAnsi="Arial" w:cs="Arial"/>
                <w:sz w:val="20"/>
                <w:szCs w:val="20"/>
              </w:rPr>
            </w:pPr>
            <w:r w:rsidRPr="00786FCA">
              <w:rPr>
                <w:rFonts w:ascii="Arial" w:hAnsi="Arial" w:cs="Arial"/>
                <w:b/>
                <w:sz w:val="22"/>
                <w:szCs w:val="22"/>
              </w:rPr>
              <w:t>Kimberley Renal Services</w:t>
            </w:r>
            <w:r w:rsidRPr="00786FCA">
              <w:rPr>
                <w:rFonts w:ascii="Arial" w:hAnsi="Arial" w:cs="Arial"/>
                <w:b/>
                <w:sz w:val="20"/>
                <w:szCs w:val="20"/>
              </w:rPr>
              <w:br/>
            </w:r>
            <w:r w:rsidRPr="00786FCA">
              <w:rPr>
                <w:rFonts w:ascii="Arial" w:hAnsi="Arial" w:cs="Arial"/>
                <w:sz w:val="20"/>
                <w:szCs w:val="20"/>
              </w:rPr>
              <w:t>KRS (Kimberley Renal Services) provides specialised renal services in the Kimberley.  It is a wholly owned subsidiary of the Kimberley Aboriginal Medical Service Ltd. KRS has seen rapid expansion of its services in recent years with funding from both Commonwealth and State Governments for new dialysis facilities in Derby, Kununurra and Fitzroy Crossing</w:t>
            </w:r>
          </w:p>
          <w:p w:rsidR="006F7FFE" w:rsidRPr="00786FCA" w:rsidRDefault="006F7FFE" w:rsidP="00786FCA">
            <w:pPr>
              <w:tabs>
                <w:tab w:val="left" w:pos="0"/>
              </w:tabs>
              <w:autoSpaceDE w:val="0"/>
              <w:autoSpaceDN w:val="0"/>
              <w:adjustRightInd w:val="0"/>
              <w:ind w:right="-29"/>
              <w:jc w:val="both"/>
              <w:rPr>
                <w:rFonts w:ascii="Arial" w:hAnsi="Arial" w:cs="Arial"/>
                <w:sz w:val="20"/>
                <w:szCs w:val="20"/>
              </w:rPr>
            </w:pPr>
          </w:p>
          <w:p w:rsidR="006F7FFE" w:rsidRPr="00786FCA" w:rsidRDefault="006F7FFE" w:rsidP="00786FCA">
            <w:pPr>
              <w:tabs>
                <w:tab w:val="left" w:pos="0"/>
              </w:tabs>
              <w:autoSpaceDE w:val="0"/>
              <w:autoSpaceDN w:val="0"/>
              <w:adjustRightInd w:val="0"/>
              <w:ind w:right="-29"/>
              <w:jc w:val="both"/>
              <w:rPr>
                <w:rFonts w:ascii="Arial" w:hAnsi="Arial" w:cs="Arial"/>
                <w:sz w:val="20"/>
                <w:szCs w:val="20"/>
              </w:rPr>
            </w:pPr>
            <w:r w:rsidRPr="00786FCA">
              <w:rPr>
                <w:rFonts w:ascii="Arial" w:hAnsi="Arial" w:cs="Arial"/>
                <w:sz w:val="20"/>
                <w:szCs w:val="20"/>
              </w:rPr>
              <w:t xml:space="preserve">Further, funding to KAMS from the WA State Government has allowed implementation of a comprehensive Kimberley Renal Support Service (KRSS) to enhance regional efforts in prevention, early detection and better management of chronic kidney disease; provide timely pre-dialysis education and preparation; enhance training and support for patients on home dialysis options; and create a skilled, robust and culturally safe regional renal workforce to ensure that Kimberley people with kidney disease have access to the best of care, as close to home as possible. </w:t>
            </w:r>
          </w:p>
          <w:p w:rsidR="006F7FFE" w:rsidRPr="00786FCA" w:rsidRDefault="006F7FFE" w:rsidP="00786FCA">
            <w:pPr>
              <w:tabs>
                <w:tab w:val="left" w:pos="0"/>
              </w:tabs>
              <w:autoSpaceDE w:val="0"/>
              <w:autoSpaceDN w:val="0"/>
              <w:adjustRightInd w:val="0"/>
              <w:ind w:right="-29"/>
              <w:jc w:val="both"/>
              <w:rPr>
                <w:rFonts w:ascii="Arial" w:hAnsi="Arial" w:cs="Arial"/>
                <w:sz w:val="20"/>
                <w:szCs w:val="20"/>
              </w:rPr>
            </w:pPr>
          </w:p>
          <w:p w:rsidR="00786FCA" w:rsidRPr="00786FCA" w:rsidRDefault="006F7FFE" w:rsidP="00786FCA">
            <w:pPr>
              <w:ind w:right="266"/>
              <w:jc w:val="both"/>
              <w:rPr>
                <w:rFonts w:ascii="Arial" w:hAnsi="Arial" w:cs="Arial"/>
                <w:sz w:val="20"/>
                <w:szCs w:val="20"/>
              </w:rPr>
            </w:pPr>
            <w:r w:rsidRPr="00786FCA">
              <w:rPr>
                <w:rFonts w:ascii="Arial" w:hAnsi="Arial" w:cs="Arial"/>
                <w:sz w:val="20"/>
                <w:szCs w:val="20"/>
              </w:rPr>
              <w:t>These comprehensive renal services are provided in partnership with the visiting n</w:t>
            </w:r>
            <w:r w:rsidR="00786FCA" w:rsidRPr="00786FCA">
              <w:rPr>
                <w:rFonts w:ascii="Arial" w:hAnsi="Arial" w:cs="Arial"/>
                <w:sz w:val="20"/>
                <w:szCs w:val="20"/>
              </w:rPr>
              <w:t>ephrologist from RPH; Fresenius</w:t>
            </w:r>
          </w:p>
          <w:p w:rsidR="006F7FFE" w:rsidRPr="00786FCA" w:rsidRDefault="006F7FFE" w:rsidP="00786FCA">
            <w:pPr>
              <w:ind w:right="266"/>
              <w:jc w:val="both"/>
              <w:rPr>
                <w:rFonts w:ascii="Arial" w:hAnsi="Arial" w:cs="Arial"/>
                <w:sz w:val="20"/>
                <w:szCs w:val="20"/>
              </w:rPr>
            </w:pPr>
            <w:r w:rsidRPr="00786FCA">
              <w:rPr>
                <w:rFonts w:ascii="Arial" w:hAnsi="Arial" w:cs="Arial"/>
                <w:sz w:val="20"/>
                <w:szCs w:val="20"/>
              </w:rPr>
              <w:t xml:space="preserve">Medical Care (FMC) who provide state-wide home therapies services; WA Country Health Services (WACHS); and local health service providers. </w:t>
            </w:r>
          </w:p>
          <w:p w:rsidR="006F7FFE" w:rsidRPr="00786FCA" w:rsidRDefault="006F7FFE" w:rsidP="00786FCA">
            <w:pPr>
              <w:ind w:right="266"/>
              <w:jc w:val="both"/>
              <w:rPr>
                <w:rFonts w:ascii="Arial" w:hAnsi="Arial" w:cs="Arial"/>
                <w:sz w:val="20"/>
                <w:szCs w:val="20"/>
              </w:rPr>
            </w:pPr>
          </w:p>
          <w:p w:rsidR="006F7FFE" w:rsidRPr="00786FCA" w:rsidRDefault="006F7FFE" w:rsidP="00786FCA">
            <w:pPr>
              <w:ind w:right="266"/>
              <w:jc w:val="both"/>
              <w:rPr>
                <w:rFonts w:ascii="Arial" w:hAnsi="Arial" w:cs="Arial"/>
                <w:sz w:val="20"/>
                <w:szCs w:val="20"/>
              </w:rPr>
            </w:pPr>
            <w:r w:rsidRPr="00786FCA">
              <w:rPr>
                <w:rFonts w:ascii="Arial" w:hAnsi="Arial" w:cs="Arial"/>
                <w:sz w:val="20"/>
                <w:szCs w:val="20"/>
              </w:rPr>
              <w:t xml:space="preserve">The model developed in the Kimberley is an innovative one which brings together primary, secondary  and tertiary services in a culturally safe framework which aims to provide patients, families and communities with the best possible services, whilst building regional workforce capacity and providing diverse career paths for local Aboriginal people. </w:t>
            </w:r>
          </w:p>
          <w:p w:rsidR="006F7FFE" w:rsidRPr="005F4D77" w:rsidRDefault="006F7FFE" w:rsidP="00786FCA">
            <w:pPr>
              <w:spacing w:before="240"/>
              <w:ind w:right="136"/>
              <w:jc w:val="center"/>
              <w:rPr>
                <w:rFonts w:ascii="Arial" w:hAnsi="Arial" w:cs="Arial"/>
                <w:b/>
                <w:sz w:val="22"/>
                <w:szCs w:val="22"/>
              </w:rPr>
            </w:pPr>
            <w:r w:rsidRPr="00786FCA">
              <w:rPr>
                <w:rFonts w:ascii="Arial" w:hAnsi="Arial" w:cs="Arial"/>
                <w:b/>
                <w:sz w:val="20"/>
                <w:szCs w:val="20"/>
              </w:rPr>
              <w:t xml:space="preserve">Website: </w:t>
            </w:r>
            <w:hyperlink r:id="rId8" w:history="1">
              <w:r w:rsidRPr="00786FCA">
                <w:rPr>
                  <w:rStyle w:val="Hyperlink"/>
                  <w:rFonts w:ascii="Arial" w:hAnsi="Arial" w:cs="Arial"/>
                  <w:b/>
                  <w:sz w:val="20"/>
                  <w:szCs w:val="20"/>
                </w:rPr>
                <w:t>www.kamsc.org.au</w:t>
              </w:r>
            </w:hyperlink>
          </w:p>
        </w:tc>
      </w:tr>
    </w:tbl>
    <w:p w:rsidR="00573877" w:rsidRPr="007A6886" w:rsidRDefault="00573877" w:rsidP="00573877">
      <w:pPr>
        <w:rPr>
          <w:rFonts w:ascii="Arial" w:hAnsi="Arial" w:cs="Arial"/>
          <w:b/>
          <w:sz w:val="20"/>
          <w:szCs w:val="20"/>
          <w:u w:val="single"/>
        </w:rPr>
      </w:pPr>
    </w:p>
    <w:p w:rsidR="00573877" w:rsidRPr="007A6886" w:rsidRDefault="00573877" w:rsidP="00573877">
      <w:pPr>
        <w:jc w:val="both"/>
        <w:rPr>
          <w:rFonts w:ascii="Arial" w:hAnsi="Arial" w:cs="Arial"/>
          <w:sz w:val="20"/>
          <w:szCs w:val="20"/>
        </w:rPr>
      </w:pPr>
    </w:p>
    <w:p w:rsidR="005F4D77" w:rsidRDefault="005F4D77" w:rsidP="00573877">
      <w:pPr>
        <w:rPr>
          <w:rFonts w:ascii="Arial" w:hAnsi="Arial" w:cs="Arial"/>
          <w:sz w:val="20"/>
          <w:szCs w:val="20"/>
        </w:rPr>
      </w:pPr>
    </w:p>
    <w:p w:rsidR="0029751E" w:rsidRDefault="0029751E" w:rsidP="0029751E">
      <w:pPr>
        <w:rPr>
          <w:rFonts w:ascii="Arial" w:eastAsia="Times New Roman" w:hAnsi="Arial" w:cs="Arial"/>
          <w:b/>
          <w:sz w:val="22"/>
          <w:szCs w:val="22"/>
          <w:lang w:val="en-GB" w:eastAsia="en-AU"/>
        </w:rPr>
      </w:pPr>
    </w:p>
    <w:sectPr w:rsidR="0029751E" w:rsidSect="0047006A">
      <w:headerReference w:type="default" r:id="rId9"/>
      <w:footerReference w:type="default" r:id="rId10"/>
      <w:pgSz w:w="11906" w:h="16838"/>
      <w:pgMar w:top="720" w:right="720" w:bottom="720" w:left="720" w:header="10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B04" w:rsidRDefault="00F75B04" w:rsidP="00CF1C1D">
      <w:r>
        <w:separator/>
      </w:r>
    </w:p>
  </w:endnote>
  <w:endnote w:type="continuationSeparator" w:id="0">
    <w:p w:rsidR="00F75B04" w:rsidRDefault="00F75B04" w:rsidP="00CF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468" w:rsidRPr="00E00468" w:rsidRDefault="00B939BA" w:rsidP="00E00468">
    <w:pPr>
      <w:pStyle w:val="Footer"/>
      <w:ind w:right="141"/>
      <w:rPr>
        <w:rFonts w:ascii="Arial" w:hAnsi="Arial"/>
        <w:sz w:val="20"/>
        <w:szCs w:val="20"/>
      </w:rPr>
    </w:pPr>
    <w:r w:rsidRPr="00AC4FDA">
      <w:rPr>
        <w:rFonts w:ascii="Arial" w:hAnsi="Arial" w:cs="Arial"/>
        <w:noProof/>
        <w:lang w:val="en-AU" w:eastAsia="en-AU"/>
      </w:rPr>
      <w:drawing>
        <wp:anchor distT="0" distB="0" distL="114300" distR="114300" simplePos="0" relativeHeight="251662336" behindDoc="1" locked="0" layoutInCell="1" allowOverlap="1" wp14:anchorId="7C7D6D47" wp14:editId="72D63FB1">
          <wp:simplePos x="0" y="0"/>
          <wp:positionH relativeFrom="page">
            <wp:posOffset>-1022985</wp:posOffset>
          </wp:positionH>
          <wp:positionV relativeFrom="page">
            <wp:posOffset>8136890</wp:posOffset>
          </wp:positionV>
          <wp:extent cx="8660130" cy="2647315"/>
          <wp:effectExtent l="0" t="0" r="7620" b="635"/>
          <wp:wrapNone/>
          <wp:docPr id="3" name="Picture 3" descr="Macintosh HD:Users:kittybinrashid:2011-2013:WIP 2014 - 2015:WIP - 2015 -2016:15. KRS- Rebranding ideas:Bottom bar -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ttybinrashid:2011-2013:WIP 2014 - 2015:WIP - 2015 -2016:15. KRS- Rebranding ideas:Bottom bar - 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0130" cy="264731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FDA" w:rsidRPr="00AC4FDA">
      <w:rPr>
        <w:noProof/>
        <w:lang w:val="en-AU" w:eastAsia="en-AU"/>
      </w:rPr>
      <mc:AlternateContent>
        <mc:Choice Requires="wps">
          <w:drawing>
            <wp:anchor distT="0" distB="0" distL="114300" distR="114300" simplePos="0" relativeHeight="251668480" behindDoc="0" locked="0" layoutInCell="0" allowOverlap="1" wp14:anchorId="49887C5F" wp14:editId="14181F82">
              <wp:simplePos x="0" y="0"/>
              <wp:positionH relativeFrom="rightMargin">
                <wp:posOffset>42545</wp:posOffset>
              </wp:positionH>
              <wp:positionV relativeFrom="margin">
                <wp:posOffset>5765800</wp:posOffset>
              </wp:positionV>
              <wp:extent cx="510540" cy="245745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45745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FDA" w:rsidRPr="00AC4FDA" w:rsidRDefault="00AC4FDA">
                          <w:pPr>
                            <w:pStyle w:val="Footer"/>
                            <w:rPr>
                              <w:rFonts w:ascii="Arial" w:eastAsiaTheme="majorEastAsia" w:hAnsi="Arial" w:cs="Arial"/>
                            </w:rPr>
                          </w:pPr>
                          <w:r w:rsidRPr="00AC4FDA">
                            <w:rPr>
                              <w:rFonts w:ascii="Arial" w:eastAsiaTheme="majorEastAsia" w:hAnsi="Arial" w:cs="Arial"/>
                            </w:rPr>
                            <w:t>Page</w:t>
                          </w:r>
                          <w:r w:rsidR="00E06D95">
                            <w:rPr>
                              <w:rFonts w:ascii="Arial" w:eastAsiaTheme="majorEastAsia" w:hAnsi="Arial" w:cs="Arial"/>
                            </w:rPr>
                            <w:t xml:space="preserve"> </w:t>
                          </w:r>
                          <w:r w:rsidRPr="00AC4FDA">
                            <w:rPr>
                              <w:rFonts w:ascii="Arial" w:hAnsi="Arial" w:cs="Arial"/>
                            </w:rPr>
                            <w:fldChar w:fldCharType="begin"/>
                          </w:r>
                          <w:r w:rsidRPr="00AC4FDA">
                            <w:rPr>
                              <w:rFonts w:ascii="Arial" w:hAnsi="Arial" w:cs="Arial"/>
                            </w:rPr>
                            <w:instrText xml:space="preserve"> PAGE    \* MERGEFORMAT </w:instrText>
                          </w:r>
                          <w:r w:rsidRPr="00AC4FDA">
                            <w:rPr>
                              <w:rFonts w:ascii="Arial" w:hAnsi="Arial" w:cs="Arial"/>
                            </w:rPr>
                            <w:fldChar w:fldCharType="separate"/>
                          </w:r>
                          <w:r w:rsidR="0094262D" w:rsidRPr="0094262D">
                            <w:rPr>
                              <w:rFonts w:ascii="Arial" w:eastAsiaTheme="majorEastAsia" w:hAnsi="Arial" w:cs="Arial"/>
                              <w:noProof/>
                            </w:rPr>
                            <w:t>1</w:t>
                          </w:r>
                          <w:r w:rsidRPr="00AC4FDA">
                            <w:rPr>
                              <w:rFonts w:ascii="Arial" w:eastAsiaTheme="majorEastAsia" w:hAnsi="Arial" w:cs="Arial"/>
                              <w:noProof/>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35pt;margin-top:454pt;width:40.2pt;height:193.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" o:allowincell="f" filled="f" stroked="f">
              <v:textbox style="layout-flow:vertical;mso-layout-flow-alt:bottom-to-top;mso-fit-shape-to-text:t">
                <w:txbxContent>
                  <w:p w:rsidR="00AC4FDA" w:rsidRPr="00AC4FDA" w:rsidRDefault="00AC4FDA">
                    <w:pPr>
                      <w:pStyle w:val="Footer"/>
                      <w:rPr>
                        <w:rFonts w:ascii="Arial" w:eastAsiaTheme="majorEastAsia" w:hAnsi="Arial" w:cs="Arial"/>
                      </w:rPr>
                    </w:pPr>
                    <w:r w:rsidRPr="00AC4FDA">
                      <w:rPr>
                        <w:rFonts w:ascii="Arial" w:eastAsiaTheme="majorEastAsia" w:hAnsi="Arial" w:cs="Arial"/>
                      </w:rPr>
                      <w:t>Page</w:t>
                    </w:r>
                    <w:r w:rsidR="00E06D95">
                      <w:rPr>
                        <w:rFonts w:ascii="Arial" w:eastAsiaTheme="majorEastAsia" w:hAnsi="Arial" w:cs="Arial"/>
                      </w:rPr>
                      <w:t xml:space="preserve"> </w:t>
                    </w:r>
                    <w:r w:rsidRPr="00AC4FDA">
                      <w:rPr>
                        <w:rFonts w:ascii="Arial" w:hAnsi="Arial" w:cs="Arial"/>
                      </w:rPr>
                      <w:fldChar w:fldCharType="begin"/>
                    </w:r>
                    <w:r w:rsidRPr="00AC4FDA">
                      <w:rPr>
                        <w:rFonts w:ascii="Arial" w:hAnsi="Arial" w:cs="Arial"/>
                      </w:rPr>
                      <w:instrText xml:space="preserve"> PAGE    \* MERGEFORMAT </w:instrText>
                    </w:r>
                    <w:r w:rsidRPr="00AC4FDA">
                      <w:rPr>
                        <w:rFonts w:ascii="Arial" w:hAnsi="Arial" w:cs="Arial"/>
                      </w:rPr>
                      <w:fldChar w:fldCharType="separate"/>
                    </w:r>
                    <w:r w:rsidR="0094262D" w:rsidRPr="0094262D">
                      <w:rPr>
                        <w:rFonts w:ascii="Arial" w:eastAsiaTheme="majorEastAsia" w:hAnsi="Arial" w:cs="Arial"/>
                        <w:noProof/>
                      </w:rPr>
                      <w:t>1</w:t>
                    </w:r>
                    <w:r w:rsidRPr="00AC4FDA">
                      <w:rPr>
                        <w:rFonts w:ascii="Arial" w:eastAsiaTheme="majorEastAsia" w:hAnsi="Arial" w:cs="Arial"/>
                        <w:noProof/>
                      </w:rPr>
                      <w:fldChar w:fldCharType="end"/>
                    </w:r>
                  </w:p>
                </w:txbxContent>
              </v:textbox>
              <w10:wrap anchorx="margin" anchory="margin"/>
            </v:rect>
          </w:pict>
        </mc:Fallback>
      </mc:AlternateContent>
    </w:r>
    <w:r w:rsidR="00573877" w:rsidRPr="00573877">
      <w:rPr>
        <w:rFonts w:ascii="Arial" w:hAnsi="Arial" w:cs="Arial"/>
        <w:sz w:val="20"/>
        <w:szCs w:val="20"/>
      </w:rPr>
      <w:t xml:space="preserve"> </w:t>
    </w:r>
    <w:r w:rsidR="00331D65">
      <w:rPr>
        <w:rFonts w:ascii="Arial" w:hAnsi="Arial"/>
        <w:sz w:val="20"/>
        <w:szCs w:val="20"/>
      </w:rPr>
      <w:t>Doc_603</w:t>
    </w:r>
    <w:r>
      <w:rPr>
        <w:rFonts w:ascii="Arial" w:hAnsi="Arial"/>
        <w:sz w:val="20"/>
        <w:szCs w:val="20"/>
      </w:rPr>
      <w:t xml:space="preserve">_JDF </w:t>
    </w:r>
    <w:sdt>
      <w:sdtPr>
        <w:rPr>
          <w:rFonts w:ascii="Arial" w:hAnsi="Arial" w:cs="Arial"/>
          <w:sz w:val="20"/>
          <w:szCs w:val="20"/>
        </w:rPr>
        <w:id w:val="-991166339"/>
        <w:placeholder>
          <w:docPart w:val="90A8814635054629B05483DB03412D63"/>
        </w:placeholder>
        <w:text/>
      </w:sdtPr>
      <w:sdtEndPr/>
      <w:sdtContent>
        <w:r w:rsidRPr="00B939BA">
          <w:rPr>
            <w:rFonts w:ascii="Arial" w:hAnsi="Arial" w:cs="Arial"/>
            <w:sz w:val="20"/>
            <w:szCs w:val="20"/>
          </w:rPr>
          <w:t>Aboriginal Care Coordinator - Renal</w:t>
        </w:r>
      </w:sdtContent>
    </w:sdt>
    <w:r>
      <w:rPr>
        <w:rFonts w:ascii="Arial" w:hAnsi="Arial"/>
        <w:sz w:val="20"/>
        <w:szCs w:val="20"/>
      </w:rPr>
      <w:t xml:space="preserve"> _v3_Review Date 01/06</w:t>
    </w:r>
    <w:r w:rsidR="00E00468">
      <w:rPr>
        <w:rFonts w:ascii="Arial" w:hAnsi="Arial"/>
        <w:sz w:val="20"/>
        <w:szCs w:val="20"/>
      </w:rPr>
      <w:t>/2019</w:t>
    </w:r>
  </w:p>
  <w:p w:rsidR="00050856" w:rsidRPr="00E00468" w:rsidRDefault="00050856">
    <w:pPr>
      <w:pStyle w:val="Footer"/>
      <w:rPr>
        <w:rFonts w:ascii="Arial" w:hAnsi="Arial" w:cs="Arial"/>
        <w:sz w:val="20"/>
        <w:szCs w:val="20"/>
      </w:rPr>
    </w:pPr>
  </w:p>
  <w:p w:rsidR="00050856" w:rsidRDefault="000508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B04" w:rsidRDefault="00F75B04" w:rsidP="00CF1C1D">
      <w:r>
        <w:separator/>
      </w:r>
    </w:p>
  </w:footnote>
  <w:footnote w:type="continuationSeparator" w:id="0">
    <w:p w:rsidR="00F75B04" w:rsidRDefault="00F75B04" w:rsidP="00CF1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977" w:rsidRDefault="00E06D95" w:rsidP="00CF1C1D">
    <w:pPr>
      <w:pStyle w:val="Header"/>
      <w:rPr>
        <w:noProof/>
        <w:lang w:eastAsia="en-AU"/>
      </w:rPr>
    </w:pPr>
    <w:r>
      <w:rPr>
        <w:noProof/>
        <w:lang w:val="en-AU" w:eastAsia="en-AU"/>
      </w:rPr>
      <w:drawing>
        <wp:anchor distT="0" distB="0" distL="114300" distR="114300" simplePos="0" relativeHeight="251658239" behindDoc="1" locked="0" layoutInCell="1" allowOverlap="1" wp14:anchorId="1C00F7C2" wp14:editId="6C2D95DB">
          <wp:simplePos x="0" y="0"/>
          <wp:positionH relativeFrom="column">
            <wp:posOffset>-142240</wp:posOffset>
          </wp:positionH>
          <wp:positionV relativeFrom="paragraph">
            <wp:posOffset>-556895</wp:posOffset>
          </wp:positionV>
          <wp:extent cx="5676900" cy="1268730"/>
          <wp:effectExtent l="0" t="0" r="0" b="7620"/>
          <wp:wrapTight wrapText="bothSides">
            <wp:wrapPolygon edited="0">
              <wp:start x="0" y="0"/>
              <wp:lineTo x="0" y="21405"/>
              <wp:lineTo x="21528" y="21405"/>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676900" cy="126873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lang w:val="en-AU" w:eastAsia="en-AU"/>
      </w:rPr>
      <mc:AlternateContent>
        <mc:Choice Requires="wps">
          <w:drawing>
            <wp:anchor distT="0" distB="0" distL="114300" distR="114300" simplePos="0" relativeHeight="251664384" behindDoc="0" locked="0" layoutInCell="1" allowOverlap="1" wp14:anchorId="3825C2CC" wp14:editId="1BAECD26">
              <wp:simplePos x="0" y="0"/>
              <wp:positionH relativeFrom="column">
                <wp:posOffset>3274695</wp:posOffset>
              </wp:positionH>
              <wp:positionV relativeFrom="paragraph">
                <wp:posOffset>-549910</wp:posOffset>
              </wp:positionV>
              <wp:extent cx="2879090" cy="1310005"/>
              <wp:effectExtent l="0" t="0" r="16510" b="23495"/>
              <wp:wrapNone/>
              <wp:docPr id="2" name="Text Box 2"/>
              <wp:cNvGraphicFramePr/>
              <a:graphic xmlns:a="http://schemas.openxmlformats.org/drawingml/2006/main">
                <a:graphicData uri="http://schemas.microsoft.com/office/word/2010/wordprocessingShape">
                  <wps:wsp>
                    <wps:cNvSpPr txBox="1"/>
                    <wps:spPr>
                      <a:xfrm>
                        <a:off x="0" y="0"/>
                        <a:ext cx="2879090" cy="1310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1B62" w:rsidRDefault="00351B62" w:rsidP="00351B62">
                          <w:pPr>
                            <w:rPr>
                              <w:rFonts w:ascii="Arial" w:hAnsi="Arial" w:cs="Arial"/>
                              <w:b/>
                            </w:rPr>
                          </w:pPr>
                        </w:p>
                        <w:p w:rsidR="00351B62" w:rsidRDefault="00351B62" w:rsidP="00351B62">
                          <w:pPr>
                            <w:rPr>
                              <w:rFonts w:ascii="Arial" w:hAnsi="Arial" w:cs="Arial"/>
                              <w:b/>
                            </w:rPr>
                          </w:pPr>
                        </w:p>
                        <w:p w:rsidR="00351B62" w:rsidRDefault="00351B62" w:rsidP="00351B62">
                          <w:pPr>
                            <w:rPr>
                              <w:rFonts w:ascii="Arial" w:hAnsi="Arial" w:cs="Arial"/>
                            </w:rPr>
                          </w:pPr>
                          <w:r w:rsidRPr="00185BE3">
                            <w:rPr>
                              <w:rFonts w:ascii="Arial" w:hAnsi="Arial" w:cs="Arial"/>
                              <w:b/>
                            </w:rPr>
                            <w:t>PAGES:</w:t>
                          </w:r>
                          <w:r w:rsidR="00E00468">
                            <w:rPr>
                              <w:rFonts w:ascii="Arial" w:hAnsi="Arial" w:cs="Arial"/>
                            </w:rPr>
                            <w:t xml:space="preserve"> </w:t>
                          </w:r>
                          <w:r w:rsidR="00786FCA">
                            <w:rPr>
                              <w:rFonts w:ascii="Arial" w:hAnsi="Arial" w:cs="Arial"/>
                            </w:rPr>
                            <w:t>4</w:t>
                          </w:r>
                        </w:p>
                        <w:p w:rsidR="00351B62" w:rsidRPr="00185BE3" w:rsidRDefault="00351B62" w:rsidP="00351B62">
                          <w:pPr>
                            <w:rPr>
                              <w:rFonts w:ascii="Arial" w:hAnsi="Arial" w:cs="Arial"/>
                            </w:rPr>
                          </w:pPr>
                        </w:p>
                        <w:p w:rsidR="00351B62" w:rsidRPr="00185BE3" w:rsidRDefault="00351B62" w:rsidP="00351B62">
                          <w:pPr>
                            <w:rPr>
                              <w:rFonts w:ascii="Arial" w:hAnsi="Arial" w:cs="Arial"/>
                            </w:rPr>
                          </w:pPr>
                          <w:r w:rsidRPr="00185BE3">
                            <w:rPr>
                              <w:rFonts w:ascii="Arial" w:hAnsi="Arial" w:cs="Arial"/>
                              <w:b/>
                            </w:rPr>
                            <w:t>STATUS:</w:t>
                          </w:r>
                          <w:r w:rsidR="00E00468">
                            <w:rPr>
                              <w:rFonts w:ascii="Arial" w:hAnsi="Arial" w:cs="Arial"/>
                            </w:rPr>
                            <w:t xml:space="preserve">  APPROVED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7.85pt;margin-top:-43.3pt;width:226.7pt;height:10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" fillcolor="white [3201]" strokeweight=".5pt">
              <v:textbox>
                <w:txbxContent>
                  <w:p w:rsidR="00351B62" w:rsidRDefault="00351B62" w:rsidP="00351B62">
                    <w:pPr>
                      <w:rPr>
                        <w:rFonts w:ascii="Arial" w:hAnsi="Arial" w:cs="Arial"/>
                        <w:b/>
                      </w:rPr>
                    </w:pPr>
                  </w:p>
                  <w:p w:rsidR="00351B62" w:rsidRDefault="00351B62" w:rsidP="00351B62">
                    <w:pPr>
                      <w:rPr>
                        <w:rFonts w:ascii="Arial" w:hAnsi="Arial" w:cs="Arial"/>
                        <w:b/>
                      </w:rPr>
                    </w:pPr>
                  </w:p>
                  <w:p w:rsidR="00351B62" w:rsidRDefault="00351B62" w:rsidP="00351B62">
                    <w:pPr>
                      <w:rPr>
                        <w:rFonts w:ascii="Arial" w:hAnsi="Arial" w:cs="Arial"/>
                      </w:rPr>
                    </w:pPr>
                    <w:r w:rsidRPr="00185BE3">
                      <w:rPr>
                        <w:rFonts w:ascii="Arial" w:hAnsi="Arial" w:cs="Arial"/>
                        <w:b/>
                      </w:rPr>
                      <w:t>PAGES:</w:t>
                    </w:r>
                    <w:r w:rsidR="00E00468">
                      <w:rPr>
                        <w:rFonts w:ascii="Arial" w:hAnsi="Arial" w:cs="Arial"/>
                      </w:rPr>
                      <w:t xml:space="preserve"> </w:t>
                    </w:r>
                    <w:r w:rsidR="00786FCA">
                      <w:rPr>
                        <w:rFonts w:ascii="Arial" w:hAnsi="Arial" w:cs="Arial"/>
                      </w:rPr>
                      <w:t>4</w:t>
                    </w:r>
                  </w:p>
                  <w:p w:rsidR="00351B62" w:rsidRPr="00185BE3" w:rsidRDefault="00351B62" w:rsidP="00351B62">
                    <w:pPr>
                      <w:rPr>
                        <w:rFonts w:ascii="Arial" w:hAnsi="Arial" w:cs="Arial"/>
                      </w:rPr>
                    </w:pPr>
                  </w:p>
                  <w:p w:rsidR="00351B62" w:rsidRPr="00185BE3" w:rsidRDefault="00351B62" w:rsidP="00351B62">
                    <w:pPr>
                      <w:rPr>
                        <w:rFonts w:ascii="Arial" w:hAnsi="Arial" w:cs="Arial"/>
                      </w:rPr>
                    </w:pPr>
                    <w:r w:rsidRPr="00185BE3">
                      <w:rPr>
                        <w:rFonts w:ascii="Arial" w:hAnsi="Arial" w:cs="Arial"/>
                        <w:b/>
                      </w:rPr>
                      <w:t>STATUS:</w:t>
                    </w:r>
                    <w:r w:rsidR="00E00468">
                      <w:rPr>
                        <w:rFonts w:ascii="Arial" w:hAnsi="Arial" w:cs="Arial"/>
                      </w:rPr>
                      <w:t xml:space="preserve">  APPROVED</w:t>
                    </w:r>
                  </w:p>
                </w:txbxContent>
              </v:textbox>
            </v:shape>
          </w:pict>
        </mc:Fallback>
      </mc:AlternateContent>
    </w:r>
  </w:p>
  <w:p w:rsidR="000F3977" w:rsidRDefault="000F3977" w:rsidP="00CF1C1D">
    <w:pPr>
      <w:pStyle w:val="Header"/>
      <w:rPr>
        <w:noProof/>
        <w:lang w:eastAsia="en-AU"/>
      </w:rPr>
    </w:pPr>
  </w:p>
  <w:p w:rsidR="000F3977" w:rsidRDefault="000F3977" w:rsidP="00CF1C1D">
    <w:pPr>
      <w:pStyle w:val="Header"/>
      <w:rPr>
        <w:noProof/>
        <w:lang w:eastAsia="en-AU"/>
      </w:rPr>
    </w:pPr>
  </w:p>
  <w:p w:rsidR="000F3977" w:rsidRDefault="000F3977" w:rsidP="00CF1C1D">
    <w:pPr>
      <w:pStyle w:val="Header"/>
      <w:rPr>
        <w:noProof/>
        <w:lang w:eastAsia="en-AU"/>
      </w:rPr>
    </w:pPr>
  </w:p>
  <w:p w:rsidR="00CF1C1D" w:rsidRPr="00CF1C1D" w:rsidRDefault="00CF1C1D" w:rsidP="00CF1C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4786"/>
    <w:multiLevelType w:val="hybridMultilevel"/>
    <w:tmpl w:val="20DE37C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4367C4"/>
    <w:multiLevelType w:val="hybridMultilevel"/>
    <w:tmpl w:val="7CD8FB7E"/>
    <w:lvl w:ilvl="0" w:tplc="8D4C1878">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296B4F"/>
    <w:multiLevelType w:val="hybridMultilevel"/>
    <w:tmpl w:val="9F1C7D86"/>
    <w:lvl w:ilvl="0" w:tplc="E69C85DA">
      <w:start w:val="3"/>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F043055"/>
    <w:multiLevelType w:val="hybridMultilevel"/>
    <w:tmpl w:val="17F472C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1C72047"/>
    <w:multiLevelType w:val="hybridMultilevel"/>
    <w:tmpl w:val="DD5C8E86"/>
    <w:lvl w:ilvl="0" w:tplc="0F9C4E2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5343345"/>
    <w:multiLevelType w:val="hybridMultilevel"/>
    <w:tmpl w:val="14348868"/>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18C039BB"/>
    <w:multiLevelType w:val="hybridMultilevel"/>
    <w:tmpl w:val="078A8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DE45B12"/>
    <w:multiLevelType w:val="hybridMultilevel"/>
    <w:tmpl w:val="C8607EB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E93DF4"/>
    <w:multiLevelType w:val="hybridMultilevel"/>
    <w:tmpl w:val="C832D886"/>
    <w:lvl w:ilvl="0" w:tplc="918624D4">
      <w:numFmt w:val="bullet"/>
      <w:lvlText w:val="-"/>
      <w:lvlJc w:val="left"/>
      <w:pPr>
        <w:ind w:left="1080" w:hanging="360"/>
      </w:pPr>
      <w:rPr>
        <w:rFonts w:ascii="Arial" w:eastAsia="Batang" w:hAnsi="Arial" w:cs="Arial" w:hint="default"/>
        <w:b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1E40347C"/>
    <w:multiLevelType w:val="hybridMultilevel"/>
    <w:tmpl w:val="A81841F8"/>
    <w:lvl w:ilvl="0" w:tplc="0C090003">
      <w:start w:val="1"/>
      <w:numFmt w:val="bullet"/>
      <w:lvlText w:val="o"/>
      <w:lvlJc w:val="left"/>
      <w:pPr>
        <w:ind w:left="795" w:hanging="360"/>
      </w:pPr>
      <w:rPr>
        <w:rFonts w:ascii="Courier New" w:hAnsi="Courier New" w:cs="Courier New"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0">
    <w:nsid w:val="1F21714C"/>
    <w:multiLevelType w:val="hybridMultilevel"/>
    <w:tmpl w:val="A51485C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686109C"/>
    <w:multiLevelType w:val="hybridMultilevel"/>
    <w:tmpl w:val="10A60DA8"/>
    <w:lvl w:ilvl="0" w:tplc="40EC17B6">
      <w:start w:val="1"/>
      <w:numFmt w:val="decimal"/>
      <w:lvlText w:val="%1."/>
      <w:lvlJc w:val="left"/>
      <w:pPr>
        <w:ind w:left="720" w:hanging="360"/>
      </w:pPr>
      <w:rPr>
        <w:rFonts w:hint="default"/>
        <w:b/>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B6260D"/>
    <w:multiLevelType w:val="hybridMultilevel"/>
    <w:tmpl w:val="03A42A06"/>
    <w:lvl w:ilvl="0" w:tplc="458220B2">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AA83040"/>
    <w:multiLevelType w:val="hybridMultilevel"/>
    <w:tmpl w:val="89F28538"/>
    <w:lvl w:ilvl="0" w:tplc="04090001">
      <w:start w:val="1"/>
      <w:numFmt w:val="bullet"/>
      <w:lvlText w:val=""/>
      <w:lvlJc w:val="left"/>
      <w:pPr>
        <w:tabs>
          <w:tab w:val="num" w:pos="772"/>
        </w:tabs>
        <w:ind w:left="772" w:hanging="360"/>
      </w:pPr>
      <w:rPr>
        <w:rFonts w:ascii="Symbol" w:hAnsi="Symbol" w:hint="default"/>
      </w:rPr>
    </w:lvl>
    <w:lvl w:ilvl="1" w:tplc="04090003" w:tentative="1">
      <w:start w:val="1"/>
      <w:numFmt w:val="bullet"/>
      <w:lvlText w:val="o"/>
      <w:lvlJc w:val="left"/>
      <w:pPr>
        <w:tabs>
          <w:tab w:val="num" w:pos="1492"/>
        </w:tabs>
        <w:ind w:left="1492" w:hanging="360"/>
      </w:pPr>
      <w:rPr>
        <w:rFonts w:ascii="Courier New" w:hAnsi="Courier New" w:cs="Courier New" w:hint="default"/>
      </w:rPr>
    </w:lvl>
    <w:lvl w:ilvl="2" w:tplc="04090005" w:tentative="1">
      <w:start w:val="1"/>
      <w:numFmt w:val="bullet"/>
      <w:lvlText w:val=""/>
      <w:lvlJc w:val="left"/>
      <w:pPr>
        <w:tabs>
          <w:tab w:val="num" w:pos="2212"/>
        </w:tabs>
        <w:ind w:left="2212" w:hanging="360"/>
      </w:pPr>
      <w:rPr>
        <w:rFonts w:ascii="Wingdings" w:hAnsi="Wingdings" w:hint="default"/>
      </w:rPr>
    </w:lvl>
    <w:lvl w:ilvl="3" w:tplc="04090001" w:tentative="1">
      <w:start w:val="1"/>
      <w:numFmt w:val="bullet"/>
      <w:lvlText w:val=""/>
      <w:lvlJc w:val="left"/>
      <w:pPr>
        <w:tabs>
          <w:tab w:val="num" w:pos="2932"/>
        </w:tabs>
        <w:ind w:left="2932" w:hanging="360"/>
      </w:pPr>
      <w:rPr>
        <w:rFonts w:ascii="Symbol" w:hAnsi="Symbol" w:hint="default"/>
      </w:rPr>
    </w:lvl>
    <w:lvl w:ilvl="4" w:tplc="04090003" w:tentative="1">
      <w:start w:val="1"/>
      <w:numFmt w:val="bullet"/>
      <w:lvlText w:val="o"/>
      <w:lvlJc w:val="left"/>
      <w:pPr>
        <w:tabs>
          <w:tab w:val="num" w:pos="3652"/>
        </w:tabs>
        <w:ind w:left="3652" w:hanging="360"/>
      </w:pPr>
      <w:rPr>
        <w:rFonts w:ascii="Courier New" w:hAnsi="Courier New" w:cs="Courier New" w:hint="default"/>
      </w:rPr>
    </w:lvl>
    <w:lvl w:ilvl="5" w:tplc="04090005" w:tentative="1">
      <w:start w:val="1"/>
      <w:numFmt w:val="bullet"/>
      <w:lvlText w:val=""/>
      <w:lvlJc w:val="left"/>
      <w:pPr>
        <w:tabs>
          <w:tab w:val="num" w:pos="4372"/>
        </w:tabs>
        <w:ind w:left="4372" w:hanging="360"/>
      </w:pPr>
      <w:rPr>
        <w:rFonts w:ascii="Wingdings" w:hAnsi="Wingdings" w:hint="default"/>
      </w:rPr>
    </w:lvl>
    <w:lvl w:ilvl="6" w:tplc="04090001" w:tentative="1">
      <w:start w:val="1"/>
      <w:numFmt w:val="bullet"/>
      <w:lvlText w:val=""/>
      <w:lvlJc w:val="left"/>
      <w:pPr>
        <w:tabs>
          <w:tab w:val="num" w:pos="5092"/>
        </w:tabs>
        <w:ind w:left="5092" w:hanging="360"/>
      </w:pPr>
      <w:rPr>
        <w:rFonts w:ascii="Symbol" w:hAnsi="Symbol" w:hint="default"/>
      </w:rPr>
    </w:lvl>
    <w:lvl w:ilvl="7" w:tplc="04090003" w:tentative="1">
      <w:start w:val="1"/>
      <w:numFmt w:val="bullet"/>
      <w:lvlText w:val="o"/>
      <w:lvlJc w:val="left"/>
      <w:pPr>
        <w:tabs>
          <w:tab w:val="num" w:pos="5812"/>
        </w:tabs>
        <w:ind w:left="5812" w:hanging="360"/>
      </w:pPr>
      <w:rPr>
        <w:rFonts w:ascii="Courier New" w:hAnsi="Courier New" w:cs="Courier New" w:hint="default"/>
      </w:rPr>
    </w:lvl>
    <w:lvl w:ilvl="8" w:tplc="04090005" w:tentative="1">
      <w:start w:val="1"/>
      <w:numFmt w:val="bullet"/>
      <w:lvlText w:val=""/>
      <w:lvlJc w:val="left"/>
      <w:pPr>
        <w:tabs>
          <w:tab w:val="num" w:pos="6532"/>
        </w:tabs>
        <w:ind w:left="6532" w:hanging="360"/>
      </w:pPr>
      <w:rPr>
        <w:rFonts w:ascii="Wingdings" w:hAnsi="Wingdings" w:hint="default"/>
      </w:rPr>
    </w:lvl>
  </w:abstractNum>
  <w:abstractNum w:abstractNumId="14">
    <w:nsid w:val="31F1286C"/>
    <w:multiLevelType w:val="hybridMultilevel"/>
    <w:tmpl w:val="D4B00D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3336774"/>
    <w:multiLevelType w:val="hybridMultilevel"/>
    <w:tmpl w:val="2362C486"/>
    <w:lvl w:ilvl="0" w:tplc="0C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44005E"/>
    <w:multiLevelType w:val="hybridMultilevel"/>
    <w:tmpl w:val="6928A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9426484"/>
    <w:multiLevelType w:val="hybridMultilevel"/>
    <w:tmpl w:val="BF9EB95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A2F585A"/>
    <w:multiLevelType w:val="hybridMultilevel"/>
    <w:tmpl w:val="F398CEC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2630DBA"/>
    <w:multiLevelType w:val="hybridMultilevel"/>
    <w:tmpl w:val="A8B8197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45C317E3"/>
    <w:multiLevelType w:val="hybridMultilevel"/>
    <w:tmpl w:val="2FB6AFBC"/>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765A8D"/>
    <w:multiLevelType w:val="hybridMultilevel"/>
    <w:tmpl w:val="548C1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8A82366"/>
    <w:multiLevelType w:val="hybridMultilevel"/>
    <w:tmpl w:val="63587F5E"/>
    <w:lvl w:ilvl="0" w:tplc="0C090001">
      <w:start w:val="1"/>
      <w:numFmt w:val="bullet"/>
      <w:lvlText w:val=""/>
      <w:lvlJc w:val="left"/>
      <w:pPr>
        <w:ind w:left="78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nsid w:val="4A2F32F2"/>
    <w:multiLevelType w:val="hybridMultilevel"/>
    <w:tmpl w:val="69962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A8F07C6"/>
    <w:multiLevelType w:val="hybridMultilevel"/>
    <w:tmpl w:val="15B064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F617186"/>
    <w:multiLevelType w:val="hybridMultilevel"/>
    <w:tmpl w:val="6F0A444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1127633"/>
    <w:multiLevelType w:val="hybridMultilevel"/>
    <w:tmpl w:val="AA7A870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1766504"/>
    <w:multiLevelType w:val="hybridMultilevel"/>
    <w:tmpl w:val="44FCE28C"/>
    <w:lvl w:ilvl="0" w:tplc="8D4C1878">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B4406D9"/>
    <w:multiLevelType w:val="singleLevel"/>
    <w:tmpl w:val="F01CE9D6"/>
    <w:lvl w:ilvl="0">
      <w:start w:val="1"/>
      <w:numFmt w:val="bullet"/>
      <w:lvlText w:val=""/>
      <w:lvlJc w:val="left"/>
      <w:pPr>
        <w:tabs>
          <w:tab w:val="num" w:pos="360"/>
        </w:tabs>
        <w:ind w:left="57" w:hanging="57"/>
      </w:pPr>
      <w:rPr>
        <w:rFonts w:ascii="Wingdings" w:hAnsi="Wingdings" w:hint="default"/>
        <w:sz w:val="24"/>
      </w:rPr>
    </w:lvl>
  </w:abstractNum>
  <w:abstractNum w:abstractNumId="29">
    <w:nsid w:val="625F2A3F"/>
    <w:multiLevelType w:val="hybridMultilevel"/>
    <w:tmpl w:val="3BDE3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31">
    <w:nsid w:val="67C118C2"/>
    <w:multiLevelType w:val="hybridMultilevel"/>
    <w:tmpl w:val="DD0A5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89C6540"/>
    <w:multiLevelType w:val="hybridMultilevel"/>
    <w:tmpl w:val="0BCCDD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68DC1811"/>
    <w:multiLevelType w:val="hybridMultilevel"/>
    <w:tmpl w:val="E89AE64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D0651C8"/>
    <w:multiLevelType w:val="hybridMultilevel"/>
    <w:tmpl w:val="68D2E2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73264F00"/>
    <w:multiLevelType w:val="hybridMultilevel"/>
    <w:tmpl w:val="C5781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6E92573"/>
    <w:multiLevelType w:val="hybridMultilevel"/>
    <w:tmpl w:val="E9F28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C4B0CC9"/>
    <w:multiLevelType w:val="hybridMultilevel"/>
    <w:tmpl w:val="640ED9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31"/>
  </w:num>
  <w:num w:numId="3">
    <w:abstractNumId w:val="26"/>
  </w:num>
  <w:num w:numId="4">
    <w:abstractNumId w:val="23"/>
  </w:num>
  <w:num w:numId="5">
    <w:abstractNumId w:val="9"/>
  </w:num>
  <w:num w:numId="6">
    <w:abstractNumId w:val="0"/>
  </w:num>
  <w:num w:numId="7">
    <w:abstractNumId w:val="10"/>
  </w:num>
  <w:num w:numId="8">
    <w:abstractNumId w:val="2"/>
  </w:num>
  <w:num w:numId="9">
    <w:abstractNumId w:val="1"/>
  </w:num>
  <w:num w:numId="10">
    <w:abstractNumId w:val="27"/>
  </w:num>
  <w:num w:numId="11">
    <w:abstractNumId w:val="3"/>
  </w:num>
  <w:num w:numId="12">
    <w:abstractNumId w:val="30"/>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9"/>
  </w:num>
  <w:num w:numId="17">
    <w:abstractNumId w:val="11"/>
  </w:num>
  <w:num w:numId="18">
    <w:abstractNumId w:val="37"/>
  </w:num>
  <w:num w:numId="19">
    <w:abstractNumId w:val="14"/>
  </w:num>
  <w:num w:numId="20">
    <w:abstractNumId w:val="21"/>
  </w:num>
  <w:num w:numId="21">
    <w:abstractNumId w:val="6"/>
  </w:num>
  <w:num w:numId="22">
    <w:abstractNumId w:val="4"/>
  </w:num>
  <w:num w:numId="23">
    <w:abstractNumId w:val="8"/>
  </w:num>
  <w:num w:numId="24">
    <w:abstractNumId w:val="17"/>
  </w:num>
  <w:num w:numId="25">
    <w:abstractNumId w:val="32"/>
  </w:num>
  <w:num w:numId="26">
    <w:abstractNumId w:val="7"/>
  </w:num>
  <w:num w:numId="27">
    <w:abstractNumId w:val="13"/>
  </w:num>
  <w:num w:numId="28">
    <w:abstractNumId w:val="36"/>
  </w:num>
  <w:num w:numId="29">
    <w:abstractNumId w:val="12"/>
  </w:num>
  <w:num w:numId="30">
    <w:abstractNumId w:val="24"/>
  </w:num>
  <w:num w:numId="31">
    <w:abstractNumId w:val="34"/>
  </w:num>
  <w:num w:numId="32">
    <w:abstractNumId w:val="19"/>
  </w:num>
  <w:num w:numId="33">
    <w:abstractNumId w:val="5"/>
  </w:num>
  <w:num w:numId="34">
    <w:abstractNumId w:val="35"/>
  </w:num>
  <w:num w:numId="35">
    <w:abstractNumId w:val="18"/>
  </w:num>
  <w:num w:numId="36">
    <w:abstractNumId w:val="33"/>
  </w:num>
  <w:num w:numId="37">
    <w:abstractNumId w:val="15"/>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C1D"/>
    <w:rsid w:val="00050856"/>
    <w:rsid w:val="000F3977"/>
    <w:rsid w:val="000F3F28"/>
    <w:rsid w:val="000F5231"/>
    <w:rsid w:val="00143047"/>
    <w:rsid w:val="001D5180"/>
    <w:rsid w:val="001D603D"/>
    <w:rsid w:val="001E467D"/>
    <w:rsid w:val="0029751E"/>
    <w:rsid w:val="00301162"/>
    <w:rsid w:val="00331D65"/>
    <w:rsid w:val="00351B62"/>
    <w:rsid w:val="003B74F3"/>
    <w:rsid w:val="003C1586"/>
    <w:rsid w:val="003C2236"/>
    <w:rsid w:val="0041612F"/>
    <w:rsid w:val="0047006A"/>
    <w:rsid w:val="00494828"/>
    <w:rsid w:val="004A4A75"/>
    <w:rsid w:val="004E48C5"/>
    <w:rsid w:val="0054319A"/>
    <w:rsid w:val="005453BC"/>
    <w:rsid w:val="00573877"/>
    <w:rsid w:val="005F4D77"/>
    <w:rsid w:val="006033B6"/>
    <w:rsid w:val="006238F8"/>
    <w:rsid w:val="00636664"/>
    <w:rsid w:val="00647014"/>
    <w:rsid w:val="00680012"/>
    <w:rsid w:val="00681341"/>
    <w:rsid w:val="006F7FFE"/>
    <w:rsid w:val="007140C8"/>
    <w:rsid w:val="0071576C"/>
    <w:rsid w:val="00771FDC"/>
    <w:rsid w:val="00786FCA"/>
    <w:rsid w:val="00796FE5"/>
    <w:rsid w:val="00836B04"/>
    <w:rsid w:val="00850947"/>
    <w:rsid w:val="008906F5"/>
    <w:rsid w:val="008B2792"/>
    <w:rsid w:val="00900616"/>
    <w:rsid w:val="00913816"/>
    <w:rsid w:val="00922C8C"/>
    <w:rsid w:val="0094262D"/>
    <w:rsid w:val="009868D7"/>
    <w:rsid w:val="009A021D"/>
    <w:rsid w:val="00A02E48"/>
    <w:rsid w:val="00A21A70"/>
    <w:rsid w:val="00A30C0A"/>
    <w:rsid w:val="00A42B42"/>
    <w:rsid w:val="00A61896"/>
    <w:rsid w:val="00A772D2"/>
    <w:rsid w:val="00AC4FDA"/>
    <w:rsid w:val="00AF4611"/>
    <w:rsid w:val="00B551FF"/>
    <w:rsid w:val="00B8186C"/>
    <w:rsid w:val="00B939BA"/>
    <w:rsid w:val="00B94A0A"/>
    <w:rsid w:val="00C058A4"/>
    <w:rsid w:val="00C06DDC"/>
    <w:rsid w:val="00C867DE"/>
    <w:rsid w:val="00CF1C1D"/>
    <w:rsid w:val="00D17C36"/>
    <w:rsid w:val="00D30858"/>
    <w:rsid w:val="00D85A0D"/>
    <w:rsid w:val="00DC1F1B"/>
    <w:rsid w:val="00E00468"/>
    <w:rsid w:val="00E007D6"/>
    <w:rsid w:val="00E06D95"/>
    <w:rsid w:val="00E075E2"/>
    <w:rsid w:val="00E7140C"/>
    <w:rsid w:val="00E83E72"/>
    <w:rsid w:val="00F031A1"/>
    <w:rsid w:val="00F03DB9"/>
    <w:rsid w:val="00F26290"/>
    <w:rsid w:val="00F75B04"/>
    <w:rsid w:val="00FA50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1D"/>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C1D"/>
    <w:rPr>
      <w:rFonts w:ascii="Tahoma" w:hAnsi="Tahoma" w:cs="Tahoma"/>
      <w:sz w:val="16"/>
      <w:szCs w:val="16"/>
    </w:rPr>
  </w:style>
  <w:style w:type="character" w:customStyle="1" w:styleId="BalloonTextChar">
    <w:name w:val="Balloon Text Char"/>
    <w:basedOn w:val="DefaultParagraphFont"/>
    <w:link w:val="BalloonText"/>
    <w:uiPriority w:val="99"/>
    <w:semiHidden/>
    <w:rsid w:val="00CF1C1D"/>
    <w:rPr>
      <w:rFonts w:ascii="Tahoma" w:hAnsi="Tahoma" w:cs="Tahoma"/>
      <w:sz w:val="16"/>
      <w:szCs w:val="16"/>
    </w:rPr>
  </w:style>
  <w:style w:type="paragraph" w:styleId="Header">
    <w:name w:val="header"/>
    <w:basedOn w:val="Normal"/>
    <w:link w:val="HeaderChar"/>
    <w:unhideWhenUsed/>
    <w:rsid w:val="00CF1C1D"/>
    <w:pPr>
      <w:tabs>
        <w:tab w:val="center" w:pos="4513"/>
        <w:tab w:val="right" w:pos="9026"/>
      </w:tabs>
    </w:pPr>
  </w:style>
  <w:style w:type="character" w:customStyle="1" w:styleId="HeaderChar">
    <w:name w:val="Header Char"/>
    <w:basedOn w:val="DefaultParagraphFont"/>
    <w:link w:val="Header"/>
    <w:rsid w:val="00CF1C1D"/>
  </w:style>
  <w:style w:type="paragraph" w:styleId="Footer">
    <w:name w:val="footer"/>
    <w:basedOn w:val="Normal"/>
    <w:link w:val="FooterChar"/>
    <w:unhideWhenUsed/>
    <w:rsid w:val="00CF1C1D"/>
    <w:pPr>
      <w:tabs>
        <w:tab w:val="center" w:pos="4513"/>
        <w:tab w:val="right" w:pos="9026"/>
      </w:tabs>
    </w:pPr>
  </w:style>
  <w:style w:type="character" w:customStyle="1" w:styleId="FooterChar">
    <w:name w:val="Footer Char"/>
    <w:basedOn w:val="DefaultParagraphFont"/>
    <w:link w:val="Footer"/>
    <w:rsid w:val="00CF1C1D"/>
  </w:style>
  <w:style w:type="paragraph" w:customStyle="1" w:styleId="Default">
    <w:name w:val="Default"/>
    <w:rsid w:val="00CF1C1D"/>
    <w:pPr>
      <w:autoSpaceDE w:val="0"/>
      <w:autoSpaceDN w:val="0"/>
      <w:adjustRightInd w:val="0"/>
      <w:spacing w:after="0" w:line="240" w:lineRule="auto"/>
    </w:pPr>
    <w:rPr>
      <w:rFonts w:ascii="Arial" w:eastAsia="Cambria" w:hAnsi="Arial" w:cs="Arial"/>
      <w:color w:val="000000"/>
      <w:sz w:val="24"/>
      <w:szCs w:val="24"/>
      <w:lang w:eastAsia="en-AU"/>
    </w:rPr>
  </w:style>
  <w:style w:type="table" w:styleId="TableGrid">
    <w:name w:val="Table Grid"/>
    <w:basedOn w:val="TableNormal"/>
    <w:uiPriority w:val="59"/>
    <w:rsid w:val="00636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050856"/>
    <w:pPr>
      <w:spacing w:before="120"/>
      <w:ind w:left="720"/>
      <w:jc w:val="both"/>
    </w:pPr>
    <w:rPr>
      <w:rFonts w:ascii="Arial Narrow" w:eastAsia="Times New Roman" w:hAnsi="Arial Narrow" w:cs="Times New Roman"/>
      <w:sz w:val="22"/>
      <w:szCs w:val="20"/>
      <w:lang w:val="en-AU" w:eastAsia="en-AU"/>
    </w:rPr>
  </w:style>
  <w:style w:type="character" w:customStyle="1" w:styleId="BodyTextIndent3Char">
    <w:name w:val="Body Text Indent 3 Char"/>
    <w:basedOn w:val="DefaultParagraphFont"/>
    <w:link w:val="BodyTextIndent3"/>
    <w:uiPriority w:val="99"/>
    <w:rsid w:val="00050856"/>
    <w:rPr>
      <w:rFonts w:ascii="Arial Narrow" w:eastAsia="Times New Roman" w:hAnsi="Arial Narrow" w:cs="Times New Roman"/>
      <w:szCs w:val="20"/>
      <w:lang w:eastAsia="en-AU"/>
    </w:rPr>
  </w:style>
  <w:style w:type="paragraph" w:styleId="ListParagraph">
    <w:name w:val="List Paragraph"/>
    <w:basedOn w:val="Normal"/>
    <w:qFormat/>
    <w:rsid w:val="00050856"/>
    <w:pPr>
      <w:ind w:left="720"/>
      <w:contextualSpacing/>
    </w:pPr>
    <w:rPr>
      <w:rFonts w:ascii="Times New Roman" w:eastAsia="Times New Roman" w:hAnsi="Times New Roman" w:cs="Times New Roman"/>
      <w:sz w:val="20"/>
      <w:szCs w:val="20"/>
      <w:lang w:val="en-AU"/>
    </w:rPr>
  </w:style>
  <w:style w:type="table" w:customStyle="1" w:styleId="TableGrid1">
    <w:name w:val="Table Grid1"/>
    <w:basedOn w:val="TableNormal"/>
    <w:uiPriority w:val="59"/>
    <w:rsid w:val="00050856"/>
    <w:pPr>
      <w:spacing w:after="0" w:line="240" w:lineRule="auto"/>
    </w:pPr>
    <w:rPr>
      <w:rFonts w:ascii="Cambria" w:eastAsia="Cambria"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D603D"/>
    <w:pPr>
      <w:jc w:val="center"/>
    </w:pPr>
    <w:rPr>
      <w:rFonts w:ascii="Times New Roman" w:eastAsia="Times New Roman" w:hAnsi="Times New Roman" w:cs="Times New Roman"/>
      <w:b/>
      <w:sz w:val="20"/>
      <w:szCs w:val="20"/>
      <w:lang w:val="en-AU"/>
    </w:rPr>
  </w:style>
  <w:style w:type="character" w:customStyle="1" w:styleId="TitleChar">
    <w:name w:val="Title Char"/>
    <w:basedOn w:val="DefaultParagraphFont"/>
    <w:link w:val="Title"/>
    <w:rsid w:val="001D603D"/>
    <w:rPr>
      <w:rFonts w:ascii="Times New Roman" w:eastAsia="Times New Roman" w:hAnsi="Times New Roman" w:cs="Times New Roman"/>
      <w:b/>
      <w:sz w:val="20"/>
      <w:szCs w:val="20"/>
    </w:rPr>
  </w:style>
  <w:style w:type="character" w:styleId="Hyperlink">
    <w:name w:val="Hyperlink"/>
    <w:rsid w:val="001D603D"/>
    <w:rPr>
      <w:color w:val="0000FF"/>
      <w:u w:val="single"/>
    </w:rPr>
  </w:style>
  <w:style w:type="paragraph" w:styleId="CommentText">
    <w:name w:val="annotation text"/>
    <w:basedOn w:val="Normal"/>
    <w:link w:val="CommentTextChar"/>
    <w:rsid w:val="001D603D"/>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rsid w:val="001D603D"/>
    <w:rPr>
      <w:rFonts w:ascii="Times New Roman" w:eastAsia="Times New Roman" w:hAnsi="Times New Roman" w:cs="Times New Roman"/>
      <w:sz w:val="20"/>
      <w:szCs w:val="20"/>
      <w:lang w:val="x-none"/>
    </w:rPr>
  </w:style>
  <w:style w:type="paragraph" w:customStyle="1" w:styleId="Achievement">
    <w:name w:val="Achievement"/>
    <w:basedOn w:val="BodyText"/>
    <w:rsid w:val="00573877"/>
    <w:pPr>
      <w:numPr>
        <w:numId w:val="12"/>
      </w:numPr>
      <w:tabs>
        <w:tab w:val="clear" w:pos="360"/>
      </w:tabs>
      <w:spacing w:after="60" w:line="220" w:lineRule="atLeast"/>
      <w:ind w:left="720" w:right="0" w:hanging="360"/>
      <w:jc w:val="both"/>
    </w:pPr>
    <w:rPr>
      <w:rFonts w:ascii="Arial" w:eastAsia="Batang" w:hAnsi="Arial" w:cs="Times New Roman"/>
      <w:spacing w:val="-5"/>
      <w:sz w:val="20"/>
      <w:szCs w:val="20"/>
    </w:rPr>
  </w:style>
  <w:style w:type="character" w:styleId="PageNumber">
    <w:name w:val="page number"/>
    <w:basedOn w:val="DefaultParagraphFont"/>
    <w:semiHidden/>
    <w:unhideWhenUsed/>
    <w:rsid w:val="00573877"/>
  </w:style>
  <w:style w:type="paragraph" w:styleId="BodyText">
    <w:name w:val="Body Text"/>
    <w:basedOn w:val="Normal"/>
    <w:link w:val="BodyTextChar"/>
    <w:uiPriority w:val="99"/>
    <w:semiHidden/>
    <w:unhideWhenUsed/>
    <w:rsid w:val="00573877"/>
    <w:pPr>
      <w:spacing w:after="120"/>
    </w:pPr>
  </w:style>
  <w:style w:type="character" w:customStyle="1" w:styleId="BodyTextChar">
    <w:name w:val="Body Text Char"/>
    <w:basedOn w:val="DefaultParagraphFont"/>
    <w:link w:val="BodyText"/>
    <w:uiPriority w:val="99"/>
    <w:semiHidden/>
    <w:rsid w:val="00573877"/>
    <w:rPr>
      <w:rFonts w:eastAsiaTheme="minorEastAsia"/>
      <w:sz w:val="24"/>
      <w:szCs w:val="24"/>
      <w:lang w:val="en-US"/>
    </w:rPr>
  </w:style>
  <w:style w:type="character" w:styleId="PlaceholderText">
    <w:name w:val="Placeholder Text"/>
    <w:basedOn w:val="DefaultParagraphFont"/>
    <w:uiPriority w:val="99"/>
    <w:semiHidden/>
    <w:rsid w:val="003B74F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1D"/>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C1D"/>
    <w:rPr>
      <w:rFonts w:ascii="Tahoma" w:hAnsi="Tahoma" w:cs="Tahoma"/>
      <w:sz w:val="16"/>
      <w:szCs w:val="16"/>
    </w:rPr>
  </w:style>
  <w:style w:type="character" w:customStyle="1" w:styleId="BalloonTextChar">
    <w:name w:val="Balloon Text Char"/>
    <w:basedOn w:val="DefaultParagraphFont"/>
    <w:link w:val="BalloonText"/>
    <w:uiPriority w:val="99"/>
    <w:semiHidden/>
    <w:rsid w:val="00CF1C1D"/>
    <w:rPr>
      <w:rFonts w:ascii="Tahoma" w:hAnsi="Tahoma" w:cs="Tahoma"/>
      <w:sz w:val="16"/>
      <w:szCs w:val="16"/>
    </w:rPr>
  </w:style>
  <w:style w:type="paragraph" w:styleId="Header">
    <w:name w:val="header"/>
    <w:basedOn w:val="Normal"/>
    <w:link w:val="HeaderChar"/>
    <w:unhideWhenUsed/>
    <w:rsid w:val="00CF1C1D"/>
    <w:pPr>
      <w:tabs>
        <w:tab w:val="center" w:pos="4513"/>
        <w:tab w:val="right" w:pos="9026"/>
      </w:tabs>
    </w:pPr>
  </w:style>
  <w:style w:type="character" w:customStyle="1" w:styleId="HeaderChar">
    <w:name w:val="Header Char"/>
    <w:basedOn w:val="DefaultParagraphFont"/>
    <w:link w:val="Header"/>
    <w:rsid w:val="00CF1C1D"/>
  </w:style>
  <w:style w:type="paragraph" w:styleId="Footer">
    <w:name w:val="footer"/>
    <w:basedOn w:val="Normal"/>
    <w:link w:val="FooterChar"/>
    <w:unhideWhenUsed/>
    <w:rsid w:val="00CF1C1D"/>
    <w:pPr>
      <w:tabs>
        <w:tab w:val="center" w:pos="4513"/>
        <w:tab w:val="right" w:pos="9026"/>
      </w:tabs>
    </w:pPr>
  </w:style>
  <w:style w:type="character" w:customStyle="1" w:styleId="FooterChar">
    <w:name w:val="Footer Char"/>
    <w:basedOn w:val="DefaultParagraphFont"/>
    <w:link w:val="Footer"/>
    <w:rsid w:val="00CF1C1D"/>
  </w:style>
  <w:style w:type="paragraph" w:customStyle="1" w:styleId="Default">
    <w:name w:val="Default"/>
    <w:rsid w:val="00CF1C1D"/>
    <w:pPr>
      <w:autoSpaceDE w:val="0"/>
      <w:autoSpaceDN w:val="0"/>
      <w:adjustRightInd w:val="0"/>
      <w:spacing w:after="0" w:line="240" w:lineRule="auto"/>
    </w:pPr>
    <w:rPr>
      <w:rFonts w:ascii="Arial" w:eastAsia="Cambria" w:hAnsi="Arial" w:cs="Arial"/>
      <w:color w:val="000000"/>
      <w:sz w:val="24"/>
      <w:szCs w:val="24"/>
      <w:lang w:eastAsia="en-AU"/>
    </w:rPr>
  </w:style>
  <w:style w:type="table" w:styleId="TableGrid">
    <w:name w:val="Table Grid"/>
    <w:basedOn w:val="TableNormal"/>
    <w:uiPriority w:val="59"/>
    <w:rsid w:val="00636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050856"/>
    <w:pPr>
      <w:spacing w:before="120"/>
      <w:ind w:left="720"/>
      <w:jc w:val="both"/>
    </w:pPr>
    <w:rPr>
      <w:rFonts w:ascii="Arial Narrow" w:eastAsia="Times New Roman" w:hAnsi="Arial Narrow" w:cs="Times New Roman"/>
      <w:sz w:val="22"/>
      <w:szCs w:val="20"/>
      <w:lang w:val="en-AU" w:eastAsia="en-AU"/>
    </w:rPr>
  </w:style>
  <w:style w:type="character" w:customStyle="1" w:styleId="BodyTextIndent3Char">
    <w:name w:val="Body Text Indent 3 Char"/>
    <w:basedOn w:val="DefaultParagraphFont"/>
    <w:link w:val="BodyTextIndent3"/>
    <w:uiPriority w:val="99"/>
    <w:rsid w:val="00050856"/>
    <w:rPr>
      <w:rFonts w:ascii="Arial Narrow" w:eastAsia="Times New Roman" w:hAnsi="Arial Narrow" w:cs="Times New Roman"/>
      <w:szCs w:val="20"/>
      <w:lang w:eastAsia="en-AU"/>
    </w:rPr>
  </w:style>
  <w:style w:type="paragraph" w:styleId="ListParagraph">
    <w:name w:val="List Paragraph"/>
    <w:basedOn w:val="Normal"/>
    <w:qFormat/>
    <w:rsid w:val="00050856"/>
    <w:pPr>
      <w:ind w:left="720"/>
      <w:contextualSpacing/>
    </w:pPr>
    <w:rPr>
      <w:rFonts w:ascii="Times New Roman" w:eastAsia="Times New Roman" w:hAnsi="Times New Roman" w:cs="Times New Roman"/>
      <w:sz w:val="20"/>
      <w:szCs w:val="20"/>
      <w:lang w:val="en-AU"/>
    </w:rPr>
  </w:style>
  <w:style w:type="table" w:customStyle="1" w:styleId="TableGrid1">
    <w:name w:val="Table Grid1"/>
    <w:basedOn w:val="TableNormal"/>
    <w:uiPriority w:val="59"/>
    <w:rsid w:val="00050856"/>
    <w:pPr>
      <w:spacing w:after="0" w:line="240" w:lineRule="auto"/>
    </w:pPr>
    <w:rPr>
      <w:rFonts w:ascii="Cambria" w:eastAsia="Cambria"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D603D"/>
    <w:pPr>
      <w:jc w:val="center"/>
    </w:pPr>
    <w:rPr>
      <w:rFonts w:ascii="Times New Roman" w:eastAsia="Times New Roman" w:hAnsi="Times New Roman" w:cs="Times New Roman"/>
      <w:b/>
      <w:sz w:val="20"/>
      <w:szCs w:val="20"/>
      <w:lang w:val="en-AU"/>
    </w:rPr>
  </w:style>
  <w:style w:type="character" w:customStyle="1" w:styleId="TitleChar">
    <w:name w:val="Title Char"/>
    <w:basedOn w:val="DefaultParagraphFont"/>
    <w:link w:val="Title"/>
    <w:rsid w:val="001D603D"/>
    <w:rPr>
      <w:rFonts w:ascii="Times New Roman" w:eastAsia="Times New Roman" w:hAnsi="Times New Roman" w:cs="Times New Roman"/>
      <w:b/>
      <w:sz w:val="20"/>
      <w:szCs w:val="20"/>
    </w:rPr>
  </w:style>
  <w:style w:type="character" w:styleId="Hyperlink">
    <w:name w:val="Hyperlink"/>
    <w:rsid w:val="001D603D"/>
    <w:rPr>
      <w:color w:val="0000FF"/>
      <w:u w:val="single"/>
    </w:rPr>
  </w:style>
  <w:style w:type="paragraph" w:styleId="CommentText">
    <w:name w:val="annotation text"/>
    <w:basedOn w:val="Normal"/>
    <w:link w:val="CommentTextChar"/>
    <w:rsid w:val="001D603D"/>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rsid w:val="001D603D"/>
    <w:rPr>
      <w:rFonts w:ascii="Times New Roman" w:eastAsia="Times New Roman" w:hAnsi="Times New Roman" w:cs="Times New Roman"/>
      <w:sz w:val="20"/>
      <w:szCs w:val="20"/>
      <w:lang w:val="x-none"/>
    </w:rPr>
  </w:style>
  <w:style w:type="paragraph" w:customStyle="1" w:styleId="Achievement">
    <w:name w:val="Achievement"/>
    <w:basedOn w:val="BodyText"/>
    <w:rsid w:val="00573877"/>
    <w:pPr>
      <w:numPr>
        <w:numId w:val="12"/>
      </w:numPr>
      <w:tabs>
        <w:tab w:val="clear" w:pos="360"/>
      </w:tabs>
      <w:spacing w:after="60" w:line="220" w:lineRule="atLeast"/>
      <w:ind w:left="720" w:right="0" w:hanging="360"/>
      <w:jc w:val="both"/>
    </w:pPr>
    <w:rPr>
      <w:rFonts w:ascii="Arial" w:eastAsia="Batang" w:hAnsi="Arial" w:cs="Times New Roman"/>
      <w:spacing w:val="-5"/>
      <w:sz w:val="20"/>
      <w:szCs w:val="20"/>
    </w:rPr>
  </w:style>
  <w:style w:type="character" w:styleId="PageNumber">
    <w:name w:val="page number"/>
    <w:basedOn w:val="DefaultParagraphFont"/>
    <w:semiHidden/>
    <w:unhideWhenUsed/>
    <w:rsid w:val="00573877"/>
  </w:style>
  <w:style w:type="paragraph" w:styleId="BodyText">
    <w:name w:val="Body Text"/>
    <w:basedOn w:val="Normal"/>
    <w:link w:val="BodyTextChar"/>
    <w:uiPriority w:val="99"/>
    <w:semiHidden/>
    <w:unhideWhenUsed/>
    <w:rsid w:val="00573877"/>
    <w:pPr>
      <w:spacing w:after="120"/>
    </w:pPr>
  </w:style>
  <w:style w:type="character" w:customStyle="1" w:styleId="BodyTextChar">
    <w:name w:val="Body Text Char"/>
    <w:basedOn w:val="DefaultParagraphFont"/>
    <w:link w:val="BodyText"/>
    <w:uiPriority w:val="99"/>
    <w:semiHidden/>
    <w:rsid w:val="00573877"/>
    <w:rPr>
      <w:rFonts w:eastAsiaTheme="minorEastAsia"/>
      <w:sz w:val="24"/>
      <w:szCs w:val="24"/>
      <w:lang w:val="en-US"/>
    </w:rPr>
  </w:style>
  <w:style w:type="character" w:styleId="PlaceholderText">
    <w:name w:val="Placeholder Text"/>
    <w:basedOn w:val="DefaultParagraphFont"/>
    <w:uiPriority w:val="99"/>
    <w:semiHidden/>
    <w:rsid w:val="003B74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9219">
      <w:bodyDiv w:val="1"/>
      <w:marLeft w:val="0"/>
      <w:marRight w:val="0"/>
      <w:marTop w:val="0"/>
      <w:marBottom w:val="0"/>
      <w:divBdr>
        <w:top w:val="none" w:sz="0" w:space="0" w:color="auto"/>
        <w:left w:val="none" w:sz="0" w:space="0" w:color="auto"/>
        <w:bottom w:val="none" w:sz="0" w:space="0" w:color="auto"/>
        <w:right w:val="none" w:sz="0" w:space="0" w:color="auto"/>
      </w:divBdr>
    </w:div>
    <w:div w:id="201977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sc.org.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E558F8F-3887-4308-B15F-698D2F287213}"/>
      </w:docPartPr>
      <w:docPartBody>
        <w:p w:rsidR="0059749B" w:rsidRDefault="00C46DC2">
          <w:r w:rsidRPr="00041898">
            <w:rPr>
              <w:rStyle w:val="PlaceholderText"/>
            </w:rPr>
            <w:t>Click here to enter text.</w:t>
          </w:r>
        </w:p>
      </w:docPartBody>
    </w:docPart>
    <w:docPart>
      <w:docPartPr>
        <w:name w:val="5987721DAE0B4AAE9DBC27814059951B"/>
        <w:category>
          <w:name w:val="General"/>
          <w:gallery w:val="placeholder"/>
        </w:category>
        <w:types>
          <w:type w:val="bbPlcHdr"/>
        </w:types>
        <w:behaviors>
          <w:behavior w:val="content"/>
        </w:behaviors>
        <w:guid w:val="{154E7227-A70F-41B8-B1D3-50EFBF64F73A}"/>
      </w:docPartPr>
      <w:docPartBody>
        <w:p w:rsidR="00EE621D" w:rsidRDefault="0059749B" w:rsidP="0059749B">
          <w:pPr>
            <w:pStyle w:val="5987721DAE0B4AAE9DBC27814059951B"/>
          </w:pPr>
          <w:r w:rsidRPr="00041898">
            <w:rPr>
              <w:rStyle w:val="PlaceholderText"/>
            </w:rPr>
            <w:t>Click here to enter text.</w:t>
          </w:r>
        </w:p>
      </w:docPartBody>
    </w:docPart>
    <w:docPart>
      <w:docPartPr>
        <w:name w:val="90A8814635054629B05483DB03412D63"/>
        <w:category>
          <w:name w:val="General"/>
          <w:gallery w:val="placeholder"/>
        </w:category>
        <w:types>
          <w:type w:val="bbPlcHdr"/>
        </w:types>
        <w:behaviors>
          <w:behavior w:val="content"/>
        </w:behaviors>
        <w:guid w:val="{AABAEC1C-ACED-4526-9F4E-C9B68A2C3CCC}"/>
      </w:docPartPr>
      <w:docPartBody>
        <w:p w:rsidR="001E23A0" w:rsidRDefault="002C38CC" w:rsidP="002C38CC">
          <w:pPr>
            <w:pStyle w:val="90A8814635054629B05483DB03412D63"/>
          </w:pPr>
          <w:r w:rsidRPr="0004189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DC2"/>
    <w:rsid w:val="001E23A0"/>
    <w:rsid w:val="002C38CC"/>
    <w:rsid w:val="004525DC"/>
    <w:rsid w:val="004B1E91"/>
    <w:rsid w:val="0059749B"/>
    <w:rsid w:val="005A1890"/>
    <w:rsid w:val="0073516E"/>
    <w:rsid w:val="0084741C"/>
    <w:rsid w:val="00AA4085"/>
    <w:rsid w:val="00C46DC2"/>
    <w:rsid w:val="00E37834"/>
    <w:rsid w:val="00EE483D"/>
    <w:rsid w:val="00EE621D"/>
    <w:rsid w:val="00FB0A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8CC"/>
    <w:rPr>
      <w:color w:val="808080"/>
    </w:rPr>
  </w:style>
  <w:style w:type="paragraph" w:customStyle="1" w:styleId="86C18417664E424FB071097E5C8B5BC6">
    <w:name w:val="86C18417664E424FB071097E5C8B5BC6"/>
    <w:rsid w:val="0059749B"/>
  </w:style>
  <w:style w:type="paragraph" w:customStyle="1" w:styleId="5987721DAE0B4AAE9DBC27814059951B">
    <w:name w:val="5987721DAE0B4AAE9DBC27814059951B"/>
    <w:rsid w:val="0059749B"/>
  </w:style>
  <w:style w:type="paragraph" w:customStyle="1" w:styleId="90A8814635054629B05483DB03412D63">
    <w:name w:val="90A8814635054629B05483DB03412D63"/>
    <w:rsid w:val="002C38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8CC"/>
    <w:rPr>
      <w:color w:val="808080"/>
    </w:rPr>
  </w:style>
  <w:style w:type="paragraph" w:customStyle="1" w:styleId="86C18417664E424FB071097E5C8B5BC6">
    <w:name w:val="86C18417664E424FB071097E5C8B5BC6"/>
    <w:rsid w:val="0059749B"/>
  </w:style>
  <w:style w:type="paragraph" w:customStyle="1" w:styleId="5987721DAE0B4AAE9DBC27814059951B">
    <w:name w:val="5987721DAE0B4AAE9DBC27814059951B"/>
    <w:rsid w:val="0059749B"/>
  </w:style>
  <w:style w:type="paragraph" w:customStyle="1" w:styleId="90A8814635054629B05483DB03412D63">
    <w:name w:val="90A8814635054629B05483DB03412D63"/>
    <w:rsid w:val="002C38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Kimberley Aboriginal Medical Services Council</Company>
  <LinksUpToDate>false</LinksUpToDate>
  <CharactersWithSpaces>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Ryder</dc:creator>
  <cp:lastModifiedBy>Sandie-Lee Ozies</cp:lastModifiedBy>
  <cp:revision>2</cp:revision>
  <cp:lastPrinted>2016-08-11T02:34:00Z</cp:lastPrinted>
  <dcterms:created xsi:type="dcterms:W3CDTF">2019-05-16T07:47:00Z</dcterms:created>
  <dcterms:modified xsi:type="dcterms:W3CDTF">2019-05-16T07:47:00Z</dcterms:modified>
</cp:coreProperties>
</file>