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A1A1" w14:textId="038048FE" w:rsidR="00D122D9" w:rsidRDefault="00D122D9">
      <w:pPr>
        <w:rPr>
          <w:sz w:val="20"/>
          <w:szCs w:val="20"/>
        </w:rPr>
      </w:pPr>
      <w:r>
        <w:rPr>
          <w:noProof/>
          <w:color w:val="6D6E71"/>
          <w:sz w:val="13"/>
          <w:szCs w:val="13"/>
          <w:lang w:eastAsia="en-AU"/>
        </w:rPr>
        <mc:AlternateContent>
          <mc:Choice Requires="wps">
            <w:drawing>
              <wp:anchor distT="0" distB="0" distL="114300" distR="114300" simplePos="0" relativeHeight="251659264" behindDoc="0" locked="0" layoutInCell="1" allowOverlap="1" wp14:anchorId="60F30A79" wp14:editId="1AEECAF1">
                <wp:simplePos x="0" y="0"/>
                <wp:positionH relativeFrom="column">
                  <wp:posOffset>-429414</wp:posOffset>
                </wp:positionH>
                <wp:positionV relativeFrom="page">
                  <wp:posOffset>1343814</wp:posOffset>
                </wp:positionV>
                <wp:extent cx="5173180" cy="780757"/>
                <wp:effectExtent l="0" t="0" r="0" b="0"/>
                <wp:wrapNone/>
                <wp:docPr id="6" name="Text Box 6"/>
                <wp:cNvGraphicFramePr/>
                <a:graphic xmlns:a="http://schemas.openxmlformats.org/drawingml/2006/main">
                  <a:graphicData uri="http://schemas.microsoft.com/office/word/2010/wordprocessingShape">
                    <wps:wsp>
                      <wps:cNvSpPr txBox="1"/>
                      <wps:spPr>
                        <a:xfrm>
                          <a:off x="0" y="0"/>
                          <a:ext cx="5173180" cy="780757"/>
                        </a:xfrm>
                        <a:prstGeom prst="rect">
                          <a:avLst/>
                        </a:prstGeom>
                        <a:noFill/>
                        <a:ln w="6350">
                          <a:noFill/>
                        </a:ln>
                      </wps:spPr>
                      <wps:txbx>
                        <w:txbxContent>
                          <w:p w14:paraId="0B1DA0D3" w14:textId="77777777" w:rsidR="00D122D9" w:rsidRPr="00AF5493" w:rsidRDefault="00D122D9" w:rsidP="00D122D9">
                            <w:pPr>
                              <w:tabs>
                                <w:tab w:val="left" w:pos="4820"/>
                              </w:tabs>
                              <w:rPr>
                                <w:b/>
                                <w:bCs/>
                                <w:color w:val="000000" w:themeColor="text1"/>
                                <w:sz w:val="32"/>
                                <w:szCs w:val="32"/>
                              </w:rPr>
                            </w:pPr>
                            <w:r w:rsidRPr="00AF5493">
                              <w:rPr>
                                <w:b/>
                                <w:bCs/>
                                <w:color w:val="000000" w:themeColor="text1"/>
                                <w:sz w:val="32"/>
                                <w:szCs w:val="32"/>
                              </w:rPr>
                              <w:t>POSITION DESCRIPTION</w:t>
                            </w:r>
                          </w:p>
                          <w:p w14:paraId="0AAF641F" w14:textId="3A967416" w:rsidR="00D122D9" w:rsidRPr="00EC7247" w:rsidRDefault="00017A4B" w:rsidP="00D122D9">
                            <w:pPr>
                              <w:tabs>
                                <w:tab w:val="left" w:pos="4820"/>
                              </w:tabs>
                              <w:rPr>
                                <w:color w:val="000000" w:themeColor="text1"/>
                                <w:sz w:val="32"/>
                                <w:szCs w:val="32"/>
                              </w:rPr>
                            </w:pPr>
                            <w:r>
                              <w:rPr>
                                <w:color w:val="000000" w:themeColor="text1"/>
                                <w:sz w:val="32"/>
                                <w:szCs w:val="32"/>
                              </w:rPr>
                              <w:t>Chronic Disease Nurse</w:t>
                            </w:r>
                          </w:p>
                          <w:p w14:paraId="05A0A5D9" w14:textId="77777777" w:rsidR="00D122D9" w:rsidRPr="00EC7247" w:rsidRDefault="00D122D9" w:rsidP="00D122D9">
                            <w:pPr>
                              <w:tabs>
                                <w:tab w:val="left" w:pos="4820"/>
                              </w:tabs>
                              <w:rPr>
                                <w:color w:val="6D6E71"/>
                                <w:sz w:val="32"/>
                                <w:szCs w:val="32"/>
                              </w:rPr>
                            </w:pPr>
                          </w:p>
                          <w:p w14:paraId="7F072C3A" w14:textId="77777777" w:rsidR="00D122D9" w:rsidRPr="00EC7247" w:rsidRDefault="00D122D9" w:rsidP="00D122D9">
                            <w:pPr>
                              <w:tabs>
                                <w:tab w:val="left" w:pos="3969"/>
                              </w:tabs>
                              <w:jc w:val="right"/>
                              <w:rPr>
                                <w:color w:val="6D6E71"/>
                                <w:sz w:val="32"/>
                                <w:szCs w:val="32"/>
                              </w:rPr>
                            </w:pPr>
                          </w:p>
                          <w:p w14:paraId="5138A854" w14:textId="77777777" w:rsidR="00D122D9" w:rsidRPr="00EC7247" w:rsidRDefault="00D122D9" w:rsidP="00D122D9">
                            <w:pPr>
                              <w:jc w:val="right"/>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30A79" id="_x0000_t202" coordsize="21600,21600" o:spt="202" path="m,l,21600r21600,l21600,xe">
                <v:stroke joinstyle="miter"/>
                <v:path gradientshapeok="t" o:connecttype="rect"/>
              </v:shapetype>
              <v:shape id="Text Box 6" o:spid="_x0000_s1026" type="#_x0000_t202" style="position:absolute;margin-left:-33.8pt;margin-top:105.8pt;width:407.3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" filled="f" stroked="f" strokeweight=".5pt">
                <v:textbox>
                  <w:txbxContent>
                    <w:p w14:paraId="0B1DA0D3" w14:textId="77777777" w:rsidR="00D122D9" w:rsidRPr="00AF5493" w:rsidRDefault="00D122D9" w:rsidP="00D122D9">
                      <w:pPr>
                        <w:tabs>
                          <w:tab w:val="left" w:pos="4820"/>
                        </w:tabs>
                        <w:rPr>
                          <w:b/>
                          <w:bCs/>
                          <w:color w:val="000000" w:themeColor="text1"/>
                          <w:sz w:val="32"/>
                          <w:szCs w:val="32"/>
                        </w:rPr>
                      </w:pPr>
                      <w:r w:rsidRPr="00AF5493">
                        <w:rPr>
                          <w:b/>
                          <w:bCs/>
                          <w:color w:val="000000" w:themeColor="text1"/>
                          <w:sz w:val="32"/>
                          <w:szCs w:val="32"/>
                        </w:rPr>
                        <w:t>POSITION DESCRIPTION</w:t>
                      </w:r>
                    </w:p>
                    <w:p w14:paraId="0AAF641F" w14:textId="3A967416" w:rsidR="00D122D9" w:rsidRPr="00EC7247" w:rsidRDefault="00017A4B" w:rsidP="00D122D9">
                      <w:pPr>
                        <w:tabs>
                          <w:tab w:val="left" w:pos="4820"/>
                        </w:tabs>
                        <w:rPr>
                          <w:color w:val="000000" w:themeColor="text1"/>
                          <w:sz w:val="32"/>
                          <w:szCs w:val="32"/>
                        </w:rPr>
                      </w:pPr>
                      <w:r>
                        <w:rPr>
                          <w:color w:val="000000" w:themeColor="text1"/>
                          <w:sz w:val="32"/>
                          <w:szCs w:val="32"/>
                        </w:rPr>
                        <w:t>Chronic Disease Nurse</w:t>
                      </w:r>
                    </w:p>
                    <w:p w14:paraId="05A0A5D9" w14:textId="77777777" w:rsidR="00D122D9" w:rsidRPr="00EC7247" w:rsidRDefault="00D122D9" w:rsidP="00D122D9">
                      <w:pPr>
                        <w:tabs>
                          <w:tab w:val="left" w:pos="4820"/>
                        </w:tabs>
                        <w:rPr>
                          <w:color w:val="6D6E71"/>
                          <w:sz w:val="32"/>
                          <w:szCs w:val="32"/>
                        </w:rPr>
                      </w:pPr>
                    </w:p>
                    <w:p w14:paraId="7F072C3A" w14:textId="77777777" w:rsidR="00D122D9" w:rsidRPr="00EC7247" w:rsidRDefault="00D122D9" w:rsidP="00D122D9">
                      <w:pPr>
                        <w:tabs>
                          <w:tab w:val="left" w:pos="3969"/>
                        </w:tabs>
                        <w:jc w:val="right"/>
                        <w:rPr>
                          <w:color w:val="6D6E71"/>
                          <w:sz w:val="32"/>
                          <w:szCs w:val="32"/>
                        </w:rPr>
                      </w:pPr>
                    </w:p>
                    <w:p w14:paraId="5138A854" w14:textId="77777777" w:rsidR="00D122D9" w:rsidRPr="00EC7247" w:rsidRDefault="00D122D9" w:rsidP="00D122D9">
                      <w:pPr>
                        <w:jc w:val="right"/>
                        <w:rPr>
                          <w:sz w:val="32"/>
                          <w:szCs w:val="32"/>
                        </w:rPr>
                      </w:pPr>
                    </w:p>
                  </w:txbxContent>
                </v:textbox>
                <w10:wrap anchory="page"/>
              </v:shape>
            </w:pict>
          </mc:Fallback>
        </mc:AlternateContent>
      </w:r>
    </w:p>
    <w:p w14:paraId="2F58356E" w14:textId="4DEC7639" w:rsidR="00CA20C7" w:rsidRDefault="00CA20C7">
      <w:pPr>
        <w:rPr>
          <w:sz w:val="20"/>
          <w:szCs w:val="20"/>
        </w:rPr>
      </w:pPr>
    </w:p>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1550"/>
        <w:gridCol w:w="3553"/>
      </w:tblGrid>
      <w:tr w:rsidR="00734C6C" w14:paraId="38D7D683" w14:textId="77777777" w:rsidTr="00C304F6">
        <w:tc>
          <w:tcPr>
            <w:tcW w:w="2127" w:type="dxa"/>
          </w:tcPr>
          <w:p w14:paraId="5F32AD59" w14:textId="481AF994" w:rsidR="00734C6C" w:rsidRPr="00734C6C" w:rsidRDefault="00734C6C" w:rsidP="00AF5493">
            <w:pPr>
              <w:rPr>
                <w:b/>
                <w:bCs/>
                <w:color w:val="F7941D"/>
                <w:sz w:val="21"/>
                <w:szCs w:val="21"/>
              </w:rPr>
            </w:pPr>
            <w:r w:rsidRPr="00734C6C">
              <w:rPr>
                <w:b/>
                <w:bCs/>
                <w:color w:val="F7941D"/>
                <w:sz w:val="21"/>
                <w:szCs w:val="21"/>
              </w:rPr>
              <w:t>Reports to:</w:t>
            </w:r>
          </w:p>
        </w:tc>
        <w:tc>
          <w:tcPr>
            <w:tcW w:w="2835" w:type="dxa"/>
          </w:tcPr>
          <w:p w14:paraId="363125A5" w14:textId="174207ED" w:rsidR="00734C6C" w:rsidRPr="008625C4" w:rsidRDefault="00017A4B" w:rsidP="00AF5493">
            <w:pPr>
              <w:rPr>
                <w:color w:val="000000" w:themeColor="text1"/>
                <w:sz w:val="21"/>
                <w:szCs w:val="21"/>
              </w:rPr>
            </w:pPr>
            <w:r>
              <w:rPr>
                <w:color w:val="000000" w:themeColor="text1"/>
                <w:sz w:val="21"/>
                <w:szCs w:val="21"/>
              </w:rPr>
              <w:t>Chronic Disease Team Leader</w:t>
            </w:r>
            <w:r w:rsidR="00C2240D" w:rsidRPr="008625C4">
              <w:rPr>
                <w:color w:val="000000" w:themeColor="text1"/>
                <w:sz w:val="21"/>
                <w:szCs w:val="21"/>
              </w:rPr>
              <w:t xml:space="preserve"> </w:t>
            </w:r>
          </w:p>
        </w:tc>
        <w:tc>
          <w:tcPr>
            <w:tcW w:w="1550" w:type="dxa"/>
          </w:tcPr>
          <w:p w14:paraId="167DFD84" w14:textId="7F04AA59" w:rsidR="00734C6C" w:rsidRPr="00734C6C" w:rsidRDefault="00734C6C" w:rsidP="00AF5493">
            <w:pPr>
              <w:rPr>
                <w:b/>
                <w:bCs/>
                <w:color w:val="F7941D"/>
                <w:sz w:val="21"/>
                <w:szCs w:val="21"/>
              </w:rPr>
            </w:pPr>
            <w:r w:rsidRPr="00734C6C">
              <w:rPr>
                <w:b/>
                <w:bCs/>
                <w:color w:val="F7941D"/>
                <w:sz w:val="21"/>
                <w:szCs w:val="21"/>
              </w:rPr>
              <w:t>Division:</w:t>
            </w:r>
          </w:p>
        </w:tc>
        <w:tc>
          <w:tcPr>
            <w:tcW w:w="3553" w:type="dxa"/>
          </w:tcPr>
          <w:p w14:paraId="7A736ADF" w14:textId="2981DF9E" w:rsidR="00734C6C" w:rsidRPr="008625C4" w:rsidRDefault="00C304F6" w:rsidP="00AF5493">
            <w:pPr>
              <w:rPr>
                <w:color w:val="000000" w:themeColor="text1"/>
                <w:sz w:val="21"/>
                <w:szCs w:val="21"/>
              </w:rPr>
            </w:pPr>
            <w:r>
              <w:rPr>
                <w:color w:val="000000" w:themeColor="text1"/>
                <w:sz w:val="21"/>
                <w:szCs w:val="21"/>
              </w:rPr>
              <w:t>Nurses</w:t>
            </w:r>
            <w:r w:rsidR="00C2240D" w:rsidRPr="008625C4">
              <w:rPr>
                <w:color w:val="000000" w:themeColor="text1"/>
                <w:sz w:val="21"/>
                <w:szCs w:val="21"/>
              </w:rPr>
              <w:t xml:space="preserve"> </w:t>
            </w:r>
          </w:p>
        </w:tc>
      </w:tr>
      <w:tr w:rsidR="00734C6C" w14:paraId="10D2A425" w14:textId="77777777" w:rsidTr="00C304F6">
        <w:tc>
          <w:tcPr>
            <w:tcW w:w="2127" w:type="dxa"/>
          </w:tcPr>
          <w:p w14:paraId="4B4D2FD6" w14:textId="783282FF" w:rsidR="00734C6C" w:rsidRPr="00734C6C" w:rsidRDefault="00734C6C" w:rsidP="00AF5493">
            <w:pPr>
              <w:rPr>
                <w:b/>
                <w:bCs/>
                <w:color w:val="F7941D"/>
                <w:sz w:val="21"/>
                <w:szCs w:val="21"/>
              </w:rPr>
            </w:pPr>
            <w:r w:rsidRPr="00734C6C">
              <w:rPr>
                <w:b/>
                <w:bCs/>
                <w:color w:val="F7941D"/>
                <w:sz w:val="21"/>
                <w:szCs w:val="21"/>
              </w:rPr>
              <w:t>Award:</w:t>
            </w:r>
          </w:p>
        </w:tc>
        <w:tc>
          <w:tcPr>
            <w:tcW w:w="2835" w:type="dxa"/>
          </w:tcPr>
          <w:p w14:paraId="6B31132F" w14:textId="231FE96B" w:rsidR="00734C6C" w:rsidRPr="008625C4" w:rsidRDefault="00017A4B" w:rsidP="00AF5493">
            <w:pPr>
              <w:rPr>
                <w:color w:val="000000" w:themeColor="text1"/>
                <w:sz w:val="21"/>
                <w:szCs w:val="21"/>
              </w:rPr>
            </w:pPr>
            <w:r>
              <w:rPr>
                <w:color w:val="000000" w:themeColor="text1"/>
                <w:sz w:val="21"/>
                <w:szCs w:val="21"/>
              </w:rPr>
              <w:t>Nurse Award 2010</w:t>
            </w:r>
          </w:p>
        </w:tc>
        <w:tc>
          <w:tcPr>
            <w:tcW w:w="1550" w:type="dxa"/>
          </w:tcPr>
          <w:p w14:paraId="54B9E83C" w14:textId="428E9751" w:rsidR="00734C6C" w:rsidRPr="00734C6C" w:rsidRDefault="00734C6C" w:rsidP="00AF5493">
            <w:pPr>
              <w:rPr>
                <w:b/>
                <w:bCs/>
                <w:color w:val="F7941D"/>
                <w:sz w:val="21"/>
                <w:szCs w:val="21"/>
              </w:rPr>
            </w:pPr>
            <w:r w:rsidRPr="00734C6C">
              <w:rPr>
                <w:b/>
                <w:bCs/>
                <w:color w:val="F7941D"/>
                <w:sz w:val="21"/>
                <w:szCs w:val="21"/>
              </w:rPr>
              <w:t>Classification:</w:t>
            </w:r>
          </w:p>
        </w:tc>
        <w:tc>
          <w:tcPr>
            <w:tcW w:w="3553" w:type="dxa"/>
          </w:tcPr>
          <w:p w14:paraId="7B0F30DE" w14:textId="26BCA129" w:rsidR="00734C6C" w:rsidRPr="008625C4" w:rsidRDefault="00C304F6" w:rsidP="00AF5493">
            <w:pPr>
              <w:rPr>
                <w:color w:val="000000" w:themeColor="text1"/>
                <w:sz w:val="21"/>
                <w:szCs w:val="21"/>
              </w:rPr>
            </w:pPr>
            <w:r>
              <w:rPr>
                <w:color w:val="000000" w:themeColor="text1"/>
                <w:sz w:val="21"/>
                <w:szCs w:val="21"/>
              </w:rPr>
              <w:t>Registered Nurse</w:t>
            </w:r>
            <w:r w:rsidR="007C07E0">
              <w:rPr>
                <w:color w:val="000000" w:themeColor="text1"/>
                <w:sz w:val="21"/>
                <w:szCs w:val="21"/>
              </w:rPr>
              <w:t xml:space="preserve"> Level 2, Pay Point </w:t>
            </w:r>
            <w:r>
              <w:rPr>
                <w:color w:val="000000" w:themeColor="text1"/>
                <w:sz w:val="21"/>
                <w:szCs w:val="21"/>
              </w:rPr>
              <w:t>1 - Registered Nurse Level 2, Pay Point 4</w:t>
            </w:r>
          </w:p>
        </w:tc>
      </w:tr>
      <w:tr w:rsidR="00734C6C" w14:paraId="1A12FD0A" w14:textId="77777777" w:rsidTr="00C304F6">
        <w:tc>
          <w:tcPr>
            <w:tcW w:w="2127" w:type="dxa"/>
          </w:tcPr>
          <w:p w14:paraId="1FF4AA3C" w14:textId="615083DE" w:rsidR="00734C6C" w:rsidRPr="00734C6C" w:rsidRDefault="00734C6C" w:rsidP="00AF5493">
            <w:pPr>
              <w:rPr>
                <w:b/>
                <w:bCs/>
                <w:color w:val="F7941D"/>
                <w:sz w:val="21"/>
                <w:szCs w:val="21"/>
              </w:rPr>
            </w:pPr>
            <w:r w:rsidRPr="00734C6C">
              <w:rPr>
                <w:b/>
                <w:bCs/>
                <w:color w:val="F7941D"/>
                <w:sz w:val="21"/>
                <w:szCs w:val="21"/>
              </w:rPr>
              <w:t>BRAMS Classification:</w:t>
            </w:r>
          </w:p>
        </w:tc>
        <w:tc>
          <w:tcPr>
            <w:tcW w:w="2835" w:type="dxa"/>
          </w:tcPr>
          <w:p w14:paraId="08338569" w14:textId="7F4F515C" w:rsidR="00734C6C" w:rsidRPr="008625C4" w:rsidRDefault="00C304F6" w:rsidP="00AF5493">
            <w:pPr>
              <w:rPr>
                <w:color w:val="000000" w:themeColor="text1"/>
                <w:sz w:val="21"/>
                <w:szCs w:val="21"/>
              </w:rPr>
            </w:pPr>
            <w:r>
              <w:rPr>
                <w:color w:val="000000" w:themeColor="text1"/>
                <w:sz w:val="21"/>
                <w:szCs w:val="21"/>
              </w:rPr>
              <w:t>Registered Nurse</w:t>
            </w:r>
            <w:r w:rsidR="007C07E0">
              <w:rPr>
                <w:color w:val="000000" w:themeColor="text1"/>
                <w:sz w:val="21"/>
                <w:szCs w:val="21"/>
              </w:rPr>
              <w:t xml:space="preserve"> Level 1</w:t>
            </w:r>
            <w:r>
              <w:rPr>
                <w:color w:val="000000" w:themeColor="text1"/>
                <w:sz w:val="21"/>
                <w:szCs w:val="21"/>
              </w:rPr>
              <w:t xml:space="preserve"> – Registered Nurse Level 4</w:t>
            </w:r>
          </w:p>
        </w:tc>
        <w:tc>
          <w:tcPr>
            <w:tcW w:w="1550" w:type="dxa"/>
          </w:tcPr>
          <w:p w14:paraId="3B91B6CE" w14:textId="2D3DDB70" w:rsidR="00734C6C" w:rsidRPr="00734C6C" w:rsidRDefault="00734C6C" w:rsidP="00AF5493">
            <w:pPr>
              <w:rPr>
                <w:b/>
                <w:bCs/>
                <w:color w:val="F7941D"/>
                <w:sz w:val="21"/>
                <w:szCs w:val="21"/>
              </w:rPr>
            </w:pPr>
            <w:r w:rsidRPr="00734C6C">
              <w:rPr>
                <w:b/>
                <w:bCs/>
                <w:color w:val="F7941D"/>
                <w:sz w:val="21"/>
                <w:szCs w:val="21"/>
              </w:rPr>
              <w:t>Direct Reports:</w:t>
            </w:r>
          </w:p>
        </w:tc>
        <w:tc>
          <w:tcPr>
            <w:tcW w:w="3553" w:type="dxa"/>
          </w:tcPr>
          <w:p w14:paraId="601ED660" w14:textId="441878E0" w:rsidR="00734C6C" w:rsidRPr="008625C4" w:rsidRDefault="00C2240D" w:rsidP="00AF5493">
            <w:pPr>
              <w:rPr>
                <w:color w:val="000000" w:themeColor="text1"/>
                <w:sz w:val="21"/>
                <w:szCs w:val="21"/>
              </w:rPr>
            </w:pPr>
            <w:r w:rsidRPr="008625C4">
              <w:rPr>
                <w:color w:val="000000" w:themeColor="text1"/>
                <w:sz w:val="21"/>
                <w:szCs w:val="21"/>
              </w:rPr>
              <w:t>Nil</w:t>
            </w:r>
          </w:p>
        </w:tc>
      </w:tr>
      <w:tr w:rsidR="00734C6C" w14:paraId="3EE20678" w14:textId="77777777" w:rsidTr="00C304F6">
        <w:tc>
          <w:tcPr>
            <w:tcW w:w="2127" w:type="dxa"/>
          </w:tcPr>
          <w:p w14:paraId="7BEFDDB4" w14:textId="698E7FE5" w:rsidR="00734C6C" w:rsidRPr="00734C6C" w:rsidRDefault="00734C6C" w:rsidP="00AF5493">
            <w:pPr>
              <w:rPr>
                <w:b/>
                <w:bCs/>
                <w:color w:val="F7941D"/>
                <w:sz w:val="21"/>
                <w:szCs w:val="21"/>
              </w:rPr>
            </w:pPr>
            <w:r w:rsidRPr="00734C6C">
              <w:rPr>
                <w:b/>
                <w:bCs/>
                <w:color w:val="F7941D"/>
                <w:sz w:val="21"/>
                <w:szCs w:val="21"/>
              </w:rPr>
              <w:t>Approved by:</w:t>
            </w:r>
          </w:p>
        </w:tc>
        <w:tc>
          <w:tcPr>
            <w:tcW w:w="2835" w:type="dxa"/>
          </w:tcPr>
          <w:p w14:paraId="3C19406C" w14:textId="28278B39" w:rsidR="00734C6C" w:rsidRPr="008625C4" w:rsidRDefault="007A0F8C" w:rsidP="00AF5493">
            <w:pPr>
              <w:rPr>
                <w:color w:val="000000" w:themeColor="text1"/>
                <w:sz w:val="21"/>
                <w:szCs w:val="21"/>
              </w:rPr>
            </w:pPr>
            <w:r w:rsidRPr="008625C4">
              <w:rPr>
                <w:color w:val="000000" w:themeColor="text1"/>
                <w:sz w:val="21"/>
                <w:szCs w:val="21"/>
              </w:rPr>
              <w:t>Chief Executive Officer</w:t>
            </w:r>
          </w:p>
        </w:tc>
        <w:tc>
          <w:tcPr>
            <w:tcW w:w="1550" w:type="dxa"/>
          </w:tcPr>
          <w:p w14:paraId="2FC936CB" w14:textId="3B55F6A2" w:rsidR="00734C6C" w:rsidRPr="00734C6C" w:rsidRDefault="00734C6C" w:rsidP="00AF5493">
            <w:pPr>
              <w:rPr>
                <w:b/>
                <w:bCs/>
                <w:color w:val="F7941D"/>
                <w:sz w:val="21"/>
                <w:szCs w:val="21"/>
              </w:rPr>
            </w:pPr>
            <w:r w:rsidRPr="00734C6C">
              <w:rPr>
                <w:b/>
                <w:bCs/>
                <w:color w:val="F7941D"/>
                <w:sz w:val="21"/>
                <w:szCs w:val="21"/>
              </w:rPr>
              <w:t>Date approved:</w:t>
            </w:r>
          </w:p>
        </w:tc>
        <w:tc>
          <w:tcPr>
            <w:tcW w:w="3553" w:type="dxa"/>
          </w:tcPr>
          <w:p w14:paraId="5547CF21" w14:textId="3B01E839" w:rsidR="00734C6C" w:rsidRPr="008625C4" w:rsidRDefault="00017A4B" w:rsidP="00AF5493">
            <w:pPr>
              <w:rPr>
                <w:color w:val="000000" w:themeColor="text1"/>
                <w:sz w:val="21"/>
                <w:szCs w:val="21"/>
              </w:rPr>
            </w:pPr>
            <w:r>
              <w:rPr>
                <w:color w:val="000000" w:themeColor="text1"/>
                <w:sz w:val="21"/>
                <w:szCs w:val="21"/>
              </w:rPr>
              <w:t xml:space="preserve">4 </w:t>
            </w:r>
            <w:r w:rsidR="007C07E0">
              <w:rPr>
                <w:color w:val="000000" w:themeColor="text1"/>
                <w:sz w:val="21"/>
                <w:szCs w:val="21"/>
              </w:rPr>
              <w:t>July 2022</w:t>
            </w:r>
          </w:p>
        </w:tc>
      </w:tr>
    </w:tbl>
    <w:p w14:paraId="0C1C37B8" w14:textId="77777777" w:rsidR="00734C6C" w:rsidRPr="00C21A33" w:rsidRDefault="00734C6C" w:rsidP="00AF5493">
      <w:pPr>
        <w:rPr>
          <w:color w:val="DA2128"/>
          <w:sz w:val="21"/>
          <w:szCs w:val="21"/>
        </w:rPr>
      </w:pPr>
    </w:p>
    <w:tbl>
      <w:tblPr>
        <w:tblStyle w:val="TableGrid"/>
        <w:tblW w:w="10065" w:type="dxa"/>
        <w:tblInd w:w="-582"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10065"/>
      </w:tblGrid>
      <w:tr w:rsidR="00AF5493" w:rsidRPr="005979FB" w14:paraId="076F1BFE" w14:textId="77777777" w:rsidTr="00AF5493">
        <w:trPr>
          <w:trHeight w:val="398"/>
        </w:trPr>
        <w:tc>
          <w:tcPr>
            <w:tcW w:w="10065" w:type="dxa"/>
            <w:shd w:val="clear" w:color="auto" w:fill="F79400"/>
          </w:tcPr>
          <w:p w14:paraId="2DED6602" w14:textId="77777777" w:rsidR="00AF5493" w:rsidRPr="005979FB" w:rsidRDefault="00AF5493" w:rsidP="00EE1C6C">
            <w:pPr>
              <w:rPr>
                <w:rFonts w:cstheme="majorHAnsi"/>
                <w:b/>
                <w:color w:val="DA2128"/>
                <w:sz w:val="21"/>
                <w:szCs w:val="21"/>
              </w:rPr>
            </w:pPr>
            <w:r w:rsidRPr="005979FB">
              <w:rPr>
                <w:rFonts w:cstheme="majorHAnsi"/>
                <w:b/>
                <w:color w:val="000000" w:themeColor="text1"/>
                <w:sz w:val="21"/>
                <w:szCs w:val="21"/>
              </w:rPr>
              <w:t xml:space="preserve">ORGANISATIONAL CONTEXT </w:t>
            </w:r>
          </w:p>
        </w:tc>
      </w:tr>
      <w:tr w:rsidR="00AF5493" w:rsidRPr="005979FB" w14:paraId="1B73734C" w14:textId="77777777" w:rsidTr="00AF5493">
        <w:tc>
          <w:tcPr>
            <w:tcW w:w="10065" w:type="dxa"/>
          </w:tcPr>
          <w:p w14:paraId="4C919AC4" w14:textId="77777777" w:rsidR="00AF5493" w:rsidRPr="005979FB" w:rsidRDefault="00AF5493" w:rsidP="00EE1C6C">
            <w:pPr>
              <w:rPr>
                <w:sz w:val="21"/>
                <w:szCs w:val="21"/>
              </w:rPr>
            </w:pPr>
            <w:r w:rsidRPr="005979FB">
              <w:rPr>
                <w:sz w:val="21"/>
                <w:szCs w:val="21"/>
              </w:rPr>
              <w:t>The Broome Regional Aboriginal Medical Service (</w:t>
            </w:r>
            <w:r w:rsidRPr="005979FB">
              <w:rPr>
                <w:rStyle w:val="Strong"/>
                <w:rFonts w:cstheme="minorHAnsi"/>
                <w:color w:val="000000" w:themeColor="text1"/>
                <w:sz w:val="21"/>
                <w:szCs w:val="21"/>
                <w:bdr w:val="none" w:sz="0" w:space="0" w:color="auto" w:frame="1"/>
              </w:rPr>
              <w:t>BRAMS</w:t>
            </w:r>
            <w:r w:rsidRPr="005979FB">
              <w:rPr>
                <w:color w:val="000000" w:themeColor="text1"/>
                <w:sz w:val="21"/>
                <w:szCs w:val="21"/>
              </w:rPr>
              <w:t xml:space="preserve">) </w:t>
            </w:r>
            <w:r w:rsidRPr="005979FB">
              <w:rPr>
                <w:sz w:val="21"/>
                <w:szCs w:val="21"/>
              </w:rPr>
              <w:t>is an Aboriginal Community Controlled Health Service which has been caring for the Broome community for more than 40 years. When we first opened our doors in 1978, BRAMS was the first remote Aboriginal Medical Service in Western Australia.</w:t>
            </w:r>
          </w:p>
          <w:p w14:paraId="4226C7ED" w14:textId="0EB9D275" w:rsidR="00AF5493" w:rsidRPr="00AF5493" w:rsidRDefault="00AF5493" w:rsidP="00AF5493">
            <w:pPr>
              <w:rPr>
                <w:sz w:val="21"/>
                <w:szCs w:val="21"/>
              </w:rPr>
            </w:pPr>
            <w:r w:rsidRPr="005979FB">
              <w:rPr>
                <w:sz w:val="21"/>
                <w:szCs w:val="21"/>
              </w:rPr>
              <w:br/>
              <w:t>BRAMS provides comprehensive, holistic and culturally responsive primary health care, social and emotional wellbeing services, and NDIS support to Aboriginal people living in Broome. BRAMS delivers more than 40,000 of occasions of service each year. BRAMS delivers services in accordance with our Model of Care.</w:t>
            </w:r>
          </w:p>
          <w:p w14:paraId="64D09F0B" w14:textId="77777777" w:rsidR="00AF5493" w:rsidRPr="005979FB" w:rsidRDefault="00AF5493" w:rsidP="00EE1C6C">
            <w:pPr>
              <w:spacing w:line="276" w:lineRule="auto"/>
              <w:jc w:val="both"/>
              <w:rPr>
                <w:rFonts w:cstheme="minorHAnsi"/>
                <w:b/>
                <w:color w:val="000000" w:themeColor="text1"/>
                <w:sz w:val="21"/>
                <w:szCs w:val="21"/>
                <w:u w:val="single"/>
              </w:rPr>
            </w:pPr>
            <w:r w:rsidRPr="005979FB">
              <w:rPr>
                <w:rFonts w:cstheme="minorHAnsi"/>
                <w:b/>
                <w:color w:val="000000" w:themeColor="text1"/>
                <w:sz w:val="21"/>
                <w:szCs w:val="21"/>
                <w:u w:val="single"/>
              </w:rPr>
              <w:t>Our Vision</w:t>
            </w:r>
          </w:p>
          <w:p w14:paraId="6923C7BE" w14:textId="0A0A3425" w:rsidR="00AF5493" w:rsidRPr="00AF5493" w:rsidRDefault="00AF5493" w:rsidP="005D5862">
            <w:pPr>
              <w:tabs>
                <w:tab w:val="left" w:pos="5900"/>
              </w:tabs>
              <w:rPr>
                <w:sz w:val="21"/>
                <w:szCs w:val="21"/>
              </w:rPr>
            </w:pPr>
            <w:r w:rsidRPr="005979FB">
              <w:rPr>
                <w:sz w:val="21"/>
                <w:szCs w:val="21"/>
              </w:rPr>
              <w:t xml:space="preserve">Healthy People – Strong Community – Bright Future </w:t>
            </w:r>
            <w:r w:rsidR="005D5862">
              <w:rPr>
                <w:sz w:val="21"/>
                <w:szCs w:val="21"/>
              </w:rPr>
              <w:tab/>
            </w:r>
          </w:p>
          <w:p w14:paraId="1CB2AD86" w14:textId="77777777" w:rsidR="00AF5493" w:rsidRPr="005979FB" w:rsidRDefault="00AF5493" w:rsidP="00EE1C6C">
            <w:pPr>
              <w:spacing w:line="276" w:lineRule="auto"/>
              <w:jc w:val="both"/>
              <w:rPr>
                <w:rFonts w:cstheme="minorHAnsi"/>
                <w:b/>
                <w:sz w:val="21"/>
                <w:szCs w:val="21"/>
                <w:u w:val="single"/>
              </w:rPr>
            </w:pPr>
            <w:r w:rsidRPr="005979FB">
              <w:rPr>
                <w:rFonts w:cstheme="minorHAnsi"/>
                <w:b/>
                <w:sz w:val="21"/>
                <w:szCs w:val="21"/>
                <w:u w:val="single"/>
              </w:rPr>
              <w:t>Our Mission</w:t>
            </w:r>
          </w:p>
          <w:p w14:paraId="5CFE1B8A" w14:textId="79E1FF8A" w:rsidR="00AF5493" w:rsidRPr="005979FB" w:rsidRDefault="00AF5493" w:rsidP="00EE1C6C">
            <w:pPr>
              <w:rPr>
                <w:sz w:val="21"/>
                <w:szCs w:val="21"/>
              </w:rPr>
            </w:pPr>
            <w:r w:rsidRPr="005979FB">
              <w:rPr>
                <w:sz w:val="21"/>
                <w:szCs w:val="21"/>
              </w:rPr>
              <w:t xml:space="preserve">Provide holistic and culturally responsive health and wellbeing services for Aboriginal and Torres Strait Islander People. That means making our Mob healthy. </w:t>
            </w:r>
          </w:p>
        </w:tc>
      </w:tr>
    </w:tbl>
    <w:p w14:paraId="371AEF3F" w14:textId="77777777" w:rsidR="00AF5493" w:rsidRPr="00C21A33" w:rsidRDefault="00AF5493" w:rsidP="00AF5493">
      <w:pPr>
        <w:rPr>
          <w:color w:val="DA2128"/>
          <w:sz w:val="21"/>
          <w:szCs w:val="21"/>
        </w:rPr>
      </w:pPr>
    </w:p>
    <w:tbl>
      <w:tblPr>
        <w:tblStyle w:val="TableGrid"/>
        <w:tblW w:w="10080" w:type="dxa"/>
        <w:tblInd w:w="-582"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10080"/>
      </w:tblGrid>
      <w:tr w:rsidR="00AF5493" w:rsidRPr="00E3598D" w14:paraId="3549E31C" w14:textId="77777777" w:rsidTr="00AF5493">
        <w:trPr>
          <w:trHeight w:val="380"/>
        </w:trPr>
        <w:tc>
          <w:tcPr>
            <w:tcW w:w="10080" w:type="dxa"/>
            <w:shd w:val="clear" w:color="auto" w:fill="F79400"/>
          </w:tcPr>
          <w:p w14:paraId="1F59060D" w14:textId="77777777" w:rsidR="00AF5493" w:rsidRPr="00E3598D" w:rsidRDefault="00AF5493" w:rsidP="00EE1C6C">
            <w:pPr>
              <w:rPr>
                <w:rFonts w:cstheme="majorHAnsi"/>
                <w:b/>
                <w:color w:val="000000" w:themeColor="text1"/>
                <w:sz w:val="21"/>
                <w:szCs w:val="21"/>
              </w:rPr>
            </w:pPr>
            <w:r w:rsidRPr="00E3598D">
              <w:rPr>
                <w:rFonts w:cstheme="majorHAnsi"/>
                <w:b/>
                <w:color w:val="000000" w:themeColor="text1"/>
                <w:sz w:val="21"/>
                <w:szCs w:val="21"/>
              </w:rPr>
              <w:t xml:space="preserve">POSITION PURPOSE </w:t>
            </w:r>
          </w:p>
        </w:tc>
      </w:tr>
      <w:tr w:rsidR="00AF5493" w:rsidRPr="00E3598D" w14:paraId="1F75E258" w14:textId="77777777" w:rsidTr="00AF5493">
        <w:trPr>
          <w:trHeight w:val="934"/>
        </w:trPr>
        <w:tc>
          <w:tcPr>
            <w:tcW w:w="10080" w:type="dxa"/>
          </w:tcPr>
          <w:p w14:paraId="7AEB0BF2" w14:textId="77777777" w:rsidR="004E64FC" w:rsidRDefault="00017A4B" w:rsidP="004E64FC">
            <w:r w:rsidRPr="00017A4B">
              <w:t>The Chronic Disease Nurse works collaboratively with clients, General Practitioners, Aboriginal Health Workers and external health providers, to provide responsive multidisciplinary care services for Aboriginal and Torres Strait Islander people with chronic diseases to optimise health outcomes.</w:t>
            </w:r>
          </w:p>
          <w:p w14:paraId="1F29BE4A" w14:textId="7BA16D4D" w:rsidR="00017A4B" w:rsidRPr="00017A4B" w:rsidRDefault="00017A4B" w:rsidP="004E64FC"/>
        </w:tc>
      </w:tr>
    </w:tbl>
    <w:p w14:paraId="3B52FFA5" w14:textId="7A263607" w:rsidR="00E3598D" w:rsidRDefault="00E3598D">
      <w:pPr>
        <w:rPr>
          <w:sz w:val="20"/>
          <w:szCs w:val="20"/>
        </w:rPr>
      </w:pPr>
    </w:p>
    <w:tbl>
      <w:tblPr>
        <w:tblStyle w:val="TableGrid"/>
        <w:tblpPr w:leftFromText="180" w:rightFromText="180" w:horzAnchor="margin" w:tblpX="-485" w:tblpY="-321"/>
        <w:tblW w:w="9830"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2962"/>
        <w:gridCol w:w="6868"/>
      </w:tblGrid>
      <w:tr w:rsidR="00E3598D" w:rsidRPr="00911E77" w14:paraId="1123231E" w14:textId="77777777" w:rsidTr="00E3598D">
        <w:trPr>
          <w:trHeight w:val="523"/>
        </w:trPr>
        <w:tc>
          <w:tcPr>
            <w:tcW w:w="2962" w:type="dxa"/>
            <w:shd w:val="clear" w:color="auto" w:fill="F79400"/>
          </w:tcPr>
          <w:p w14:paraId="5A72FF72" w14:textId="77777777" w:rsidR="00E3598D" w:rsidRPr="00911E77" w:rsidRDefault="00E3598D" w:rsidP="00EE1C6C">
            <w:pPr>
              <w:jc w:val="center"/>
              <w:rPr>
                <w:rFonts w:cstheme="minorHAnsi"/>
                <w:b/>
                <w:color w:val="000000" w:themeColor="text1"/>
                <w:sz w:val="21"/>
                <w:szCs w:val="21"/>
              </w:rPr>
            </w:pPr>
            <w:r w:rsidRPr="00911E77">
              <w:rPr>
                <w:rFonts w:cstheme="minorHAnsi"/>
                <w:b/>
                <w:color w:val="000000" w:themeColor="text1"/>
                <w:sz w:val="21"/>
                <w:szCs w:val="21"/>
              </w:rPr>
              <w:lastRenderedPageBreak/>
              <w:t>KEY RESULT AREAS</w:t>
            </w:r>
          </w:p>
        </w:tc>
        <w:tc>
          <w:tcPr>
            <w:tcW w:w="6868" w:type="dxa"/>
            <w:shd w:val="clear" w:color="auto" w:fill="F79400"/>
          </w:tcPr>
          <w:p w14:paraId="08BE8C90" w14:textId="77777777" w:rsidR="00E3598D" w:rsidRPr="00933EEF" w:rsidRDefault="00E3598D" w:rsidP="00EE1C6C">
            <w:pPr>
              <w:jc w:val="center"/>
              <w:rPr>
                <w:b/>
                <w:color w:val="000000" w:themeColor="text1"/>
                <w:sz w:val="21"/>
                <w:szCs w:val="21"/>
              </w:rPr>
            </w:pPr>
            <w:r w:rsidRPr="00933EEF">
              <w:rPr>
                <w:b/>
                <w:color w:val="000000" w:themeColor="text1"/>
                <w:sz w:val="21"/>
                <w:szCs w:val="21"/>
              </w:rPr>
              <w:t>MAIN DUTIES</w:t>
            </w:r>
          </w:p>
        </w:tc>
      </w:tr>
      <w:tr w:rsidR="00933EEF" w:rsidRPr="00911E77" w14:paraId="131C1F1B" w14:textId="77777777" w:rsidTr="00933EEF">
        <w:trPr>
          <w:trHeight w:val="523"/>
        </w:trPr>
        <w:tc>
          <w:tcPr>
            <w:tcW w:w="2962" w:type="dxa"/>
            <w:shd w:val="clear" w:color="auto" w:fill="FBE4D5" w:themeFill="accent2" w:themeFillTint="33"/>
          </w:tcPr>
          <w:p w14:paraId="46927BF1" w14:textId="7E3E2DA9" w:rsidR="00933EEF" w:rsidRPr="00C2346A" w:rsidRDefault="00017A4B" w:rsidP="00EE1C6C">
            <w:pPr>
              <w:jc w:val="center"/>
              <w:rPr>
                <w:rFonts w:cstheme="minorHAnsi"/>
                <w:b/>
                <w:color w:val="000000" w:themeColor="text1"/>
                <w:sz w:val="21"/>
                <w:szCs w:val="21"/>
              </w:rPr>
            </w:pPr>
            <w:r w:rsidRPr="00C2346A">
              <w:rPr>
                <w:rFonts w:cstheme="minorHAnsi"/>
                <w:b/>
                <w:color w:val="000000" w:themeColor="text1"/>
                <w:sz w:val="21"/>
                <w:szCs w:val="21"/>
              </w:rPr>
              <w:t xml:space="preserve">Service Delivery </w:t>
            </w:r>
            <w:r w:rsidR="00036565" w:rsidRPr="00C2346A">
              <w:rPr>
                <w:rFonts w:cstheme="minorHAnsi"/>
                <w:b/>
                <w:color w:val="000000" w:themeColor="text1"/>
                <w:sz w:val="21"/>
                <w:szCs w:val="21"/>
              </w:rPr>
              <w:t xml:space="preserve"> </w:t>
            </w:r>
            <w:r w:rsidR="00933EEF" w:rsidRPr="00C2346A">
              <w:rPr>
                <w:rFonts w:cstheme="minorHAnsi"/>
                <w:b/>
                <w:color w:val="000000" w:themeColor="text1"/>
                <w:sz w:val="21"/>
                <w:szCs w:val="21"/>
              </w:rPr>
              <w:t xml:space="preserve"> </w:t>
            </w:r>
          </w:p>
        </w:tc>
        <w:tc>
          <w:tcPr>
            <w:tcW w:w="6868" w:type="dxa"/>
            <w:shd w:val="clear" w:color="auto" w:fill="FFFFFF" w:themeFill="background1"/>
          </w:tcPr>
          <w:p w14:paraId="0EA167EA" w14:textId="6DD05E11" w:rsidR="00017A4B" w:rsidRPr="006865B0" w:rsidRDefault="00017A4B" w:rsidP="00017A4B">
            <w:pPr>
              <w:pStyle w:val="NoSpacing"/>
              <w:rPr>
                <w:color w:val="000000"/>
                <w:sz w:val="21"/>
                <w:szCs w:val="21"/>
              </w:rPr>
            </w:pPr>
            <w:r w:rsidRPr="006865B0">
              <w:rPr>
                <w:color w:val="000000"/>
                <w:sz w:val="21"/>
                <w:szCs w:val="21"/>
              </w:rPr>
              <w:t>In partnership with the General Practitioner and Aboriginal Health Worker, oversee the case management of clients with complex care needs and coordinating appropriate service delivery</w:t>
            </w:r>
            <w:r w:rsidR="00866291">
              <w:rPr>
                <w:color w:val="000000"/>
                <w:sz w:val="21"/>
                <w:szCs w:val="21"/>
              </w:rPr>
              <w:t xml:space="preserve"> including but not limited to:</w:t>
            </w:r>
          </w:p>
          <w:p w14:paraId="166A7F46" w14:textId="77777777" w:rsidR="00017A4B" w:rsidRDefault="00017A4B" w:rsidP="00017A4B">
            <w:pPr>
              <w:pStyle w:val="NoSpacing"/>
              <w:rPr>
                <w:sz w:val="21"/>
                <w:szCs w:val="21"/>
              </w:rPr>
            </w:pPr>
          </w:p>
          <w:p w14:paraId="5E717444" w14:textId="1DB72747" w:rsidR="00017A4B" w:rsidRPr="006865B0" w:rsidRDefault="00017A4B" w:rsidP="003615EA">
            <w:pPr>
              <w:pStyle w:val="NoSpacing"/>
              <w:numPr>
                <w:ilvl w:val="0"/>
                <w:numId w:val="4"/>
              </w:numPr>
              <w:ind w:left="346"/>
              <w:rPr>
                <w:sz w:val="21"/>
                <w:szCs w:val="21"/>
              </w:rPr>
            </w:pPr>
            <w:r w:rsidRPr="006865B0">
              <w:rPr>
                <w:sz w:val="21"/>
                <w:szCs w:val="21"/>
              </w:rPr>
              <w:t>Ensuring all patients with chronic disease are receiving timely reviews and follow ups.</w:t>
            </w:r>
          </w:p>
          <w:p w14:paraId="4186428C" w14:textId="77777777" w:rsidR="00017A4B" w:rsidRPr="006865B0" w:rsidRDefault="00017A4B" w:rsidP="003615EA">
            <w:pPr>
              <w:pStyle w:val="NoSpacing"/>
              <w:numPr>
                <w:ilvl w:val="0"/>
                <w:numId w:val="4"/>
              </w:numPr>
              <w:ind w:left="346"/>
              <w:rPr>
                <w:sz w:val="21"/>
                <w:szCs w:val="21"/>
              </w:rPr>
            </w:pPr>
            <w:r w:rsidRPr="006865B0">
              <w:rPr>
                <w:sz w:val="21"/>
                <w:szCs w:val="21"/>
              </w:rPr>
              <w:t xml:space="preserve">Provide a high standard of contemporary chronic disease care and clinical management of chronic disease patients. </w:t>
            </w:r>
          </w:p>
          <w:p w14:paraId="56B3D9A3" w14:textId="77777777" w:rsidR="00017A4B" w:rsidRPr="006865B0" w:rsidRDefault="00017A4B" w:rsidP="003615EA">
            <w:pPr>
              <w:pStyle w:val="NoSpacing"/>
              <w:numPr>
                <w:ilvl w:val="0"/>
                <w:numId w:val="4"/>
              </w:numPr>
              <w:ind w:left="346"/>
              <w:rPr>
                <w:sz w:val="21"/>
                <w:szCs w:val="21"/>
              </w:rPr>
            </w:pPr>
            <w:r w:rsidRPr="006865B0">
              <w:rPr>
                <w:sz w:val="21"/>
                <w:szCs w:val="21"/>
              </w:rPr>
              <w:t>Creating and maintaining recall lists for clients including adult health checks, development and follow up of GP Management Plans and Team Care Arrangements.</w:t>
            </w:r>
          </w:p>
          <w:p w14:paraId="4CB127D1" w14:textId="77777777" w:rsidR="00017A4B" w:rsidRPr="006865B0" w:rsidRDefault="00017A4B" w:rsidP="003615EA">
            <w:pPr>
              <w:pStyle w:val="NoSpacing"/>
              <w:numPr>
                <w:ilvl w:val="0"/>
                <w:numId w:val="4"/>
              </w:numPr>
              <w:ind w:left="346"/>
              <w:rPr>
                <w:sz w:val="21"/>
                <w:szCs w:val="21"/>
              </w:rPr>
            </w:pPr>
            <w:r w:rsidRPr="006865B0">
              <w:rPr>
                <w:sz w:val="21"/>
                <w:szCs w:val="21"/>
              </w:rPr>
              <w:t>Ensure Chronic Disease Patients have a completed 715 health check and complete as scheduled.</w:t>
            </w:r>
          </w:p>
          <w:p w14:paraId="43516274" w14:textId="77777777" w:rsidR="00017A4B" w:rsidRPr="006865B0" w:rsidRDefault="00017A4B" w:rsidP="003615EA">
            <w:pPr>
              <w:pStyle w:val="NoSpacing"/>
              <w:numPr>
                <w:ilvl w:val="0"/>
                <w:numId w:val="4"/>
              </w:numPr>
              <w:ind w:left="346"/>
              <w:rPr>
                <w:sz w:val="21"/>
                <w:szCs w:val="21"/>
              </w:rPr>
            </w:pPr>
            <w:r w:rsidRPr="006865B0">
              <w:rPr>
                <w:sz w:val="21"/>
                <w:szCs w:val="21"/>
              </w:rPr>
              <w:t xml:space="preserve">Coordinating Chronic Disease Clinics. </w:t>
            </w:r>
          </w:p>
          <w:p w14:paraId="243ADAB4" w14:textId="77777777" w:rsidR="00017A4B" w:rsidRPr="006865B0" w:rsidRDefault="00017A4B" w:rsidP="003615EA">
            <w:pPr>
              <w:pStyle w:val="NoSpacing"/>
              <w:numPr>
                <w:ilvl w:val="0"/>
                <w:numId w:val="4"/>
              </w:numPr>
              <w:ind w:left="346"/>
              <w:rPr>
                <w:sz w:val="21"/>
                <w:szCs w:val="21"/>
              </w:rPr>
            </w:pPr>
            <w:r w:rsidRPr="006865B0">
              <w:rPr>
                <w:sz w:val="21"/>
                <w:szCs w:val="21"/>
              </w:rPr>
              <w:t>Facilitating the referral of patients to specialist appointments including PATS arrangements.</w:t>
            </w:r>
          </w:p>
          <w:p w14:paraId="00E4E7B6" w14:textId="77777777" w:rsidR="00017A4B" w:rsidRPr="006865B0" w:rsidRDefault="00017A4B" w:rsidP="003615EA">
            <w:pPr>
              <w:pStyle w:val="NoSpacing"/>
              <w:numPr>
                <w:ilvl w:val="0"/>
                <w:numId w:val="4"/>
              </w:numPr>
              <w:ind w:left="346"/>
              <w:rPr>
                <w:sz w:val="21"/>
                <w:szCs w:val="21"/>
              </w:rPr>
            </w:pPr>
            <w:r w:rsidRPr="006865B0">
              <w:rPr>
                <w:sz w:val="21"/>
                <w:szCs w:val="21"/>
              </w:rPr>
              <w:t>Analysing client data and making recommendations for ongoing care to General Practitioners.</w:t>
            </w:r>
          </w:p>
          <w:p w14:paraId="6899ED0F" w14:textId="77777777" w:rsidR="00017A4B" w:rsidRPr="006865B0" w:rsidRDefault="00017A4B" w:rsidP="003615EA">
            <w:pPr>
              <w:pStyle w:val="NoSpacing"/>
              <w:numPr>
                <w:ilvl w:val="0"/>
                <w:numId w:val="4"/>
              </w:numPr>
              <w:ind w:left="346"/>
              <w:rPr>
                <w:sz w:val="21"/>
                <w:szCs w:val="21"/>
              </w:rPr>
            </w:pPr>
            <w:r w:rsidRPr="006865B0">
              <w:rPr>
                <w:sz w:val="21"/>
                <w:szCs w:val="21"/>
              </w:rPr>
              <w:t>Work closely with visiting medical specialists and allied health providers to ensure that interventions are appropriately documented and acted upon.</w:t>
            </w:r>
          </w:p>
          <w:p w14:paraId="7CA9A497" w14:textId="4D858E53" w:rsidR="00933EEF" w:rsidRPr="00017A4B" w:rsidRDefault="00017A4B" w:rsidP="003615EA">
            <w:pPr>
              <w:pStyle w:val="NoSpacing"/>
              <w:numPr>
                <w:ilvl w:val="0"/>
                <w:numId w:val="4"/>
              </w:numPr>
              <w:spacing w:after="240"/>
              <w:ind w:left="346"/>
              <w:rPr>
                <w:sz w:val="21"/>
                <w:szCs w:val="21"/>
              </w:rPr>
            </w:pPr>
            <w:r w:rsidRPr="006865B0">
              <w:rPr>
                <w:sz w:val="21"/>
                <w:szCs w:val="21"/>
              </w:rPr>
              <w:t>Facilitate and accompany clients where appropriate in accessing Telehealth services.</w:t>
            </w:r>
          </w:p>
        </w:tc>
      </w:tr>
      <w:tr w:rsidR="003615EA" w:rsidRPr="00911E77" w14:paraId="5438C9D3" w14:textId="77777777" w:rsidTr="00933EEF">
        <w:trPr>
          <w:trHeight w:val="523"/>
        </w:trPr>
        <w:tc>
          <w:tcPr>
            <w:tcW w:w="2962" w:type="dxa"/>
            <w:shd w:val="clear" w:color="auto" w:fill="FBE4D5" w:themeFill="accent2" w:themeFillTint="33"/>
          </w:tcPr>
          <w:p w14:paraId="17FDFD5A" w14:textId="079705D8" w:rsidR="003615EA" w:rsidRPr="00C2346A" w:rsidRDefault="003615EA" w:rsidP="003615EA">
            <w:pPr>
              <w:pStyle w:val="BramsSmSub"/>
              <w:jc w:val="center"/>
              <w:rPr>
                <w:rFonts w:asciiTheme="minorHAnsi" w:hAnsiTheme="minorHAnsi" w:cstheme="minorHAnsi"/>
                <w:color w:val="auto"/>
                <w:sz w:val="21"/>
                <w:szCs w:val="21"/>
              </w:rPr>
            </w:pPr>
            <w:r w:rsidRPr="00C2346A">
              <w:rPr>
                <w:rFonts w:asciiTheme="minorHAnsi" w:hAnsiTheme="minorHAnsi" w:cstheme="minorHAnsi"/>
                <w:color w:val="auto"/>
                <w:sz w:val="21"/>
                <w:szCs w:val="21"/>
              </w:rPr>
              <w:t>Education and Promotion of Health Literacy</w:t>
            </w:r>
          </w:p>
          <w:p w14:paraId="54CC9B36" w14:textId="77777777" w:rsidR="003615EA" w:rsidRPr="00C2346A" w:rsidRDefault="003615EA" w:rsidP="00EE1C6C">
            <w:pPr>
              <w:jc w:val="center"/>
              <w:rPr>
                <w:rFonts w:cstheme="minorHAnsi"/>
                <w:b/>
                <w:color w:val="000000" w:themeColor="text1"/>
                <w:sz w:val="21"/>
                <w:szCs w:val="21"/>
              </w:rPr>
            </w:pPr>
          </w:p>
        </w:tc>
        <w:tc>
          <w:tcPr>
            <w:tcW w:w="6868" w:type="dxa"/>
            <w:shd w:val="clear" w:color="auto" w:fill="FFFFFF" w:themeFill="background1"/>
          </w:tcPr>
          <w:p w14:paraId="4A202120" w14:textId="21A39045" w:rsidR="003615EA" w:rsidRPr="00431181" w:rsidRDefault="003615EA" w:rsidP="003615EA">
            <w:pPr>
              <w:rPr>
                <w:sz w:val="21"/>
                <w:szCs w:val="21"/>
              </w:rPr>
            </w:pPr>
            <w:r w:rsidRPr="00431181">
              <w:rPr>
                <w:sz w:val="21"/>
                <w:szCs w:val="21"/>
              </w:rPr>
              <w:t>Health promotion and disease prevention education to enable clients to understand and manage their health conditions</w:t>
            </w:r>
            <w:r w:rsidR="00866291">
              <w:rPr>
                <w:sz w:val="21"/>
                <w:szCs w:val="21"/>
              </w:rPr>
              <w:t xml:space="preserve"> including but not limited to:</w:t>
            </w:r>
          </w:p>
          <w:p w14:paraId="0FE18E03" w14:textId="0FAB3D24" w:rsidR="003615EA" w:rsidRPr="003615EA" w:rsidRDefault="003615EA" w:rsidP="003615EA">
            <w:pPr>
              <w:numPr>
                <w:ilvl w:val="0"/>
                <w:numId w:val="10"/>
              </w:numPr>
              <w:spacing w:after="0" w:line="240" w:lineRule="auto"/>
              <w:ind w:left="306"/>
              <w:rPr>
                <w:rFonts w:ascii="Calibri" w:eastAsia="Calibri" w:hAnsi="Calibri" w:cs="Times New Roman"/>
                <w:sz w:val="21"/>
                <w:szCs w:val="21"/>
              </w:rPr>
            </w:pPr>
            <w:r w:rsidRPr="003615EA">
              <w:rPr>
                <w:rFonts w:ascii="Calibri" w:eastAsia="Calibri" w:hAnsi="Calibri" w:cs="Times New Roman"/>
                <w:sz w:val="21"/>
                <w:szCs w:val="21"/>
              </w:rPr>
              <w:t xml:space="preserve">Facilitate self-management and provide education for individual clients re their condition(s), care plan, </w:t>
            </w:r>
            <w:proofErr w:type="gramStart"/>
            <w:r w:rsidRPr="003615EA">
              <w:rPr>
                <w:rFonts w:ascii="Calibri" w:eastAsia="Calibri" w:hAnsi="Calibri" w:cs="Times New Roman"/>
                <w:sz w:val="21"/>
                <w:szCs w:val="21"/>
              </w:rPr>
              <w:t>goals</w:t>
            </w:r>
            <w:proofErr w:type="gramEnd"/>
            <w:r w:rsidRPr="003615EA">
              <w:rPr>
                <w:rFonts w:ascii="Calibri" w:eastAsia="Calibri" w:hAnsi="Calibri" w:cs="Times New Roman"/>
                <w:sz w:val="21"/>
                <w:szCs w:val="21"/>
              </w:rPr>
              <w:t xml:space="preserve"> and support engagement with BRAMS.</w:t>
            </w:r>
          </w:p>
          <w:p w14:paraId="5B11CFE5" w14:textId="77777777" w:rsidR="003615EA" w:rsidRPr="003615EA" w:rsidRDefault="003615EA" w:rsidP="003615EA">
            <w:pPr>
              <w:numPr>
                <w:ilvl w:val="0"/>
                <w:numId w:val="10"/>
              </w:numPr>
              <w:spacing w:after="0" w:line="240" w:lineRule="auto"/>
              <w:ind w:left="306"/>
              <w:rPr>
                <w:rFonts w:ascii="Calibri" w:eastAsia="Calibri" w:hAnsi="Calibri" w:cs="Times New Roman"/>
                <w:sz w:val="21"/>
                <w:szCs w:val="21"/>
              </w:rPr>
            </w:pPr>
            <w:r w:rsidRPr="003615EA">
              <w:rPr>
                <w:rFonts w:ascii="Calibri" w:eastAsia="Calibri" w:hAnsi="Calibri" w:cs="Times New Roman"/>
                <w:sz w:val="21"/>
                <w:szCs w:val="21"/>
              </w:rPr>
              <w:t>Deliver health promotional and education to individuals and community group to increase awareness and prevention of chronic conditions and promote healthy lifestyle choices.</w:t>
            </w:r>
          </w:p>
          <w:p w14:paraId="556176FB" w14:textId="77777777" w:rsidR="003615EA" w:rsidRPr="003615EA" w:rsidRDefault="003615EA" w:rsidP="003615EA">
            <w:pPr>
              <w:numPr>
                <w:ilvl w:val="0"/>
                <w:numId w:val="10"/>
              </w:numPr>
              <w:spacing w:after="0" w:line="240" w:lineRule="auto"/>
              <w:ind w:left="306"/>
              <w:rPr>
                <w:rFonts w:ascii="Calibri" w:eastAsia="Calibri" w:hAnsi="Calibri" w:cs="Times New Roman"/>
                <w:sz w:val="21"/>
                <w:szCs w:val="21"/>
              </w:rPr>
            </w:pPr>
            <w:r w:rsidRPr="003615EA">
              <w:rPr>
                <w:rFonts w:ascii="Calibri" w:eastAsia="Calibri" w:hAnsi="Calibri" w:cs="Times New Roman"/>
                <w:sz w:val="21"/>
                <w:szCs w:val="21"/>
              </w:rPr>
              <w:t>Provide clinical leadership to the multidisciplinary team in all areas of chronic disease prevention and management.</w:t>
            </w:r>
          </w:p>
          <w:p w14:paraId="486B3764" w14:textId="77777777" w:rsidR="003615EA" w:rsidRPr="006865B0" w:rsidRDefault="003615EA" w:rsidP="00017A4B">
            <w:pPr>
              <w:pStyle w:val="NoSpacing"/>
              <w:rPr>
                <w:color w:val="000000"/>
                <w:sz w:val="21"/>
                <w:szCs w:val="21"/>
              </w:rPr>
            </w:pPr>
          </w:p>
        </w:tc>
      </w:tr>
      <w:tr w:rsidR="003615EA" w:rsidRPr="00911E77" w14:paraId="31471988" w14:textId="77777777" w:rsidTr="00933EEF">
        <w:trPr>
          <w:trHeight w:val="523"/>
        </w:trPr>
        <w:tc>
          <w:tcPr>
            <w:tcW w:w="2962" w:type="dxa"/>
            <w:shd w:val="clear" w:color="auto" w:fill="FBE4D5" w:themeFill="accent2" w:themeFillTint="33"/>
          </w:tcPr>
          <w:p w14:paraId="16DB7D9A" w14:textId="4D6ED02E" w:rsidR="003615EA" w:rsidRPr="00C2346A" w:rsidRDefault="003615EA" w:rsidP="003615EA">
            <w:pPr>
              <w:jc w:val="center"/>
              <w:rPr>
                <w:rFonts w:cstheme="minorHAnsi"/>
                <w:b/>
                <w:sz w:val="21"/>
                <w:szCs w:val="21"/>
                <w:lang w:eastAsia="en-AU"/>
              </w:rPr>
            </w:pPr>
            <w:r w:rsidRPr="00C2346A">
              <w:rPr>
                <w:rFonts w:cstheme="minorHAnsi"/>
                <w:b/>
                <w:sz w:val="21"/>
                <w:szCs w:val="21"/>
                <w:lang w:eastAsia="en-AU"/>
              </w:rPr>
              <w:t>Administration and Compliance</w:t>
            </w:r>
          </w:p>
          <w:p w14:paraId="2CFC1939" w14:textId="7D6E3E34" w:rsidR="003615EA" w:rsidRPr="00C2346A" w:rsidRDefault="003615EA" w:rsidP="003615EA">
            <w:pPr>
              <w:pStyle w:val="BramsSmSub"/>
              <w:tabs>
                <w:tab w:val="left" w:pos="2025"/>
              </w:tabs>
              <w:rPr>
                <w:rFonts w:asciiTheme="minorHAnsi" w:hAnsiTheme="minorHAnsi" w:cstheme="minorHAnsi"/>
                <w:color w:val="auto"/>
                <w:sz w:val="21"/>
                <w:szCs w:val="21"/>
              </w:rPr>
            </w:pPr>
          </w:p>
        </w:tc>
        <w:tc>
          <w:tcPr>
            <w:tcW w:w="6868" w:type="dxa"/>
            <w:shd w:val="clear" w:color="auto" w:fill="FFFFFF" w:themeFill="background1"/>
          </w:tcPr>
          <w:p w14:paraId="2AFC49EE" w14:textId="386BDA3B" w:rsidR="003615EA" w:rsidRPr="0058038B" w:rsidRDefault="003615EA" w:rsidP="003615EA">
            <w:pPr>
              <w:rPr>
                <w:sz w:val="21"/>
                <w:szCs w:val="21"/>
              </w:rPr>
            </w:pPr>
            <w:r w:rsidRPr="0058038B">
              <w:rPr>
                <w:sz w:val="21"/>
                <w:szCs w:val="21"/>
              </w:rPr>
              <w:t>Maintain records in accordance with organisational policies</w:t>
            </w:r>
            <w:r w:rsidR="00866291">
              <w:rPr>
                <w:sz w:val="21"/>
                <w:szCs w:val="21"/>
              </w:rPr>
              <w:t xml:space="preserve"> including but not limited to:</w:t>
            </w:r>
          </w:p>
          <w:p w14:paraId="74475F9C" w14:textId="77777777" w:rsidR="003615EA" w:rsidRPr="0058038B" w:rsidRDefault="003615EA" w:rsidP="003615EA">
            <w:pPr>
              <w:pStyle w:val="NoSpacing"/>
              <w:numPr>
                <w:ilvl w:val="0"/>
                <w:numId w:val="11"/>
              </w:numPr>
              <w:ind w:left="306"/>
              <w:rPr>
                <w:sz w:val="21"/>
                <w:szCs w:val="21"/>
              </w:rPr>
            </w:pPr>
            <w:r w:rsidRPr="0058038B">
              <w:rPr>
                <w:sz w:val="21"/>
                <w:szCs w:val="21"/>
              </w:rPr>
              <w:t>Maintain secure and accurate client information on the MMEX system.</w:t>
            </w:r>
          </w:p>
          <w:p w14:paraId="712BE0CD" w14:textId="77777777" w:rsidR="003615EA" w:rsidRPr="0058038B" w:rsidRDefault="003615EA" w:rsidP="003615EA">
            <w:pPr>
              <w:pStyle w:val="NoSpacing"/>
              <w:numPr>
                <w:ilvl w:val="0"/>
                <w:numId w:val="11"/>
              </w:numPr>
              <w:ind w:left="306"/>
              <w:rPr>
                <w:sz w:val="21"/>
                <w:szCs w:val="21"/>
              </w:rPr>
            </w:pPr>
            <w:r w:rsidRPr="0058038B">
              <w:rPr>
                <w:sz w:val="21"/>
                <w:szCs w:val="21"/>
              </w:rPr>
              <w:t>Actively participate in Continuous Improvement activities, including data collection and cleansing.</w:t>
            </w:r>
          </w:p>
          <w:p w14:paraId="3B5BFF80" w14:textId="77777777" w:rsidR="003615EA" w:rsidRPr="0058038B" w:rsidRDefault="003615EA" w:rsidP="003615EA">
            <w:pPr>
              <w:pStyle w:val="NoSpacing"/>
              <w:numPr>
                <w:ilvl w:val="0"/>
                <w:numId w:val="11"/>
              </w:numPr>
              <w:ind w:left="306"/>
              <w:rPr>
                <w:sz w:val="21"/>
                <w:szCs w:val="21"/>
              </w:rPr>
            </w:pPr>
            <w:r w:rsidRPr="0058038B">
              <w:rPr>
                <w:sz w:val="21"/>
                <w:szCs w:val="21"/>
              </w:rPr>
              <w:t>Adherence to the BRAMS IAHP annual work plan that includes Key Performance Indicators.</w:t>
            </w:r>
          </w:p>
          <w:p w14:paraId="5365A20C" w14:textId="77777777" w:rsidR="003615EA" w:rsidRPr="0058038B" w:rsidRDefault="003615EA" w:rsidP="003615EA">
            <w:pPr>
              <w:pStyle w:val="NoSpacing"/>
              <w:numPr>
                <w:ilvl w:val="0"/>
                <w:numId w:val="11"/>
              </w:numPr>
              <w:ind w:left="306"/>
              <w:rPr>
                <w:sz w:val="21"/>
                <w:szCs w:val="21"/>
              </w:rPr>
            </w:pPr>
            <w:r w:rsidRPr="0058038B">
              <w:rPr>
                <w:sz w:val="21"/>
                <w:szCs w:val="21"/>
              </w:rPr>
              <w:t>Ensure respectful and active participation in team meetings, staff meeting and community activities as practicable.</w:t>
            </w:r>
          </w:p>
          <w:p w14:paraId="7D068A4F" w14:textId="77777777" w:rsidR="003615EA" w:rsidRPr="0058038B" w:rsidRDefault="003615EA" w:rsidP="003615EA">
            <w:pPr>
              <w:pStyle w:val="NoSpacing"/>
              <w:numPr>
                <w:ilvl w:val="0"/>
                <w:numId w:val="11"/>
              </w:numPr>
              <w:ind w:left="306"/>
              <w:rPr>
                <w:sz w:val="21"/>
                <w:szCs w:val="21"/>
              </w:rPr>
            </w:pPr>
            <w:r w:rsidRPr="0058038B">
              <w:rPr>
                <w:sz w:val="21"/>
                <w:szCs w:val="21"/>
              </w:rPr>
              <w:t xml:space="preserve">Adhere to all BRAMS policies and procedures as appropriate to the role. </w:t>
            </w:r>
          </w:p>
          <w:p w14:paraId="7EF504BD" w14:textId="77777777" w:rsidR="003615EA" w:rsidRPr="0058038B" w:rsidRDefault="003615EA" w:rsidP="003615EA">
            <w:pPr>
              <w:pStyle w:val="NoSpacing"/>
              <w:numPr>
                <w:ilvl w:val="0"/>
                <w:numId w:val="11"/>
              </w:numPr>
              <w:ind w:left="306"/>
              <w:rPr>
                <w:sz w:val="21"/>
                <w:szCs w:val="21"/>
              </w:rPr>
            </w:pPr>
            <w:r w:rsidRPr="0058038B">
              <w:rPr>
                <w:sz w:val="21"/>
                <w:szCs w:val="21"/>
              </w:rPr>
              <w:lastRenderedPageBreak/>
              <w:t>Foster and promote a collaborative team environment within the workplace.</w:t>
            </w:r>
          </w:p>
          <w:p w14:paraId="18C3B33C" w14:textId="77777777" w:rsidR="003615EA" w:rsidRDefault="003615EA" w:rsidP="003615EA">
            <w:pPr>
              <w:pStyle w:val="NoSpacing"/>
              <w:numPr>
                <w:ilvl w:val="0"/>
                <w:numId w:val="11"/>
              </w:numPr>
              <w:ind w:left="306"/>
              <w:rPr>
                <w:sz w:val="21"/>
                <w:szCs w:val="21"/>
              </w:rPr>
            </w:pPr>
            <w:r w:rsidRPr="0058038B">
              <w:rPr>
                <w:sz w:val="21"/>
                <w:szCs w:val="21"/>
              </w:rPr>
              <w:t xml:space="preserve">Proactively investigate new perspectives, attitudes and behaviours and take steps to evaluate and improve your own and organisational performance. </w:t>
            </w:r>
          </w:p>
          <w:p w14:paraId="5E60591A" w14:textId="77777777" w:rsidR="003615EA" w:rsidRPr="003615EA" w:rsidRDefault="003615EA" w:rsidP="003615EA">
            <w:pPr>
              <w:spacing w:after="0" w:line="240" w:lineRule="auto"/>
              <w:rPr>
                <w:rFonts w:ascii="Calibri" w:eastAsia="Calibri" w:hAnsi="Calibri" w:cs="Times New Roman"/>
                <w:sz w:val="21"/>
                <w:szCs w:val="21"/>
              </w:rPr>
            </w:pPr>
          </w:p>
        </w:tc>
      </w:tr>
      <w:tr w:rsidR="00734449" w:rsidRPr="00911E77" w14:paraId="6E240DDF" w14:textId="77777777" w:rsidTr="003615EA">
        <w:trPr>
          <w:trHeight w:val="2093"/>
        </w:trPr>
        <w:tc>
          <w:tcPr>
            <w:tcW w:w="2962" w:type="dxa"/>
            <w:shd w:val="clear" w:color="auto" w:fill="FBE4D5" w:themeFill="accent2" w:themeFillTint="33"/>
          </w:tcPr>
          <w:p w14:paraId="468450BD" w14:textId="2C5ADECA" w:rsidR="003615EA" w:rsidRPr="00C2346A" w:rsidRDefault="003615EA" w:rsidP="003615EA">
            <w:pPr>
              <w:autoSpaceDE w:val="0"/>
              <w:autoSpaceDN w:val="0"/>
              <w:adjustRightInd w:val="0"/>
              <w:spacing w:after="60"/>
              <w:jc w:val="center"/>
              <w:rPr>
                <w:rFonts w:eastAsia="MS Mincho" w:cstheme="minorHAnsi"/>
                <w:b/>
                <w:sz w:val="21"/>
                <w:szCs w:val="21"/>
                <w:lang w:eastAsia="en-AU"/>
              </w:rPr>
            </w:pPr>
            <w:r w:rsidRPr="00C2346A">
              <w:rPr>
                <w:rFonts w:eastAsia="MS Mincho" w:cstheme="minorHAnsi"/>
                <w:b/>
                <w:sz w:val="21"/>
                <w:szCs w:val="21"/>
                <w:lang w:eastAsia="en-AU"/>
              </w:rPr>
              <w:lastRenderedPageBreak/>
              <w:t>Stakeholder Engagement</w:t>
            </w:r>
          </w:p>
          <w:p w14:paraId="3FA9FD26" w14:textId="7CAAFBA1" w:rsidR="00946F45" w:rsidRPr="00C2346A" w:rsidRDefault="00946F45" w:rsidP="004E64FC">
            <w:pPr>
              <w:pStyle w:val="NormalWeb"/>
              <w:jc w:val="center"/>
              <w:rPr>
                <w:rFonts w:asciiTheme="minorHAnsi" w:hAnsiTheme="minorHAnsi" w:cstheme="minorHAnsi"/>
                <w:b/>
                <w:bCs/>
                <w:sz w:val="21"/>
                <w:szCs w:val="21"/>
              </w:rPr>
            </w:pPr>
          </w:p>
        </w:tc>
        <w:tc>
          <w:tcPr>
            <w:tcW w:w="6868" w:type="dxa"/>
          </w:tcPr>
          <w:p w14:paraId="43D325DC" w14:textId="073003E5" w:rsidR="003615EA" w:rsidRDefault="003615EA" w:rsidP="003615EA">
            <w:pPr>
              <w:pStyle w:val="BramsSmSub"/>
              <w:rPr>
                <w:b w:val="0"/>
                <w:color w:val="auto"/>
                <w:sz w:val="21"/>
                <w:szCs w:val="21"/>
              </w:rPr>
            </w:pPr>
            <w:r w:rsidRPr="00190F56">
              <w:rPr>
                <w:b w:val="0"/>
                <w:color w:val="auto"/>
                <w:sz w:val="21"/>
                <w:szCs w:val="21"/>
              </w:rPr>
              <w:t>Maintain and establish networks with relevant organisations.</w:t>
            </w:r>
          </w:p>
          <w:p w14:paraId="1DFE5D60" w14:textId="77777777" w:rsidR="003615EA" w:rsidRDefault="003615EA" w:rsidP="003615EA">
            <w:pPr>
              <w:pStyle w:val="NoSpacing"/>
              <w:numPr>
                <w:ilvl w:val="0"/>
                <w:numId w:val="12"/>
              </w:numPr>
              <w:spacing w:before="240"/>
              <w:ind w:left="302"/>
              <w:rPr>
                <w:sz w:val="21"/>
                <w:szCs w:val="21"/>
              </w:rPr>
            </w:pPr>
            <w:r w:rsidRPr="005E3D7F">
              <w:rPr>
                <w:sz w:val="21"/>
                <w:szCs w:val="21"/>
              </w:rPr>
              <w:t xml:space="preserve">Comply with and contribute to continuous improvement of all BRAMS policies, procedures and processes. </w:t>
            </w:r>
          </w:p>
          <w:p w14:paraId="4250FDD9" w14:textId="77777777" w:rsidR="003615EA" w:rsidRDefault="003615EA" w:rsidP="003615EA">
            <w:pPr>
              <w:pStyle w:val="NoSpacing"/>
              <w:numPr>
                <w:ilvl w:val="0"/>
                <w:numId w:val="12"/>
              </w:numPr>
              <w:ind w:left="302"/>
              <w:rPr>
                <w:sz w:val="21"/>
                <w:szCs w:val="21"/>
              </w:rPr>
            </w:pPr>
            <w:r>
              <w:rPr>
                <w:sz w:val="21"/>
                <w:szCs w:val="21"/>
              </w:rPr>
              <w:t>Contribute to achieving BRAMS Quality Objectives.</w:t>
            </w:r>
          </w:p>
          <w:p w14:paraId="38273CBB" w14:textId="77777777" w:rsidR="003615EA" w:rsidRDefault="003615EA" w:rsidP="003615EA">
            <w:pPr>
              <w:pStyle w:val="NoSpacing"/>
              <w:numPr>
                <w:ilvl w:val="0"/>
                <w:numId w:val="12"/>
              </w:numPr>
              <w:ind w:left="302"/>
              <w:rPr>
                <w:sz w:val="21"/>
                <w:szCs w:val="21"/>
              </w:rPr>
            </w:pPr>
            <w:r>
              <w:rPr>
                <w:sz w:val="21"/>
                <w:szCs w:val="21"/>
              </w:rPr>
              <w:t>Participate in internal and external audits.</w:t>
            </w:r>
          </w:p>
          <w:p w14:paraId="7761631C" w14:textId="19E3D641" w:rsidR="003C50FF" w:rsidRPr="003615EA" w:rsidRDefault="003615EA" w:rsidP="003615EA">
            <w:pPr>
              <w:pStyle w:val="NoSpacing"/>
              <w:numPr>
                <w:ilvl w:val="0"/>
                <w:numId w:val="12"/>
              </w:numPr>
              <w:ind w:left="302"/>
              <w:rPr>
                <w:sz w:val="21"/>
                <w:szCs w:val="21"/>
              </w:rPr>
            </w:pPr>
            <w:r>
              <w:rPr>
                <w:sz w:val="21"/>
                <w:szCs w:val="21"/>
              </w:rPr>
              <w:t>Utilise BRAMS’ QMS System (LOGIQC) to its full capacity.</w:t>
            </w:r>
          </w:p>
        </w:tc>
      </w:tr>
      <w:tr w:rsidR="00F727B9" w:rsidRPr="00911E77" w14:paraId="716A0CFB" w14:textId="77777777" w:rsidTr="007E0ED9">
        <w:trPr>
          <w:trHeight w:val="986"/>
        </w:trPr>
        <w:tc>
          <w:tcPr>
            <w:tcW w:w="2962" w:type="dxa"/>
            <w:shd w:val="clear" w:color="auto" w:fill="FBE4D5" w:themeFill="accent2" w:themeFillTint="33"/>
          </w:tcPr>
          <w:p w14:paraId="573B00DE" w14:textId="77777777" w:rsidR="00F727B9" w:rsidRPr="00C2346A" w:rsidRDefault="00F727B9" w:rsidP="004E64FC">
            <w:pPr>
              <w:pStyle w:val="NormalWeb"/>
              <w:jc w:val="center"/>
              <w:rPr>
                <w:rFonts w:asciiTheme="minorHAnsi" w:hAnsiTheme="minorHAnsi" w:cstheme="minorHAnsi"/>
                <w:b/>
                <w:bCs/>
                <w:sz w:val="21"/>
                <w:szCs w:val="21"/>
              </w:rPr>
            </w:pPr>
          </w:p>
          <w:p w14:paraId="04FBDB06" w14:textId="77777777" w:rsidR="006E1155" w:rsidRPr="00C2346A" w:rsidRDefault="006E1155" w:rsidP="006E1155">
            <w:pPr>
              <w:jc w:val="center"/>
              <w:rPr>
                <w:rFonts w:cstheme="minorHAnsi"/>
                <w:b/>
                <w:bCs/>
                <w:sz w:val="21"/>
                <w:szCs w:val="21"/>
              </w:rPr>
            </w:pPr>
            <w:r w:rsidRPr="00C2346A">
              <w:rPr>
                <w:rFonts w:cstheme="minorHAnsi"/>
                <w:b/>
                <w:bCs/>
                <w:sz w:val="21"/>
                <w:szCs w:val="21"/>
              </w:rPr>
              <w:t>Quality Management System</w:t>
            </w:r>
          </w:p>
          <w:p w14:paraId="2F8CDC1D" w14:textId="7F0F31F1" w:rsidR="00933EEF" w:rsidRPr="00C2346A" w:rsidRDefault="00933EEF" w:rsidP="004E64FC">
            <w:pPr>
              <w:pStyle w:val="NormalWeb"/>
              <w:jc w:val="center"/>
              <w:rPr>
                <w:rFonts w:asciiTheme="minorHAnsi" w:hAnsiTheme="minorHAnsi" w:cstheme="minorHAnsi"/>
                <w:b/>
                <w:bCs/>
                <w:sz w:val="21"/>
                <w:szCs w:val="21"/>
              </w:rPr>
            </w:pPr>
          </w:p>
        </w:tc>
        <w:tc>
          <w:tcPr>
            <w:tcW w:w="6868" w:type="dxa"/>
          </w:tcPr>
          <w:p w14:paraId="475D59FE" w14:textId="23A4E72B" w:rsidR="007E0ED9" w:rsidRDefault="006E1155" w:rsidP="006E1155">
            <w:pPr>
              <w:pStyle w:val="NoSpacing"/>
              <w:spacing w:after="240"/>
              <w:rPr>
                <w:sz w:val="21"/>
                <w:szCs w:val="21"/>
              </w:rPr>
            </w:pPr>
            <w:r w:rsidRPr="006E1155">
              <w:rPr>
                <w:sz w:val="21"/>
                <w:szCs w:val="21"/>
              </w:rPr>
              <w:t>Contribute to effective team performance which ensures BRAMS continues to deliver the best service to community in line with program specific accreditations and ISO 9001 standards</w:t>
            </w:r>
            <w:r w:rsidR="00866291">
              <w:rPr>
                <w:sz w:val="21"/>
                <w:szCs w:val="21"/>
              </w:rPr>
              <w:t xml:space="preserve"> including but not limited to:</w:t>
            </w:r>
          </w:p>
          <w:p w14:paraId="0F204271" w14:textId="77777777" w:rsidR="006E1155" w:rsidRDefault="006E1155" w:rsidP="006E1155">
            <w:pPr>
              <w:pStyle w:val="NoSpacing"/>
              <w:numPr>
                <w:ilvl w:val="0"/>
                <w:numId w:val="12"/>
              </w:numPr>
              <w:ind w:left="302"/>
              <w:rPr>
                <w:sz w:val="21"/>
                <w:szCs w:val="21"/>
              </w:rPr>
            </w:pPr>
            <w:r w:rsidRPr="005E3D7F">
              <w:rPr>
                <w:sz w:val="21"/>
                <w:szCs w:val="21"/>
              </w:rPr>
              <w:t xml:space="preserve">Comply with and contribute to continuous improvement of all BRAMS policies, </w:t>
            </w:r>
            <w:proofErr w:type="gramStart"/>
            <w:r w:rsidRPr="005E3D7F">
              <w:rPr>
                <w:sz w:val="21"/>
                <w:szCs w:val="21"/>
              </w:rPr>
              <w:t>procedures</w:t>
            </w:r>
            <w:proofErr w:type="gramEnd"/>
            <w:r w:rsidRPr="005E3D7F">
              <w:rPr>
                <w:sz w:val="21"/>
                <w:szCs w:val="21"/>
              </w:rPr>
              <w:t xml:space="preserve"> and processes. </w:t>
            </w:r>
          </w:p>
          <w:p w14:paraId="63A1A750" w14:textId="77777777" w:rsidR="006E1155" w:rsidRDefault="006E1155" w:rsidP="006E1155">
            <w:pPr>
              <w:pStyle w:val="NoSpacing"/>
              <w:numPr>
                <w:ilvl w:val="0"/>
                <w:numId w:val="12"/>
              </w:numPr>
              <w:ind w:left="302"/>
              <w:rPr>
                <w:sz w:val="21"/>
                <w:szCs w:val="21"/>
              </w:rPr>
            </w:pPr>
            <w:r>
              <w:rPr>
                <w:sz w:val="21"/>
                <w:szCs w:val="21"/>
              </w:rPr>
              <w:t>Contribute to achieving BRAMS Quality Objectives.</w:t>
            </w:r>
          </w:p>
          <w:p w14:paraId="4B9CA617" w14:textId="77777777" w:rsidR="006E1155" w:rsidRDefault="006E1155" w:rsidP="006E1155">
            <w:pPr>
              <w:pStyle w:val="NoSpacing"/>
              <w:numPr>
                <w:ilvl w:val="0"/>
                <w:numId w:val="12"/>
              </w:numPr>
              <w:ind w:left="302"/>
              <w:rPr>
                <w:sz w:val="21"/>
                <w:szCs w:val="21"/>
              </w:rPr>
            </w:pPr>
            <w:r>
              <w:rPr>
                <w:sz w:val="21"/>
                <w:szCs w:val="21"/>
              </w:rPr>
              <w:t>Participate in internal and external audits.</w:t>
            </w:r>
          </w:p>
          <w:p w14:paraId="49E50127" w14:textId="1F8ABFA2" w:rsidR="00FB6840" w:rsidRPr="006E1155" w:rsidRDefault="006E1155" w:rsidP="006E1155">
            <w:pPr>
              <w:pStyle w:val="NoSpacing"/>
              <w:numPr>
                <w:ilvl w:val="0"/>
                <w:numId w:val="12"/>
              </w:numPr>
              <w:ind w:left="302"/>
              <w:rPr>
                <w:sz w:val="21"/>
                <w:szCs w:val="21"/>
              </w:rPr>
            </w:pPr>
            <w:r>
              <w:rPr>
                <w:sz w:val="21"/>
                <w:szCs w:val="21"/>
              </w:rPr>
              <w:t>Utilise BRAMS’ QMS System (LOGIQC) to its full capacity.</w:t>
            </w:r>
          </w:p>
        </w:tc>
      </w:tr>
      <w:tr w:rsidR="006A4F09" w:rsidRPr="00911E77" w14:paraId="20E47FA2" w14:textId="77777777" w:rsidTr="006A4F09">
        <w:trPr>
          <w:trHeight w:val="699"/>
        </w:trPr>
        <w:tc>
          <w:tcPr>
            <w:tcW w:w="9830" w:type="dxa"/>
            <w:gridSpan w:val="2"/>
            <w:shd w:val="clear" w:color="auto" w:fill="auto"/>
          </w:tcPr>
          <w:p w14:paraId="2B316460" w14:textId="6C835A77" w:rsidR="006A4F09" w:rsidRDefault="006A4F09" w:rsidP="00E3598D">
            <w:pPr>
              <w:pStyle w:val="NoSpacing"/>
              <w:rPr>
                <w:sz w:val="21"/>
                <w:szCs w:val="21"/>
              </w:rPr>
            </w:pPr>
            <w:r w:rsidRPr="00BA7B64">
              <w:rPr>
                <w:sz w:val="21"/>
                <w:szCs w:val="21"/>
              </w:rPr>
              <w:t>The duties outlined in this Position Description are not exhaustive and are only an indication of the work of the role. BRAMS reserves the right to vary the Position Description.</w:t>
            </w:r>
          </w:p>
        </w:tc>
      </w:tr>
    </w:tbl>
    <w:p w14:paraId="4405881B" w14:textId="77777777" w:rsidR="001019F8" w:rsidRDefault="001019F8" w:rsidP="001019F8"/>
    <w:tbl>
      <w:tblPr>
        <w:tblStyle w:val="TableGrid"/>
        <w:tblW w:w="9782" w:type="dxa"/>
        <w:tblInd w:w="-431"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82"/>
      </w:tblGrid>
      <w:tr w:rsidR="001019F8" w14:paraId="7CCACA1B" w14:textId="77777777" w:rsidTr="007F2C72">
        <w:tc>
          <w:tcPr>
            <w:tcW w:w="9782" w:type="dxa"/>
            <w:shd w:val="clear" w:color="auto" w:fill="F7941D"/>
          </w:tcPr>
          <w:p w14:paraId="65FB8283" w14:textId="76443ED3" w:rsidR="001019F8" w:rsidRPr="001019F8" w:rsidRDefault="001019F8" w:rsidP="00E12ABF">
            <w:pPr>
              <w:rPr>
                <w:b/>
                <w:bCs/>
                <w:sz w:val="21"/>
                <w:szCs w:val="21"/>
              </w:rPr>
            </w:pPr>
            <w:r w:rsidRPr="00BA7B64">
              <w:rPr>
                <w:b/>
                <w:bCs/>
                <w:sz w:val="21"/>
                <w:szCs w:val="21"/>
              </w:rPr>
              <w:t>KEY PERFORMANCE INDICATORS</w:t>
            </w:r>
          </w:p>
        </w:tc>
      </w:tr>
      <w:tr w:rsidR="001019F8" w14:paraId="5FEB6036" w14:textId="77777777" w:rsidTr="007F2C72">
        <w:tc>
          <w:tcPr>
            <w:tcW w:w="9782" w:type="dxa"/>
          </w:tcPr>
          <w:p w14:paraId="0AB86AF1" w14:textId="77777777" w:rsidR="001019F8" w:rsidRPr="00BA7B64" w:rsidRDefault="001019F8" w:rsidP="00E12ABF">
            <w:pPr>
              <w:rPr>
                <w:sz w:val="21"/>
                <w:szCs w:val="21"/>
              </w:rPr>
            </w:pPr>
            <w:r w:rsidRPr="00BA7B64">
              <w:rPr>
                <w:sz w:val="21"/>
                <w:szCs w:val="21"/>
              </w:rPr>
              <w:t xml:space="preserve">The employee will be required to participate in the development of an individual workplan which will include key result areas associated with their position and a requirement to demonstrate appropriate behaviours which reflect a commitment to BRAMS values and strategic directions. </w:t>
            </w:r>
          </w:p>
        </w:tc>
      </w:tr>
    </w:tbl>
    <w:p w14:paraId="5DFC207D" w14:textId="7CB5D168" w:rsidR="00A6710D" w:rsidRDefault="00A6710D">
      <w:pPr>
        <w:rPr>
          <w:sz w:val="20"/>
          <w:szCs w:val="20"/>
        </w:rPr>
      </w:pPr>
    </w:p>
    <w:p w14:paraId="662F9082" w14:textId="49C7A7EA" w:rsidR="00E23FD3" w:rsidRDefault="00E23FD3">
      <w:pPr>
        <w:rPr>
          <w:sz w:val="20"/>
          <w:szCs w:val="20"/>
        </w:rPr>
      </w:pPr>
    </w:p>
    <w:p w14:paraId="0B8189F0" w14:textId="03956C12" w:rsidR="00E23FD3" w:rsidRDefault="00E23FD3">
      <w:pPr>
        <w:rPr>
          <w:sz w:val="20"/>
          <w:szCs w:val="20"/>
        </w:rPr>
      </w:pPr>
    </w:p>
    <w:p w14:paraId="165FA4A4" w14:textId="6E3BE099" w:rsidR="00E23FD3" w:rsidRDefault="00E23FD3">
      <w:pPr>
        <w:rPr>
          <w:sz w:val="20"/>
          <w:szCs w:val="20"/>
        </w:rPr>
      </w:pPr>
    </w:p>
    <w:p w14:paraId="0A243031" w14:textId="29597CC7" w:rsidR="00E23FD3" w:rsidRDefault="00E23FD3">
      <w:pPr>
        <w:rPr>
          <w:sz w:val="20"/>
          <w:szCs w:val="20"/>
        </w:rPr>
      </w:pPr>
    </w:p>
    <w:p w14:paraId="6914A1E0" w14:textId="5793086F" w:rsidR="00E23FD3" w:rsidRDefault="00E23FD3">
      <w:pPr>
        <w:rPr>
          <w:sz w:val="20"/>
          <w:szCs w:val="20"/>
        </w:rPr>
      </w:pPr>
    </w:p>
    <w:p w14:paraId="3EB7600B" w14:textId="1BEC580C" w:rsidR="00E23FD3" w:rsidRDefault="00E23FD3">
      <w:pPr>
        <w:rPr>
          <w:sz w:val="20"/>
          <w:szCs w:val="20"/>
        </w:rPr>
      </w:pPr>
    </w:p>
    <w:p w14:paraId="54FA73DD" w14:textId="273BC545" w:rsidR="00E23FD3" w:rsidRDefault="00E23FD3">
      <w:pPr>
        <w:rPr>
          <w:sz w:val="20"/>
          <w:szCs w:val="20"/>
        </w:rPr>
      </w:pPr>
    </w:p>
    <w:p w14:paraId="3B0BB5B1" w14:textId="4B462808" w:rsidR="00E23FD3" w:rsidRDefault="00E23FD3">
      <w:pPr>
        <w:rPr>
          <w:sz w:val="20"/>
          <w:szCs w:val="20"/>
        </w:rPr>
      </w:pPr>
    </w:p>
    <w:p w14:paraId="5D7AA7DA" w14:textId="77777777" w:rsidR="00E23FD3" w:rsidRDefault="00E23FD3">
      <w:pPr>
        <w:rPr>
          <w:sz w:val="20"/>
          <w:szCs w:val="20"/>
        </w:rPr>
      </w:pPr>
    </w:p>
    <w:tbl>
      <w:tblPr>
        <w:tblStyle w:val="TableGrid"/>
        <w:tblW w:w="9782" w:type="dxa"/>
        <w:tblInd w:w="-426"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2411"/>
        <w:gridCol w:w="7371"/>
      </w:tblGrid>
      <w:tr w:rsidR="007F2C72" w:rsidRPr="004E2D61" w14:paraId="77826E4E" w14:textId="77777777" w:rsidTr="007F2C72">
        <w:tc>
          <w:tcPr>
            <w:tcW w:w="9782" w:type="dxa"/>
            <w:gridSpan w:val="2"/>
            <w:shd w:val="clear" w:color="auto" w:fill="F7941D"/>
          </w:tcPr>
          <w:p w14:paraId="3D6219BE" w14:textId="1C0A13E4" w:rsidR="007F2C72" w:rsidRPr="002B27D7" w:rsidRDefault="007F2C72" w:rsidP="00E12ABF">
            <w:pPr>
              <w:rPr>
                <w:rFonts w:cstheme="minorHAnsi"/>
                <w:b/>
                <w:bCs/>
                <w:sz w:val="21"/>
                <w:szCs w:val="21"/>
              </w:rPr>
            </w:pPr>
            <w:r w:rsidRPr="002B27D7">
              <w:rPr>
                <w:rFonts w:cstheme="minorHAnsi"/>
                <w:b/>
                <w:bCs/>
                <w:sz w:val="21"/>
                <w:szCs w:val="21"/>
              </w:rPr>
              <w:lastRenderedPageBreak/>
              <w:t>KEY RELATIONSHIPS</w:t>
            </w:r>
          </w:p>
        </w:tc>
      </w:tr>
      <w:tr w:rsidR="007F2C72" w:rsidRPr="004E2D61" w14:paraId="1FA7DC5B" w14:textId="77777777" w:rsidTr="007F2C72">
        <w:tc>
          <w:tcPr>
            <w:tcW w:w="9782" w:type="dxa"/>
            <w:gridSpan w:val="2"/>
          </w:tcPr>
          <w:p w14:paraId="4C70D4FD" w14:textId="49A9CF92" w:rsidR="007F2C72" w:rsidRPr="002B27D7" w:rsidRDefault="007F2C72" w:rsidP="00E12ABF">
            <w:pPr>
              <w:rPr>
                <w:rFonts w:cstheme="minorHAnsi"/>
                <w:b/>
                <w:bCs/>
                <w:sz w:val="21"/>
                <w:szCs w:val="21"/>
              </w:rPr>
            </w:pPr>
            <w:r w:rsidRPr="002B27D7">
              <w:rPr>
                <w:rFonts w:cstheme="minorHAnsi"/>
                <w:b/>
                <w:bCs/>
                <w:sz w:val="21"/>
                <w:szCs w:val="21"/>
              </w:rPr>
              <w:t xml:space="preserve">Internal </w:t>
            </w:r>
          </w:p>
        </w:tc>
      </w:tr>
      <w:tr w:rsidR="007F2C72" w:rsidRPr="004E2D61" w14:paraId="36BC4A1D" w14:textId="77777777" w:rsidTr="004E2D61">
        <w:trPr>
          <w:trHeight w:val="655"/>
        </w:trPr>
        <w:tc>
          <w:tcPr>
            <w:tcW w:w="2411" w:type="dxa"/>
          </w:tcPr>
          <w:p w14:paraId="05BD5EDC" w14:textId="622C31B4" w:rsidR="007F2C72" w:rsidRPr="002B27D7" w:rsidRDefault="007E0ED9" w:rsidP="00E12ABF">
            <w:pPr>
              <w:jc w:val="center"/>
              <w:rPr>
                <w:rFonts w:cstheme="minorHAnsi"/>
                <w:b/>
                <w:bCs/>
                <w:sz w:val="21"/>
                <w:szCs w:val="21"/>
              </w:rPr>
            </w:pPr>
            <w:r>
              <w:rPr>
                <w:rFonts w:cstheme="minorHAnsi"/>
                <w:b/>
                <w:bCs/>
                <w:sz w:val="21"/>
                <w:szCs w:val="21"/>
              </w:rPr>
              <w:t>CEO</w:t>
            </w:r>
          </w:p>
        </w:tc>
        <w:tc>
          <w:tcPr>
            <w:tcW w:w="7371" w:type="dxa"/>
          </w:tcPr>
          <w:p w14:paraId="4CECE28E" w14:textId="588DFD9F" w:rsidR="006A4C34" w:rsidRPr="00E23FD3" w:rsidRDefault="008625C4" w:rsidP="008625C4">
            <w:pPr>
              <w:pStyle w:val="NoSpacing"/>
              <w:rPr>
                <w:rFonts w:ascii="Times New Roman" w:hAnsi="Times New Roman" w:cs="Times New Roman"/>
              </w:rPr>
            </w:pPr>
            <w:r w:rsidRPr="00E23FD3">
              <w:t xml:space="preserve">The CEO may make day-to-day requests for support and information from the </w:t>
            </w:r>
            <w:r w:rsidR="00573F86" w:rsidRPr="00E23FD3">
              <w:t>Chronic Disease Nurse</w:t>
            </w:r>
            <w:r w:rsidRPr="00E23FD3">
              <w:t xml:space="preserve"> relating to the </w:t>
            </w:r>
            <w:r w:rsidR="00573F86" w:rsidRPr="00E23FD3">
              <w:t xml:space="preserve">Chronic Disease </w:t>
            </w:r>
            <w:r w:rsidRPr="00E23FD3">
              <w:t xml:space="preserve">programs. </w:t>
            </w:r>
          </w:p>
        </w:tc>
      </w:tr>
      <w:tr w:rsidR="007F2C72" w:rsidRPr="004E2D61" w14:paraId="17DBCC85" w14:textId="77777777" w:rsidTr="008625C4">
        <w:trPr>
          <w:trHeight w:val="752"/>
        </w:trPr>
        <w:tc>
          <w:tcPr>
            <w:tcW w:w="2411" w:type="dxa"/>
          </w:tcPr>
          <w:p w14:paraId="32EAA878" w14:textId="1C8C1E0B" w:rsidR="007F2C72" w:rsidRPr="006E1155" w:rsidRDefault="00866291" w:rsidP="008625C4">
            <w:pPr>
              <w:pStyle w:val="NoSpacing"/>
              <w:jc w:val="center"/>
            </w:pPr>
            <w:r>
              <w:rPr>
                <w:b/>
                <w:bCs/>
              </w:rPr>
              <w:t>Practice Manager</w:t>
            </w:r>
          </w:p>
        </w:tc>
        <w:tc>
          <w:tcPr>
            <w:tcW w:w="7371" w:type="dxa"/>
          </w:tcPr>
          <w:p w14:paraId="6F4DD470" w14:textId="17373EEF" w:rsidR="000C63A7" w:rsidRPr="00E23FD3" w:rsidRDefault="006E1155" w:rsidP="008625C4">
            <w:pPr>
              <w:pStyle w:val="NoSpacing"/>
              <w:rPr>
                <w:rFonts w:eastAsia="Times New Roman"/>
              </w:rPr>
            </w:pPr>
            <w:r w:rsidRPr="00E23FD3">
              <w:t xml:space="preserve">The Chronic Disease Nurse may receive guidance and direction from the </w:t>
            </w:r>
            <w:r w:rsidR="00866291" w:rsidRPr="00E23FD3">
              <w:t>Practice Manager</w:t>
            </w:r>
            <w:r w:rsidRPr="00E23FD3">
              <w:t>.</w:t>
            </w:r>
          </w:p>
        </w:tc>
      </w:tr>
      <w:tr w:rsidR="004E2D61" w:rsidRPr="004E2D61" w14:paraId="0B68FAAE" w14:textId="77777777" w:rsidTr="008625C4">
        <w:trPr>
          <w:trHeight w:val="706"/>
        </w:trPr>
        <w:tc>
          <w:tcPr>
            <w:tcW w:w="2411" w:type="dxa"/>
          </w:tcPr>
          <w:p w14:paraId="02DE952C" w14:textId="1288EA44" w:rsidR="008625C4" w:rsidRPr="006E1155" w:rsidRDefault="00866291" w:rsidP="008625C4">
            <w:pPr>
              <w:pStyle w:val="NoSpacing"/>
              <w:jc w:val="center"/>
              <w:rPr>
                <w:b/>
                <w:bCs/>
              </w:rPr>
            </w:pPr>
            <w:r>
              <w:rPr>
                <w:b/>
                <w:bCs/>
              </w:rPr>
              <w:t>Chronic Disease Team Leader</w:t>
            </w:r>
            <w:r w:rsidR="008625C4" w:rsidRPr="006E1155">
              <w:rPr>
                <w:b/>
                <w:bCs/>
              </w:rPr>
              <w:t xml:space="preserve"> </w:t>
            </w:r>
          </w:p>
        </w:tc>
        <w:tc>
          <w:tcPr>
            <w:tcW w:w="7371" w:type="dxa"/>
          </w:tcPr>
          <w:p w14:paraId="300D5B01" w14:textId="51D0281A" w:rsidR="004E2D61" w:rsidRPr="00E23FD3" w:rsidRDefault="008625C4" w:rsidP="008625C4">
            <w:pPr>
              <w:pStyle w:val="NoSpacing"/>
              <w:rPr>
                <w:rFonts w:eastAsia="Times New Roman"/>
              </w:rPr>
            </w:pPr>
            <w:r w:rsidRPr="00E23FD3">
              <w:t xml:space="preserve">The </w:t>
            </w:r>
            <w:r w:rsidR="00573F86" w:rsidRPr="00E23FD3">
              <w:t xml:space="preserve">Chronic Disease </w:t>
            </w:r>
            <w:r w:rsidR="009F0FC6" w:rsidRPr="00E23FD3">
              <w:t xml:space="preserve">Team leader </w:t>
            </w:r>
            <w:r w:rsidRPr="00E23FD3">
              <w:t>is the first point of contact for the overall direction of work</w:t>
            </w:r>
            <w:r w:rsidR="008A3921" w:rsidRPr="00E23FD3">
              <w:t>.</w:t>
            </w:r>
          </w:p>
        </w:tc>
      </w:tr>
      <w:tr w:rsidR="00004F64" w:rsidRPr="004E2D61" w14:paraId="007D593B" w14:textId="77777777" w:rsidTr="000C63A7">
        <w:trPr>
          <w:trHeight w:val="754"/>
        </w:trPr>
        <w:tc>
          <w:tcPr>
            <w:tcW w:w="2411" w:type="dxa"/>
          </w:tcPr>
          <w:p w14:paraId="1E959E94" w14:textId="560C0E42" w:rsidR="00004F64" w:rsidRPr="00573F86" w:rsidRDefault="008625C4" w:rsidP="00573F86">
            <w:pPr>
              <w:pStyle w:val="NoSpacing"/>
              <w:jc w:val="center"/>
              <w:rPr>
                <w:rFonts w:eastAsia="Times New Roman"/>
                <w:b/>
                <w:bCs/>
                <w:sz w:val="21"/>
                <w:szCs w:val="21"/>
              </w:rPr>
            </w:pPr>
            <w:r w:rsidRPr="006E1155">
              <w:rPr>
                <w:b/>
                <w:bCs/>
                <w:sz w:val="21"/>
                <w:szCs w:val="21"/>
              </w:rPr>
              <w:t>Employees, Team Leaders and Managers</w:t>
            </w:r>
          </w:p>
        </w:tc>
        <w:tc>
          <w:tcPr>
            <w:tcW w:w="7371" w:type="dxa"/>
          </w:tcPr>
          <w:p w14:paraId="6CF14F55" w14:textId="6BE1F1F4" w:rsidR="00004F64" w:rsidRPr="00E23FD3" w:rsidRDefault="009F0FC6" w:rsidP="009F0FC6">
            <w:r w:rsidRPr="00E23FD3">
              <w:t>Build effective relationships across the organisation</w:t>
            </w:r>
            <w:r w:rsidR="00573F86" w:rsidRPr="00E23FD3">
              <w:t>.</w:t>
            </w:r>
          </w:p>
        </w:tc>
      </w:tr>
      <w:tr w:rsidR="007F2C72" w:rsidRPr="004E2D61" w14:paraId="61859ED2" w14:textId="77777777" w:rsidTr="007F2C72">
        <w:tc>
          <w:tcPr>
            <w:tcW w:w="9782" w:type="dxa"/>
            <w:gridSpan w:val="2"/>
          </w:tcPr>
          <w:p w14:paraId="026E6E2E" w14:textId="128CE14B" w:rsidR="007F2C72" w:rsidRPr="00E23FD3" w:rsidRDefault="007F2C72" w:rsidP="00E12ABF">
            <w:pPr>
              <w:rPr>
                <w:rFonts w:cstheme="minorHAnsi"/>
                <w:b/>
                <w:bCs/>
                <w:sz w:val="21"/>
                <w:szCs w:val="21"/>
              </w:rPr>
            </w:pPr>
            <w:r w:rsidRPr="00E23FD3">
              <w:rPr>
                <w:rFonts w:cstheme="minorHAnsi"/>
                <w:b/>
                <w:bCs/>
                <w:sz w:val="21"/>
                <w:szCs w:val="21"/>
              </w:rPr>
              <w:t>External</w:t>
            </w:r>
          </w:p>
        </w:tc>
      </w:tr>
      <w:tr w:rsidR="007F2C72" w:rsidRPr="004E2D61" w14:paraId="567E743C" w14:textId="77777777" w:rsidTr="009F0FC6">
        <w:trPr>
          <w:trHeight w:val="516"/>
        </w:trPr>
        <w:tc>
          <w:tcPr>
            <w:tcW w:w="2411" w:type="dxa"/>
          </w:tcPr>
          <w:p w14:paraId="593EFD25" w14:textId="053CDD72" w:rsidR="008625C4" w:rsidRPr="00E23FD3" w:rsidRDefault="008625C4" w:rsidP="008625C4">
            <w:pPr>
              <w:pStyle w:val="NoSpacing"/>
              <w:jc w:val="center"/>
              <w:rPr>
                <w:rFonts w:eastAsia="Times New Roman"/>
                <w:b/>
                <w:bCs/>
                <w:sz w:val="21"/>
                <w:szCs w:val="21"/>
              </w:rPr>
            </w:pPr>
            <w:r w:rsidRPr="00E23FD3">
              <w:rPr>
                <w:b/>
                <w:bCs/>
                <w:sz w:val="21"/>
                <w:szCs w:val="21"/>
              </w:rPr>
              <w:t>External Stakeholders</w:t>
            </w:r>
          </w:p>
          <w:p w14:paraId="288A8B4B" w14:textId="2B153AF7" w:rsidR="007F2C72" w:rsidRPr="008A3921" w:rsidRDefault="007F2C72" w:rsidP="002B27D7">
            <w:pPr>
              <w:pStyle w:val="NormalWeb"/>
              <w:shd w:val="clear" w:color="auto" w:fill="FFFFFF"/>
              <w:jc w:val="center"/>
              <w:rPr>
                <w:rFonts w:asciiTheme="minorHAnsi" w:hAnsiTheme="minorHAnsi" w:cstheme="minorHAnsi"/>
                <w:b/>
                <w:bCs/>
                <w:sz w:val="21"/>
                <w:szCs w:val="21"/>
                <w:highlight w:val="yellow"/>
              </w:rPr>
            </w:pPr>
          </w:p>
        </w:tc>
        <w:tc>
          <w:tcPr>
            <w:tcW w:w="7371" w:type="dxa"/>
          </w:tcPr>
          <w:p w14:paraId="660E87D9" w14:textId="05ADEEFB" w:rsidR="000C63A7" w:rsidRPr="00E23FD3" w:rsidRDefault="008A3921" w:rsidP="008625C4">
            <w:pPr>
              <w:pStyle w:val="NoSpacing"/>
              <w:rPr>
                <w:rFonts w:eastAsia="Times New Roman"/>
                <w:sz w:val="21"/>
                <w:szCs w:val="21"/>
              </w:rPr>
            </w:pPr>
            <w:r w:rsidRPr="00E23FD3">
              <w:rPr>
                <w:sz w:val="21"/>
                <w:szCs w:val="21"/>
              </w:rPr>
              <w:t xml:space="preserve">The </w:t>
            </w:r>
            <w:r w:rsidR="00E23FD3" w:rsidRPr="00E23FD3">
              <w:rPr>
                <w:sz w:val="21"/>
                <w:szCs w:val="21"/>
              </w:rPr>
              <w:t>Chronic Disease Nurse</w:t>
            </w:r>
            <w:r w:rsidRPr="00E23FD3">
              <w:rPr>
                <w:sz w:val="21"/>
                <w:szCs w:val="21"/>
              </w:rPr>
              <w:t xml:space="preserve"> will develop and maintain strong links with external stakeholders in the delivery of </w:t>
            </w:r>
            <w:r w:rsidR="00E23FD3" w:rsidRPr="00E23FD3">
              <w:rPr>
                <w:sz w:val="21"/>
                <w:szCs w:val="21"/>
              </w:rPr>
              <w:t>clinical services</w:t>
            </w:r>
            <w:r w:rsidRPr="00E23FD3">
              <w:rPr>
                <w:sz w:val="21"/>
                <w:szCs w:val="21"/>
              </w:rPr>
              <w:t xml:space="preserve"> and to support the best outcomes for consumers.  </w:t>
            </w:r>
          </w:p>
        </w:tc>
      </w:tr>
    </w:tbl>
    <w:p w14:paraId="394E12A1" w14:textId="0B08096D" w:rsidR="000C63A7" w:rsidRDefault="000C63A7">
      <w:pPr>
        <w:rPr>
          <w:sz w:val="20"/>
          <w:szCs w:val="20"/>
        </w:rPr>
      </w:pPr>
    </w:p>
    <w:p w14:paraId="4E5E581D" w14:textId="14672F3F" w:rsidR="008625C4" w:rsidRDefault="008625C4">
      <w:pPr>
        <w:rPr>
          <w:sz w:val="20"/>
          <w:szCs w:val="20"/>
        </w:rPr>
      </w:pPr>
    </w:p>
    <w:p w14:paraId="558C4E24" w14:textId="77777777" w:rsidR="008625C4" w:rsidRDefault="008625C4">
      <w:pPr>
        <w:rPr>
          <w:sz w:val="20"/>
          <w:szCs w:val="20"/>
        </w:rPr>
      </w:pPr>
    </w:p>
    <w:p w14:paraId="19BD2FB7" w14:textId="09DC37AE" w:rsidR="00004F64" w:rsidRDefault="00004F64">
      <w:pPr>
        <w:rPr>
          <w:sz w:val="20"/>
          <w:szCs w:val="20"/>
        </w:rPr>
      </w:pPr>
    </w:p>
    <w:p w14:paraId="6050CA87" w14:textId="16767F5A" w:rsidR="00004F64" w:rsidRDefault="00004F64">
      <w:pPr>
        <w:rPr>
          <w:sz w:val="20"/>
          <w:szCs w:val="20"/>
        </w:rPr>
      </w:pPr>
    </w:p>
    <w:p w14:paraId="5B005F29" w14:textId="172BF218" w:rsidR="00004F64" w:rsidRDefault="00004F64">
      <w:pPr>
        <w:rPr>
          <w:sz w:val="20"/>
          <w:szCs w:val="20"/>
        </w:rPr>
      </w:pPr>
    </w:p>
    <w:p w14:paraId="0BF343D6" w14:textId="0E7E164D" w:rsidR="009F0FC6" w:rsidRDefault="009F0FC6">
      <w:pPr>
        <w:rPr>
          <w:sz w:val="20"/>
          <w:szCs w:val="20"/>
        </w:rPr>
      </w:pPr>
    </w:p>
    <w:p w14:paraId="162A4C3C" w14:textId="6FBB5F7A" w:rsidR="009F0FC6" w:rsidRDefault="009F0FC6">
      <w:pPr>
        <w:rPr>
          <w:sz w:val="20"/>
          <w:szCs w:val="20"/>
        </w:rPr>
      </w:pPr>
    </w:p>
    <w:p w14:paraId="024AC8AE" w14:textId="0A016A58" w:rsidR="009F0FC6" w:rsidRDefault="009F0FC6">
      <w:pPr>
        <w:rPr>
          <w:sz w:val="20"/>
          <w:szCs w:val="20"/>
        </w:rPr>
      </w:pPr>
    </w:p>
    <w:p w14:paraId="73596F1C" w14:textId="49087E65" w:rsidR="009F0FC6" w:rsidRDefault="009F0FC6">
      <w:pPr>
        <w:rPr>
          <w:sz w:val="20"/>
          <w:szCs w:val="20"/>
        </w:rPr>
      </w:pPr>
    </w:p>
    <w:p w14:paraId="65E5D5B6" w14:textId="3D448BF9" w:rsidR="009F0FC6" w:rsidRDefault="009F0FC6">
      <w:pPr>
        <w:rPr>
          <w:sz w:val="20"/>
          <w:szCs w:val="20"/>
        </w:rPr>
      </w:pPr>
    </w:p>
    <w:p w14:paraId="09BA95AB" w14:textId="560C7C2A" w:rsidR="009F0FC6" w:rsidRDefault="009F0FC6">
      <w:pPr>
        <w:rPr>
          <w:sz w:val="20"/>
          <w:szCs w:val="20"/>
        </w:rPr>
      </w:pPr>
    </w:p>
    <w:p w14:paraId="38043631" w14:textId="149FD4F6" w:rsidR="009F0FC6" w:rsidRDefault="009F0FC6">
      <w:pPr>
        <w:rPr>
          <w:sz w:val="20"/>
          <w:szCs w:val="20"/>
        </w:rPr>
      </w:pPr>
    </w:p>
    <w:p w14:paraId="52B9AF11" w14:textId="278BD41E" w:rsidR="009F0FC6" w:rsidRDefault="009F0FC6">
      <w:pPr>
        <w:rPr>
          <w:sz w:val="20"/>
          <w:szCs w:val="20"/>
        </w:rPr>
      </w:pPr>
    </w:p>
    <w:p w14:paraId="3A554A15" w14:textId="77777777" w:rsidR="00573F86" w:rsidRDefault="00573F86">
      <w:pPr>
        <w:rPr>
          <w:sz w:val="20"/>
          <w:szCs w:val="20"/>
        </w:rPr>
      </w:pPr>
    </w:p>
    <w:p w14:paraId="55DAA833" w14:textId="77777777" w:rsidR="009F0FC6" w:rsidRDefault="009F0FC6">
      <w:pPr>
        <w:rPr>
          <w:sz w:val="20"/>
          <w:szCs w:val="20"/>
        </w:rPr>
      </w:pPr>
    </w:p>
    <w:p w14:paraId="23D0F450" w14:textId="77777777" w:rsidR="00E80888" w:rsidRDefault="00E80888">
      <w:pPr>
        <w:rPr>
          <w:sz w:val="20"/>
          <w:szCs w:val="20"/>
        </w:rPr>
      </w:pPr>
    </w:p>
    <w:tbl>
      <w:tblPr>
        <w:tblStyle w:val="TableGrid"/>
        <w:tblW w:w="9667"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667"/>
      </w:tblGrid>
      <w:tr w:rsidR="00A723B6" w14:paraId="5EF102C1" w14:textId="77777777" w:rsidTr="00A723B6">
        <w:trPr>
          <w:trHeight w:val="523"/>
        </w:trPr>
        <w:tc>
          <w:tcPr>
            <w:tcW w:w="9667" w:type="dxa"/>
            <w:shd w:val="clear" w:color="auto" w:fill="F7941D"/>
          </w:tcPr>
          <w:p w14:paraId="04E1A12E" w14:textId="77777777" w:rsidR="00A723B6" w:rsidRPr="00DD5C60" w:rsidRDefault="00A723B6" w:rsidP="00E12ABF">
            <w:pPr>
              <w:rPr>
                <w:b/>
                <w:sz w:val="21"/>
                <w:szCs w:val="21"/>
              </w:rPr>
            </w:pPr>
            <w:r>
              <w:rPr>
                <w:b/>
                <w:color w:val="000000" w:themeColor="text1"/>
                <w:sz w:val="21"/>
                <w:szCs w:val="21"/>
              </w:rPr>
              <w:lastRenderedPageBreak/>
              <w:t>WORKFORCE CAPABILITY FRAMEWORK</w:t>
            </w:r>
          </w:p>
        </w:tc>
      </w:tr>
      <w:tr w:rsidR="00A723B6" w:rsidRPr="00E8630A" w14:paraId="2E47AD1B" w14:textId="77777777" w:rsidTr="00A723B6">
        <w:trPr>
          <w:trHeight w:val="2550"/>
        </w:trPr>
        <w:tc>
          <w:tcPr>
            <w:tcW w:w="9667" w:type="dxa"/>
          </w:tcPr>
          <w:p w14:paraId="5F0383EC" w14:textId="211437C0" w:rsidR="00A723B6" w:rsidRPr="000443B5" w:rsidRDefault="00A723B6" w:rsidP="000443B5">
            <w:pPr>
              <w:spacing w:line="276" w:lineRule="auto"/>
              <w:jc w:val="both"/>
              <w:rPr>
                <w:rFonts w:cstheme="minorHAnsi"/>
                <w:color w:val="161614"/>
                <w:sz w:val="21"/>
                <w:szCs w:val="21"/>
              </w:rPr>
            </w:pPr>
            <w:r w:rsidRPr="00F07DDC">
              <w:rPr>
                <w:rFonts w:cstheme="minorHAnsi"/>
                <w:sz w:val="21"/>
                <w:szCs w:val="21"/>
              </w:rPr>
              <w:t xml:space="preserve">BRAMS is operating in a rapidly changing environment which requires our workforce to build capabilities and quality to enable - and drive - sector reforms, particularly the Closing the Gap initiative. </w:t>
            </w:r>
            <w:r w:rsidR="000443B5" w:rsidRPr="00F07DDC">
              <w:rPr>
                <w:rFonts w:cstheme="minorHAnsi"/>
                <w:color w:val="161614"/>
                <w:sz w:val="21"/>
                <w:szCs w:val="21"/>
              </w:rPr>
              <w:t>These stages of work can be thought of as ‘</w:t>
            </w:r>
            <w:proofErr w:type="gramStart"/>
            <w:r w:rsidR="000443B5" w:rsidRPr="00F07DDC">
              <w:rPr>
                <w:rFonts w:cstheme="minorHAnsi"/>
                <w:color w:val="161614"/>
                <w:sz w:val="21"/>
                <w:szCs w:val="21"/>
              </w:rPr>
              <w:t>domains’, and</w:t>
            </w:r>
            <w:proofErr w:type="gramEnd"/>
            <w:r w:rsidR="000443B5" w:rsidRPr="00F07DDC">
              <w:rPr>
                <w:rFonts w:cstheme="minorHAnsi"/>
                <w:color w:val="161614"/>
                <w:sz w:val="21"/>
                <w:szCs w:val="21"/>
              </w:rPr>
              <w:t xml:space="preserve"> are intended to be consistent with BRAMS’ Model of Care. Each domain comprises several capabilities that enable BRAMS staff to achieve the objectives of that stage of work. These domains and capabilities combine to form the capability framework for BRAMS.</w:t>
            </w:r>
          </w:p>
          <w:p w14:paraId="00C2EF52" w14:textId="3C876CB7" w:rsidR="00432299" w:rsidRDefault="00432299" w:rsidP="00E12ABF">
            <w:pPr>
              <w:pStyle w:val="NormalWeb"/>
              <w:jc w:val="both"/>
              <w:rPr>
                <w:rFonts w:asciiTheme="minorHAnsi" w:hAnsiTheme="minorHAnsi" w:cstheme="minorHAnsi"/>
                <w:b/>
                <w:bCs/>
                <w:color w:val="161614"/>
                <w:sz w:val="21"/>
                <w:szCs w:val="21"/>
              </w:rPr>
            </w:pPr>
            <w:r>
              <w:rPr>
                <w:rFonts w:asciiTheme="minorHAnsi" w:hAnsiTheme="minorHAnsi" w:cstheme="minorHAnsi"/>
                <w:b/>
                <w:bCs/>
                <w:noProof/>
                <w:color w:val="161614"/>
                <w:sz w:val="21"/>
                <w:szCs w:val="21"/>
              </w:rPr>
              <w:drawing>
                <wp:anchor distT="0" distB="0" distL="114300" distR="114300" simplePos="0" relativeHeight="251661312" behindDoc="0" locked="0" layoutInCell="1" allowOverlap="1" wp14:anchorId="0EC8B97B" wp14:editId="39AD2C51">
                  <wp:simplePos x="0" y="0"/>
                  <wp:positionH relativeFrom="column">
                    <wp:posOffset>949960</wp:posOffset>
                  </wp:positionH>
                  <wp:positionV relativeFrom="paragraph">
                    <wp:posOffset>367157</wp:posOffset>
                  </wp:positionV>
                  <wp:extent cx="3811905" cy="5080000"/>
                  <wp:effectExtent l="0" t="0" r="0" b="0"/>
                  <wp:wrapThrough wrapText="bothSides">
                    <wp:wrapPolygon edited="0">
                      <wp:start x="0" y="0"/>
                      <wp:lineTo x="0" y="21546"/>
                      <wp:lineTo x="21517" y="21546"/>
                      <wp:lineTo x="21517" y="0"/>
                      <wp:lineTo x="0" y="0"/>
                    </wp:wrapPolygon>
                  </wp:wrapThrough>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1905" cy="5080000"/>
                          </a:xfrm>
                          <a:prstGeom prst="rect">
                            <a:avLst/>
                          </a:prstGeom>
                        </pic:spPr>
                      </pic:pic>
                    </a:graphicData>
                  </a:graphic>
                  <wp14:sizeRelH relativeFrom="page">
                    <wp14:pctWidth>0</wp14:pctWidth>
                  </wp14:sizeRelH>
                  <wp14:sizeRelV relativeFrom="page">
                    <wp14:pctHeight>0</wp14:pctHeight>
                  </wp14:sizeRelV>
                </wp:anchor>
              </w:drawing>
            </w:r>
          </w:p>
          <w:p w14:paraId="7C98999D" w14:textId="63EC7A6C" w:rsidR="00432299" w:rsidRDefault="00432299" w:rsidP="00E12ABF">
            <w:pPr>
              <w:pStyle w:val="NormalWeb"/>
              <w:jc w:val="both"/>
              <w:rPr>
                <w:rFonts w:asciiTheme="minorHAnsi" w:hAnsiTheme="minorHAnsi" w:cstheme="minorHAnsi"/>
                <w:b/>
                <w:bCs/>
                <w:color w:val="161614"/>
                <w:sz w:val="21"/>
                <w:szCs w:val="21"/>
              </w:rPr>
            </w:pPr>
          </w:p>
          <w:p w14:paraId="24E8DE76" w14:textId="71CC0FCF" w:rsidR="00A723B6" w:rsidRPr="00F07DDC" w:rsidRDefault="00A723B6" w:rsidP="00E12ABF">
            <w:pPr>
              <w:pStyle w:val="NormalWeb"/>
              <w:jc w:val="both"/>
              <w:rPr>
                <w:rFonts w:asciiTheme="minorHAnsi" w:hAnsiTheme="minorHAnsi" w:cstheme="minorHAnsi"/>
                <w:b/>
                <w:bCs/>
                <w:color w:val="161614"/>
                <w:sz w:val="21"/>
                <w:szCs w:val="21"/>
              </w:rPr>
            </w:pPr>
          </w:p>
          <w:p w14:paraId="14AB13A9" w14:textId="77777777" w:rsidR="00A723B6" w:rsidRPr="00F07DDC" w:rsidRDefault="00A723B6" w:rsidP="00E12ABF">
            <w:pPr>
              <w:pStyle w:val="NormalWeb"/>
              <w:jc w:val="both"/>
              <w:rPr>
                <w:rFonts w:asciiTheme="minorHAnsi" w:hAnsiTheme="minorHAnsi" w:cstheme="minorHAnsi"/>
                <w:color w:val="161614"/>
                <w:sz w:val="21"/>
                <w:szCs w:val="21"/>
              </w:rPr>
            </w:pPr>
          </w:p>
          <w:p w14:paraId="021DF61E" w14:textId="77777777" w:rsidR="00A723B6" w:rsidRPr="00F07DDC" w:rsidRDefault="00A723B6" w:rsidP="00E12ABF">
            <w:pPr>
              <w:pStyle w:val="NormalWeb"/>
              <w:jc w:val="both"/>
              <w:rPr>
                <w:rFonts w:asciiTheme="minorHAnsi" w:hAnsiTheme="minorHAnsi" w:cstheme="minorHAnsi"/>
                <w:color w:val="161614"/>
                <w:sz w:val="21"/>
                <w:szCs w:val="21"/>
              </w:rPr>
            </w:pPr>
          </w:p>
          <w:p w14:paraId="52778775" w14:textId="77777777" w:rsidR="00A723B6" w:rsidRDefault="00A723B6" w:rsidP="00E12ABF">
            <w:pPr>
              <w:pStyle w:val="NormalWeb"/>
              <w:jc w:val="both"/>
              <w:rPr>
                <w:rFonts w:asciiTheme="minorHAnsi" w:hAnsiTheme="minorHAnsi" w:cstheme="minorHAnsi"/>
                <w:color w:val="161614"/>
                <w:sz w:val="21"/>
                <w:szCs w:val="21"/>
              </w:rPr>
            </w:pPr>
          </w:p>
          <w:p w14:paraId="4E9473F0" w14:textId="77777777" w:rsidR="00A723B6" w:rsidRDefault="00A723B6" w:rsidP="00E12ABF">
            <w:pPr>
              <w:pStyle w:val="NormalWeb"/>
              <w:jc w:val="both"/>
              <w:rPr>
                <w:rFonts w:asciiTheme="minorHAnsi" w:hAnsiTheme="minorHAnsi" w:cstheme="minorHAnsi"/>
                <w:color w:val="161614"/>
                <w:sz w:val="21"/>
                <w:szCs w:val="21"/>
              </w:rPr>
            </w:pPr>
          </w:p>
          <w:p w14:paraId="3030A644" w14:textId="77777777" w:rsidR="00A723B6" w:rsidRDefault="00A723B6" w:rsidP="00E12ABF">
            <w:pPr>
              <w:pStyle w:val="NormalWeb"/>
              <w:jc w:val="both"/>
              <w:rPr>
                <w:rFonts w:asciiTheme="minorHAnsi" w:hAnsiTheme="minorHAnsi" w:cstheme="minorHAnsi"/>
                <w:color w:val="161614"/>
                <w:sz w:val="21"/>
                <w:szCs w:val="21"/>
              </w:rPr>
            </w:pPr>
          </w:p>
          <w:p w14:paraId="55673DA4" w14:textId="77777777" w:rsidR="00A723B6" w:rsidRDefault="00A723B6" w:rsidP="00E12ABF">
            <w:pPr>
              <w:pStyle w:val="NormalWeb"/>
              <w:jc w:val="both"/>
              <w:rPr>
                <w:rFonts w:asciiTheme="minorHAnsi" w:hAnsiTheme="minorHAnsi" w:cstheme="minorHAnsi"/>
                <w:color w:val="161614"/>
                <w:sz w:val="21"/>
                <w:szCs w:val="21"/>
              </w:rPr>
            </w:pPr>
          </w:p>
          <w:p w14:paraId="74B4AC98" w14:textId="77777777" w:rsidR="00A723B6" w:rsidRDefault="00A723B6" w:rsidP="00E12ABF">
            <w:pPr>
              <w:pStyle w:val="NormalWeb"/>
              <w:jc w:val="both"/>
              <w:rPr>
                <w:rFonts w:asciiTheme="minorHAnsi" w:hAnsiTheme="minorHAnsi" w:cstheme="minorHAnsi"/>
                <w:color w:val="161614"/>
                <w:sz w:val="21"/>
                <w:szCs w:val="21"/>
              </w:rPr>
            </w:pPr>
          </w:p>
          <w:p w14:paraId="524E3243" w14:textId="77777777" w:rsidR="00A723B6" w:rsidRPr="00F07DDC" w:rsidRDefault="00A723B6" w:rsidP="00E12ABF">
            <w:pPr>
              <w:pStyle w:val="NormalWeb"/>
              <w:jc w:val="both"/>
              <w:rPr>
                <w:rFonts w:asciiTheme="minorHAnsi" w:hAnsiTheme="minorHAnsi" w:cstheme="minorHAnsi"/>
                <w:color w:val="161614"/>
                <w:sz w:val="21"/>
                <w:szCs w:val="21"/>
              </w:rPr>
            </w:pPr>
          </w:p>
          <w:p w14:paraId="1CEB15AD" w14:textId="77777777" w:rsidR="00A723B6" w:rsidRPr="00F07DDC" w:rsidRDefault="00A723B6" w:rsidP="00E12ABF">
            <w:pPr>
              <w:pStyle w:val="NormalWeb"/>
              <w:jc w:val="both"/>
              <w:rPr>
                <w:rFonts w:asciiTheme="minorHAnsi" w:hAnsiTheme="minorHAnsi" w:cstheme="minorHAnsi"/>
                <w:color w:val="161614"/>
                <w:sz w:val="21"/>
                <w:szCs w:val="21"/>
              </w:rPr>
            </w:pPr>
          </w:p>
          <w:p w14:paraId="01AB3F74" w14:textId="77777777" w:rsidR="00A723B6" w:rsidRPr="00F07DDC" w:rsidRDefault="00A723B6" w:rsidP="00E12ABF">
            <w:pPr>
              <w:pStyle w:val="NormalWeb"/>
              <w:jc w:val="both"/>
              <w:rPr>
                <w:rFonts w:asciiTheme="minorHAnsi" w:hAnsiTheme="minorHAnsi" w:cstheme="minorHAnsi"/>
                <w:color w:val="161614"/>
                <w:sz w:val="21"/>
                <w:szCs w:val="21"/>
              </w:rPr>
            </w:pPr>
          </w:p>
          <w:p w14:paraId="21AE020F" w14:textId="77777777" w:rsidR="00A723B6" w:rsidRPr="00F07DDC" w:rsidRDefault="00A723B6" w:rsidP="00E12ABF">
            <w:pPr>
              <w:pStyle w:val="NormalWeb"/>
              <w:jc w:val="both"/>
              <w:rPr>
                <w:rFonts w:asciiTheme="minorHAnsi" w:hAnsiTheme="minorHAnsi" w:cstheme="minorHAnsi"/>
                <w:color w:val="161614"/>
                <w:sz w:val="21"/>
                <w:szCs w:val="21"/>
              </w:rPr>
            </w:pPr>
          </w:p>
          <w:p w14:paraId="2B91C6C7" w14:textId="77777777" w:rsidR="00A723B6" w:rsidRDefault="00A723B6" w:rsidP="00E12ABF">
            <w:pPr>
              <w:pStyle w:val="NormalWeb"/>
              <w:jc w:val="both"/>
              <w:rPr>
                <w:rFonts w:asciiTheme="minorHAnsi" w:hAnsiTheme="minorHAnsi" w:cstheme="minorHAnsi"/>
                <w:color w:val="161614"/>
                <w:sz w:val="21"/>
                <w:szCs w:val="21"/>
              </w:rPr>
            </w:pPr>
          </w:p>
          <w:p w14:paraId="12839C28" w14:textId="77777777" w:rsidR="00A723B6" w:rsidRDefault="00A723B6" w:rsidP="00E12ABF">
            <w:pPr>
              <w:pStyle w:val="NormalWeb"/>
              <w:jc w:val="both"/>
              <w:rPr>
                <w:rFonts w:asciiTheme="minorHAnsi" w:hAnsiTheme="minorHAnsi" w:cstheme="minorHAnsi"/>
                <w:color w:val="161614"/>
                <w:sz w:val="21"/>
                <w:szCs w:val="21"/>
              </w:rPr>
            </w:pPr>
          </w:p>
          <w:p w14:paraId="52BED69E" w14:textId="7D58355D" w:rsidR="00A723B6" w:rsidRDefault="00A723B6" w:rsidP="00E12ABF">
            <w:pPr>
              <w:pStyle w:val="NormalWeb"/>
              <w:jc w:val="both"/>
              <w:rPr>
                <w:rFonts w:asciiTheme="minorHAnsi" w:hAnsiTheme="minorHAnsi" w:cstheme="minorHAnsi"/>
                <w:color w:val="161614"/>
                <w:sz w:val="21"/>
                <w:szCs w:val="21"/>
              </w:rPr>
            </w:pPr>
          </w:p>
          <w:p w14:paraId="68FF896B" w14:textId="5212EB67" w:rsidR="00A723B6" w:rsidRPr="00E8630A" w:rsidRDefault="00A723B6" w:rsidP="00E12ABF">
            <w:pPr>
              <w:pStyle w:val="NormalWeb"/>
              <w:jc w:val="both"/>
              <w:rPr>
                <w:rFonts w:asciiTheme="minorHAnsi" w:hAnsiTheme="minorHAnsi" w:cstheme="minorHAnsi"/>
                <w:color w:val="161614"/>
                <w:sz w:val="21"/>
                <w:szCs w:val="21"/>
              </w:rPr>
            </w:pPr>
          </w:p>
        </w:tc>
      </w:tr>
    </w:tbl>
    <w:p w14:paraId="32E62013" w14:textId="0C785D93" w:rsidR="00004F64" w:rsidRDefault="00004F64">
      <w:pPr>
        <w:rPr>
          <w:sz w:val="20"/>
          <w:szCs w:val="20"/>
        </w:rPr>
      </w:pPr>
    </w:p>
    <w:p w14:paraId="00AA7EB6" w14:textId="77777777" w:rsidR="003E3E76" w:rsidRDefault="003E3E76">
      <w:pPr>
        <w:rPr>
          <w:sz w:val="20"/>
          <w:szCs w:val="20"/>
        </w:rPr>
      </w:pPr>
    </w:p>
    <w:tbl>
      <w:tblPr>
        <w:tblStyle w:val="TableGrid"/>
        <w:tblW w:w="9711"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57"/>
      </w:tblGrid>
      <w:tr w:rsidR="00BC2D4C" w14:paraId="269709A1" w14:textId="77777777" w:rsidTr="00BC2D4C">
        <w:trPr>
          <w:trHeight w:val="522"/>
        </w:trPr>
        <w:tc>
          <w:tcPr>
            <w:tcW w:w="9711" w:type="dxa"/>
            <w:shd w:val="clear" w:color="auto" w:fill="F7941D"/>
          </w:tcPr>
          <w:p w14:paraId="3D454C90" w14:textId="77777777" w:rsidR="00BC2D4C" w:rsidRPr="001548B8" w:rsidRDefault="00BC2D4C" w:rsidP="00E12ABF">
            <w:pPr>
              <w:pStyle w:val="NormalWeb"/>
              <w:jc w:val="both"/>
              <w:rPr>
                <w:rFonts w:asciiTheme="minorHAnsi" w:hAnsiTheme="minorHAnsi" w:cstheme="minorHAnsi"/>
                <w:b/>
                <w:bCs/>
                <w:color w:val="161614"/>
                <w:sz w:val="21"/>
                <w:szCs w:val="21"/>
              </w:rPr>
            </w:pPr>
            <w:r w:rsidRPr="00E8630A">
              <w:rPr>
                <w:rFonts w:asciiTheme="minorHAnsi" w:hAnsiTheme="minorHAnsi" w:cstheme="minorHAnsi"/>
                <w:b/>
                <w:bCs/>
                <w:color w:val="161614"/>
                <w:sz w:val="21"/>
                <w:szCs w:val="21"/>
              </w:rPr>
              <w:lastRenderedPageBreak/>
              <w:t>CAPA</w:t>
            </w:r>
            <w:r>
              <w:rPr>
                <w:rFonts w:asciiTheme="minorHAnsi" w:hAnsiTheme="minorHAnsi" w:cstheme="minorHAnsi"/>
                <w:b/>
                <w:bCs/>
                <w:color w:val="161614"/>
                <w:sz w:val="21"/>
                <w:szCs w:val="21"/>
              </w:rPr>
              <w:t>BILITY</w:t>
            </w:r>
            <w:r w:rsidRPr="00E8630A">
              <w:rPr>
                <w:rFonts w:asciiTheme="minorHAnsi" w:hAnsiTheme="minorHAnsi" w:cstheme="minorHAnsi"/>
                <w:b/>
                <w:bCs/>
                <w:color w:val="161614"/>
                <w:sz w:val="21"/>
                <w:szCs w:val="21"/>
              </w:rPr>
              <w:t xml:space="preserve"> LEVELS FOR THE POSITIO</w:t>
            </w:r>
            <w:r>
              <w:rPr>
                <w:rFonts w:asciiTheme="minorHAnsi" w:hAnsiTheme="minorHAnsi" w:cstheme="minorHAnsi"/>
                <w:b/>
                <w:bCs/>
                <w:color w:val="161614"/>
                <w:sz w:val="21"/>
                <w:szCs w:val="21"/>
              </w:rPr>
              <w:t>N</w:t>
            </w:r>
          </w:p>
        </w:tc>
      </w:tr>
      <w:tr w:rsidR="00BC2D4C" w14:paraId="6485E7CC" w14:textId="77777777" w:rsidTr="00BC2D4C">
        <w:tc>
          <w:tcPr>
            <w:tcW w:w="9711" w:type="dxa"/>
          </w:tcPr>
          <w:p w14:paraId="0B592CC0" w14:textId="77777777" w:rsidR="00BC2D4C" w:rsidRDefault="00BC2D4C" w:rsidP="00E12ABF">
            <w:pPr>
              <w:pStyle w:val="NormalWeb"/>
              <w:jc w:val="both"/>
              <w:rPr>
                <w:rFonts w:asciiTheme="minorHAnsi" w:hAnsiTheme="minorHAnsi" w:cstheme="minorHAnsi"/>
                <w:color w:val="161614"/>
                <w:sz w:val="21"/>
                <w:szCs w:val="21"/>
              </w:rPr>
            </w:pPr>
            <w:r>
              <w:rPr>
                <w:rFonts w:asciiTheme="minorHAnsi" w:hAnsiTheme="minorHAnsi" w:cstheme="minorHAnsi"/>
                <w:color w:val="161614"/>
                <w:sz w:val="21"/>
                <w:szCs w:val="21"/>
              </w:rPr>
              <w:t>Capability levels for the position are as follows and reflect a progressive increase in complexity and skill:</w:t>
            </w:r>
          </w:p>
          <w:p w14:paraId="77166B42" w14:textId="77777777" w:rsidR="00BC2D4C" w:rsidRPr="00E8630A" w:rsidRDefault="00BC2D4C" w:rsidP="00E12ABF">
            <w:pPr>
              <w:pStyle w:val="NormalWeb"/>
              <w:jc w:val="both"/>
              <w:rPr>
                <w:rFonts w:asciiTheme="minorHAnsi" w:hAnsiTheme="minorHAnsi" w:cstheme="minorHAnsi"/>
                <w:color w:val="161614"/>
                <w:sz w:val="21"/>
                <w:szCs w:val="21"/>
              </w:rPr>
            </w:pPr>
            <w:r>
              <w:rPr>
                <w:rFonts w:asciiTheme="minorHAnsi" w:hAnsiTheme="minorHAnsi" w:cstheme="minorHAnsi"/>
                <w:color w:val="161614"/>
                <w:sz w:val="21"/>
                <w:szCs w:val="21"/>
              </w:rPr>
              <w:t xml:space="preserve">Foundational </w:t>
            </w:r>
            <w:r w:rsidRPr="00175E53">
              <w:rPr>
                <w:rFonts w:asciiTheme="minorHAnsi" w:hAnsiTheme="minorHAnsi" w:cstheme="minorHAnsi"/>
                <w:b/>
                <w:bCs/>
                <w:color w:val="48C5DB"/>
                <w:sz w:val="21"/>
                <w:szCs w:val="21"/>
              </w:rPr>
              <w:t>&gt;</w:t>
            </w:r>
            <w:r w:rsidRPr="009A6CE5">
              <w:rPr>
                <w:rFonts w:asciiTheme="minorHAnsi" w:hAnsiTheme="minorHAnsi" w:cstheme="minorHAnsi"/>
                <w:b/>
                <w:bCs/>
                <w:color w:val="F7941D"/>
                <w:sz w:val="21"/>
                <w:szCs w:val="21"/>
              </w:rPr>
              <w:t xml:space="preserve"> </w:t>
            </w:r>
            <w:r>
              <w:rPr>
                <w:rFonts w:asciiTheme="minorHAnsi" w:hAnsiTheme="minorHAnsi" w:cstheme="minorHAnsi"/>
                <w:color w:val="161614"/>
                <w:sz w:val="21"/>
                <w:szCs w:val="21"/>
              </w:rPr>
              <w:t xml:space="preserve">Established </w:t>
            </w:r>
            <w:r w:rsidRPr="00175E53">
              <w:rPr>
                <w:rFonts w:asciiTheme="minorHAnsi" w:hAnsiTheme="minorHAnsi" w:cstheme="minorHAnsi"/>
                <w:b/>
                <w:bCs/>
                <w:color w:val="48C5DB"/>
                <w:sz w:val="21"/>
                <w:szCs w:val="21"/>
              </w:rPr>
              <w:t xml:space="preserve">&gt; </w:t>
            </w:r>
            <w:r>
              <w:rPr>
                <w:rFonts w:asciiTheme="minorHAnsi" w:hAnsiTheme="minorHAnsi" w:cstheme="minorHAnsi"/>
                <w:color w:val="161614"/>
                <w:sz w:val="21"/>
                <w:szCs w:val="21"/>
              </w:rPr>
              <w:t xml:space="preserve">Leading </w:t>
            </w:r>
          </w:p>
          <w:tbl>
            <w:tblPr>
              <w:tblStyle w:val="TableGrid"/>
              <w:tblW w:w="95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46"/>
              <w:gridCol w:w="2831"/>
              <w:gridCol w:w="2529"/>
              <w:gridCol w:w="2425"/>
            </w:tblGrid>
            <w:tr w:rsidR="00B21A8E" w:rsidRPr="009A6CE5" w14:paraId="75B27BB5" w14:textId="77777777" w:rsidTr="000443B5">
              <w:trPr>
                <w:trHeight w:val="383"/>
              </w:trPr>
              <w:tc>
                <w:tcPr>
                  <w:tcW w:w="4577" w:type="dxa"/>
                  <w:gridSpan w:val="2"/>
                  <w:shd w:val="clear" w:color="auto" w:fill="808080" w:themeFill="background1" w:themeFillShade="80"/>
                </w:tcPr>
                <w:p w14:paraId="66CF0EDE" w14:textId="2DD85382" w:rsidR="00B21A8E" w:rsidRPr="00175E53" w:rsidRDefault="00B21A8E" w:rsidP="00B21A8E">
                  <w:pPr>
                    <w:pStyle w:val="NormalWeb"/>
                    <w:ind w:left="-226" w:firstLine="226"/>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CAPABILITY</w:t>
                  </w:r>
                </w:p>
              </w:tc>
              <w:tc>
                <w:tcPr>
                  <w:tcW w:w="2529" w:type="dxa"/>
                  <w:shd w:val="clear" w:color="auto" w:fill="808080" w:themeFill="background1" w:themeFillShade="80"/>
                </w:tcPr>
                <w:p w14:paraId="307A3A2F" w14:textId="77777777" w:rsidR="00B21A8E" w:rsidRPr="00175E53" w:rsidRDefault="00B21A8E" w:rsidP="00B21A8E">
                  <w:pPr>
                    <w:pStyle w:val="NormalWeb"/>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DOMAIN</w:t>
                  </w:r>
                </w:p>
              </w:tc>
              <w:tc>
                <w:tcPr>
                  <w:tcW w:w="2425" w:type="dxa"/>
                  <w:shd w:val="clear" w:color="auto" w:fill="808080" w:themeFill="background1" w:themeFillShade="80"/>
                </w:tcPr>
                <w:p w14:paraId="5C16E740" w14:textId="77777777" w:rsidR="00B21A8E" w:rsidRPr="00175E53" w:rsidRDefault="00B21A8E" w:rsidP="00B21A8E">
                  <w:pPr>
                    <w:pStyle w:val="NormalWeb"/>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LEVEL</w:t>
                  </w:r>
                </w:p>
              </w:tc>
            </w:tr>
            <w:tr w:rsidR="00B21A8E" w:rsidRPr="009A6CE5" w14:paraId="253877AD" w14:textId="77777777" w:rsidTr="000443B5">
              <w:trPr>
                <w:trHeight w:val="661"/>
              </w:trPr>
              <w:tc>
                <w:tcPr>
                  <w:tcW w:w="1746" w:type="dxa"/>
                  <w:vMerge w:val="restart"/>
                  <w:shd w:val="clear" w:color="auto" w:fill="FFFFFF" w:themeFill="background1"/>
                </w:tcPr>
                <w:p w14:paraId="28E98A3F" w14:textId="7FDEC20D" w:rsidR="00B21A8E" w:rsidRPr="00B21A8E" w:rsidRDefault="00B21A8E" w:rsidP="00B21A8E">
                  <w:pPr>
                    <w:jc w:val="center"/>
                    <w:rPr>
                      <w:b/>
                      <w:bCs/>
                      <w:color w:val="F7941D"/>
                      <w:sz w:val="21"/>
                      <w:szCs w:val="21"/>
                    </w:rPr>
                  </w:pPr>
                  <w:r w:rsidRPr="00175E53">
                    <w:rPr>
                      <w:rFonts w:cstheme="minorHAnsi"/>
                      <w:b/>
                      <w:bCs/>
                      <w:noProof/>
                      <w:color w:val="808080" w:themeColor="background1" w:themeShade="80"/>
                      <w:sz w:val="21"/>
                      <w:szCs w:val="21"/>
                    </w:rPr>
                    <w:drawing>
                      <wp:inline distT="0" distB="0" distL="0" distR="0" wp14:anchorId="1FC75BEB" wp14:editId="596C782F">
                        <wp:extent cx="730292" cy="730292"/>
                        <wp:effectExtent l="0" t="0" r="6350" b="635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969" cy="763969"/>
                                </a:xfrm>
                                <a:prstGeom prst="rect">
                                  <a:avLst/>
                                </a:prstGeom>
                              </pic:spPr>
                            </pic:pic>
                          </a:graphicData>
                        </a:graphic>
                      </wp:inline>
                    </w:drawing>
                  </w:r>
                </w:p>
              </w:tc>
              <w:tc>
                <w:tcPr>
                  <w:tcW w:w="2831" w:type="dxa"/>
                  <w:vMerge w:val="restart"/>
                  <w:shd w:val="clear" w:color="auto" w:fill="FFFFFF" w:themeFill="background1"/>
                </w:tcPr>
                <w:p w14:paraId="655C359D" w14:textId="0B82EC0E" w:rsidR="00B21A8E" w:rsidRPr="009D0B56" w:rsidRDefault="00B21A8E" w:rsidP="00B21A8E">
                  <w:pPr>
                    <w:jc w:val="center"/>
                    <w:rPr>
                      <w:b/>
                      <w:bCs/>
                      <w:color w:val="00B0F0"/>
                      <w:sz w:val="21"/>
                      <w:szCs w:val="21"/>
                    </w:rPr>
                  </w:pPr>
                  <w:r w:rsidRPr="009D0B56">
                    <w:rPr>
                      <w:b/>
                      <w:bCs/>
                      <w:color w:val="00B0F0"/>
                      <w:sz w:val="21"/>
                      <w:szCs w:val="21"/>
                    </w:rPr>
                    <w:t>Understand the Aboriginal Medical Service context</w:t>
                  </w:r>
                </w:p>
              </w:tc>
              <w:tc>
                <w:tcPr>
                  <w:tcW w:w="2529" w:type="dxa"/>
                  <w:shd w:val="clear" w:color="auto" w:fill="FFFFFF" w:themeFill="background1"/>
                </w:tcPr>
                <w:p w14:paraId="1D81C432" w14:textId="77777777" w:rsidR="00B21A8E" w:rsidRPr="009A6CE5" w:rsidRDefault="00B21A8E" w:rsidP="00B21A8E">
                  <w:pPr>
                    <w:jc w:val="center"/>
                    <w:rPr>
                      <w:rFonts w:cstheme="minorHAnsi"/>
                      <w:sz w:val="21"/>
                      <w:szCs w:val="21"/>
                    </w:rPr>
                  </w:pPr>
                  <w:r w:rsidRPr="009A6CE5">
                    <w:rPr>
                      <w:rFonts w:cstheme="minorHAnsi"/>
                      <w:sz w:val="21"/>
                      <w:szCs w:val="21"/>
                    </w:rPr>
                    <w:t>Knows and applies the BRAMS Model of Care</w:t>
                  </w:r>
                </w:p>
              </w:tc>
              <w:tc>
                <w:tcPr>
                  <w:tcW w:w="2425" w:type="dxa"/>
                  <w:shd w:val="clear" w:color="auto" w:fill="FFFFFF" w:themeFill="background1"/>
                </w:tcPr>
                <w:p w14:paraId="165064D2" w14:textId="34B87C12"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 xml:space="preserve"> </w:t>
                  </w:r>
                  <w:r w:rsidR="007E0ED9">
                    <w:rPr>
                      <w:rFonts w:asciiTheme="minorHAnsi" w:hAnsiTheme="minorHAnsi" w:cstheme="minorHAnsi"/>
                      <w:b/>
                      <w:bCs/>
                      <w:color w:val="000000" w:themeColor="text1"/>
                      <w:sz w:val="21"/>
                      <w:szCs w:val="21"/>
                    </w:rPr>
                    <w:t xml:space="preserve">FOUNDATIONAL </w:t>
                  </w:r>
                </w:p>
              </w:tc>
            </w:tr>
            <w:tr w:rsidR="00B21A8E" w:rsidRPr="009A6CE5" w14:paraId="2D81B4DE" w14:textId="77777777" w:rsidTr="000443B5">
              <w:trPr>
                <w:trHeight w:val="464"/>
              </w:trPr>
              <w:tc>
                <w:tcPr>
                  <w:tcW w:w="1746" w:type="dxa"/>
                  <w:vMerge/>
                  <w:shd w:val="clear" w:color="auto" w:fill="FFFFFF" w:themeFill="background1"/>
                </w:tcPr>
                <w:p w14:paraId="417A0D5F" w14:textId="77777777" w:rsidR="00B21A8E" w:rsidRPr="009A6CE5" w:rsidRDefault="00B21A8E" w:rsidP="00B21A8E">
                  <w:pPr>
                    <w:ind w:left="-226" w:firstLine="226"/>
                    <w:rPr>
                      <w:rFonts w:cstheme="minorHAnsi"/>
                      <w:b/>
                      <w:bCs/>
                      <w:sz w:val="21"/>
                      <w:szCs w:val="21"/>
                    </w:rPr>
                  </w:pPr>
                </w:p>
              </w:tc>
              <w:tc>
                <w:tcPr>
                  <w:tcW w:w="2831" w:type="dxa"/>
                  <w:vMerge/>
                  <w:shd w:val="clear" w:color="auto" w:fill="FFFFFF" w:themeFill="background1"/>
                </w:tcPr>
                <w:p w14:paraId="0253E1D9" w14:textId="22696CA7" w:rsidR="00B21A8E" w:rsidRPr="009D0B56" w:rsidRDefault="00B21A8E" w:rsidP="00B21A8E">
                  <w:pPr>
                    <w:ind w:left="-226" w:firstLine="226"/>
                    <w:rPr>
                      <w:rFonts w:cstheme="minorHAnsi"/>
                      <w:b/>
                      <w:bCs/>
                      <w:color w:val="00B0F0"/>
                      <w:sz w:val="21"/>
                      <w:szCs w:val="21"/>
                    </w:rPr>
                  </w:pPr>
                </w:p>
              </w:tc>
              <w:tc>
                <w:tcPr>
                  <w:tcW w:w="2529" w:type="dxa"/>
                  <w:shd w:val="clear" w:color="auto" w:fill="FFFFFF" w:themeFill="background1"/>
                </w:tcPr>
                <w:p w14:paraId="670BE592" w14:textId="77777777" w:rsidR="00B21A8E" w:rsidRPr="009A6CE5" w:rsidRDefault="00B21A8E" w:rsidP="00B21A8E">
                  <w:pPr>
                    <w:jc w:val="center"/>
                    <w:rPr>
                      <w:rFonts w:cstheme="minorHAnsi"/>
                      <w:sz w:val="21"/>
                      <w:szCs w:val="21"/>
                    </w:rPr>
                  </w:pPr>
                  <w:r w:rsidRPr="009A6CE5">
                    <w:rPr>
                      <w:rFonts w:cstheme="minorHAnsi"/>
                      <w:sz w:val="21"/>
                      <w:szCs w:val="21"/>
                    </w:rPr>
                    <w:t>Embeds cultural safety</w:t>
                  </w:r>
                </w:p>
              </w:tc>
              <w:tc>
                <w:tcPr>
                  <w:tcW w:w="2425" w:type="dxa"/>
                  <w:shd w:val="clear" w:color="auto" w:fill="FFFFFF" w:themeFill="background1"/>
                </w:tcPr>
                <w:p w14:paraId="4E730488" w14:textId="58762F5C" w:rsidR="00B21A8E" w:rsidRPr="00DD628B" w:rsidRDefault="007E0ED9"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FOUNDATIONAL</w:t>
                  </w:r>
                </w:p>
              </w:tc>
            </w:tr>
            <w:tr w:rsidR="00B21A8E" w:rsidRPr="009A6CE5" w14:paraId="299575E2" w14:textId="77777777" w:rsidTr="000443B5">
              <w:trPr>
                <w:trHeight w:val="439"/>
              </w:trPr>
              <w:tc>
                <w:tcPr>
                  <w:tcW w:w="1746" w:type="dxa"/>
                  <w:vMerge w:val="restart"/>
                  <w:shd w:val="clear" w:color="auto" w:fill="FFFFFF" w:themeFill="background1"/>
                </w:tcPr>
                <w:p w14:paraId="312F5B08" w14:textId="610BDCBC" w:rsidR="00B21A8E" w:rsidRPr="00B21A8E" w:rsidRDefault="00B21A8E" w:rsidP="00B21A8E">
                  <w:pPr>
                    <w:ind w:left="-84"/>
                    <w:jc w:val="center"/>
                    <w:rPr>
                      <w:b/>
                      <w:bCs/>
                      <w:color w:val="F7941D"/>
                      <w:sz w:val="21"/>
                      <w:szCs w:val="21"/>
                    </w:rPr>
                  </w:pPr>
                  <w:r>
                    <w:rPr>
                      <w:noProof/>
                    </w:rPr>
                    <w:drawing>
                      <wp:anchor distT="0" distB="0" distL="114300" distR="114300" simplePos="0" relativeHeight="251675648" behindDoc="0" locked="0" layoutInCell="1" allowOverlap="1" wp14:anchorId="303594A7" wp14:editId="33CCCCC2">
                        <wp:simplePos x="0" y="0"/>
                        <wp:positionH relativeFrom="column">
                          <wp:posOffset>168476</wp:posOffset>
                        </wp:positionH>
                        <wp:positionV relativeFrom="paragraph">
                          <wp:posOffset>128462</wp:posOffset>
                        </wp:positionV>
                        <wp:extent cx="676275" cy="677545"/>
                        <wp:effectExtent l="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64046BDB" w14:textId="08727090" w:rsidR="00B21A8E" w:rsidRPr="009D0B56" w:rsidRDefault="00B21A8E" w:rsidP="00B21A8E">
                  <w:pPr>
                    <w:ind w:left="-84"/>
                    <w:jc w:val="center"/>
                    <w:rPr>
                      <w:b/>
                      <w:bCs/>
                      <w:color w:val="00B0F0"/>
                      <w:sz w:val="21"/>
                      <w:szCs w:val="21"/>
                    </w:rPr>
                  </w:pPr>
                  <w:r w:rsidRPr="009D0B56">
                    <w:rPr>
                      <w:b/>
                      <w:bCs/>
                      <w:color w:val="00B0F0"/>
                      <w:sz w:val="21"/>
                      <w:szCs w:val="21"/>
                    </w:rPr>
                    <w:t>Understands our consumers and their needs</w:t>
                  </w:r>
                </w:p>
                <w:p w14:paraId="0CE51051" w14:textId="77777777" w:rsidR="00B21A8E" w:rsidRPr="009D0B56" w:rsidRDefault="00B21A8E" w:rsidP="00B21A8E">
                  <w:pPr>
                    <w:rPr>
                      <w:b/>
                      <w:bCs/>
                      <w:color w:val="00B0F0"/>
                      <w:sz w:val="21"/>
                      <w:szCs w:val="21"/>
                    </w:rPr>
                  </w:pPr>
                </w:p>
              </w:tc>
              <w:tc>
                <w:tcPr>
                  <w:tcW w:w="2529" w:type="dxa"/>
                  <w:shd w:val="clear" w:color="auto" w:fill="FFFFFF" w:themeFill="background1"/>
                </w:tcPr>
                <w:p w14:paraId="4AAFA0FB" w14:textId="77777777" w:rsidR="00B21A8E" w:rsidRPr="009A6CE5" w:rsidRDefault="00B21A8E" w:rsidP="00B21A8E">
                  <w:pPr>
                    <w:jc w:val="center"/>
                    <w:rPr>
                      <w:sz w:val="21"/>
                      <w:szCs w:val="21"/>
                    </w:rPr>
                  </w:pPr>
                  <w:r w:rsidRPr="009A6CE5">
                    <w:rPr>
                      <w:sz w:val="21"/>
                      <w:szCs w:val="21"/>
                    </w:rPr>
                    <w:t>Applies a person-centred approach</w:t>
                  </w:r>
                </w:p>
              </w:tc>
              <w:tc>
                <w:tcPr>
                  <w:tcW w:w="2425" w:type="dxa"/>
                  <w:shd w:val="clear" w:color="auto" w:fill="FFFFFF" w:themeFill="background1"/>
                </w:tcPr>
                <w:p w14:paraId="4EBFA7CE" w14:textId="4903CE16" w:rsidR="00B21A8E" w:rsidRPr="00DD628B" w:rsidRDefault="007E0ED9"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FOUNDATIONAL</w:t>
                  </w:r>
                </w:p>
              </w:tc>
            </w:tr>
            <w:tr w:rsidR="00B21A8E" w:rsidRPr="009A6CE5" w14:paraId="7D31B899" w14:textId="77777777" w:rsidTr="000443B5">
              <w:trPr>
                <w:trHeight w:val="832"/>
              </w:trPr>
              <w:tc>
                <w:tcPr>
                  <w:tcW w:w="1746" w:type="dxa"/>
                  <w:vMerge/>
                  <w:shd w:val="clear" w:color="auto" w:fill="FFFFFF" w:themeFill="background1"/>
                </w:tcPr>
                <w:p w14:paraId="7CD4094B" w14:textId="367F914E" w:rsidR="00B21A8E" w:rsidRPr="009A6CE5" w:rsidRDefault="00B21A8E" w:rsidP="00B21A8E">
                  <w:pPr>
                    <w:ind w:left="-226" w:firstLine="226"/>
                    <w:rPr>
                      <w:sz w:val="21"/>
                      <w:szCs w:val="21"/>
                    </w:rPr>
                  </w:pPr>
                </w:p>
              </w:tc>
              <w:tc>
                <w:tcPr>
                  <w:tcW w:w="2831" w:type="dxa"/>
                  <w:vMerge/>
                  <w:shd w:val="clear" w:color="auto" w:fill="FFFFFF" w:themeFill="background1"/>
                </w:tcPr>
                <w:p w14:paraId="65D83617" w14:textId="00C41130" w:rsidR="00B21A8E" w:rsidRPr="009D0B56" w:rsidRDefault="00B21A8E" w:rsidP="00B21A8E">
                  <w:pPr>
                    <w:ind w:left="-226" w:firstLine="226"/>
                    <w:rPr>
                      <w:color w:val="00B0F0"/>
                      <w:sz w:val="21"/>
                      <w:szCs w:val="21"/>
                    </w:rPr>
                  </w:pPr>
                </w:p>
              </w:tc>
              <w:tc>
                <w:tcPr>
                  <w:tcW w:w="2529" w:type="dxa"/>
                  <w:shd w:val="clear" w:color="auto" w:fill="FFFFFF" w:themeFill="background1"/>
                </w:tcPr>
                <w:p w14:paraId="32A00C23" w14:textId="77777777" w:rsidR="00B21A8E" w:rsidRPr="009A6CE5" w:rsidRDefault="00B21A8E" w:rsidP="00B21A8E">
                  <w:pPr>
                    <w:jc w:val="center"/>
                    <w:rPr>
                      <w:sz w:val="21"/>
                      <w:szCs w:val="21"/>
                    </w:rPr>
                  </w:pPr>
                  <w:r w:rsidRPr="009A6CE5">
                    <w:rPr>
                      <w:sz w:val="21"/>
                      <w:szCs w:val="21"/>
                    </w:rPr>
                    <w:t>Communicates appropriately and effectively</w:t>
                  </w:r>
                </w:p>
              </w:tc>
              <w:tc>
                <w:tcPr>
                  <w:tcW w:w="2425" w:type="dxa"/>
                  <w:shd w:val="clear" w:color="auto" w:fill="FFFFFF" w:themeFill="background1"/>
                </w:tcPr>
                <w:p w14:paraId="40FE7740" w14:textId="320610E3" w:rsidR="00B21A8E" w:rsidRPr="00DD628B" w:rsidRDefault="007E0ED9"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FOUNDATIONAL</w:t>
                  </w:r>
                </w:p>
              </w:tc>
            </w:tr>
            <w:tr w:rsidR="00B21A8E" w:rsidRPr="009A6CE5" w14:paraId="49B4D6DC" w14:textId="77777777" w:rsidTr="000443B5">
              <w:trPr>
                <w:trHeight w:val="1409"/>
              </w:trPr>
              <w:tc>
                <w:tcPr>
                  <w:tcW w:w="1746" w:type="dxa"/>
                  <w:shd w:val="clear" w:color="auto" w:fill="FFFFFF" w:themeFill="background1"/>
                </w:tcPr>
                <w:p w14:paraId="4F84D9CA" w14:textId="3849FC1F" w:rsidR="00B21A8E" w:rsidRPr="00B21A8E" w:rsidRDefault="00B21A8E" w:rsidP="009D0B56">
                  <w:pPr>
                    <w:rPr>
                      <w:b/>
                      <w:bCs/>
                      <w:color w:val="F7941D"/>
                      <w:sz w:val="21"/>
                      <w:szCs w:val="21"/>
                    </w:rPr>
                  </w:pPr>
                  <w:r>
                    <w:rPr>
                      <w:noProof/>
                    </w:rPr>
                    <w:drawing>
                      <wp:anchor distT="0" distB="0" distL="114300" distR="114300" simplePos="0" relativeHeight="251669504" behindDoc="0" locked="0" layoutInCell="1" allowOverlap="1" wp14:anchorId="095A026A" wp14:editId="2608B58C">
                        <wp:simplePos x="0" y="0"/>
                        <wp:positionH relativeFrom="column">
                          <wp:posOffset>168910</wp:posOffset>
                        </wp:positionH>
                        <wp:positionV relativeFrom="paragraph">
                          <wp:posOffset>77470</wp:posOffset>
                        </wp:positionV>
                        <wp:extent cx="676275" cy="676910"/>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shd w:val="clear" w:color="auto" w:fill="FFFFFF" w:themeFill="background1"/>
                </w:tcPr>
                <w:p w14:paraId="7783CA6D" w14:textId="65E7138F" w:rsidR="00B21A8E" w:rsidRPr="009D0B56" w:rsidRDefault="00B21A8E" w:rsidP="009D0B56">
                  <w:pPr>
                    <w:ind w:left="-226" w:firstLine="226"/>
                    <w:jc w:val="center"/>
                    <w:rPr>
                      <w:b/>
                      <w:bCs/>
                      <w:color w:val="00B0F0"/>
                      <w:sz w:val="21"/>
                      <w:szCs w:val="21"/>
                    </w:rPr>
                  </w:pPr>
                  <w:r w:rsidRPr="009D0B56">
                    <w:rPr>
                      <w:b/>
                      <w:bCs/>
                      <w:color w:val="00B0F0"/>
                      <w:sz w:val="21"/>
                      <w:szCs w:val="21"/>
                    </w:rPr>
                    <w:t>Be focused on solutions</w:t>
                  </w:r>
                </w:p>
              </w:tc>
              <w:tc>
                <w:tcPr>
                  <w:tcW w:w="2529" w:type="dxa"/>
                  <w:shd w:val="clear" w:color="auto" w:fill="FFFFFF" w:themeFill="background1"/>
                </w:tcPr>
                <w:p w14:paraId="15F9B9C0" w14:textId="77777777" w:rsidR="00B21A8E" w:rsidRPr="009A6CE5" w:rsidRDefault="00B21A8E" w:rsidP="00B21A8E">
                  <w:pPr>
                    <w:jc w:val="center"/>
                    <w:rPr>
                      <w:sz w:val="21"/>
                      <w:szCs w:val="21"/>
                    </w:rPr>
                  </w:pPr>
                  <w:r w:rsidRPr="009A6CE5">
                    <w:rPr>
                      <w:sz w:val="21"/>
                      <w:szCs w:val="21"/>
                    </w:rPr>
                    <w:t>Investigates and solves problems</w:t>
                  </w:r>
                </w:p>
              </w:tc>
              <w:tc>
                <w:tcPr>
                  <w:tcW w:w="2425" w:type="dxa"/>
                  <w:shd w:val="clear" w:color="auto" w:fill="FFFFFF" w:themeFill="background1"/>
                </w:tcPr>
                <w:p w14:paraId="2857C1DC" w14:textId="2DC2A7B6" w:rsidR="00B21A8E" w:rsidRPr="00DD628B" w:rsidRDefault="007E0ED9"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FOUNDATIONAL</w:t>
                  </w:r>
                </w:p>
              </w:tc>
            </w:tr>
            <w:tr w:rsidR="00B21A8E" w:rsidRPr="009A6CE5" w14:paraId="0D50D461" w14:textId="77777777" w:rsidTr="000443B5">
              <w:trPr>
                <w:trHeight w:val="589"/>
              </w:trPr>
              <w:tc>
                <w:tcPr>
                  <w:tcW w:w="1746" w:type="dxa"/>
                  <w:vMerge w:val="restart"/>
                  <w:shd w:val="clear" w:color="auto" w:fill="FFFFFF" w:themeFill="background1"/>
                </w:tcPr>
                <w:p w14:paraId="4950523A" w14:textId="41F64CFD" w:rsidR="00B21A8E" w:rsidRPr="00B21A8E" w:rsidRDefault="00B21A8E" w:rsidP="00B21A8E">
                  <w:pPr>
                    <w:ind w:left="-226" w:firstLine="226"/>
                    <w:jc w:val="center"/>
                    <w:rPr>
                      <w:b/>
                      <w:bCs/>
                      <w:color w:val="F7941D"/>
                      <w:sz w:val="21"/>
                      <w:szCs w:val="21"/>
                    </w:rPr>
                  </w:pPr>
                  <w:r>
                    <w:rPr>
                      <w:noProof/>
                    </w:rPr>
                    <w:drawing>
                      <wp:anchor distT="0" distB="0" distL="114300" distR="114300" simplePos="0" relativeHeight="251677696" behindDoc="0" locked="0" layoutInCell="1" allowOverlap="1" wp14:anchorId="20F45C61" wp14:editId="6EE4F62F">
                        <wp:simplePos x="0" y="0"/>
                        <wp:positionH relativeFrom="column">
                          <wp:posOffset>168910</wp:posOffset>
                        </wp:positionH>
                        <wp:positionV relativeFrom="paragraph">
                          <wp:posOffset>143510</wp:posOffset>
                        </wp:positionV>
                        <wp:extent cx="680720" cy="681990"/>
                        <wp:effectExtent l="0" t="0" r="0" b="381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51E907DB" w14:textId="7F08D63D" w:rsidR="009D0B56" w:rsidRPr="009D0B56" w:rsidRDefault="00B21A8E" w:rsidP="009D0B56">
                  <w:pPr>
                    <w:ind w:left="-226" w:firstLine="226"/>
                    <w:jc w:val="center"/>
                    <w:rPr>
                      <w:b/>
                      <w:bCs/>
                      <w:color w:val="00B0F0"/>
                      <w:sz w:val="21"/>
                      <w:szCs w:val="21"/>
                    </w:rPr>
                  </w:pPr>
                  <w:r w:rsidRPr="009D0B56">
                    <w:rPr>
                      <w:b/>
                      <w:bCs/>
                      <w:color w:val="00B0F0"/>
                      <w:sz w:val="21"/>
                      <w:szCs w:val="21"/>
                    </w:rPr>
                    <w:t>Deliver quality service</w:t>
                  </w:r>
                </w:p>
              </w:tc>
              <w:tc>
                <w:tcPr>
                  <w:tcW w:w="2529" w:type="dxa"/>
                  <w:shd w:val="clear" w:color="auto" w:fill="FFFFFF" w:themeFill="background1"/>
                </w:tcPr>
                <w:p w14:paraId="73DF4CB9" w14:textId="77777777" w:rsidR="00B21A8E" w:rsidRPr="009A6CE5" w:rsidRDefault="00B21A8E" w:rsidP="00B21A8E">
                  <w:pPr>
                    <w:jc w:val="center"/>
                    <w:rPr>
                      <w:sz w:val="21"/>
                      <w:szCs w:val="21"/>
                    </w:rPr>
                  </w:pPr>
                  <w:r w:rsidRPr="009A6CE5">
                    <w:rPr>
                      <w:sz w:val="21"/>
                      <w:szCs w:val="21"/>
                    </w:rPr>
                    <w:t>Uses internal systems and processes</w:t>
                  </w:r>
                </w:p>
              </w:tc>
              <w:tc>
                <w:tcPr>
                  <w:tcW w:w="2425" w:type="dxa"/>
                  <w:shd w:val="clear" w:color="auto" w:fill="FFFFFF" w:themeFill="background1"/>
                </w:tcPr>
                <w:p w14:paraId="588F5230" w14:textId="1FA8C364" w:rsidR="00B21A8E" w:rsidRPr="00DD628B" w:rsidRDefault="007E0ED9"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FOUNDATIONAL</w:t>
                  </w:r>
                </w:p>
              </w:tc>
            </w:tr>
            <w:tr w:rsidR="00B21A8E" w:rsidRPr="009A6CE5" w14:paraId="29FAC61B" w14:textId="77777777" w:rsidTr="000443B5">
              <w:trPr>
                <w:trHeight w:val="710"/>
              </w:trPr>
              <w:tc>
                <w:tcPr>
                  <w:tcW w:w="1746" w:type="dxa"/>
                  <w:vMerge/>
                  <w:shd w:val="clear" w:color="auto" w:fill="FFFFFF" w:themeFill="background1"/>
                </w:tcPr>
                <w:p w14:paraId="2E054CBC" w14:textId="77777777" w:rsidR="00B21A8E" w:rsidRPr="00B21A8E" w:rsidRDefault="00B21A8E" w:rsidP="00B21A8E">
                  <w:pPr>
                    <w:ind w:left="-226" w:firstLine="226"/>
                    <w:jc w:val="center"/>
                    <w:rPr>
                      <w:b/>
                      <w:bCs/>
                      <w:color w:val="F7941D"/>
                      <w:sz w:val="21"/>
                      <w:szCs w:val="21"/>
                    </w:rPr>
                  </w:pPr>
                </w:p>
              </w:tc>
              <w:tc>
                <w:tcPr>
                  <w:tcW w:w="2831" w:type="dxa"/>
                  <w:vMerge/>
                  <w:shd w:val="clear" w:color="auto" w:fill="FFFFFF" w:themeFill="background1"/>
                </w:tcPr>
                <w:p w14:paraId="70F05804" w14:textId="296F4DB8" w:rsidR="00B21A8E" w:rsidRPr="009D0B56" w:rsidRDefault="00B21A8E" w:rsidP="00B21A8E">
                  <w:pPr>
                    <w:ind w:left="-226" w:firstLine="226"/>
                    <w:jc w:val="center"/>
                    <w:rPr>
                      <w:b/>
                      <w:bCs/>
                      <w:color w:val="00B0F0"/>
                      <w:sz w:val="21"/>
                      <w:szCs w:val="21"/>
                    </w:rPr>
                  </w:pPr>
                </w:p>
              </w:tc>
              <w:tc>
                <w:tcPr>
                  <w:tcW w:w="2529" w:type="dxa"/>
                  <w:shd w:val="clear" w:color="auto" w:fill="FFFFFF" w:themeFill="background1"/>
                </w:tcPr>
                <w:p w14:paraId="4F6D75EE" w14:textId="244A46C0" w:rsidR="009D0B56" w:rsidRPr="009A6CE5" w:rsidRDefault="00B21A8E" w:rsidP="009D0B56">
                  <w:pPr>
                    <w:jc w:val="center"/>
                    <w:rPr>
                      <w:sz w:val="21"/>
                      <w:szCs w:val="21"/>
                    </w:rPr>
                  </w:pPr>
                  <w:r w:rsidRPr="009A6CE5">
                    <w:rPr>
                      <w:sz w:val="21"/>
                      <w:szCs w:val="21"/>
                    </w:rPr>
                    <w:t>Works collaboratively with others</w:t>
                  </w:r>
                </w:p>
              </w:tc>
              <w:tc>
                <w:tcPr>
                  <w:tcW w:w="2425" w:type="dxa"/>
                  <w:shd w:val="clear" w:color="auto" w:fill="FFFFFF" w:themeFill="background1"/>
                </w:tcPr>
                <w:p w14:paraId="35521BA1" w14:textId="285C97BD" w:rsidR="009D0B56" w:rsidRPr="00DD628B" w:rsidRDefault="007E0ED9" w:rsidP="009D0B56">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FOUNDATIONAL</w:t>
                  </w:r>
                </w:p>
              </w:tc>
            </w:tr>
            <w:tr w:rsidR="00B21A8E" w:rsidRPr="009A6CE5" w14:paraId="3201919B" w14:textId="77777777" w:rsidTr="000443B5">
              <w:trPr>
                <w:trHeight w:val="378"/>
              </w:trPr>
              <w:tc>
                <w:tcPr>
                  <w:tcW w:w="1746" w:type="dxa"/>
                  <w:vMerge w:val="restart"/>
                  <w:shd w:val="clear" w:color="auto" w:fill="FFFFFF" w:themeFill="background1"/>
                </w:tcPr>
                <w:p w14:paraId="4B1CD8AF" w14:textId="6154C38B" w:rsidR="00B21A8E" w:rsidRPr="00B21A8E" w:rsidRDefault="00B21A8E" w:rsidP="00B21A8E">
                  <w:pPr>
                    <w:ind w:left="-226" w:firstLine="226"/>
                    <w:jc w:val="center"/>
                    <w:rPr>
                      <w:b/>
                      <w:bCs/>
                      <w:color w:val="F7941D"/>
                      <w:sz w:val="21"/>
                      <w:szCs w:val="21"/>
                    </w:rPr>
                  </w:pPr>
                  <w:r>
                    <w:rPr>
                      <w:noProof/>
                    </w:rPr>
                    <w:drawing>
                      <wp:anchor distT="0" distB="0" distL="114300" distR="114300" simplePos="0" relativeHeight="251681792" behindDoc="0" locked="0" layoutInCell="1" allowOverlap="1" wp14:anchorId="0BDE8A36" wp14:editId="5815D4D2">
                        <wp:simplePos x="0" y="0"/>
                        <wp:positionH relativeFrom="column">
                          <wp:posOffset>121850</wp:posOffset>
                        </wp:positionH>
                        <wp:positionV relativeFrom="paragraph">
                          <wp:posOffset>185155</wp:posOffset>
                        </wp:positionV>
                        <wp:extent cx="685800" cy="687070"/>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148ED2C0" w14:textId="1C5D8750" w:rsidR="00B21A8E" w:rsidRPr="009D0B56" w:rsidRDefault="00B21A8E" w:rsidP="00B21A8E">
                  <w:pPr>
                    <w:ind w:left="-226" w:firstLine="226"/>
                    <w:jc w:val="center"/>
                    <w:rPr>
                      <w:b/>
                      <w:bCs/>
                      <w:color w:val="00B0F0"/>
                      <w:sz w:val="21"/>
                      <w:szCs w:val="21"/>
                    </w:rPr>
                  </w:pPr>
                </w:p>
                <w:p w14:paraId="4637DA87" w14:textId="77777777" w:rsidR="00B21A8E" w:rsidRPr="009D0B56" w:rsidRDefault="00B21A8E" w:rsidP="00B21A8E">
                  <w:pPr>
                    <w:ind w:left="-226" w:firstLine="226"/>
                    <w:jc w:val="center"/>
                    <w:rPr>
                      <w:b/>
                      <w:bCs/>
                      <w:color w:val="00B0F0"/>
                      <w:sz w:val="21"/>
                      <w:szCs w:val="21"/>
                    </w:rPr>
                  </w:pPr>
                  <w:r w:rsidRPr="009D0B56">
                    <w:rPr>
                      <w:b/>
                      <w:bCs/>
                      <w:color w:val="00B0F0"/>
                      <w:sz w:val="21"/>
                      <w:szCs w:val="21"/>
                    </w:rPr>
                    <w:t>Manage self</w:t>
                  </w:r>
                </w:p>
                <w:p w14:paraId="67C75185" w14:textId="77777777" w:rsidR="00B21A8E" w:rsidRPr="009D0B56" w:rsidRDefault="00B21A8E" w:rsidP="00B21A8E">
                  <w:pPr>
                    <w:ind w:left="-226" w:firstLine="226"/>
                    <w:jc w:val="center"/>
                    <w:rPr>
                      <w:b/>
                      <w:bCs/>
                      <w:color w:val="00B0F0"/>
                      <w:sz w:val="21"/>
                      <w:szCs w:val="21"/>
                    </w:rPr>
                  </w:pPr>
                </w:p>
                <w:p w14:paraId="648F4B68" w14:textId="77777777" w:rsidR="00B21A8E" w:rsidRPr="009D0B56" w:rsidRDefault="00B21A8E" w:rsidP="00B21A8E">
                  <w:pPr>
                    <w:ind w:left="-226" w:firstLine="226"/>
                    <w:jc w:val="center"/>
                    <w:rPr>
                      <w:b/>
                      <w:bCs/>
                      <w:color w:val="00B0F0"/>
                      <w:sz w:val="21"/>
                      <w:szCs w:val="21"/>
                    </w:rPr>
                  </w:pPr>
                </w:p>
              </w:tc>
              <w:tc>
                <w:tcPr>
                  <w:tcW w:w="2529" w:type="dxa"/>
                  <w:shd w:val="clear" w:color="auto" w:fill="FFFFFF" w:themeFill="background1"/>
                </w:tcPr>
                <w:p w14:paraId="684CCACB" w14:textId="77777777" w:rsidR="00B21A8E" w:rsidRPr="009A6CE5" w:rsidRDefault="00B21A8E" w:rsidP="00B21A8E">
                  <w:pPr>
                    <w:jc w:val="center"/>
                    <w:rPr>
                      <w:sz w:val="21"/>
                      <w:szCs w:val="21"/>
                    </w:rPr>
                  </w:pPr>
                  <w:r w:rsidRPr="009A6CE5">
                    <w:rPr>
                      <w:sz w:val="21"/>
                      <w:szCs w:val="21"/>
                    </w:rPr>
                    <w:t>Manages time effectively</w:t>
                  </w:r>
                </w:p>
              </w:tc>
              <w:tc>
                <w:tcPr>
                  <w:tcW w:w="2425" w:type="dxa"/>
                  <w:shd w:val="clear" w:color="auto" w:fill="FFFFFF" w:themeFill="background1"/>
                </w:tcPr>
                <w:p w14:paraId="650CAACE" w14:textId="03360149" w:rsidR="00B21A8E" w:rsidRPr="00DD628B" w:rsidRDefault="007E0ED9"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FOUNDATIONAL</w:t>
                  </w:r>
                </w:p>
              </w:tc>
            </w:tr>
            <w:tr w:rsidR="00B21A8E" w:rsidRPr="009A6CE5" w14:paraId="5C468B50" w14:textId="77777777" w:rsidTr="000443B5">
              <w:trPr>
                <w:trHeight w:val="129"/>
              </w:trPr>
              <w:tc>
                <w:tcPr>
                  <w:tcW w:w="1746" w:type="dxa"/>
                  <w:vMerge/>
                  <w:shd w:val="clear" w:color="auto" w:fill="FFFFFF" w:themeFill="background1"/>
                </w:tcPr>
                <w:p w14:paraId="34CD95B2" w14:textId="77777777" w:rsidR="00B21A8E" w:rsidRPr="009A6CE5" w:rsidRDefault="00B21A8E" w:rsidP="00B21A8E">
                  <w:pPr>
                    <w:ind w:left="-226" w:firstLine="226"/>
                    <w:rPr>
                      <w:sz w:val="21"/>
                      <w:szCs w:val="21"/>
                    </w:rPr>
                  </w:pPr>
                </w:p>
              </w:tc>
              <w:tc>
                <w:tcPr>
                  <w:tcW w:w="2831" w:type="dxa"/>
                  <w:vMerge/>
                  <w:shd w:val="clear" w:color="auto" w:fill="FFFFFF" w:themeFill="background1"/>
                </w:tcPr>
                <w:p w14:paraId="013BA8F3" w14:textId="2CB19C80" w:rsidR="00B21A8E" w:rsidRPr="009A6CE5" w:rsidRDefault="00B21A8E" w:rsidP="00B21A8E">
                  <w:pPr>
                    <w:ind w:left="-226" w:firstLine="226"/>
                    <w:rPr>
                      <w:sz w:val="21"/>
                      <w:szCs w:val="21"/>
                    </w:rPr>
                  </w:pPr>
                </w:p>
              </w:tc>
              <w:tc>
                <w:tcPr>
                  <w:tcW w:w="2529" w:type="dxa"/>
                  <w:shd w:val="clear" w:color="auto" w:fill="FFFFFF" w:themeFill="background1"/>
                </w:tcPr>
                <w:p w14:paraId="68CD2A3F" w14:textId="77777777" w:rsidR="00B21A8E" w:rsidRPr="009A6CE5" w:rsidRDefault="00B21A8E" w:rsidP="00B21A8E">
                  <w:pPr>
                    <w:jc w:val="center"/>
                    <w:rPr>
                      <w:sz w:val="21"/>
                      <w:szCs w:val="21"/>
                    </w:rPr>
                  </w:pPr>
                  <w:r w:rsidRPr="009A6CE5">
                    <w:rPr>
                      <w:sz w:val="21"/>
                      <w:szCs w:val="21"/>
                    </w:rPr>
                    <w:t>Demonstrates resilience and self-care</w:t>
                  </w:r>
                </w:p>
              </w:tc>
              <w:tc>
                <w:tcPr>
                  <w:tcW w:w="2425" w:type="dxa"/>
                  <w:shd w:val="clear" w:color="auto" w:fill="FFFFFF" w:themeFill="background1"/>
                </w:tcPr>
                <w:p w14:paraId="21DAA707" w14:textId="49DBF5E8" w:rsidR="00B21A8E" w:rsidRPr="00DD628B" w:rsidRDefault="007E0ED9"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FOUNDATIONAL</w:t>
                  </w:r>
                </w:p>
              </w:tc>
            </w:tr>
            <w:tr w:rsidR="00B21A8E" w:rsidRPr="009A6CE5" w14:paraId="4ECB48D1" w14:textId="77777777" w:rsidTr="000443B5">
              <w:trPr>
                <w:trHeight w:val="420"/>
              </w:trPr>
              <w:tc>
                <w:tcPr>
                  <w:tcW w:w="1746" w:type="dxa"/>
                  <w:vMerge/>
                  <w:shd w:val="clear" w:color="auto" w:fill="FFFFFF" w:themeFill="background1"/>
                </w:tcPr>
                <w:p w14:paraId="3AE532E7" w14:textId="77777777" w:rsidR="00B21A8E" w:rsidRPr="009A6CE5" w:rsidRDefault="00B21A8E" w:rsidP="00B21A8E">
                  <w:pPr>
                    <w:ind w:left="-226" w:firstLine="226"/>
                    <w:rPr>
                      <w:sz w:val="21"/>
                      <w:szCs w:val="21"/>
                    </w:rPr>
                  </w:pPr>
                </w:p>
              </w:tc>
              <w:tc>
                <w:tcPr>
                  <w:tcW w:w="2831" w:type="dxa"/>
                  <w:vMerge/>
                  <w:shd w:val="clear" w:color="auto" w:fill="FFFFFF" w:themeFill="background1"/>
                </w:tcPr>
                <w:p w14:paraId="195B58C0" w14:textId="4DF4942C" w:rsidR="00B21A8E" w:rsidRPr="009A6CE5" w:rsidRDefault="00B21A8E" w:rsidP="00B21A8E">
                  <w:pPr>
                    <w:ind w:left="-226" w:firstLine="226"/>
                    <w:rPr>
                      <w:sz w:val="21"/>
                      <w:szCs w:val="21"/>
                    </w:rPr>
                  </w:pPr>
                </w:p>
              </w:tc>
              <w:tc>
                <w:tcPr>
                  <w:tcW w:w="2529" w:type="dxa"/>
                  <w:shd w:val="clear" w:color="auto" w:fill="FFFFFF" w:themeFill="background1"/>
                </w:tcPr>
                <w:p w14:paraId="60688BAC" w14:textId="77777777" w:rsidR="00B21A8E" w:rsidRPr="009A6CE5" w:rsidRDefault="00B21A8E" w:rsidP="00B21A8E">
                  <w:pPr>
                    <w:jc w:val="center"/>
                    <w:rPr>
                      <w:sz w:val="21"/>
                      <w:szCs w:val="21"/>
                    </w:rPr>
                  </w:pPr>
                  <w:r w:rsidRPr="009A6CE5">
                    <w:rPr>
                      <w:sz w:val="21"/>
                      <w:szCs w:val="21"/>
                    </w:rPr>
                    <w:t>Is adaptable and flexible</w:t>
                  </w:r>
                </w:p>
              </w:tc>
              <w:tc>
                <w:tcPr>
                  <w:tcW w:w="2425" w:type="dxa"/>
                  <w:shd w:val="clear" w:color="auto" w:fill="FFFFFF" w:themeFill="background1"/>
                </w:tcPr>
                <w:p w14:paraId="25C34218" w14:textId="16759B74" w:rsidR="00B21A8E" w:rsidRPr="00DD628B" w:rsidRDefault="007E0ED9"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FOUNDATIONAL</w:t>
                  </w:r>
                </w:p>
              </w:tc>
            </w:tr>
          </w:tbl>
          <w:p w14:paraId="0E41D05B" w14:textId="77777777" w:rsidR="00BC2D4C" w:rsidRDefault="00BC2D4C" w:rsidP="00E12ABF"/>
          <w:p w14:paraId="0DE2E7A9" w14:textId="77777777" w:rsidR="00BC2D4C" w:rsidRDefault="00BC2D4C" w:rsidP="00E12ABF"/>
          <w:p w14:paraId="54DE0580" w14:textId="77777777" w:rsidR="00BC2D4C" w:rsidRDefault="00BC2D4C" w:rsidP="00E12ABF"/>
        </w:tc>
      </w:tr>
    </w:tbl>
    <w:p w14:paraId="2FF8F49E" w14:textId="27CBC956" w:rsidR="00A723B6" w:rsidRDefault="00A723B6">
      <w:pPr>
        <w:rPr>
          <w:sz w:val="20"/>
          <w:szCs w:val="20"/>
        </w:rPr>
      </w:pPr>
    </w:p>
    <w:p w14:paraId="4FF7AB14" w14:textId="77777777" w:rsidR="003E3E76" w:rsidRDefault="003E3E76">
      <w:pPr>
        <w:rPr>
          <w:sz w:val="20"/>
          <w:szCs w:val="20"/>
        </w:rPr>
      </w:pPr>
    </w:p>
    <w:tbl>
      <w:tblPr>
        <w:tblStyle w:val="TableGrid"/>
        <w:tblW w:w="9790"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90"/>
      </w:tblGrid>
      <w:tr w:rsidR="00A723B6" w:rsidRPr="00501BD3" w14:paraId="6609E163" w14:textId="77777777" w:rsidTr="00A723B6">
        <w:trPr>
          <w:trHeight w:val="523"/>
        </w:trPr>
        <w:tc>
          <w:tcPr>
            <w:tcW w:w="9790" w:type="dxa"/>
            <w:shd w:val="clear" w:color="auto" w:fill="F7941D"/>
          </w:tcPr>
          <w:p w14:paraId="085CAA9C" w14:textId="77777777" w:rsidR="00A723B6" w:rsidRPr="00501BD3" w:rsidRDefault="00A723B6" w:rsidP="00E12ABF">
            <w:pPr>
              <w:rPr>
                <w:b/>
                <w:sz w:val="21"/>
                <w:szCs w:val="21"/>
              </w:rPr>
            </w:pPr>
            <w:r w:rsidRPr="00501BD3">
              <w:rPr>
                <w:b/>
                <w:color w:val="000000" w:themeColor="text1"/>
                <w:sz w:val="21"/>
                <w:szCs w:val="21"/>
              </w:rPr>
              <w:lastRenderedPageBreak/>
              <w:t>BRAMS MODEL OF CARE</w:t>
            </w:r>
          </w:p>
        </w:tc>
      </w:tr>
      <w:tr w:rsidR="00A723B6" w:rsidRPr="00501BD3" w14:paraId="48BDB6A7" w14:textId="77777777" w:rsidTr="00A723B6">
        <w:trPr>
          <w:trHeight w:val="2550"/>
        </w:trPr>
        <w:tc>
          <w:tcPr>
            <w:tcW w:w="9790" w:type="dxa"/>
          </w:tcPr>
          <w:p w14:paraId="24186E14" w14:textId="77777777" w:rsidR="00A723B6" w:rsidRDefault="00A723B6" w:rsidP="000443B5">
            <w:pPr>
              <w:pStyle w:val="NoSpacing"/>
              <w:spacing w:line="276" w:lineRule="auto"/>
              <w:rPr>
                <w:sz w:val="21"/>
                <w:szCs w:val="21"/>
              </w:rPr>
            </w:pPr>
            <w:r>
              <w:rPr>
                <w:sz w:val="21"/>
                <w:szCs w:val="21"/>
              </w:rPr>
              <w:t>The BRAMS Model of Care is an expression of our collective goals of delivering high quality comprehensive health and wellbeing for Aboriginal people. Our Model of Care is defined in the figure below.</w:t>
            </w:r>
          </w:p>
          <w:p w14:paraId="5843CA4F" w14:textId="77777777" w:rsidR="00A723B6" w:rsidRDefault="00A723B6" w:rsidP="00E12ABF">
            <w:pPr>
              <w:jc w:val="both"/>
              <w:rPr>
                <w:rFonts w:cstheme="minorHAnsi"/>
                <w:color w:val="161614"/>
                <w:sz w:val="21"/>
                <w:szCs w:val="21"/>
              </w:rPr>
            </w:pPr>
            <w:r>
              <w:rPr>
                <w:rFonts w:cstheme="minorHAnsi"/>
                <w:noProof/>
                <w:color w:val="161614"/>
                <w:sz w:val="21"/>
                <w:szCs w:val="21"/>
              </w:rPr>
              <w:drawing>
                <wp:anchor distT="0" distB="0" distL="114300" distR="114300" simplePos="0" relativeHeight="251663360" behindDoc="1" locked="0" layoutInCell="1" allowOverlap="1" wp14:anchorId="00B7A7B4" wp14:editId="20A9607C">
                  <wp:simplePos x="0" y="0"/>
                  <wp:positionH relativeFrom="column">
                    <wp:posOffset>866140</wp:posOffset>
                  </wp:positionH>
                  <wp:positionV relativeFrom="paragraph">
                    <wp:posOffset>79375</wp:posOffset>
                  </wp:positionV>
                  <wp:extent cx="3900170" cy="3459480"/>
                  <wp:effectExtent l="0" t="0" r="0" b="0"/>
                  <wp:wrapThrough wrapText="bothSides">
                    <wp:wrapPolygon edited="0">
                      <wp:start x="0" y="0"/>
                      <wp:lineTo x="0" y="21489"/>
                      <wp:lineTo x="21523" y="21489"/>
                      <wp:lineTo x="21523" y="0"/>
                      <wp:lineTo x="0" y="0"/>
                    </wp:wrapPolygon>
                  </wp:wrapThrough>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0170" cy="3459480"/>
                          </a:xfrm>
                          <a:prstGeom prst="rect">
                            <a:avLst/>
                          </a:prstGeom>
                        </pic:spPr>
                      </pic:pic>
                    </a:graphicData>
                  </a:graphic>
                  <wp14:sizeRelH relativeFrom="page">
                    <wp14:pctWidth>0</wp14:pctWidth>
                  </wp14:sizeRelH>
                  <wp14:sizeRelV relativeFrom="page">
                    <wp14:pctHeight>0</wp14:pctHeight>
                  </wp14:sizeRelV>
                </wp:anchor>
              </w:drawing>
            </w:r>
          </w:p>
          <w:p w14:paraId="3BB518C2" w14:textId="77777777" w:rsidR="00A723B6" w:rsidRDefault="00A723B6" w:rsidP="00E12ABF">
            <w:pPr>
              <w:jc w:val="both"/>
              <w:rPr>
                <w:rFonts w:cstheme="minorHAnsi"/>
                <w:color w:val="161614"/>
                <w:sz w:val="21"/>
                <w:szCs w:val="21"/>
              </w:rPr>
            </w:pPr>
          </w:p>
          <w:p w14:paraId="2D839F12" w14:textId="77777777" w:rsidR="00A723B6" w:rsidRDefault="00A723B6" w:rsidP="00E12ABF">
            <w:pPr>
              <w:jc w:val="both"/>
              <w:rPr>
                <w:rFonts w:cstheme="minorHAnsi"/>
                <w:color w:val="161614"/>
                <w:sz w:val="21"/>
                <w:szCs w:val="21"/>
              </w:rPr>
            </w:pPr>
          </w:p>
          <w:p w14:paraId="2D7A5227" w14:textId="77777777" w:rsidR="00A723B6" w:rsidRDefault="00A723B6" w:rsidP="00E12ABF">
            <w:pPr>
              <w:jc w:val="both"/>
              <w:rPr>
                <w:rFonts w:cstheme="minorHAnsi"/>
                <w:color w:val="161614"/>
                <w:sz w:val="21"/>
                <w:szCs w:val="21"/>
              </w:rPr>
            </w:pPr>
          </w:p>
          <w:p w14:paraId="48AE6920" w14:textId="77777777" w:rsidR="00A723B6" w:rsidRDefault="00A723B6" w:rsidP="00E12ABF">
            <w:pPr>
              <w:jc w:val="both"/>
              <w:rPr>
                <w:rFonts w:cstheme="minorHAnsi"/>
                <w:color w:val="161614"/>
                <w:sz w:val="21"/>
                <w:szCs w:val="21"/>
              </w:rPr>
            </w:pPr>
          </w:p>
          <w:p w14:paraId="6603CAFD" w14:textId="77777777" w:rsidR="00A723B6" w:rsidRDefault="00A723B6" w:rsidP="00E12ABF">
            <w:pPr>
              <w:jc w:val="both"/>
              <w:rPr>
                <w:rFonts w:cstheme="minorHAnsi"/>
                <w:color w:val="161614"/>
                <w:sz w:val="21"/>
                <w:szCs w:val="21"/>
              </w:rPr>
            </w:pPr>
          </w:p>
          <w:p w14:paraId="3A8F27FF" w14:textId="77777777" w:rsidR="00A723B6" w:rsidRDefault="00A723B6" w:rsidP="00E12ABF">
            <w:pPr>
              <w:jc w:val="both"/>
              <w:rPr>
                <w:rFonts w:cstheme="minorHAnsi"/>
                <w:color w:val="161614"/>
                <w:sz w:val="21"/>
                <w:szCs w:val="21"/>
              </w:rPr>
            </w:pPr>
          </w:p>
          <w:p w14:paraId="20FE448B" w14:textId="77777777" w:rsidR="00A723B6" w:rsidRDefault="00A723B6" w:rsidP="00E12ABF">
            <w:pPr>
              <w:jc w:val="both"/>
              <w:rPr>
                <w:rFonts w:cstheme="minorHAnsi"/>
                <w:color w:val="161614"/>
                <w:sz w:val="21"/>
                <w:szCs w:val="21"/>
              </w:rPr>
            </w:pPr>
          </w:p>
          <w:p w14:paraId="55985958" w14:textId="77777777" w:rsidR="00A723B6" w:rsidRDefault="00A723B6" w:rsidP="00E12ABF">
            <w:pPr>
              <w:jc w:val="both"/>
              <w:rPr>
                <w:rFonts w:cstheme="minorHAnsi"/>
                <w:color w:val="161614"/>
                <w:sz w:val="21"/>
                <w:szCs w:val="21"/>
              </w:rPr>
            </w:pPr>
          </w:p>
          <w:p w14:paraId="50A85E6F" w14:textId="77777777" w:rsidR="00A723B6" w:rsidRDefault="00A723B6" w:rsidP="00E12ABF">
            <w:pPr>
              <w:jc w:val="both"/>
              <w:rPr>
                <w:rFonts w:cstheme="minorHAnsi"/>
                <w:color w:val="161614"/>
                <w:sz w:val="21"/>
                <w:szCs w:val="21"/>
              </w:rPr>
            </w:pPr>
          </w:p>
          <w:p w14:paraId="663B9D84" w14:textId="77777777" w:rsidR="00A723B6" w:rsidRDefault="00A723B6" w:rsidP="00E12ABF">
            <w:pPr>
              <w:jc w:val="both"/>
              <w:rPr>
                <w:rFonts w:cstheme="minorHAnsi"/>
                <w:color w:val="161614"/>
                <w:sz w:val="21"/>
                <w:szCs w:val="21"/>
              </w:rPr>
            </w:pPr>
          </w:p>
          <w:p w14:paraId="1816BEF3" w14:textId="77777777" w:rsidR="00A723B6" w:rsidRDefault="00A723B6" w:rsidP="00E12ABF">
            <w:pPr>
              <w:jc w:val="both"/>
              <w:rPr>
                <w:rFonts w:cstheme="minorHAnsi"/>
                <w:color w:val="161614"/>
                <w:sz w:val="21"/>
                <w:szCs w:val="21"/>
              </w:rPr>
            </w:pPr>
          </w:p>
          <w:p w14:paraId="76B99608" w14:textId="4EFAC0B1" w:rsidR="00A723B6" w:rsidRPr="00501BD3" w:rsidRDefault="00A723B6" w:rsidP="00E12ABF">
            <w:pPr>
              <w:jc w:val="both"/>
              <w:rPr>
                <w:rFonts w:cstheme="minorHAnsi"/>
                <w:color w:val="161614"/>
                <w:sz w:val="21"/>
                <w:szCs w:val="21"/>
              </w:rPr>
            </w:pPr>
          </w:p>
        </w:tc>
      </w:tr>
    </w:tbl>
    <w:p w14:paraId="19094D65" w14:textId="14EADBAF" w:rsidR="000C63A7" w:rsidRDefault="000C63A7" w:rsidP="00A723B6"/>
    <w:tbl>
      <w:tblPr>
        <w:tblStyle w:val="TableGrid"/>
        <w:tblW w:w="9808"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808"/>
      </w:tblGrid>
      <w:tr w:rsidR="000C63A7" w14:paraId="5371A34F" w14:textId="77777777" w:rsidTr="00E12ABF">
        <w:trPr>
          <w:trHeight w:val="486"/>
        </w:trPr>
        <w:tc>
          <w:tcPr>
            <w:tcW w:w="9808" w:type="dxa"/>
            <w:shd w:val="clear" w:color="auto" w:fill="F7941D"/>
          </w:tcPr>
          <w:p w14:paraId="54657621" w14:textId="77777777" w:rsidR="000C63A7" w:rsidRPr="002F295E" w:rsidRDefault="000C63A7" w:rsidP="00E12ABF">
            <w:pPr>
              <w:rPr>
                <w:b/>
                <w:sz w:val="21"/>
                <w:szCs w:val="21"/>
              </w:rPr>
            </w:pPr>
            <w:r>
              <w:rPr>
                <w:b/>
                <w:color w:val="000000" w:themeColor="text1"/>
                <w:sz w:val="21"/>
                <w:szCs w:val="21"/>
              </w:rPr>
              <w:t>VALUES</w:t>
            </w:r>
          </w:p>
        </w:tc>
      </w:tr>
      <w:tr w:rsidR="000C63A7" w14:paraId="2157C37D" w14:textId="77777777" w:rsidTr="00E12ABF">
        <w:tc>
          <w:tcPr>
            <w:tcW w:w="9808" w:type="dxa"/>
          </w:tcPr>
          <w:p w14:paraId="4992E6F0" w14:textId="77777777" w:rsidR="000C63A7" w:rsidRDefault="000C63A7" w:rsidP="000443B5">
            <w:pPr>
              <w:spacing w:line="276" w:lineRule="auto"/>
              <w:rPr>
                <w:sz w:val="21"/>
                <w:szCs w:val="21"/>
              </w:rPr>
            </w:pPr>
            <w:r>
              <w:rPr>
                <w:sz w:val="21"/>
                <w:szCs w:val="21"/>
              </w:rPr>
              <w:t>The values of BRAMS are used to indicate the type of conduct required by our employees and the conduct that our consumers can expect from our service:</w:t>
            </w:r>
          </w:p>
          <w:p w14:paraId="23B26BD7" w14:textId="77777777" w:rsidR="000C63A7" w:rsidRPr="004E1566" w:rsidRDefault="000C63A7">
            <w:pPr>
              <w:pStyle w:val="ListParagraph"/>
              <w:numPr>
                <w:ilvl w:val="0"/>
                <w:numId w:val="3"/>
              </w:numPr>
              <w:spacing w:after="0" w:line="276" w:lineRule="auto"/>
              <w:rPr>
                <w:sz w:val="21"/>
                <w:szCs w:val="21"/>
              </w:rPr>
            </w:pPr>
            <w:r w:rsidRPr="004E1566">
              <w:rPr>
                <w:b/>
                <w:sz w:val="21"/>
                <w:szCs w:val="21"/>
              </w:rPr>
              <w:t>Respect:</w:t>
            </w:r>
            <w:r w:rsidRPr="004E1566">
              <w:rPr>
                <w:sz w:val="21"/>
                <w:szCs w:val="21"/>
              </w:rPr>
              <w:t xml:space="preserve"> Treat one another and others with respect.</w:t>
            </w:r>
          </w:p>
          <w:p w14:paraId="0EDFEB1A" w14:textId="77777777" w:rsidR="000C63A7" w:rsidRPr="004E1566" w:rsidRDefault="000C63A7">
            <w:pPr>
              <w:pStyle w:val="ListParagraph"/>
              <w:numPr>
                <w:ilvl w:val="0"/>
                <w:numId w:val="3"/>
              </w:numPr>
              <w:spacing w:after="0" w:line="276" w:lineRule="auto"/>
              <w:rPr>
                <w:sz w:val="21"/>
                <w:szCs w:val="21"/>
              </w:rPr>
            </w:pPr>
            <w:r w:rsidRPr="004E1566">
              <w:rPr>
                <w:b/>
                <w:sz w:val="21"/>
                <w:szCs w:val="21"/>
              </w:rPr>
              <w:t>Integrity:</w:t>
            </w:r>
            <w:r w:rsidRPr="004E1566">
              <w:rPr>
                <w:sz w:val="21"/>
                <w:szCs w:val="21"/>
              </w:rPr>
              <w:t xml:space="preserve"> Be truthful, honest and ethical in our dealing with one another and others.  </w:t>
            </w:r>
          </w:p>
          <w:p w14:paraId="3F4B0FAC" w14:textId="77777777" w:rsidR="000C63A7" w:rsidRPr="004E1566" w:rsidRDefault="000C63A7">
            <w:pPr>
              <w:pStyle w:val="ListParagraph"/>
              <w:numPr>
                <w:ilvl w:val="0"/>
                <w:numId w:val="3"/>
              </w:numPr>
              <w:spacing w:after="0" w:line="276" w:lineRule="auto"/>
              <w:rPr>
                <w:sz w:val="21"/>
                <w:szCs w:val="21"/>
              </w:rPr>
            </w:pPr>
            <w:r w:rsidRPr="004E1566">
              <w:rPr>
                <w:b/>
                <w:sz w:val="21"/>
                <w:szCs w:val="21"/>
              </w:rPr>
              <w:t>Accountability:</w:t>
            </w:r>
            <w:r w:rsidRPr="004E1566">
              <w:rPr>
                <w:sz w:val="21"/>
                <w:szCs w:val="21"/>
              </w:rPr>
              <w:t xml:space="preserve"> Take responsibility for what we do and the decisions we make. </w:t>
            </w:r>
          </w:p>
          <w:p w14:paraId="3DA52169" w14:textId="77777777" w:rsidR="000C63A7" w:rsidRPr="004E1566" w:rsidRDefault="000C63A7">
            <w:pPr>
              <w:pStyle w:val="ListParagraph"/>
              <w:numPr>
                <w:ilvl w:val="0"/>
                <w:numId w:val="3"/>
              </w:numPr>
              <w:spacing w:after="0" w:line="276" w:lineRule="auto"/>
              <w:rPr>
                <w:sz w:val="21"/>
                <w:szCs w:val="21"/>
              </w:rPr>
            </w:pPr>
            <w:r w:rsidRPr="004E1566">
              <w:rPr>
                <w:b/>
                <w:sz w:val="21"/>
                <w:szCs w:val="21"/>
              </w:rPr>
              <w:t>Quality:</w:t>
            </w:r>
            <w:r w:rsidRPr="004E1566">
              <w:rPr>
                <w:sz w:val="21"/>
                <w:szCs w:val="21"/>
              </w:rPr>
              <w:t xml:space="preserve"> Provide high quality services that meet the expectations of our clients and the community.</w:t>
            </w:r>
          </w:p>
          <w:p w14:paraId="02FF9084" w14:textId="77777777" w:rsidR="000C63A7" w:rsidRPr="002F295E" w:rsidRDefault="000C63A7" w:rsidP="00E12ABF">
            <w:pPr>
              <w:rPr>
                <w:sz w:val="21"/>
                <w:szCs w:val="21"/>
              </w:rPr>
            </w:pPr>
          </w:p>
        </w:tc>
      </w:tr>
    </w:tbl>
    <w:p w14:paraId="10FA80B3" w14:textId="75280860" w:rsidR="000C63A7" w:rsidRDefault="000C63A7" w:rsidP="00A723B6"/>
    <w:p w14:paraId="1BD6314E" w14:textId="032E3C81" w:rsidR="000C63A7" w:rsidRDefault="000C63A7" w:rsidP="00A723B6"/>
    <w:p w14:paraId="0398B01E" w14:textId="239BDF65" w:rsidR="003E3E76" w:rsidRDefault="003E3E76" w:rsidP="00A723B6"/>
    <w:p w14:paraId="2DD5F711" w14:textId="77777777" w:rsidR="003E3E76" w:rsidRDefault="003E3E76" w:rsidP="00A723B6"/>
    <w:p w14:paraId="32F129E5" w14:textId="4FFAD617" w:rsidR="00A723B6" w:rsidRDefault="00B53668" w:rsidP="00A723B6">
      <w:r>
        <w:t xml:space="preserve">   </w:t>
      </w:r>
    </w:p>
    <w:tbl>
      <w:tblPr>
        <w:tblStyle w:val="TableGrid"/>
        <w:tblW w:w="9795"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95"/>
      </w:tblGrid>
      <w:tr w:rsidR="00A723B6" w14:paraId="14BEBC12" w14:textId="77777777" w:rsidTr="00A723B6">
        <w:trPr>
          <w:trHeight w:val="486"/>
        </w:trPr>
        <w:tc>
          <w:tcPr>
            <w:tcW w:w="9795" w:type="dxa"/>
            <w:shd w:val="clear" w:color="auto" w:fill="F7941D"/>
          </w:tcPr>
          <w:p w14:paraId="20A92A0B" w14:textId="77777777" w:rsidR="00A723B6" w:rsidRPr="002F295E" w:rsidRDefault="00A723B6" w:rsidP="00E12ABF">
            <w:pPr>
              <w:rPr>
                <w:b/>
                <w:sz w:val="21"/>
                <w:szCs w:val="21"/>
              </w:rPr>
            </w:pPr>
            <w:r w:rsidRPr="002F295E">
              <w:rPr>
                <w:b/>
                <w:color w:val="000000" w:themeColor="text1"/>
                <w:sz w:val="21"/>
                <w:szCs w:val="21"/>
              </w:rPr>
              <w:lastRenderedPageBreak/>
              <w:t>EMPLOYMENT SCREENING</w:t>
            </w:r>
          </w:p>
        </w:tc>
      </w:tr>
      <w:tr w:rsidR="00A723B6" w14:paraId="473CC0A7" w14:textId="77777777" w:rsidTr="00A723B6">
        <w:tc>
          <w:tcPr>
            <w:tcW w:w="9795" w:type="dxa"/>
          </w:tcPr>
          <w:p w14:paraId="1631E252" w14:textId="3584BB3C" w:rsidR="00A723B6" w:rsidRPr="002F295E" w:rsidRDefault="00A723B6" w:rsidP="00E12ABF">
            <w:pPr>
              <w:rPr>
                <w:sz w:val="21"/>
                <w:szCs w:val="21"/>
              </w:rPr>
            </w:pPr>
            <w:r w:rsidRPr="002F295E">
              <w:rPr>
                <w:sz w:val="21"/>
                <w:szCs w:val="21"/>
              </w:rPr>
              <w:t>Employees are required to demonstrate that they have undergone appropriate employment screening in accordance with BRAMS Employment Screening Policy. The following checks will be required for this role:</w:t>
            </w:r>
          </w:p>
          <w:tbl>
            <w:tblPr>
              <w:tblStyle w:val="TableGrid"/>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3917"/>
              <w:gridCol w:w="705"/>
              <w:gridCol w:w="4322"/>
            </w:tblGrid>
            <w:tr w:rsidR="00A723B6" w:rsidRPr="002F295E" w14:paraId="67041D93" w14:textId="77777777" w:rsidTr="00E12ABF">
              <w:trPr>
                <w:trHeight w:val="365"/>
              </w:trPr>
              <w:tc>
                <w:tcPr>
                  <w:tcW w:w="598" w:type="dxa"/>
                </w:tcPr>
                <w:p w14:paraId="12C4152B" w14:textId="024522AC" w:rsidR="00A723B6" w:rsidRPr="002F295E" w:rsidRDefault="008625C4" w:rsidP="00E12ABF">
                  <w:pPr>
                    <w:rPr>
                      <w:sz w:val="21"/>
                      <w:szCs w:val="21"/>
                    </w:rPr>
                  </w:pPr>
                  <w:r>
                    <w:rPr>
                      <w:color w:val="000000" w:themeColor="text1"/>
                      <w:sz w:val="21"/>
                      <w:szCs w:val="21"/>
                    </w:rPr>
                    <w:fldChar w:fldCharType="begin">
                      <w:ffData>
                        <w:name w:val="Check13"/>
                        <w:enabled/>
                        <w:calcOnExit w:val="0"/>
                        <w:checkBox>
                          <w:sizeAuto/>
                          <w:default w:val="1"/>
                        </w:checkBox>
                      </w:ffData>
                    </w:fldChar>
                  </w:r>
                  <w:bookmarkStart w:id="0" w:name="Check13"/>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bookmarkEnd w:id="0"/>
                </w:p>
              </w:tc>
              <w:tc>
                <w:tcPr>
                  <w:tcW w:w="3917" w:type="dxa"/>
                </w:tcPr>
                <w:p w14:paraId="076CE100" w14:textId="77777777" w:rsidR="00A723B6" w:rsidRPr="002F295E" w:rsidRDefault="00A723B6" w:rsidP="00E12ABF">
                  <w:pPr>
                    <w:rPr>
                      <w:sz w:val="21"/>
                      <w:szCs w:val="21"/>
                    </w:rPr>
                  </w:pPr>
                  <w:r w:rsidRPr="002F295E">
                    <w:rPr>
                      <w:sz w:val="21"/>
                      <w:szCs w:val="21"/>
                    </w:rPr>
                    <w:t>National Police Check</w:t>
                  </w:r>
                </w:p>
              </w:tc>
              <w:tc>
                <w:tcPr>
                  <w:tcW w:w="705" w:type="dxa"/>
                </w:tcPr>
                <w:p w14:paraId="77007053" w14:textId="1F5C43AD" w:rsidR="00A723B6" w:rsidRPr="002F295E" w:rsidRDefault="008625C4" w:rsidP="00E12ABF">
                  <w:pPr>
                    <w:rPr>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08B01AE3" w14:textId="04BF16DA" w:rsidR="00A723B6" w:rsidRPr="002F295E" w:rsidRDefault="00A723B6" w:rsidP="00E12ABF">
                  <w:pPr>
                    <w:rPr>
                      <w:sz w:val="21"/>
                      <w:szCs w:val="21"/>
                    </w:rPr>
                  </w:pPr>
                  <w:r w:rsidRPr="002F295E">
                    <w:rPr>
                      <w:sz w:val="21"/>
                      <w:szCs w:val="21"/>
                    </w:rPr>
                    <w:t xml:space="preserve">Pre-Employment Medical Assessment </w:t>
                  </w:r>
                </w:p>
              </w:tc>
            </w:tr>
            <w:tr w:rsidR="00A723B6" w:rsidRPr="002F295E" w14:paraId="46A168BC" w14:textId="77777777" w:rsidTr="00E12ABF">
              <w:trPr>
                <w:trHeight w:val="401"/>
              </w:trPr>
              <w:tc>
                <w:tcPr>
                  <w:tcW w:w="598" w:type="dxa"/>
                </w:tcPr>
                <w:p w14:paraId="23EF8990" w14:textId="23536D43" w:rsidR="00A723B6" w:rsidRPr="002F295E" w:rsidRDefault="008625C4"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3917" w:type="dxa"/>
                </w:tcPr>
                <w:p w14:paraId="5779A3D9" w14:textId="6F6012B2" w:rsidR="00A723B6" w:rsidRPr="002F295E" w:rsidRDefault="00A723B6" w:rsidP="00E12ABF">
                  <w:pPr>
                    <w:rPr>
                      <w:sz w:val="21"/>
                      <w:szCs w:val="21"/>
                    </w:rPr>
                  </w:pPr>
                  <w:r w:rsidRPr="002F295E">
                    <w:rPr>
                      <w:sz w:val="21"/>
                      <w:szCs w:val="21"/>
                    </w:rPr>
                    <w:t xml:space="preserve">Working with Children Check </w:t>
                  </w:r>
                </w:p>
              </w:tc>
              <w:tc>
                <w:tcPr>
                  <w:tcW w:w="705" w:type="dxa"/>
                </w:tcPr>
                <w:p w14:paraId="708FB391" w14:textId="4071CD82" w:rsidR="00A723B6" w:rsidRPr="002F295E" w:rsidRDefault="009F0FC6" w:rsidP="00E12ABF">
                  <w:pPr>
                    <w:rPr>
                      <w:color w:val="000000" w:themeColor="text1"/>
                      <w:sz w:val="21"/>
                      <w:szCs w:val="21"/>
                    </w:rPr>
                  </w:pPr>
                  <w:r>
                    <w:rPr>
                      <w:color w:val="000000" w:themeColor="text1"/>
                      <w:sz w:val="21"/>
                      <w:szCs w:val="21"/>
                    </w:rPr>
                    <w:fldChar w:fldCharType="begin">
                      <w:ffData>
                        <w:name w:val=""/>
                        <w:enabled/>
                        <w:calcOnExit w:val="0"/>
                        <w:checkBox>
                          <w:sizeAuto/>
                          <w:default w:val="0"/>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1F24175F" w14:textId="31DC66CA" w:rsidR="00A723B6" w:rsidRPr="002F295E" w:rsidRDefault="00A723B6" w:rsidP="00E12ABF">
                  <w:pPr>
                    <w:rPr>
                      <w:sz w:val="21"/>
                      <w:szCs w:val="21"/>
                    </w:rPr>
                  </w:pPr>
                  <w:r w:rsidRPr="002F295E">
                    <w:rPr>
                      <w:sz w:val="21"/>
                      <w:szCs w:val="21"/>
                    </w:rPr>
                    <w:t>National Disability Insurance Service Check</w:t>
                  </w:r>
                </w:p>
              </w:tc>
            </w:tr>
            <w:tr w:rsidR="00A723B6" w:rsidRPr="002F295E" w14:paraId="5990ADF4" w14:textId="77777777" w:rsidTr="00E12ABF">
              <w:trPr>
                <w:trHeight w:val="401"/>
              </w:trPr>
              <w:tc>
                <w:tcPr>
                  <w:tcW w:w="598" w:type="dxa"/>
                </w:tcPr>
                <w:p w14:paraId="393BCA3E" w14:textId="2F84A48E" w:rsidR="00A723B6" w:rsidRPr="002F295E" w:rsidRDefault="009F0FC6"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3917" w:type="dxa"/>
                </w:tcPr>
                <w:p w14:paraId="01C8BB0B" w14:textId="53BA2329" w:rsidR="00A723B6" w:rsidRPr="002F295E" w:rsidRDefault="00A723B6" w:rsidP="00E12ABF">
                  <w:pPr>
                    <w:rPr>
                      <w:sz w:val="21"/>
                      <w:szCs w:val="21"/>
                    </w:rPr>
                  </w:pPr>
                  <w:r w:rsidRPr="002F295E">
                    <w:rPr>
                      <w:sz w:val="21"/>
                      <w:szCs w:val="21"/>
                    </w:rPr>
                    <w:t>AHPRA Verification Check</w:t>
                  </w:r>
                </w:p>
              </w:tc>
              <w:tc>
                <w:tcPr>
                  <w:tcW w:w="705" w:type="dxa"/>
                </w:tcPr>
                <w:p w14:paraId="0CBC4FBE" w14:textId="1D757A9E" w:rsidR="00A723B6" w:rsidRPr="002F295E" w:rsidRDefault="008625C4"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0F1FFF45" w14:textId="26E3B656" w:rsidR="00A723B6" w:rsidRPr="002F295E" w:rsidRDefault="00A723B6" w:rsidP="00E12ABF">
                  <w:pPr>
                    <w:rPr>
                      <w:sz w:val="21"/>
                      <w:szCs w:val="21"/>
                    </w:rPr>
                  </w:pPr>
                  <w:r w:rsidRPr="002F295E">
                    <w:rPr>
                      <w:sz w:val="21"/>
                      <w:szCs w:val="21"/>
                    </w:rPr>
                    <w:t>Drivers Licence Verification Check</w:t>
                  </w:r>
                </w:p>
              </w:tc>
            </w:tr>
            <w:tr w:rsidR="00A723B6" w:rsidRPr="002F295E" w14:paraId="06CD9FFD" w14:textId="77777777" w:rsidTr="00E12ABF">
              <w:trPr>
                <w:trHeight w:val="401"/>
              </w:trPr>
              <w:tc>
                <w:tcPr>
                  <w:tcW w:w="598" w:type="dxa"/>
                </w:tcPr>
                <w:p w14:paraId="1E6E4E76" w14:textId="77777777" w:rsidR="00A723B6" w:rsidRPr="002F295E" w:rsidRDefault="00A723B6" w:rsidP="00E12ABF">
                  <w:pPr>
                    <w:rPr>
                      <w:color w:val="000000" w:themeColor="text1"/>
                      <w:sz w:val="21"/>
                      <w:szCs w:val="21"/>
                    </w:rPr>
                  </w:pPr>
                  <w:r w:rsidRPr="002F295E">
                    <w:rPr>
                      <w:color w:val="000000" w:themeColor="text1"/>
                      <w:sz w:val="21"/>
                      <w:szCs w:val="21"/>
                    </w:rPr>
                    <w:fldChar w:fldCharType="begin">
                      <w:ffData>
                        <w:name w:val="Check13"/>
                        <w:enabled/>
                        <w:calcOnExit w:val="0"/>
                        <w:checkBox>
                          <w:sizeAuto/>
                          <w:default w:val="0"/>
                          <w:checked w:val="0"/>
                        </w:checkBox>
                      </w:ffData>
                    </w:fldChar>
                  </w:r>
                  <w:r w:rsidRPr="002F295E">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sidRPr="002F295E">
                    <w:rPr>
                      <w:color w:val="000000" w:themeColor="text1"/>
                      <w:sz w:val="21"/>
                      <w:szCs w:val="21"/>
                    </w:rPr>
                    <w:fldChar w:fldCharType="end"/>
                  </w:r>
                </w:p>
              </w:tc>
              <w:tc>
                <w:tcPr>
                  <w:tcW w:w="3917" w:type="dxa"/>
                </w:tcPr>
                <w:p w14:paraId="7D48807E" w14:textId="08D6BDF0" w:rsidR="00A723B6" w:rsidRPr="002F295E" w:rsidRDefault="00A723B6" w:rsidP="00E12ABF">
                  <w:pPr>
                    <w:rPr>
                      <w:sz w:val="21"/>
                      <w:szCs w:val="21"/>
                    </w:rPr>
                  </w:pPr>
                  <w:r w:rsidRPr="002F295E">
                    <w:rPr>
                      <w:sz w:val="21"/>
                      <w:szCs w:val="21"/>
                    </w:rPr>
                    <w:t>Passenger Transport Driver Check</w:t>
                  </w:r>
                </w:p>
              </w:tc>
              <w:tc>
                <w:tcPr>
                  <w:tcW w:w="705" w:type="dxa"/>
                </w:tcPr>
                <w:p w14:paraId="617655C3" w14:textId="1B72DD08" w:rsidR="00A723B6" w:rsidRPr="002F295E" w:rsidRDefault="008625C4"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13C4FA93" w14:textId="0279140F" w:rsidR="00A723B6" w:rsidRPr="002F295E" w:rsidRDefault="00432299" w:rsidP="00E12ABF">
                  <w:pPr>
                    <w:rPr>
                      <w:sz w:val="21"/>
                      <w:szCs w:val="21"/>
                    </w:rPr>
                  </w:pPr>
                  <w:r>
                    <w:rPr>
                      <w:sz w:val="21"/>
                      <w:szCs w:val="21"/>
                    </w:rPr>
                    <w:t xml:space="preserve">COVID-19 Vaccination </w:t>
                  </w:r>
                </w:p>
              </w:tc>
            </w:tr>
          </w:tbl>
          <w:p w14:paraId="197F646F" w14:textId="77777777" w:rsidR="00A723B6" w:rsidRPr="002F295E" w:rsidRDefault="00A723B6" w:rsidP="00E12ABF">
            <w:pPr>
              <w:rPr>
                <w:sz w:val="21"/>
                <w:szCs w:val="21"/>
              </w:rPr>
            </w:pPr>
          </w:p>
        </w:tc>
      </w:tr>
    </w:tbl>
    <w:p w14:paraId="76281546" w14:textId="7AC510FE" w:rsidR="00A723B6" w:rsidRDefault="00A723B6">
      <w:pPr>
        <w:rPr>
          <w:sz w:val="20"/>
          <w:szCs w:val="20"/>
        </w:rPr>
      </w:pPr>
    </w:p>
    <w:tbl>
      <w:tblPr>
        <w:tblStyle w:val="TableGrid"/>
        <w:tblW w:w="9803"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803"/>
      </w:tblGrid>
      <w:tr w:rsidR="00A723B6" w14:paraId="362B0B16" w14:textId="77777777" w:rsidTr="008008B7">
        <w:trPr>
          <w:trHeight w:val="416"/>
        </w:trPr>
        <w:tc>
          <w:tcPr>
            <w:tcW w:w="9803" w:type="dxa"/>
            <w:shd w:val="clear" w:color="auto" w:fill="F7941D"/>
          </w:tcPr>
          <w:p w14:paraId="3E1E9446" w14:textId="77777777" w:rsidR="00A723B6" w:rsidRPr="00DD5C60" w:rsidRDefault="00A723B6" w:rsidP="00E12ABF">
            <w:pPr>
              <w:rPr>
                <w:b/>
                <w:sz w:val="21"/>
                <w:szCs w:val="21"/>
              </w:rPr>
            </w:pPr>
            <w:r w:rsidRPr="00E63665">
              <w:rPr>
                <w:b/>
                <w:color w:val="000000" w:themeColor="text1"/>
                <w:sz w:val="21"/>
                <w:szCs w:val="21"/>
              </w:rPr>
              <w:t>SELECTION CRITERIA</w:t>
            </w:r>
          </w:p>
        </w:tc>
      </w:tr>
      <w:tr w:rsidR="00A723B6" w14:paraId="043CD2BE" w14:textId="77777777" w:rsidTr="008008B7">
        <w:trPr>
          <w:trHeight w:val="2550"/>
        </w:trPr>
        <w:tc>
          <w:tcPr>
            <w:tcW w:w="9803" w:type="dxa"/>
          </w:tcPr>
          <w:p w14:paraId="56E08EAA" w14:textId="6D2E36D7" w:rsidR="00A723B6" w:rsidRPr="000A0BC3" w:rsidRDefault="00A723B6" w:rsidP="00E12ABF">
            <w:pPr>
              <w:rPr>
                <w:rFonts w:cstheme="minorHAnsi"/>
                <w:i/>
                <w:sz w:val="21"/>
                <w:szCs w:val="21"/>
              </w:rPr>
            </w:pPr>
            <w:r w:rsidRPr="000A0BC3">
              <w:rPr>
                <w:rFonts w:cstheme="minorHAnsi"/>
                <w:i/>
                <w:sz w:val="21"/>
                <w:szCs w:val="21"/>
              </w:rPr>
              <w:t xml:space="preserve">Candidates for the position of </w:t>
            </w:r>
            <w:r w:rsidR="008625C4">
              <w:rPr>
                <w:rFonts w:cstheme="minorHAnsi"/>
                <w:i/>
                <w:sz w:val="21"/>
                <w:szCs w:val="21"/>
              </w:rPr>
              <w:t xml:space="preserve">Aged and Disability </w:t>
            </w:r>
            <w:r w:rsidR="00036565">
              <w:rPr>
                <w:rFonts w:cstheme="minorHAnsi"/>
                <w:i/>
                <w:sz w:val="21"/>
                <w:szCs w:val="21"/>
              </w:rPr>
              <w:t>Case Manager</w:t>
            </w:r>
            <w:r w:rsidR="00A6710D">
              <w:rPr>
                <w:rFonts w:cstheme="minorHAnsi"/>
                <w:i/>
                <w:sz w:val="21"/>
                <w:szCs w:val="21"/>
              </w:rPr>
              <w:t xml:space="preserve"> </w:t>
            </w:r>
            <w:r w:rsidRPr="000A0BC3">
              <w:rPr>
                <w:rFonts w:cstheme="minorHAnsi"/>
                <w:i/>
                <w:color w:val="000000" w:themeColor="text1"/>
                <w:sz w:val="21"/>
                <w:szCs w:val="21"/>
              </w:rPr>
              <w:t>must</w:t>
            </w:r>
            <w:r w:rsidRPr="000A0BC3">
              <w:rPr>
                <w:rFonts w:cstheme="minorHAnsi"/>
                <w:i/>
                <w:sz w:val="21"/>
                <w:szCs w:val="21"/>
              </w:rPr>
              <w:t xml:space="preserve"> address the following selection criteria:</w:t>
            </w:r>
          </w:p>
          <w:p w14:paraId="7FCE0026" w14:textId="2D577D2C" w:rsidR="00A723B6" w:rsidRDefault="00A723B6" w:rsidP="00AA3488">
            <w:pPr>
              <w:pStyle w:val="NoSpacing"/>
              <w:spacing w:line="276" w:lineRule="auto"/>
              <w:rPr>
                <w:b/>
                <w:bCs/>
                <w:sz w:val="21"/>
                <w:szCs w:val="21"/>
                <w:u w:val="single"/>
              </w:rPr>
            </w:pPr>
            <w:r w:rsidRPr="000A0BC3">
              <w:rPr>
                <w:b/>
                <w:bCs/>
                <w:sz w:val="21"/>
                <w:szCs w:val="21"/>
                <w:u w:val="single"/>
              </w:rPr>
              <w:t>Essential Criteria</w:t>
            </w:r>
          </w:p>
          <w:p w14:paraId="0130B1EC" w14:textId="77777777" w:rsidR="009F0FC6" w:rsidRPr="00B07E1D" w:rsidRDefault="009F0FC6" w:rsidP="009F0FC6">
            <w:pPr>
              <w:pStyle w:val="BramsBullet"/>
              <w:ind w:left="360"/>
              <w:rPr>
                <w:sz w:val="21"/>
                <w:szCs w:val="21"/>
              </w:rPr>
            </w:pPr>
            <w:r w:rsidRPr="00B07E1D">
              <w:rPr>
                <w:sz w:val="21"/>
                <w:szCs w:val="21"/>
              </w:rPr>
              <w:t>AHPRA Registered Health Professional.</w:t>
            </w:r>
          </w:p>
          <w:p w14:paraId="44265B37" w14:textId="77777777" w:rsidR="009F0FC6" w:rsidRDefault="009F0FC6" w:rsidP="009F0FC6">
            <w:pPr>
              <w:pStyle w:val="BramsBullet"/>
              <w:ind w:left="360"/>
              <w:rPr>
                <w:sz w:val="21"/>
                <w:szCs w:val="21"/>
              </w:rPr>
            </w:pPr>
            <w:r w:rsidRPr="00B07E1D">
              <w:rPr>
                <w:sz w:val="21"/>
                <w:szCs w:val="21"/>
              </w:rPr>
              <w:t xml:space="preserve">Must hold and maintain a current Australian issued Driver’s </w:t>
            </w:r>
            <w:proofErr w:type="spellStart"/>
            <w:r w:rsidRPr="00B07E1D">
              <w:rPr>
                <w:sz w:val="21"/>
                <w:szCs w:val="21"/>
              </w:rPr>
              <w:t>Licence</w:t>
            </w:r>
            <w:proofErr w:type="spellEnd"/>
            <w:r w:rsidRPr="00B07E1D">
              <w:rPr>
                <w:sz w:val="21"/>
                <w:szCs w:val="21"/>
              </w:rPr>
              <w:t>.</w:t>
            </w:r>
          </w:p>
          <w:p w14:paraId="0E861477" w14:textId="77777777" w:rsidR="009F0FC6" w:rsidRPr="00B07E1D" w:rsidRDefault="009F0FC6" w:rsidP="009F0FC6">
            <w:pPr>
              <w:pStyle w:val="BramsBullet"/>
              <w:ind w:left="360"/>
              <w:rPr>
                <w:sz w:val="21"/>
                <w:szCs w:val="21"/>
              </w:rPr>
            </w:pPr>
            <w:r>
              <w:rPr>
                <w:sz w:val="21"/>
                <w:szCs w:val="21"/>
              </w:rPr>
              <w:t>Must be vaccinated against COVID-19</w:t>
            </w:r>
          </w:p>
          <w:p w14:paraId="383F22B8" w14:textId="77777777" w:rsidR="00A723B6" w:rsidRPr="000A0BC3" w:rsidRDefault="00A723B6" w:rsidP="00AA3488">
            <w:pPr>
              <w:pStyle w:val="NoSpacing"/>
              <w:spacing w:line="276" w:lineRule="auto"/>
              <w:rPr>
                <w:sz w:val="21"/>
                <w:szCs w:val="21"/>
              </w:rPr>
            </w:pPr>
          </w:p>
          <w:p w14:paraId="04E50A16" w14:textId="77777777" w:rsidR="008625C4" w:rsidRDefault="00A723B6" w:rsidP="00AA3488">
            <w:pPr>
              <w:pStyle w:val="NoSpacing"/>
              <w:spacing w:line="276" w:lineRule="auto"/>
              <w:rPr>
                <w:b/>
                <w:bCs/>
                <w:sz w:val="21"/>
                <w:szCs w:val="21"/>
                <w:u w:val="single"/>
              </w:rPr>
            </w:pPr>
            <w:r w:rsidRPr="000A0BC3">
              <w:rPr>
                <w:b/>
                <w:bCs/>
                <w:sz w:val="21"/>
                <w:szCs w:val="21"/>
                <w:u w:val="single"/>
              </w:rPr>
              <w:t xml:space="preserve">Desirable   </w:t>
            </w:r>
          </w:p>
          <w:p w14:paraId="355C9FCF" w14:textId="77777777" w:rsidR="009F0FC6" w:rsidRPr="002F6EE6" w:rsidRDefault="009F0FC6" w:rsidP="009F0FC6">
            <w:pPr>
              <w:pStyle w:val="BramsBullet"/>
              <w:ind w:left="360"/>
              <w:rPr>
                <w:b/>
                <w:sz w:val="21"/>
                <w:szCs w:val="21"/>
              </w:rPr>
            </w:pPr>
            <w:r w:rsidRPr="00B07E1D">
              <w:rPr>
                <w:sz w:val="21"/>
                <w:szCs w:val="21"/>
              </w:rPr>
              <w:t xml:space="preserve">Qualifications in Public Health or Chronic Disease Management.  </w:t>
            </w:r>
          </w:p>
          <w:p w14:paraId="3D6B9334" w14:textId="77777777" w:rsidR="009F0FC6" w:rsidRPr="00B07E1D" w:rsidRDefault="009F0FC6" w:rsidP="009F0FC6">
            <w:pPr>
              <w:pStyle w:val="BramsBullet"/>
              <w:ind w:left="360"/>
              <w:rPr>
                <w:sz w:val="21"/>
                <w:szCs w:val="21"/>
              </w:rPr>
            </w:pPr>
            <w:r w:rsidRPr="00B07E1D">
              <w:rPr>
                <w:sz w:val="21"/>
                <w:szCs w:val="21"/>
              </w:rPr>
              <w:t>Previous experience within an Aboriginal and Torres Strait Islander Community Controlled Health Service.</w:t>
            </w:r>
          </w:p>
          <w:p w14:paraId="62FB04E9" w14:textId="77777777" w:rsidR="009F0FC6" w:rsidRPr="00B07E1D" w:rsidRDefault="009F0FC6" w:rsidP="009F0FC6">
            <w:pPr>
              <w:pStyle w:val="BramsBullet"/>
              <w:ind w:left="360"/>
              <w:rPr>
                <w:sz w:val="21"/>
                <w:szCs w:val="21"/>
              </w:rPr>
            </w:pPr>
            <w:r w:rsidRPr="00B07E1D">
              <w:rPr>
                <w:sz w:val="21"/>
                <w:szCs w:val="21"/>
              </w:rPr>
              <w:t>Demonstrated high level of interpersonal, verbal and written skills to facilitate effective communication with individuals and groups.</w:t>
            </w:r>
          </w:p>
          <w:p w14:paraId="52F84260" w14:textId="77777777" w:rsidR="009F0FC6" w:rsidRPr="00B07E1D" w:rsidRDefault="009F0FC6" w:rsidP="009F0FC6">
            <w:pPr>
              <w:pStyle w:val="BramsBullet"/>
              <w:ind w:left="360"/>
              <w:rPr>
                <w:sz w:val="21"/>
                <w:szCs w:val="21"/>
              </w:rPr>
            </w:pPr>
            <w:r w:rsidRPr="00B07E1D">
              <w:rPr>
                <w:sz w:val="21"/>
                <w:szCs w:val="21"/>
              </w:rPr>
              <w:t xml:space="preserve">Ability to work with a wide variety of professionals and as part of a wider team. </w:t>
            </w:r>
          </w:p>
          <w:p w14:paraId="41139E13" w14:textId="78E6A66E" w:rsidR="009F0FC6" w:rsidRDefault="009F0FC6" w:rsidP="009F0FC6">
            <w:pPr>
              <w:pStyle w:val="BramsBullet"/>
              <w:ind w:left="360"/>
              <w:rPr>
                <w:sz w:val="21"/>
                <w:szCs w:val="21"/>
              </w:rPr>
            </w:pPr>
            <w:r w:rsidRPr="00B07E1D">
              <w:rPr>
                <w:sz w:val="21"/>
                <w:szCs w:val="21"/>
              </w:rPr>
              <w:t xml:space="preserve">A demonstrated capacity for self-management, participative decision making, effective teamwork and the capacity to build respectful relationships with clients in a primary health care setting. </w:t>
            </w:r>
          </w:p>
          <w:p w14:paraId="4862755A" w14:textId="71901F74" w:rsidR="00EF7EA3" w:rsidRPr="009F0FC6" w:rsidRDefault="009F0FC6" w:rsidP="009F0FC6">
            <w:pPr>
              <w:pStyle w:val="BramsBullet"/>
              <w:ind w:left="360"/>
              <w:rPr>
                <w:sz w:val="21"/>
                <w:szCs w:val="21"/>
              </w:rPr>
            </w:pPr>
            <w:r w:rsidRPr="009F0FC6">
              <w:rPr>
                <w:sz w:val="21"/>
                <w:szCs w:val="21"/>
              </w:rPr>
              <w:t xml:space="preserve">Sound understanding of primary health care, clinical understanding of chronic diseases and demonstrated case management experience. </w:t>
            </w:r>
          </w:p>
        </w:tc>
      </w:tr>
    </w:tbl>
    <w:p w14:paraId="192E6023" w14:textId="77777777" w:rsidR="00AA3488" w:rsidRDefault="00AA3488" w:rsidP="00A723B6"/>
    <w:tbl>
      <w:tblPr>
        <w:tblStyle w:val="TableGrid"/>
        <w:tblW w:w="9782" w:type="dxa"/>
        <w:tblInd w:w="-431"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7074"/>
        <w:gridCol w:w="2708"/>
      </w:tblGrid>
      <w:tr w:rsidR="00EF7EA3" w14:paraId="32976C4D" w14:textId="77777777" w:rsidTr="00EF7EA3">
        <w:trPr>
          <w:trHeight w:val="434"/>
        </w:trPr>
        <w:tc>
          <w:tcPr>
            <w:tcW w:w="9782" w:type="dxa"/>
            <w:gridSpan w:val="2"/>
            <w:shd w:val="clear" w:color="auto" w:fill="F7941D"/>
          </w:tcPr>
          <w:p w14:paraId="7F56736F" w14:textId="77777777" w:rsidR="00A723B6" w:rsidRPr="00DD5C60" w:rsidRDefault="00A723B6" w:rsidP="00E12ABF">
            <w:pPr>
              <w:rPr>
                <w:b/>
                <w:sz w:val="21"/>
                <w:szCs w:val="21"/>
              </w:rPr>
            </w:pPr>
            <w:r>
              <w:rPr>
                <w:b/>
                <w:sz w:val="21"/>
                <w:szCs w:val="21"/>
              </w:rPr>
              <w:t>ROLE ACCEPTANCE</w:t>
            </w:r>
          </w:p>
        </w:tc>
      </w:tr>
      <w:tr w:rsidR="00EF7EA3" w14:paraId="65E05AE3" w14:textId="77777777" w:rsidTr="00EF7EA3">
        <w:trPr>
          <w:trHeight w:val="382"/>
        </w:trPr>
        <w:tc>
          <w:tcPr>
            <w:tcW w:w="9782" w:type="dxa"/>
            <w:gridSpan w:val="2"/>
          </w:tcPr>
          <w:p w14:paraId="268560D4" w14:textId="032EB2A4" w:rsidR="00A723B6" w:rsidRPr="003E3E76" w:rsidRDefault="00A723B6" w:rsidP="003E3E76">
            <w:pPr>
              <w:ind w:right="136"/>
              <w:jc w:val="both"/>
              <w:rPr>
                <w:rFonts w:cs="Arial"/>
                <w:bCs/>
                <w:sz w:val="21"/>
                <w:szCs w:val="21"/>
              </w:rPr>
            </w:pPr>
            <w:r>
              <w:rPr>
                <w:rFonts w:cs="Arial"/>
                <w:bCs/>
                <w:sz w:val="21"/>
                <w:szCs w:val="21"/>
              </w:rPr>
              <w:t xml:space="preserve">I have read and understood the responsibilities associated with this role the organisational context and the values of BRAMS as outlined within this document. </w:t>
            </w:r>
          </w:p>
        </w:tc>
      </w:tr>
      <w:tr w:rsidR="00EF7EA3" w14:paraId="02F50B3F" w14:textId="77777777" w:rsidTr="00EF7EA3">
        <w:trPr>
          <w:trHeight w:val="888"/>
        </w:trPr>
        <w:tc>
          <w:tcPr>
            <w:tcW w:w="7074" w:type="dxa"/>
          </w:tcPr>
          <w:p w14:paraId="6B0BA74E" w14:textId="77777777" w:rsidR="00A723B6" w:rsidRPr="00DD5C60" w:rsidRDefault="00A723B6" w:rsidP="00E12ABF">
            <w:pPr>
              <w:rPr>
                <w:b/>
                <w:sz w:val="21"/>
                <w:szCs w:val="21"/>
              </w:rPr>
            </w:pPr>
            <w:r w:rsidRPr="00DD5C60">
              <w:rPr>
                <w:b/>
                <w:sz w:val="21"/>
                <w:szCs w:val="21"/>
              </w:rPr>
              <w:t>Employee Signature:</w:t>
            </w:r>
          </w:p>
          <w:p w14:paraId="391E4A4E" w14:textId="77777777" w:rsidR="00A723B6" w:rsidRPr="00DD5C60" w:rsidRDefault="00A723B6" w:rsidP="00E12ABF">
            <w:pPr>
              <w:rPr>
                <w:b/>
                <w:sz w:val="21"/>
                <w:szCs w:val="21"/>
              </w:rPr>
            </w:pPr>
          </w:p>
        </w:tc>
        <w:tc>
          <w:tcPr>
            <w:tcW w:w="2708" w:type="dxa"/>
          </w:tcPr>
          <w:p w14:paraId="5A156CA0" w14:textId="77777777" w:rsidR="00A723B6" w:rsidRPr="00DD5C60" w:rsidRDefault="00A723B6" w:rsidP="00E12ABF">
            <w:pPr>
              <w:rPr>
                <w:b/>
                <w:sz w:val="21"/>
                <w:szCs w:val="21"/>
              </w:rPr>
            </w:pPr>
            <w:r w:rsidRPr="00DD5C60">
              <w:rPr>
                <w:b/>
                <w:sz w:val="21"/>
                <w:szCs w:val="21"/>
              </w:rPr>
              <w:t>Date:</w:t>
            </w:r>
          </w:p>
        </w:tc>
      </w:tr>
    </w:tbl>
    <w:p w14:paraId="7529D622" w14:textId="77777777" w:rsidR="00A723B6" w:rsidRPr="005767E2" w:rsidRDefault="00A723B6">
      <w:pPr>
        <w:rPr>
          <w:sz w:val="20"/>
          <w:szCs w:val="20"/>
        </w:rPr>
      </w:pPr>
    </w:p>
    <w:sectPr w:rsidR="00A723B6" w:rsidRPr="005767E2" w:rsidSect="001428E4">
      <w:headerReference w:type="default" r:id="rId14"/>
      <w:footerReference w:type="default" r:id="rId15"/>
      <w:pgSz w:w="11900" w:h="16820"/>
      <w:pgMar w:top="2642" w:right="1440" w:bottom="1440"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29C9" w14:textId="77777777" w:rsidR="00EB4DEA" w:rsidRDefault="00EB4DEA" w:rsidP="00F95AE5">
      <w:r>
        <w:separator/>
      </w:r>
    </w:p>
  </w:endnote>
  <w:endnote w:type="continuationSeparator" w:id="0">
    <w:p w14:paraId="29F09E70" w14:textId="77777777" w:rsidR="00EB4DEA" w:rsidRDefault="00EB4DEA" w:rsidP="00F9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EFF" w:usb1="C000247B"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93BB" w14:textId="00D0B652" w:rsidR="00170EEE" w:rsidRPr="00170EEE" w:rsidRDefault="00170EEE" w:rsidP="00170EEE">
    <w:pPr>
      <w:pStyle w:val="LargeHeadingBrams"/>
      <w:tabs>
        <w:tab w:val="right" w:pos="8931"/>
      </w:tabs>
      <w:spacing w:before="480" w:after="0" w:line="240" w:lineRule="auto"/>
      <w:ind w:right="-336"/>
      <w:jc w:val="right"/>
      <w:rPr>
        <w:noProof/>
        <w:color w:val="000000" w:themeColor="text1"/>
        <w:sz w:val="16"/>
        <w:szCs w:val="16"/>
      </w:rPr>
    </w:pPr>
    <w:r>
      <w:rPr>
        <w:noProof/>
      </w:rPr>
      <w:drawing>
        <wp:anchor distT="0" distB="0" distL="114300" distR="114300" simplePos="0" relativeHeight="251659262" behindDoc="1" locked="0" layoutInCell="1" allowOverlap="1" wp14:anchorId="4A74B862" wp14:editId="3E40B010">
          <wp:simplePos x="0" y="0"/>
          <wp:positionH relativeFrom="column">
            <wp:posOffset>-864235</wp:posOffset>
          </wp:positionH>
          <wp:positionV relativeFrom="page">
            <wp:posOffset>9953262</wp:posOffset>
          </wp:positionV>
          <wp:extent cx="7025385" cy="4462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25385" cy="446291"/>
                  </a:xfrm>
                  <a:prstGeom prst="rect">
                    <a:avLst/>
                  </a:prstGeom>
                </pic:spPr>
              </pic:pic>
            </a:graphicData>
          </a:graphic>
          <wp14:sizeRelH relativeFrom="page">
            <wp14:pctWidth>0</wp14:pctWidth>
          </wp14:sizeRelH>
          <wp14:sizeRelV relativeFrom="page">
            <wp14:pctHeight>0</wp14:pctHeight>
          </wp14:sizeRelV>
        </wp:anchor>
      </w:drawing>
    </w:r>
    <w:sdt>
      <w:sdtPr>
        <w:rPr>
          <w:noProof/>
          <w:sz w:val="20"/>
          <w:szCs w:val="20"/>
        </w:rPr>
        <w:id w:val="1927072624"/>
        <w:docPartObj>
          <w:docPartGallery w:val="Page Numbers (Bottom of Page)"/>
          <w:docPartUnique/>
        </w:docPartObj>
      </w:sdtPr>
      <w:sdtEndPr>
        <w:rPr>
          <w:color w:val="000000" w:themeColor="text1"/>
          <w:sz w:val="16"/>
          <w:szCs w:val="16"/>
        </w:rPr>
      </w:sdtEndPr>
      <w:sdtContent>
        <w:sdt>
          <w:sdtPr>
            <w:rPr>
              <w:noProof/>
              <w:sz w:val="16"/>
              <w:szCs w:val="16"/>
            </w:rPr>
            <w:id w:val="98381352"/>
            <w:docPartObj>
              <w:docPartGallery w:val="Page Numbers (Top of Page)"/>
              <w:docPartUnique/>
            </w:docPartObj>
          </w:sdtPr>
          <w:sdtEndPr>
            <w:rPr>
              <w:color w:val="000000" w:themeColor="text1"/>
            </w:rPr>
          </w:sdtEndPr>
          <w:sdtContent>
            <w:r w:rsidRPr="00170EEE">
              <w:rPr>
                <w:noProof/>
                <w:sz w:val="16"/>
                <w:szCs w:val="16"/>
              </w:rPr>
              <w:tab/>
            </w:r>
            <w:bookmarkStart w:id="1" w:name="_Hlk38128817"/>
            <w:bookmarkStart w:id="2" w:name="_Hlk38128818"/>
            <w:bookmarkStart w:id="3" w:name="_Hlk38128924"/>
            <w:bookmarkStart w:id="4" w:name="_Hlk38128925"/>
            <w:r w:rsidR="00866291">
              <w:rPr>
                <w:noProof/>
                <w:color w:val="000000" w:themeColor="text1"/>
                <w:sz w:val="16"/>
                <w:szCs w:val="16"/>
              </w:rPr>
              <w:t>CHRONIC DISEASE NURSE</w:t>
            </w:r>
            <w:r w:rsidRPr="00170EEE">
              <w:rPr>
                <w:noProof/>
                <w:color w:val="000000" w:themeColor="text1"/>
                <w:sz w:val="16"/>
                <w:szCs w:val="16"/>
              </w:rPr>
              <w:t xml:space="preserve"> POSITION DESCRIPTION </w:t>
            </w:r>
          </w:sdtContent>
        </w:sdt>
      </w:sdtContent>
    </w:sdt>
  </w:p>
  <w:p w14:paraId="0F3ABF3C" w14:textId="0B5F4944" w:rsidR="00F95AE5" w:rsidRPr="00170EEE" w:rsidRDefault="00170EEE" w:rsidP="00170EEE">
    <w:pPr>
      <w:pStyle w:val="LargeHeadingBrams"/>
      <w:tabs>
        <w:tab w:val="right" w:pos="8931"/>
      </w:tabs>
      <w:spacing w:before="0" w:after="0" w:line="240" w:lineRule="auto"/>
      <w:ind w:right="-336"/>
      <w:jc w:val="right"/>
      <w:rPr>
        <w:b w:val="0"/>
        <w:bCs w:val="0"/>
        <w:noProof/>
        <w:color w:val="000000" w:themeColor="text1"/>
        <w:sz w:val="20"/>
        <w:szCs w:val="20"/>
      </w:rPr>
    </w:pPr>
    <w:r>
      <w:rPr>
        <w:b w:val="0"/>
        <w:bCs w:val="0"/>
        <w:noProof/>
        <w:color w:val="000000" w:themeColor="text1"/>
        <w:sz w:val="16"/>
        <w:szCs w:val="16"/>
      </w:rPr>
      <w:t xml:space="preserve"> </w:t>
    </w:r>
    <w:r w:rsidRPr="00170EEE">
      <w:rPr>
        <w:b w:val="0"/>
        <w:bCs w:val="0"/>
        <w:noProof/>
        <w:color w:val="000000" w:themeColor="text1"/>
        <w:sz w:val="16"/>
        <w:szCs w:val="16"/>
      </w:rPr>
      <w:t>D</w:t>
    </w:r>
    <w:r>
      <w:rPr>
        <w:b w:val="0"/>
        <w:bCs w:val="0"/>
        <w:noProof/>
        <w:color w:val="000000" w:themeColor="text1"/>
        <w:sz w:val="16"/>
        <w:szCs w:val="16"/>
      </w:rPr>
      <w:t>OC</w:t>
    </w:r>
    <w:r w:rsidRPr="00170EEE">
      <w:rPr>
        <w:b w:val="0"/>
        <w:bCs w:val="0"/>
        <w:noProof/>
        <w:color w:val="000000" w:themeColor="text1"/>
        <w:sz w:val="16"/>
        <w:szCs w:val="16"/>
      </w:rPr>
      <w:t xml:space="preserve">: </w:t>
    </w:r>
    <w:r w:rsidR="00866291">
      <w:rPr>
        <w:b w:val="0"/>
        <w:bCs w:val="0"/>
        <w:noProof/>
        <w:color w:val="000000" w:themeColor="text1"/>
        <w:sz w:val="16"/>
        <w:szCs w:val="16"/>
      </w:rPr>
      <w:t>351</w:t>
    </w:r>
    <w:r w:rsidRPr="00170EEE">
      <w:rPr>
        <w:b w:val="0"/>
        <w:bCs w:val="0"/>
        <w:noProof/>
        <w:color w:val="000000" w:themeColor="text1"/>
        <w:sz w:val="16"/>
        <w:szCs w:val="16"/>
      </w:rPr>
      <w:t xml:space="preserve"> I UNCONTROLLED WHEN PRINTED</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3772" w14:textId="77777777" w:rsidR="00EB4DEA" w:rsidRDefault="00EB4DEA" w:rsidP="00F95AE5">
      <w:r>
        <w:separator/>
      </w:r>
    </w:p>
  </w:footnote>
  <w:footnote w:type="continuationSeparator" w:id="0">
    <w:p w14:paraId="78F65836" w14:textId="77777777" w:rsidR="00EB4DEA" w:rsidRDefault="00EB4DEA" w:rsidP="00F9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61B1" w14:textId="1AF5D3AC" w:rsidR="00F95AE5" w:rsidRDefault="00805EF6" w:rsidP="00F95AE5">
    <w:pPr>
      <w:pStyle w:val="Header"/>
      <w:tabs>
        <w:tab w:val="clear" w:pos="4513"/>
        <w:tab w:val="clear" w:pos="9026"/>
        <w:tab w:val="left" w:pos="1120"/>
      </w:tabs>
    </w:pPr>
    <w:r>
      <w:rPr>
        <w:noProof/>
      </w:rPr>
      <w:drawing>
        <wp:anchor distT="0" distB="0" distL="114300" distR="114300" simplePos="0" relativeHeight="251656187" behindDoc="1" locked="0" layoutInCell="1" allowOverlap="1" wp14:anchorId="0FFF7291" wp14:editId="55DAEAF6">
          <wp:simplePos x="0" y="0"/>
          <wp:positionH relativeFrom="column">
            <wp:posOffset>-370248</wp:posOffset>
          </wp:positionH>
          <wp:positionV relativeFrom="page">
            <wp:posOffset>-28049</wp:posOffset>
          </wp:positionV>
          <wp:extent cx="2199989" cy="1235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15609" cy="1244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93A"/>
    <w:multiLevelType w:val="hybridMultilevel"/>
    <w:tmpl w:val="10EC7BE0"/>
    <w:lvl w:ilvl="0" w:tplc="D70461BC">
      <w:numFmt w:val="bullet"/>
      <w:pStyle w:val="RedBulletsBrams"/>
      <w:lvlText w:val="•"/>
      <w:lvlJc w:val="left"/>
      <w:pPr>
        <w:ind w:left="720" w:hanging="360"/>
      </w:pPr>
      <w:rPr>
        <w:rFonts w:ascii="Arial" w:eastAsia="Arial" w:hAnsi="Arial" w:cs="Arial" w:hint="default"/>
        <w:b/>
        <w:bCs/>
        <w:color w:val="F04923"/>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25DDA"/>
    <w:multiLevelType w:val="hybridMultilevel"/>
    <w:tmpl w:val="7D3CEB6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06591"/>
    <w:multiLevelType w:val="hybridMultilevel"/>
    <w:tmpl w:val="84F89E48"/>
    <w:lvl w:ilvl="0" w:tplc="FA7ADB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02B96"/>
    <w:multiLevelType w:val="hybridMultilevel"/>
    <w:tmpl w:val="C9E8618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04827"/>
    <w:multiLevelType w:val="hybridMultilevel"/>
    <w:tmpl w:val="691AA8D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0B99"/>
    <w:multiLevelType w:val="hybridMultilevel"/>
    <w:tmpl w:val="5C30EFF4"/>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D0053"/>
    <w:multiLevelType w:val="hybridMultilevel"/>
    <w:tmpl w:val="56CC5254"/>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609C7"/>
    <w:multiLevelType w:val="hybridMultilevel"/>
    <w:tmpl w:val="6A96993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05549"/>
    <w:multiLevelType w:val="hybridMultilevel"/>
    <w:tmpl w:val="7688B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82BA3"/>
    <w:multiLevelType w:val="multilevel"/>
    <w:tmpl w:val="04F69B1C"/>
    <w:lvl w:ilvl="0">
      <w:start w:val="1"/>
      <w:numFmt w:val="bullet"/>
      <w:lvlText w:val=""/>
      <w:lvlJc w:val="left"/>
      <w:pPr>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EC0725"/>
    <w:multiLevelType w:val="hybridMultilevel"/>
    <w:tmpl w:val="11A2F3BE"/>
    <w:lvl w:ilvl="0" w:tplc="49385682">
      <w:start w:val="1"/>
      <w:numFmt w:val="bullet"/>
      <w:pStyle w:val="Brams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F63E5C"/>
    <w:multiLevelType w:val="hybridMultilevel"/>
    <w:tmpl w:val="164A6092"/>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D56F99"/>
    <w:multiLevelType w:val="hybridMultilevel"/>
    <w:tmpl w:val="427ABE0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84966"/>
    <w:multiLevelType w:val="hybridMultilevel"/>
    <w:tmpl w:val="46DA7AC2"/>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6027976">
    <w:abstractNumId w:val="0"/>
  </w:num>
  <w:num w:numId="2" w16cid:durableId="317727639">
    <w:abstractNumId w:val="10"/>
  </w:num>
  <w:num w:numId="3" w16cid:durableId="477645731">
    <w:abstractNumId w:val="8"/>
  </w:num>
  <w:num w:numId="4" w16cid:durableId="430589437">
    <w:abstractNumId w:val="5"/>
  </w:num>
  <w:num w:numId="5" w16cid:durableId="2079550538">
    <w:abstractNumId w:val="6"/>
  </w:num>
  <w:num w:numId="6" w16cid:durableId="794450688">
    <w:abstractNumId w:val="12"/>
  </w:num>
  <w:num w:numId="7" w16cid:durableId="99687009">
    <w:abstractNumId w:val="9"/>
  </w:num>
  <w:num w:numId="8" w16cid:durableId="1480655342">
    <w:abstractNumId w:val="4"/>
  </w:num>
  <w:num w:numId="9" w16cid:durableId="2057388321">
    <w:abstractNumId w:val="3"/>
  </w:num>
  <w:num w:numId="10" w16cid:durableId="697392578">
    <w:abstractNumId w:val="7"/>
  </w:num>
  <w:num w:numId="11" w16cid:durableId="1164198176">
    <w:abstractNumId w:val="11"/>
  </w:num>
  <w:num w:numId="12" w16cid:durableId="1848792498">
    <w:abstractNumId w:val="1"/>
  </w:num>
  <w:num w:numId="13" w16cid:durableId="471558354">
    <w:abstractNumId w:val="13"/>
  </w:num>
  <w:num w:numId="14" w16cid:durableId="159085043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C6"/>
    <w:rsid w:val="00004F64"/>
    <w:rsid w:val="00017A4B"/>
    <w:rsid w:val="00026EBF"/>
    <w:rsid w:val="00036565"/>
    <w:rsid w:val="00036771"/>
    <w:rsid w:val="00037A51"/>
    <w:rsid w:val="000443B5"/>
    <w:rsid w:val="00046BC8"/>
    <w:rsid w:val="00062A0E"/>
    <w:rsid w:val="00066941"/>
    <w:rsid w:val="000722ED"/>
    <w:rsid w:val="000A0BC3"/>
    <w:rsid w:val="000B296E"/>
    <w:rsid w:val="000C63A7"/>
    <w:rsid w:val="000D564C"/>
    <w:rsid w:val="000E5B29"/>
    <w:rsid w:val="000F1D44"/>
    <w:rsid w:val="001019F8"/>
    <w:rsid w:val="00116A95"/>
    <w:rsid w:val="001428E4"/>
    <w:rsid w:val="00170EEE"/>
    <w:rsid w:val="00173F2C"/>
    <w:rsid w:val="001855B9"/>
    <w:rsid w:val="001D24C7"/>
    <w:rsid w:val="00203CD2"/>
    <w:rsid w:val="0021650C"/>
    <w:rsid w:val="00221B64"/>
    <w:rsid w:val="00225D41"/>
    <w:rsid w:val="00232E48"/>
    <w:rsid w:val="00263B22"/>
    <w:rsid w:val="002A2041"/>
    <w:rsid w:val="002B27D7"/>
    <w:rsid w:val="002B3523"/>
    <w:rsid w:val="002C1F54"/>
    <w:rsid w:val="002C3422"/>
    <w:rsid w:val="00300DEE"/>
    <w:rsid w:val="0031587C"/>
    <w:rsid w:val="00315E04"/>
    <w:rsid w:val="00335A3A"/>
    <w:rsid w:val="0035209B"/>
    <w:rsid w:val="003615EA"/>
    <w:rsid w:val="00362FD4"/>
    <w:rsid w:val="00391231"/>
    <w:rsid w:val="003A240B"/>
    <w:rsid w:val="003C26A9"/>
    <w:rsid w:val="003C326A"/>
    <w:rsid w:val="003C50FF"/>
    <w:rsid w:val="003D44B1"/>
    <w:rsid w:val="003D5F71"/>
    <w:rsid w:val="003E3E76"/>
    <w:rsid w:val="003E6929"/>
    <w:rsid w:val="00432299"/>
    <w:rsid w:val="0044422C"/>
    <w:rsid w:val="004C44C5"/>
    <w:rsid w:val="004E2D61"/>
    <w:rsid w:val="004E64FC"/>
    <w:rsid w:val="00512D82"/>
    <w:rsid w:val="00517645"/>
    <w:rsid w:val="005258A7"/>
    <w:rsid w:val="00573F86"/>
    <w:rsid w:val="005767E2"/>
    <w:rsid w:val="00591EC5"/>
    <w:rsid w:val="00593D8E"/>
    <w:rsid w:val="005D17CE"/>
    <w:rsid w:val="005D5862"/>
    <w:rsid w:val="005F5D6E"/>
    <w:rsid w:val="00652942"/>
    <w:rsid w:val="0066765C"/>
    <w:rsid w:val="00667BD8"/>
    <w:rsid w:val="0067308E"/>
    <w:rsid w:val="00683116"/>
    <w:rsid w:val="006A4C34"/>
    <w:rsid w:val="006A4F09"/>
    <w:rsid w:val="006A4FFF"/>
    <w:rsid w:val="006A58CE"/>
    <w:rsid w:val="006C4C94"/>
    <w:rsid w:val="006C51FA"/>
    <w:rsid w:val="006E1155"/>
    <w:rsid w:val="006E5470"/>
    <w:rsid w:val="007145F1"/>
    <w:rsid w:val="00730893"/>
    <w:rsid w:val="00734449"/>
    <w:rsid w:val="00734C6C"/>
    <w:rsid w:val="0077089E"/>
    <w:rsid w:val="007A0F8C"/>
    <w:rsid w:val="007C07E0"/>
    <w:rsid w:val="007C4C84"/>
    <w:rsid w:val="007D1350"/>
    <w:rsid w:val="007E0ED9"/>
    <w:rsid w:val="007F2C72"/>
    <w:rsid w:val="007F63C6"/>
    <w:rsid w:val="008008B7"/>
    <w:rsid w:val="00805EF6"/>
    <w:rsid w:val="00807361"/>
    <w:rsid w:val="00836B88"/>
    <w:rsid w:val="008625C4"/>
    <w:rsid w:val="00864D39"/>
    <w:rsid w:val="00865955"/>
    <w:rsid w:val="00866291"/>
    <w:rsid w:val="0087266D"/>
    <w:rsid w:val="00886449"/>
    <w:rsid w:val="00896CA6"/>
    <w:rsid w:val="008A3921"/>
    <w:rsid w:val="008B19B4"/>
    <w:rsid w:val="008B2159"/>
    <w:rsid w:val="00911E77"/>
    <w:rsid w:val="0092161E"/>
    <w:rsid w:val="00933EEF"/>
    <w:rsid w:val="009360C5"/>
    <w:rsid w:val="00946F45"/>
    <w:rsid w:val="00972BF9"/>
    <w:rsid w:val="00976E4C"/>
    <w:rsid w:val="009A6F48"/>
    <w:rsid w:val="009D0B56"/>
    <w:rsid w:val="009D6A7D"/>
    <w:rsid w:val="009F0FC6"/>
    <w:rsid w:val="009F5446"/>
    <w:rsid w:val="00A1589C"/>
    <w:rsid w:val="00A5747E"/>
    <w:rsid w:val="00A6710D"/>
    <w:rsid w:val="00A723B6"/>
    <w:rsid w:val="00A859AD"/>
    <w:rsid w:val="00A91A67"/>
    <w:rsid w:val="00AA3488"/>
    <w:rsid w:val="00AB6FE9"/>
    <w:rsid w:val="00AE253B"/>
    <w:rsid w:val="00AE3F5A"/>
    <w:rsid w:val="00AF5493"/>
    <w:rsid w:val="00B21A8E"/>
    <w:rsid w:val="00B26CC9"/>
    <w:rsid w:val="00B43566"/>
    <w:rsid w:val="00B533C6"/>
    <w:rsid w:val="00B53668"/>
    <w:rsid w:val="00B56A95"/>
    <w:rsid w:val="00B60F33"/>
    <w:rsid w:val="00B76E2C"/>
    <w:rsid w:val="00BA0BCB"/>
    <w:rsid w:val="00BA519B"/>
    <w:rsid w:val="00BC2D4C"/>
    <w:rsid w:val="00BF2DB7"/>
    <w:rsid w:val="00C05F2C"/>
    <w:rsid w:val="00C16319"/>
    <w:rsid w:val="00C2240D"/>
    <w:rsid w:val="00C2346A"/>
    <w:rsid w:val="00C304F6"/>
    <w:rsid w:val="00C923EC"/>
    <w:rsid w:val="00C9364E"/>
    <w:rsid w:val="00CA20C7"/>
    <w:rsid w:val="00CA5E44"/>
    <w:rsid w:val="00CE05D0"/>
    <w:rsid w:val="00CE3BB7"/>
    <w:rsid w:val="00D03619"/>
    <w:rsid w:val="00D10F97"/>
    <w:rsid w:val="00D122D9"/>
    <w:rsid w:val="00D1400E"/>
    <w:rsid w:val="00D21DC8"/>
    <w:rsid w:val="00D4272C"/>
    <w:rsid w:val="00D62196"/>
    <w:rsid w:val="00D81BA1"/>
    <w:rsid w:val="00DA0362"/>
    <w:rsid w:val="00DD628B"/>
    <w:rsid w:val="00DD6816"/>
    <w:rsid w:val="00E10971"/>
    <w:rsid w:val="00E23FD3"/>
    <w:rsid w:val="00E3598D"/>
    <w:rsid w:val="00E41898"/>
    <w:rsid w:val="00E6047A"/>
    <w:rsid w:val="00E7213B"/>
    <w:rsid w:val="00E80888"/>
    <w:rsid w:val="00EA5077"/>
    <w:rsid w:val="00EB4DEA"/>
    <w:rsid w:val="00EE056C"/>
    <w:rsid w:val="00EF3032"/>
    <w:rsid w:val="00EF7EA3"/>
    <w:rsid w:val="00F36ED1"/>
    <w:rsid w:val="00F727B9"/>
    <w:rsid w:val="00F9455E"/>
    <w:rsid w:val="00F95AE5"/>
    <w:rsid w:val="00FB5922"/>
    <w:rsid w:val="00FB6840"/>
    <w:rsid w:val="00FD62E0"/>
    <w:rsid w:val="00FF4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35D98"/>
  <w15:chartTrackingRefBased/>
  <w15:docId w15:val="{F1C7D83E-1E24-E54B-B074-0509F746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D9"/>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E5"/>
    <w:pPr>
      <w:tabs>
        <w:tab w:val="center" w:pos="4513"/>
        <w:tab w:val="right" w:pos="9026"/>
      </w:tabs>
    </w:pPr>
  </w:style>
  <w:style w:type="character" w:customStyle="1" w:styleId="HeaderChar">
    <w:name w:val="Header Char"/>
    <w:basedOn w:val="DefaultParagraphFont"/>
    <w:link w:val="Header"/>
    <w:uiPriority w:val="99"/>
    <w:rsid w:val="00F95AE5"/>
  </w:style>
  <w:style w:type="paragraph" w:styleId="Footer">
    <w:name w:val="footer"/>
    <w:basedOn w:val="Normal"/>
    <w:link w:val="FooterChar"/>
    <w:uiPriority w:val="99"/>
    <w:unhideWhenUsed/>
    <w:rsid w:val="00F95AE5"/>
    <w:pPr>
      <w:tabs>
        <w:tab w:val="center" w:pos="4513"/>
        <w:tab w:val="right" w:pos="9026"/>
      </w:tabs>
    </w:pPr>
  </w:style>
  <w:style w:type="character" w:customStyle="1" w:styleId="FooterChar">
    <w:name w:val="Footer Char"/>
    <w:basedOn w:val="DefaultParagraphFont"/>
    <w:link w:val="Footer"/>
    <w:uiPriority w:val="99"/>
    <w:rsid w:val="00F95AE5"/>
  </w:style>
  <w:style w:type="paragraph" w:customStyle="1" w:styleId="RedBulletsBrams">
    <w:name w:val="Red Bullets Brams"/>
    <w:basedOn w:val="BodyTextBrams"/>
    <w:qFormat/>
    <w:rsid w:val="00263B22"/>
    <w:pPr>
      <w:numPr>
        <w:numId w:val="1"/>
      </w:numPr>
      <w:spacing w:after="80"/>
      <w:ind w:left="584" w:hanging="357"/>
    </w:pPr>
  </w:style>
  <w:style w:type="paragraph" w:customStyle="1" w:styleId="SubBrams">
    <w:name w:val="Sub Brams"/>
    <w:basedOn w:val="Normal"/>
    <w:uiPriority w:val="99"/>
    <w:rsid w:val="00263B22"/>
    <w:pPr>
      <w:widowControl w:val="0"/>
      <w:autoSpaceDE w:val="0"/>
      <w:autoSpaceDN w:val="0"/>
      <w:adjustRightInd w:val="0"/>
      <w:spacing w:before="480" w:after="40" w:line="288" w:lineRule="auto"/>
      <w:textAlignment w:val="center"/>
    </w:pPr>
    <w:rPr>
      <w:rFonts w:cs="Arial-BoldMT"/>
      <w:b/>
      <w:bCs/>
      <w:iCs/>
      <w:color w:val="DA2128"/>
      <w:sz w:val="28"/>
      <w:lang w:val="en-US"/>
    </w:rPr>
  </w:style>
  <w:style w:type="paragraph" w:customStyle="1" w:styleId="BodyTextBrams">
    <w:name w:val="Body Text Brams"/>
    <w:basedOn w:val="Normal"/>
    <w:uiPriority w:val="99"/>
    <w:rsid w:val="00263B22"/>
    <w:pPr>
      <w:widowControl w:val="0"/>
      <w:suppressAutoHyphens/>
      <w:autoSpaceDE w:val="0"/>
      <w:autoSpaceDN w:val="0"/>
      <w:adjustRightInd w:val="0"/>
      <w:spacing w:after="120" w:line="280" w:lineRule="exact"/>
      <w:textAlignment w:val="center"/>
    </w:pPr>
    <w:rPr>
      <w:rFonts w:cs="ArialMT"/>
      <w:iCs/>
      <w:color w:val="000000"/>
      <w:sz w:val="20"/>
      <w:szCs w:val="20"/>
      <w:lang w:val="en-US"/>
    </w:rPr>
  </w:style>
  <w:style w:type="paragraph" w:customStyle="1" w:styleId="SmallsubBrams">
    <w:name w:val="Small sub Brams"/>
    <w:basedOn w:val="Normal"/>
    <w:uiPriority w:val="99"/>
    <w:rsid w:val="00263B22"/>
    <w:pPr>
      <w:widowControl w:val="0"/>
      <w:autoSpaceDE w:val="0"/>
      <w:autoSpaceDN w:val="0"/>
      <w:adjustRightInd w:val="0"/>
      <w:spacing w:before="200" w:after="57" w:line="288" w:lineRule="auto"/>
      <w:textAlignment w:val="center"/>
    </w:pPr>
    <w:rPr>
      <w:rFonts w:cs="Arial-BoldMT"/>
      <w:b/>
      <w:bCs/>
      <w:color w:val="DA2128"/>
      <w:sz w:val="20"/>
      <w:szCs w:val="20"/>
      <w:lang w:val="en-US"/>
    </w:rPr>
  </w:style>
  <w:style w:type="paragraph" w:customStyle="1" w:styleId="LargeHeadingBrams">
    <w:name w:val="Large Heading Brams"/>
    <w:basedOn w:val="Normal"/>
    <w:qFormat/>
    <w:rsid w:val="00263B22"/>
    <w:pPr>
      <w:widowControl w:val="0"/>
      <w:autoSpaceDE w:val="0"/>
      <w:autoSpaceDN w:val="0"/>
      <w:adjustRightInd w:val="0"/>
      <w:spacing w:before="283" w:after="227" w:line="288" w:lineRule="auto"/>
      <w:textAlignment w:val="center"/>
    </w:pPr>
    <w:rPr>
      <w:rFonts w:cs="Arial-BoldMT"/>
      <w:b/>
      <w:bCs/>
      <w:color w:val="DA2128"/>
      <w:sz w:val="40"/>
      <w:szCs w:val="40"/>
      <w:lang w:val="en-US"/>
    </w:rPr>
  </w:style>
  <w:style w:type="table" w:styleId="TableGrid">
    <w:name w:val="Table Grid"/>
    <w:basedOn w:val="TableNormal"/>
    <w:uiPriority w:val="39"/>
    <w:rsid w:val="00D122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msBullet">
    <w:name w:val="Brams Bullet"/>
    <w:basedOn w:val="ListParagraph"/>
    <w:qFormat/>
    <w:rsid w:val="00D122D9"/>
    <w:pPr>
      <w:numPr>
        <w:numId w:val="2"/>
      </w:numPr>
      <w:spacing w:after="120" w:line="240" w:lineRule="auto"/>
      <w:ind w:left="720"/>
      <w:contextualSpacing w:val="0"/>
      <w:jc w:val="both"/>
    </w:pPr>
    <w:rPr>
      <w:color w:val="000000" w:themeColor="text1"/>
      <w:sz w:val="20"/>
      <w:szCs w:val="20"/>
      <w:lang w:val="en-US"/>
    </w:rPr>
  </w:style>
  <w:style w:type="paragraph" w:styleId="ListParagraph">
    <w:name w:val="List Paragraph"/>
    <w:basedOn w:val="Normal"/>
    <w:uiPriority w:val="34"/>
    <w:qFormat/>
    <w:rsid w:val="00D122D9"/>
    <w:pPr>
      <w:ind w:left="720"/>
      <w:contextualSpacing/>
    </w:pPr>
  </w:style>
  <w:style w:type="character" w:styleId="Strong">
    <w:name w:val="Strong"/>
    <w:basedOn w:val="DefaultParagraphFont"/>
    <w:uiPriority w:val="22"/>
    <w:qFormat/>
    <w:rsid w:val="00AF5493"/>
    <w:rPr>
      <w:b/>
      <w:bCs/>
    </w:rPr>
  </w:style>
  <w:style w:type="paragraph" w:styleId="NoSpacing">
    <w:name w:val="No Spacing"/>
    <w:link w:val="NoSpacingChar"/>
    <w:uiPriority w:val="1"/>
    <w:qFormat/>
    <w:rsid w:val="00AF5493"/>
    <w:rPr>
      <w:sz w:val="22"/>
      <w:szCs w:val="22"/>
    </w:rPr>
  </w:style>
  <w:style w:type="character" w:customStyle="1" w:styleId="NoSpacingChar">
    <w:name w:val="No Spacing Char"/>
    <w:basedOn w:val="DefaultParagraphFont"/>
    <w:link w:val="NoSpacing"/>
    <w:uiPriority w:val="1"/>
    <w:rsid w:val="00AF5493"/>
    <w:rPr>
      <w:sz w:val="22"/>
      <w:szCs w:val="22"/>
    </w:rPr>
  </w:style>
  <w:style w:type="paragraph" w:styleId="NormalWeb">
    <w:name w:val="Normal (Web)"/>
    <w:basedOn w:val="Normal"/>
    <w:uiPriority w:val="99"/>
    <w:unhideWhenUsed/>
    <w:rsid w:val="00E359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amsSmSub">
    <w:name w:val="Brams Sm Sub"/>
    <w:basedOn w:val="Normal"/>
    <w:qFormat/>
    <w:rsid w:val="008625C4"/>
    <w:pPr>
      <w:autoSpaceDE w:val="0"/>
      <w:autoSpaceDN w:val="0"/>
      <w:adjustRightInd w:val="0"/>
      <w:spacing w:after="60"/>
    </w:pPr>
    <w:rPr>
      <w:rFonts w:ascii="Calibri" w:eastAsia="MS Mincho" w:hAnsi="Calibri" w:cs="Arial"/>
      <w:b/>
      <w:color w:val="DA2128"/>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027">
      <w:bodyDiv w:val="1"/>
      <w:marLeft w:val="0"/>
      <w:marRight w:val="0"/>
      <w:marTop w:val="0"/>
      <w:marBottom w:val="0"/>
      <w:divBdr>
        <w:top w:val="none" w:sz="0" w:space="0" w:color="auto"/>
        <w:left w:val="none" w:sz="0" w:space="0" w:color="auto"/>
        <w:bottom w:val="none" w:sz="0" w:space="0" w:color="auto"/>
        <w:right w:val="none" w:sz="0" w:space="0" w:color="auto"/>
      </w:divBdr>
      <w:divsChild>
        <w:div w:id="1302268195">
          <w:marLeft w:val="0"/>
          <w:marRight w:val="0"/>
          <w:marTop w:val="0"/>
          <w:marBottom w:val="0"/>
          <w:divBdr>
            <w:top w:val="none" w:sz="0" w:space="0" w:color="auto"/>
            <w:left w:val="none" w:sz="0" w:space="0" w:color="auto"/>
            <w:bottom w:val="none" w:sz="0" w:space="0" w:color="auto"/>
            <w:right w:val="none" w:sz="0" w:space="0" w:color="auto"/>
          </w:divBdr>
          <w:divsChild>
            <w:div w:id="645547258">
              <w:marLeft w:val="0"/>
              <w:marRight w:val="0"/>
              <w:marTop w:val="0"/>
              <w:marBottom w:val="0"/>
              <w:divBdr>
                <w:top w:val="none" w:sz="0" w:space="0" w:color="auto"/>
                <w:left w:val="none" w:sz="0" w:space="0" w:color="auto"/>
                <w:bottom w:val="none" w:sz="0" w:space="0" w:color="auto"/>
                <w:right w:val="none" w:sz="0" w:space="0" w:color="auto"/>
              </w:divBdr>
              <w:divsChild>
                <w:div w:id="4016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7113">
      <w:bodyDiv w:val="1"/>
      <w:marLeft w:val="0"/>
      <w:marRight w:val="0"/>
      <w:marTop w:val="0"/>
      <w:marBottom w:val="0"/>
      <w:divBdr>
        <w:top w:val="none" w:sz="0" w:space="0" w:color="auto"/>
        <w:left w:val="none" w:sz="0" w:space="0" w:color="auto"/>
        <w:bottom w:val="none" w:sz="0" w:space="0" w:color="auto"/>
        <w:right w:val="none" w:sz="0" w:space="0" w:color="auto"/>
      </w:divBdr>
      <w:divsChild>
        <w:div w:id="1528133223">
          <w:marLeft w:val="0"/>
          <w:marRight w:val="0"/>
          <w:marTop w:val="0"/>
          <w:marBottom w:val="0"/>
          <w:divBdr>
            <w:top w:val="none" w:sz="0" w:space="0" w:color="auto"/>
            <w:left w:val="none" w:sz="0" w:space="0" w:color="auto"/>
            <w:bottom w:val="none" w:sz="0" w:space="0" w:color="auto"/>
            <w:right w:val="none" w:sz="0" w:space="0" w:color="auto"/>
          </w:divBdr>
          <w:divsChild>
            <w:div w:id="538124126">
              <w:marLeft w:val="0"/>
              <w:marRight w:val="0"/>
              <w:marTop w:val="0"/>
              <w:marBottom w:val="0"/>
              <w:divBdr>
                <w:top w:val="none" w:sz="0" w:space="0" w:color="auto"/>
                <w:left w:val="none" w:sz="0" w:space="0" w:color="auto"/>
                <w:bottom w:val="none" w:sz="0" w:space="0" w:color="auto"/>
                <w:right w:val="none" w:sz="0" w:space="0" w:color="auto"/>
              </w:divBdr>
              <w:divsChild>
                <w:div w:id="2773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01015">
      <w:bodyDiv w:val="1"/>
      <w:marLeft w:val="0"/>
      <w:marRight w:val="0"/>
      <w:marTop w:val="0"/>
      <w:marBottom w:val="0"/>
      <w:divBdr>
        <w:top w:val="none" w:sz="0" w:space="0" w:color="auto"/>
        <w:left w:val="none" w:sz="0" w:space="0" w:color="auto"/>
        <w:bottom w:val="none" w:sz="0" w:space="0" w:color="auto"/>
        <w:right w:val="none" w:sz="0" w:space="0" w:color="auto"/>
      </w:divBdr>
    </w:div>
    <w:div w:id="274025592">
      <w:bodyDiv w:val="1"/>
      <w:marLeft w:val="0"/>
      <w:marRight w:val="0"/>
      <w:marTop w:val="0"/>
      <w:marBottom w:val="0"/>
      <w:divBdr>
        <w:top w:val="none" w:sz="0" w:space="0" w:color="auto"/>
        <w:left w:val="none" w:sz="0" w:space="0" w:color="auto"/>
        <w:bottom w:val="none" w:sz="0" w:space="0" w:color="auto"/>
        <w:right w:val="none" w:sz="0" w:space="0" w:color="auto"/>
      </w:divBdr>
      <w:divsChild>
        <w:div w:id="696465833">
          <w:marLeft w:val="0"/>
          <w:marRight w:val="0"/>
          <w:marTop w:val="0"/>
          <w:marBottom w:val="0"/>
          <w:divBdr>
            <w:top w:val="none" w:sz="0" w:space="0" w:color="auto"/>
            <w:left w:val="none" w:sz="0" w:space="0" w:color="auto"/>
            <w:bottom w:val="none" w:sz="0" w:space="0" w:color="auto"/>
            <w:right w:val="none" w:sz="0" w:space="0" w:color="auto"/>
          </w:divBdr>
          <w:divsChild>
            <w:div w:id="1808081803">
              <w:marLeft w:val="0"/>
              <w:marRight w:val="0"/>
              <w:marTop w:val="0"/>
              <w:marBottom w:val="0"/>
              <w:divBdr>
                <w:top w:val="none" w:sz="0" w:space="0" w:color="auto"/>
                <w:left w:val="none" w:sz="0" w:space="0" w:color="auto"/>
                <w:bottom w:val="none" w:sz="0" w:space="0" w:color="auto"/>
                <w:right w:val="none" w:sz="0" w:space="0" w:color="auto"/>
              </w:divBdr>
              <w:divsChild>
                <w:div w:id="13645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7932">
      <w:bodyDiv w:val="1"/>
      <w:marLeft w:val="0"/>
      <w:marRight w:val="0"/>
      <w:marTop w:val="0"/>
      <w:marBottom w:val="0"/>
      <w:divBdr>
        <w:top w:val="none" w:sz="0" w:space="0" w:color="auto"/>
        <w:left w:val="none" w:sz="0" w:space="0" w:color="auto"/>
        <w:bottom w:val="none" w:sz="0" w:space="0" w:color="auto"/>
        <w:right w:val="none" w:sz="0" w:space="0" w:color="auto"/>
      </w:divBdr>
      <w:divsChild>
        <w:div w:id="1315454087">
          <w:marLeft w:val="0"/>
          <w:marRight w:val="0"/>
          <w:marTop w:val="0"/>
          <w:marBottom w:val="0"/>
          <w:divBdr>
            <w:top w:val="none" w:sz="0" w:space="0" w:color="auto"/>
            <w:left w:val="none" w:sz="0" w:space="0" w:color="auto"/>
            <w:bottom w:val="none" w:sz="0" w:space="0" w:color="auto"/>
            <w:right w:val="none" w:sz="0" w:space="0" w:color="auto"/>
          </w:divBdr>
          <w:divsChild>
            <w:div w:id="1849631508">
              <w:marLeft w:val="0"/>
              <w:marRight w:val="0"/>
              <w:marTop w:val="0"/>
              <w:marBottom w:val="0"/>
              <w:divBdr>
                <w:top w:val="none" w:sz="0" w:space="0" w:color="auto"/>
                <w:left w:val="none" w:sz="0" w:space="0" w:color="auto"/>
                <w:bottom w:val="none" w:sz="0" w:space="0" w:color="auto"/>
                <w:right w:val="none" w:sz="0" w:space="0" w:color="auto"/>
              </w:divBdr>
              <w:divsChild>
                <w:div w:id="1809086779">
                  <w:marLeft w:val="0"/>
                  <w:marRight w:val="0"/>
                  <w:marTop w:val="0"/>
                  <w:marBottom w:val="0"/>
                  <w:divBdr>
                    <w:top w:val="none" w:sz="0" w:space="0" w:color="auto"/>
                    <w:left w:val="none" w:sz="0" w:space="0" w:color="auto"/>
                    <w:bottom w:val="none" w:sz="0" w:space="0" w:color="auto"/>
                    <w:right w:val="none" w:sz="0" w:space="0" w:color="auto"/>
                  </w:divBdr>
                  <w:divsChild>
                    <w:div w:id="18003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92281">
      <w:bodyDiv w:val="1"/>
      <w:marLeft w:val="0"/>
      <w:marRight w:val="0"/>
      <w:marTop w:val="0"/>
      <w:marBottom w:val="0"/>
      <w:divBdr>
        <w:top w:val="none" w:sz="0" w:space="0" w:color="auto"/>
        <w:left w:val="none" w:sz="0" w:space="0" w:color="auto"/>
        <w:bottom w:val="none" w:sz="0" w:space="0" w:color="auto"/>
        <w:right w:val="none" w:sz="0" w:space="0" w:color="auto"/>
      </w:divBdr>
      <w:divsChild>
        <w:div w:id="16781327">
          <w:marLeft w:val="0"/>
          <w:marRight w:val="0"/>
          <w:marTop w:val="0"/>
          <w:marBottom w:val="0"/>
          <w:divBdr>
            <w:top w:val="none" w:sz="0" w:space="0" w:color="auto"/>
            <w:left w:val="none" w:sz="0" w:space="0" w:color="auto"/>
            <w:bottom w:val="none" w:sz="0" w:space="0" w:color="auto"/>
            <w:right w:val="none" w:sz="0" w:space="0" w:color="auto"/>
          </w:divBdr>
          <w:divsChild>
            <w:div w:id="2001618202">
              <w:marLeft w:val="0"/>
              <w:marRight w:val="0"/>
              <w:marTop w:val="0"/>
              <w:marBottom w:val="0"/>
              <w:divBdr>
                <w:top w:val="none" w:sz="0" w:space="0" w:color="auto"/>
                <w:left w:val="none" w:sz="0" w:space="0" w:color="auto"/>
                <w:bottom w:val="none" w:sz="0" w:space="0" w:color="auto"/>
                <w:right w:val="none" w:sz="0" w:space="0" w:color="auto"/>
              </w:divBdr>
              <w:divsChild>
                <w:div w:id="17510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20324">
      <w:bodyDiv w:val="1"/>
      <w:marLeft w:val="0"/>
      <w:marRight w:val="0"/>
      <w:marTop w:val="0"/>
      <w:marBottom w:val="0"/>
      <w:divBdr>
        <w:top w:val="none" w:sz="0" w:space="0" w:color="auto"/>
        <w:left w:val="none" w:sz="0" w:space="0" w:color="auto"/>
        <w:bottom w:val="none" w:sz="0" w:space="0" w:color="auto"/>
        <w:right w:val="none" w:sz="0" w:space="0" w:color="auto"/>
      </w:divBdr>
      <w:divsChild>
        <w:div w:id="260648617">
          <w:marLeft w:val="0"/>
          <w:marRight w:val="0"/>
          <w:marTop w:val="0"/>
          <w:marBottom w:val="0"/>
          <w:divBdr>
            <w:top w:val="none" w:sz="0" w:space="0" w:color="auto"/>
            <w:left w:val="none" w:sz="0" w:space="0" w:color="auto"/>
            <w:bottom w:val="none" w:sz="0" w:space="0" w:color="auto"/>
            <w:right w:val="none" w:sz="0" w:space="0" w:color="auto"/>
          </w:divBdr>
          <w:divsChild>
            <w:div w:id="468674047">
              <w:marLeft w:val="0"/>
              <w:marRight w:val="0"/>
              <w:marTop w:val="0"/>
              <w:marBottom w:val="0"/>
              <w:divBdr>
                <w:top w:val="none" w:sz="0" w:space="0" w:color="auto"/>
                <w:left w:val="none" w:sz="0" w:space="0" w:color="auto"/>
                <w:bottom w:val="none" w:sz="0" w:space="0" w:color="auto"/>
                <w:right w:val="none" w:sz="0" w:space="0" w:color="auto"/>
              </w:divBdr>
              <w:divsChild>
                <w:div w:id="1260986704">
                  <w:marLeft w:val="0"/>
                  <w:marRight w:val="0"/>
                  <w:marTop w:val="0"/>
                  <w:marBottom w:val="0"/>
                  <w:divBdr>
                    <w:top w:val="none" w:sz="0" w:space="0" w:color="auto"/>
                    <w:left w:val="none" w:sz="0" w:space="0" w:color="auto"/>
                    <w:bottom w:val="none" w:sz="0" w:space="0" w:color="auto"/>
                    <w:right w:val="none" w:sz="0" w:space="0" w:color="auto"/>
                  </w:divBdr>
                  <w:divsChild>
                    <w:div w:id="13174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7228">
      <w:bodyDiv w:val="1"/>
      <w:marLeft w:val="0"/>
      <w:marRight w:val="0"/>
      <w:marTop w:val="0"/>
      <w:marBottom w:val="0"/>
      <w:divBdr>
        <w:top w:val="none" w:sz="0" w:space="0" w:color="auto"/>
        <w:left w:val="none" w:sz="0" w:space="0" w:color="auto"/>
        <w:bottom w:val="none" w:sz="0" w:space="0" w:color="auto"/>
        <w:right w:val="none" w:sz="0" w:space="0" w:color="auto"/>
      </w:divBdr>
      <w:divsChild>
        <w:div w:id="1440025431">
          <w:marLeft w:val="0"/>
          <w:marRight w:val="0"/>
          <w:marTop w:val="0"/>
          <w:marBottom w:val="0"/>
          <w:divBdr>
            <w:top w:val="none" w:sz="0" w:space="0" w:color="auto"/>
            <w:left w:val="none" w:sz="0" w:space="0" w:color="auto"/>
            <w:bottom w:val="none" w:sz="0" w:space="0" w:color="auto"/>
            <w:right w:val="none" w:sz="0" w:space="0" w:color="auto"/>
          </w:divBdr>
          <w:divsChild>
            <w:div w:id="789662300">
              <w:marLeft w:val="0"/>
              <w:marRight w:val="0"/>
              <w:marTop w:val="0"/>
              <w:marBottom w:val="0"/>
              <w:divBdr>
                <w:top w:val="none" w:sz="0" w:space="0" w:color="auto"/>
                <w:left w:val="none" w:sz="0" w:space="0" w:color="auto"/>
                <w:bottom w:val="none" w:sz="0" w:space="0" w:color="auto"/>
                <w:right w:val="none" w:sz="0" w:space="0" w:color="auto"/>
              </w:divBdr>
              <w:divsChild>
                <w:div w:id="997152538">
                  <w:marLeft w:val="0"/>
                  <w:marRight w:val="0"/>
                  <w:marTop w:val="0"/>
                  <w:marBottom w:val="0"/>
                  <w:divBdr>
                    <w:top w:val="none" w:sz="0" w:space="0" w:color="auto"/>
                    <w:left w:val="none" w:sz="0" w:space="0" w:color="auto"/>
                    <w:bottom w:val="none" w:sz="0" w:space="0" w:color="auto"/>
                    <w:right w:val="none" w:sz="0" w:space="0" w:color="auto"/>
                  </w:divBdr>
                  <w:divsChild>
                    <w:div w:id="19432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1826">
      <w:bodyDiv w:val="1"/>
      <w:marLeft w:val="0"/>
      <w:marRight w:val="0"/>
      <w:marTop w:val="0"/>
      <w:marBottom w:val="0"/>
      <w:divBdr>
        <w:top w:val="none" w:sz="0" w:space="0" w:color="auto"/>
        <w:left w:val="none" w:sz="0" w:space="0" w:color="auto"/>
        <w:bottom w:val="none" w:sz="0" w:space="0" w:color="auto"/>
        <w:right w:val="none" w:sz="0" w:space="0" w:color="auto"/>
      </w:divBdr>
      <w:divsChild>
        <w:div w:id="1183277727">
          <w:marLeft w:val="0"/>
          <w:marRight w:val="0"/>
          <w:marTop w:val="0"/>
          <w:marBottom w:val="0"/>
          <w:divBdr>
            <w:top w:val="none" w:sz="0" w:space="0" w:color="auto"/>
            <w:left w:val="none" w:sz="0" w:space="0" w:color="auto"/>
            <w:bottom w:val="none" w:sz="0" w:space="0" w:color="auto"/>
            <w:right w:val="none" w:sz="0" w:space="0" w:color="auto"/>
          </w:divBdr>
          <w:divsChild>
            <w:div w:id="1750613365">
              <w:marLeft w:val="0"/>
              <w:marRight w:val="0"/>
              <w:marTop w:val="0"/>
              <w:marBottom w:val="0"/>
              <w:divBdr>
                <w:top w:val="none" w:sz="0" w:space="0" w:color="auto"/>
                <w:left w:val="none" w:sz="0" w:space="0" w:color="auto"/>
                <w:bottom w:val="none" w:sz="0" w:space="0" w:color="auto"/>
                <w:right w:val="none" w:sz="0" w:space="0" w:color="auto"/>
              </w:divBdr>
              <w:divsChild>
                <w:div w:id="1897203985">
                  <w:marLeft w:val="0"/>
                  <w:marRight w:val="0"/>
                  <w:marTop w:val="0"/>
                  <w:marBottom w:val="0"/>
                  <w:divBdr>
                    <w:top w:val="none" w:sz="0" w:space="0" w:color="auto"/>
                    <w:left w:val="none" w:sz="0" w:space="0" w:color="auto"/>
                    <w:bottom w:val="none" w:sz="0" w:space="0" w:color="auto"/>
                    <w:right w:val="none" w:sz="0" w:space="0" w:color="auto"/>
                  </w:divBdr>
                  <w:divsChild>
                    <w:div w:id="5456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1672">
      <w:bodyDiv w:val="1"/>
      <w:marLeft w:val="0"/>
      <w:marRight w:val="0"/>
      <w:marTop w:val="0"/>
      <w:marBottom w:val="0"/>
      <w:divBdr>
        <w:top w:val="none" w:sz="0" w:space="0" w:color="auto"/>
        <w:left w:val="none" w:sz="0" w:space="0" w:color="auto"/>
        <w:bottom w:val="none" w:sz="0" w:space="0" w:color="auto"/>
        <w:right w:val="none" w:sz="0" w:space="0" w:color="auto"/>
      </w:divBdr>
      <w:divsChild>
        <w:div w:id="1007093655">
          <w:marLeft w:val="0"/>
          <w:marRight w:val="0"/>
          <w:marTop w:val="0"/>
          <w:marBottom w:val="0"/>
          <w:divBdr>
            <w:top w:val="none" w:sz="0" w:space="0" w:color="auto"/>
            <w:left w:val="none" w:sz="0" w:space="0" w:color="auto"/>
            <w:bottom w:val="none" w:sz="0" w:space="0" w:color="auto"/>
            <w:right w:val="none" w:sz="0" w:space="0" w:color="auto"/>
          </w:divBdr>
          <w:divsChild>
            <w:div w:id="611396406">
              <w:marLeft w:val="0"/>
              <w:marRight w:val="0"/>
              <w:marTop w:val="0"/>
              <w:marBottom w:val="0"/>
              <w:divBdr>
                <w:top w:val="none" w:sz="0" w:space="0" w:color="auto"/>
                <w:left w:val="none" w:sz="0" w:space="0" w:color="auto"/>
                <w:bottom w:val="none" w:sz="0" w:space="0" w:color="auto"/>
                <w:right w:val="none" w:sz="0" w:space="0" w:color="auto"/>
              </w:divBdr>
              <w:divsChild>
                <w:div w:id="6427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8">
      <w:bodyDiv w:val="1"/>
      <w:marLeft w:val="0"/>
      <w:marRight w:val="0"/>
      <w:marTop w:val="0"/>
      <w:marBottom w:val="0"/>
      <w:divBdr>
        <w:top w:val="none" w:sz="0" w:space="0" w:color="auto"/>
        <w:left w:val="none" w:sz="0" w:space="0" w:color="auto"/>
        <w:bottom w:val="none" w:sz="0" w:space="0" w:color="auto"/>
        <w:right w:val="none" w:sz="0" w:space="0" w:color="auto"/>
      </w:divBdr>
      <w:divsChild>
        <w:div w:id="770855456">
          <w:marLeft w:val="0"/>
          <w:marRight w:val="0"/>
          <w:marTop w:val="0"/>
          <w:marBottom w:val="0"/>
          <w:divBdr>
            <w:top w:val="none" w:sz="0" w:space="0" w:color="auto"/>
            <w:left w:val="none" w:sz="0" w:space="0" w:color="auto"/>
            <w:bottom w:val="none" w:sz="0" w:space="0" w:color="auto"/>
            <w:right w:val="none" w:sz="0" w:space="0" w:color="auto"/>
          </w:divBdr>
          <w:divsChild>
            <w:div w:id="1439906244">
              <w:marLeft w:val="0"/>
              <w:marRight w:val="0"/>
              <w:marTop w:val="0"/>
              <w:marBottom w:val="0"/>
              <w:divBdr>
                <w:top w:val="none" w:sz="0" w:space="0" w:color="auto"/>
                <w:left w:val="none" w:sz="0" w:space="0" w:color="auto"/>
                <w:bottom w:val="none" w:sz="0" w:space="0" w:color="auto"/>
                <w:right w:val="none" w:sz="0" w:space="0" w:color="auto"/>
              </w:divBdr>
              <w:divsChild>
                <w:div w:id="995035669">
                  <w:marLeft w:val="0"/>
                  <w:marRight w:val="0"/>
                  <w:marTop w:val="0"/>
                  <w:marBottom w:val="0"/>
                  <w:divBdr>
                    <w:top w:val="none" w:sz="0" w:space="0" w:color="auto"/>
                    <w:left w:val="none" w:sz="0" w:space="0" w:color="auto"/>
                    <w:bottom w:val="none" w:sz="0" w:space="0" w:color="auto"/>
                    <w:right w:val="none" w:sz="0" w:space="0" w:color="auto"/>
                  </w:divBdr>
                  <w:divsChild>
                    <w:div w:id="279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373625">
      <w:bodyDiv w:val="1"/>
      <w:marLeft w:val="0"/>
      <w:marRight w:val="0"/>
      <w:marTop w:val="0"/>
      <w:marBottom w:val="0"/>
      <w:divBdr>
        <w:top w:val="none" w:sz="0" w:space="0" w:color="auto"/>
        <w:left w:val="none" w:sz="0" w:space="0" w:color="auto"/>
        <w:bottom w:val="none" w:sz="0" w:space="0" w:color="auto"/>
        <w:right w:val="none" w:sz="0" w:space="0" w:color="auto"/>
      </w:divBdr>
      <w:divsChild>
        <w:div w:id="461267989">
          <w:marLeft w:val="0"/>
          <w:marRight w:val="0"/>
          <w:marTop w:val="0"/>
          <w:marBottom w:val="0"/>
          <w:divBdr>
            <w:top w:val="none" w:sz="0" w:space="0" w:color="auto"/>
            <w:left w:val="none" w:sz="0" w:space="0" w:color="auto"/>
            <w:bottom w:val="none" w:sz="0" w:space="0" w:color="auto"/>
            <w:right w:val="none" w:sz="0" w:space="0" w:color="auto"/>
          </w:divBdr>
          <w:divsChild>
            <w:div w:id="1619754711">
              <w:marLeft w:val="0"/>
              <w:marRight w:val="0"/>
              <w:marTop w:val="0"/>
              <w:marBottom w:val="0"/>
              <w:divBdr>
                <w:top w:val="none" w:sz="0" w:space="0" w:color="auto"/>
                <w:left w:val="none" w:sz="0" w:space="0" w:color="auto"/>
                <w:bottom w:val="none" w:sz="0" w:space="0" w:color="auto"/>
                <w:right w:val="none" w:sz="0" w:space="0" w:color="auto"/>
              </w:divBdr>
              <w:divsChild>
                <w:div w:id="1176533667">
                  <w:marLeft w:val="0"/>
                  <w:marRight w:val="0"/>
                  <w:marTop w:val="0"/>
                  <w:marBottom w:val="0"/>
                  <w:divBdr>
                    <w:top w:val="none" w:sz="0" w:space="0" w:color="auto"/>
                    <w:left w:val="none" w:sz="0" w:space="0" w:color="auto"/>
                    <w:bottom w:val="none" w:sz="0" w:space="0" w:color="auto"/>
                    <w:right w:val="none" w:sz="0" w:space="0" w:color="auto"/>
                  </w:divBdr>
                  <w:divsChild>
                    <w:div w:id="431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2564">
      <w:bodyDiv w:val="1"/>
      <w:marLeft w:val="0"/>
      <w:marRight w:val="0"/>
      <w:marTop w:val="0"/>
      <w:marBottom w:val="0"/>
      <w:divBdr>
        <w:top w:val="none" w:sz="0" w:space="0" w:color="auto"/>
        <w:left w:val="none" w:sz="0" w:space="0" w:color="auto"/>
        <w:bottom w:val="none" w:sz="0" w:space="0" w:color="auto"/>
        <w:right w:val="none" w:sz="0" w:space="0" w:color="auto"/>
      </w:divBdr>
      <w:divsChild>
        <w:div w:id="1406221044">
          <w:marLeft w:val="0"/>
          <w:marRight w:val="0"/>
          <w:marTop w:val="0"/>
          <w:marBottom w:val="0"/>
          <w:divBdr>
            <w:top w:val="none" w:sz="0" w:space="0" w:color="auto"/>
            <w:left w:val="none" w:sz="0" w:space="0" w:color="auto"/>
            <w:bottom w:val="none" w:sz="0" w:space="0" w:color="auto"/>
            <w:right w:val="none" w:sz="0" w:space="0" w:color="auto"/>
          </w:divBdr>
          <w:divsChild>
            <w:div w:id="631205341">
              <w:marLeft w:val="0"/>
              <w:marRight w:val="0"/>
              <w:marTop w:val="0"/>
              <w:marBottom w:val="0"/>
              <w:divBdr>
                <w:top w:val="none" w:sz="0" w:space="0" w:color="auto"/>
                <w:left w:val="none" w:sz="0" w:space="0" w:color="auto"/>
                <w:bottom w:val="none" w:sz="0" w:space="0" w:color="auto"/>
                <w:right w:val="none" w:sz="0" w:space="0" w:color="auto"/>
              </w:divBdr>
              <w:divsChild>
                <w:div w:id="1739671928">
                  <w:marLeft w:val="0"/>
                  <w:marRight w:val="0"/>
                  <w:marTop w:val="0"/>
                  <w:marBottom w:val="0"/>
                  <w:divBdr>
                    <w:top w:val="none" w:sz="0" w:space="0" w:color="auto"/>
                    <w:left w:val="none" w:sz="0" w:space="0" w:color="auto"/>
                    <w:bottom w:val="none" w:sz="0" w:space="0" w:color="auto"/>
                    <w:right w:val="none" w:sz="0" w:space="0" w:color="auto"/>
                  </w:divBdr>
                  <w:divsChild>
                    <w:div w:id="17935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2984">
      <w:bodyDiv w:val="1"/>
      <w:marLeft w:val="0"/>
      <w:marRight w:val="0"/>
      <w:marTop w:val="0"/>
      <w:marBottom w:val="0"/>
      <w:divBdr>
        <w:top w:val="none" w:sz="0" w:space="0" w:color="auto"/>
        <w:left w:val="none" w:sz="0" w:space="0" w:color="auto"/>
        <w:bottom w:val="none" w:sz="0" w:space="0" w:color="auto"/>
        <w:right w:val="none" w:sz="0" w:space="0" w:color="auto"/>
      </w:divBdr>
      <w:divsChild>
        <w:div w:id="1976374822">
          <w:marLeft w:val="0"/>
          <w:marRight w:val="0"/>
          <w:marTop w:val="0"/>
          <w:marBottom w:val="0"/>
          <w:divBdr>
            <w:top w:val="none" w:sz="0" w:space="0" w:color="auto"/>
            <w:left w:val="none" w:sz="0" w:space="0" w:color="auto"/>
            <w:bottom w:val="none" w:sz="0" w:space="0" w:color="auto"/>
            <w:right w:val="none" w:sz="0" w:space="0" w:color="auto"/>
          </w:divBdr>
          <w:divsChild>
            <w:div w:id="839540926">
              <w:marLeft w:val="0"/>
              <w:marRight w:val="0"/>
              <w:marTop w:val="0"/>
              <w:marBottom w:val="0"/>
              <w:divBdr>
                <w:top w:val="none" w:sz="0" w:space="0" w:color="auto"/>
                <w:left w:val="none" w:sz="0" w:space="0" w:color="auto"/>
                <w:bottom w:val="none" w:sz="0" w:space="0" w:color="auto"/>
                <w:right w:val="none" w:sz="0" w:space="0" w:color="auto"/>
              </w:divBdr>
              <w:divsChild>
                <w:div w:id="733699303">
                  <w:marLeft w:val="0"/>
                  <w:marRight w:val="0"/>
                  <w:marTop w:val="0"/>
                  <w:marBottom w:val="0"/>
                  <w:divBdr>
                    <w:top w:val="none" w:sz="0" w:space="0" w:color="auto"/>
                    <w:left w:val="none" w:sz="0" w:space="0" w:color="auto"/>
                    <w:bottom w:val="none" w:sz="0" w:space="0" w:color="auto"/>
                    <w:right w:val="none" w:sz="0" w:space="0" w:color="auto"/>
                  </w:divBdr>
                  <w:divsChild>
                    <w:div w:id="363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6368">
      <w:bodyDiv w:val="1"/>
      <w:marLeft w:val="0"/>
      <w:marRight w:val="0"/>
      <w:marTop w:val="0"/>
      <w:marBottom w:val="0"/>
      <w:divBdr>
        <w:top w:val="none" w:sz="0" w:space="0" w:color="auto"/>
        <w:left w:val="none" w:sz="0" w:space="0" w:color="auto"/>
        <w:bottom w:val="none" w:sz="0" w:space="0" w:color="auto"/>
        <w:right w:val="none" w:sz="0" w:space="0" w:color="auto"/>
      </w:divBdr>
      <w:divsChild>
        <w:div w:id="259685676">
          <w:marLeft w:val="0"/>
          <w:marRight w:val="0"/>
          <w:marTop w:val="0"/>
          <w:marBottom w:val="0"/>
          <w:divBdr>
            <w:top w:val="none" w:sz="0" w:space="0" w:color="auto"/>
            <w:left w:val="none" w:sz="0" w:space="0" w:color="auto"/>
            <w:bottom w:val="none" w:sz="0" w:space="0" w:color="auto"/>
            <w:right w:val="none" w:sz="0" w:space="0" w:color="auto"/>
          </w:divBdr>
          <w:divsChild>
            <w:div w:id="642583643">
              <w:marLeft w:val="0"/>
              <w:marRight w:val="0"/>
              <w:marTop w:val="0"/>
              <w:marBottom w:val="0"/>
              <w:divBdr>
                <w:top w:val="none" w:sz="0" w:space="0" w:color="auto"/>
                <w:left w:val="none" w:sz="0" w:space="0" w:color="auto"/>
                <w:bottom w:val="none" w:sz="0" w:space="0" w:color="auto"/>
                <w:right w:val="none" w:sz="0" w:space="0" w:color="auto"/>
              </w:divBdr>
              <w:divsChild>
                <w:div w:id="431976904">
                  <w:marLeft w:val="0"/>
                  <w:marRight w:val="0"/>
                  <w:marTop w:val="0"/>
                  <w:marBottom w:val="0"/>
                  <w:divBdr>
                    <w:top w:val="none" w:sz="0" w:space="0" w:color="auto"/>
                    <w:left w:val="none" w:sz="0" w:space="0" w:color="auto"/>
                    <w:bottom w:val="none" w:sz="0" w:space="0" w:color="auto"/>
                    <w:right w:val="none" w:sz="0" w:space="0" w:color="auto"/>
                  </w:divBdr>
                  <w:divsChild>
                    <w:div w:id="14269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9300">
      <w:bodyDiv w:val="1"/>
      <w:marLeft w:val="0"/>
      <w:marRight w:val="0"/>
      <w:marTop w:val="0"/>
      <w:marBottom w:val="0"/>
      <w:divBdr>
        <w:top w:val="none" w:sz="0" w:space="0" w:color="auto"/>
        <w:left w:val="none" w:sz="0" w:space="0" w:color="auto"/>
        <w:bottom w:val="none" w:sz="0" w:space="0" w:color="auto"/>
        <w:right w:val="none" w:sz="0" w:space="0" w:color="auto"/>
      </w:divBdr>
      <w:divsChild>
        <w:div w:id="1575505740">
          <w:marLeft w:val="0"/>
          <w:marRight w:val="0"/>
          <w:marTop w:val="0"/>
          <w:marBottom w:val="0"/>
          <w:divBdr>
            <w:top w:val="none" w:sz="0" w:space="0" w:color="auto"/>
            <w:left w:val="none" w:sz="0" w:space="0" w:color="auto"/>
            <w:bottom w:val="none" w:sz="0" w:space="0" w:color="auto"/>
            <w:right w:val="none" w:sz="0" w:space="0" w:color="auto"/>
          </w:divBdr>
          <w:divsChild>
            <w:div w:id="244849198">
              <w:marLeft w:val="0"/>
              <w:marRight w:val="0"/>
              <w:marTop w:val="0"/>
              <w:marBottom w:val="0"/>
              <w:divBdr>
                <w:top w:val="none" w:sz="0" w:space="0" w:color="auto"/>
                <w:left w:val="none" w:sz="0" w:space="0" w:color="auto"/>
                <w:bottom w:val="none" w:sz="0" w:space="0" w:color="auto"/>
                <w:right w:val="none" w:sz="0" w:space="0" w:color="auto"/>
              </w:divBdr>
              <w:divsChild>
                <w:div w:id="460269865">
                  <w:marLeft w:val="0"/>
                  <w:marRight w:val="0"/>
                  <w:marTop w:val="0"/>
                  <w:marBottom w:val="0"/>
                  <w:divBdr>
                    <w:top w:val="none" w:sz="0" w:space="0" w:color="auto"/>
                    <w:left w:val="none" w:sz="0" w:space="0" w:color="auto"/>
                    <w:bottom w:val="none" w:sz="0" w:space="0" w:color="auto"/>
                    <w:right w:val="none" w:sz="0" w:space="0" w:color="auto"/>
                  </w:divBdr>
                  <w:divsChild>
                    <w:div w:id="3552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447">
      <w:bodyDiv w:val="1"/>
      <w:marLeft w:val="0"/>
      <w:marRight w:val="0"/>
      <w:marTop w:val="0"/>
      <w:marBottom w:val="0"/>
      <w:divBdr>
        <w:top w:val="none" w:sz="0" w:space="0" w:color="auto"/>
        <w:left w:val="none" w:sz="0" w:space="0" w:color="auto"/>
        <w:bottom w:val="none" w:sz="0" w:space="0" w:color="auto"/>
        <w:right w:val="none" w:sz="0" w:space="0" w:color="auto"/>
      </w:divBdr>
    </w:div>
    <w:div w:id="964888491">
      <w:bodyDiv w:val="1"/>
      <w:marLeft w:val="0"/>
      <w:marRight w:val="0"/>
      <w:marTop w:val="0"/>
      <w:marBottom w:val="0"/>
      <w:divBdr>
        <w:top w:val="none" w:sz="0" w:space="0" w:color="auto"/>
        <w:left w:val="none" w:sz="0" w:space="0" w:color="auto"/>
        <w:bottom w:val="none" w:sz="0" w:space="0" w:color="auto"/>
        <w:right w:val="none" w:sz="0" w:space="0" w:color="auto"/>
      </w:divBdr>
      <w:divsChild>
        <w:div w:id="2035618081">
          <w:marLeft w:val="0"/>
          <w:marRight w:val="0"/>
          <w:marTop w:val="0"/>
          <w:marBottom w:val="0"/>
          <w:divBdr>
            <w:top w:val="none" w:sz="0" w:space="0" w:color="auto"/>
            <w:left w:val="none" w:sz="0" w:space="0" w:color="auto"/>
            <w:bottom w:val="none" w:sz="0" w:space="0" w:color="auto"/>
            <w:right w:val="none" w:sz="0" w:space="0" w:color="auto"/>
          </w:divBdr>
          <w:divsChild>
            <w:div w:id="316080685">
              <w:marLeft w:val="0"/>
              <w:marRight w:val="0"/>
              <w:marTop w:val="0"/>
              <w:marBottom w:val="0"/>
              <w:divBdr>
                <w:top w:val="none" w:sz="0" w:space="0" w:color="auto"/>
                <w:left w:val="none" w:sz="0" w:space="0" w:color="auto"/>
                <w:bottom w:val="none" w:sz="0" w:space="0" w:color="auto"/>
                <w:right w:val="none" w:sz="0" w:space="0" w:color="auto"/>
              </w:divBdr>
              <w:divsChild>
                <w:div w:id="2395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5293">
      <w:bodyDiv w:val="1"/>
      <w:marLeft w:val="0"/>
      <w:marRight w:val="0"/>
      <w:marTop w:val="0"/>
      <w:marBottom w:val="0"/>
      <w:divBdr>
        <w:top w:val="none" w:sz="0" w:space="0" w:color="auto"/>
        <w:left w:val="none" w:sz="0" w:space="0" w:color="auto"/>
        <w:bottom w:val="none" w:sz="0" w:space="0" w:color="auto"/>
        <w:right w:val="none" w:sz="0" w:space="0" w:color="auto"/>
      </w:divBdr>
      <w:divsChild>
        <w:div w:id="141507523">
          <w:marLeft w:val="0"/>
          <w:marRight w:val="0"/>
          <w:marTop w:val="0"/>
          <w:marBottom w:val="0"/>
          <w:divBdr>
            <w:top w:val="none" w:sz="0" w:space="0" w:color="auto"/>
            <w:left w:val="none" w:sz="0" w:space="0" w:color="auto"/>
            <w:bottom w:val="none" w:sz="0" w:space="0" w:color="auto"/>
            <w:right w:val="none" w:sz="0" w:space="0" w:color="auto"/>
          </w:divBdr>
          <w:divsChild>
            <w:div w:id="575676005">
              <w:marLeft w:val="0"/>
              <w:marRight w:val="0"/>
              <w:marTop w:val="0"/>
              <w:marBottom w:val="0"/>
              <w:divBdr>
                <w:top w:val="none" w:sz="0" w:space="0" w:color="auto"/>
                <w:left w:val="none" w:sz="0" w:space="0" w:color="auto"/>
                <w:bottom w:val="none" w:sz="0" w:space="0" w:color="auto"/>
                <w:right w:val="none" w:sz="0" w:space="0" w:color="auto"/>
              </w:divBdr>
              <w:divsChild>
                <w:div w:id="1775520547">
                  <w:marLeft w:val="0"/>
                  <w:marRight w:val="0"/>
                  <w:marTop w:val="0"/>
                  <w:marBottom w:val="0"/>
                  <w:divBdr>
                    <w:top w:val="none" w:sz="0" w:space="0" w:color="auto"/>
                    <w:left w:val="none" w:sz="0" w:space="0" w:color="auto"/>
                    <w:bottom w:val="none" w:sz="0" w:space="0" w:color="auto"/>
                    <w:right w:val="none" w:sz="0" w:space="0" w:color="auto"/>
                  </w:divBdr>
                  <w:divsChild>
                    <w:div w:id="1609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7898">
      <w:bodyDiv w:val="1"/>
      <w:marLeft w:val="0"/>
      <w:marRight w:val="0"/>
      <w:marTop w:val="0"/>
      <w:marBottom w:val="0"/>
      <w:divBdr>
        <w:top w:val="none" w:sz="0" w:space="0" w:color="auto"/>
        <w:left w:val="none" w:sz="0" w:space="0" w:color="auto"/>
        <w:bottom w:val="none" w:sz="0" w:space="0" w:color="auto"/>
        <w:right w:val="none" w:sz="0" w:space="0" w:color="auto"/>
      </w:divBdr>
      <w:divsChild>
        <w:div w:id="140276355">
          <w:marLeft w:val="0"/>
          <w:marRight w:val="0"/>
          <w:marTop w:val="0"/>
          <w:marBottom w:val="0"/>
          <w:divBdr>
            <w:top w:val="none" w:sz="0" w:space="0" w:color="auto"/>
            <w:left w:val="none" w:sz="0" w:space="0" w:color="auto"/>
            <w:bottom w:val="none" w:sz="0" w:space="0" w:color="auto"/>
            <w:right w:val="none" w:sz="0" w:space="0" w:color="auto"/>
          </w:divBdr>
          <w:divsChild>
            <w:div w:id="1315455031">
              <w:marLeft w:val="0"/>
              <w:marRight w:val="0"/>
              <w:marTop w:val="0"/>
              <w:marBottom w:val="0"/>
              <w:divBdr>
                <w:top w:val="none" w:sz="0" w:space="0" w:color="auto"/>
                <w:left w:val="none" w:sz="0" w:space="0" w:color="auto"/>
                <w:bottom w:val="none" w:sz="0" w:space="0" w:color="auto"/>
                <w:right w:val="none" w:sz="0" w:space="0" w:color="auto"/>
              </w:divBdr>
              <w:divsChild>
                <w:div w:id="1792240753">
                  <w:marLeft w:val="0"/>
                  <w:marRight w:val="0"/>
                  <w:marTop w:val="0"/>
                  <w:marBottom w:val="0"/>
                  <w:divBdr>
                    <w:top w:val="none" w:sz="0" w:space="0" w:color="auto"/>
                    <w:left w:val="none" w:sz="0" w:space="0" w:color="auto"/>
                    <w:bottom w:val="none" w:sz="0" w:space="0" w:color="auto"/>
                    <w:right w:val="none" w:sz="0" w:space="0" w:color="auto"/>
                  </w:divBdr>
                  <w:divsChild>
                    <w:div w:id="17035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5151">
      <w:bodyDiv w:val="1"/>
      <w:marLeft w:val="0"/>
      <w:marRight w:val="0"/>
      <w:marTop w:val="0"/>
      <w:marBottom w:val="0"/>
      <w:divBdr>
        <w:top w:val="none" w:sz="0" w:space="0" w:color="auto"/>
        <w:left w:val="none" w:sz="0" w:space="0" w:color="auto"/>
        <w:bottom w:val="none" w:sz="0" w:space="0" w:color="auto"/>
        <w:right w:val="none" w:sz="0" w:space="0" w:color="auto"/>
      </w:divBdr>
      <w:divsChild>
        <w:div w:id="1027218742">
          <w:marLeft w:val="0"/>
          <w:marRight w:val="0"/>
          <w:marTop w:val="0"/>
          <w:marBottom w:val="0"/>
          <w:divBdr>
            <w:top w:val="none" w:sz="0" w:space="0" w:color="auto"/>
            <w:left w:val="none" w:sz="0" w:space="0" w:color="auto"/>
            <w:bottom w:val="none" w:sz="0" w:space="0" w:color="auto"/>
            <w:right w:val="none" w:sz="0" w:space="0" w:color="auto"/>
          </w:divBdr>
          <w:divsChild>
            <w:div w:id="1651472137">
              <w:marLeft w:val="0"/>
              <w:marRight w:val="0"/>
              <w:marTop w:val="0"/>
              <w:marBottom w:val="0"/>
              <w:divBdr>
                <w:top w:val="none" w:sz="0" w:space="0" w:color="auto"/>
                <w:left w:val="none" w:sz="0" w:space="0" w:color="auto"/>
                <w:bottom w:val="none" w:sz="0" w:space="0" w:color="auto"/>
                <w:right w:val="none" w:sz="0" w:space="0" w:color="auto"/>
              </w:divBdr>
              <w:divsChild>
                <w:div w:id="162548794">
                  <w:marLeft w:val="0"/>
                  <w:marRight w:val="0"/>
                  <w:marTop w:val="0"/>
                  <w:marBottom w:val="0"/>
                  <w:divBdr>
                    <w:top w:val="none" w:sz="0" w:space="0" w:color="auto"/>
                    <w:left w:val="none" w:sz="0" w:space="0" w:color="auto"/>
                    <w:bottom w:val="none" w:sz="0" w:space="0" w:color="auto"/>
                    <w:right w:val="none" w:sz="0" w:space="0" w:color="auto"/>
                  </w:divBdr>
                  <w:divsChild>
                    <w:div w:id="11961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8801">
      <w:bodyDiv w:val="1"/>
      <w:marLeft w:val="0"/>
      <w:marRight w:val="0"/>
      <w:marTop w:val="0"/>
      <w:marBottom w:val="0"/>
      <w:divBdr>
        <w:top w:val="none" w:sz="0" w:space="0" w:color="auto"/>
        <w:left w:val="none" w:sz="0" w:space="0" w:color="auto"/>
        <w:bottom w:val="none" w:sz="0" w:space="0" w:color="auto"/>
        <w:right w:val="none" w:sz="0" w:space="0" w:color="auto"/>
      </w:divBdr>
      <w:divsChild>
        <w:div w:id="1276670405">
          <w:marLeft w:val="0"/>
          <w:marRight w:val="0"/>
          <w:marTop w:val="0"/>
          <w:marBottom w:val="0"/>
          <w:divBdr>
            <w:top w:val="none" w:sz="0" w:space="0" w:color="auto"/>
            <w:left w:val="none" w:sz="0" w:space="0" w:color="auto"/>
            <w:bottom w:val="none" w:sz="0" w:space="0" w:color="auto"/>
            <w:right w:val="none" w:sz="0" w:space="0" w:color="auto"/>
          </w:divBdr>
          <w:divsChild>
            <w:div w:id="2107071937">
              <w:marLeft w:val="0"/>
              <w:marRight w:val="0"/>
              <w:marTop w:val="0"/>
              <w:marBottom w:val="0"/>
              <w:divBdr>
                <w:top w:val="none" w:sz="0" w:space="0" w:color="auto"/>
                <w:left w:val="none" w:sz="0" w:space="0" w:color="auto"/>
                <w:bottom w:val="none" w:sz="0" w:space="0" w:color="auto"/>
                <w:right w:val="none" w:sz="0" w:space="0" w:color="auto"/>
              </w:divBdr>
              <w:divsChild>
                <w:div w:id="8819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8021">
      <w:bodyDiv w:val="1"/>
      <w:marLeft w:val="0"/>
      <w:marRight w:val="0"/>
      <w:marTop w:val="0"/>
      <w:marBottom w:val="0"/>
      <w:divBdr>
        <w:top w:val="none" w:sz="0" w:space="0" w:color="auto"/>
        <w:left w:val="none" w:sz="0" w:space="0" w:color="auto"/>
        <w:bottom w:val="none" w:sz="0" w:space="0" w:color="auto"/>
        <w:right w:val="none" w:sz="0" w:space="0" w:color="auto"/>
      </w:divBdr>
      <w:divsChild>
        <w:div w:id="1935170011">
          <w:marLeft w:val="0"/>
          <w:marRight w:val="0"/>
          <w:marTop w:val="0"/>
          <w:marBottom w:val="0"/>
          <w:divBdr>
            <w:top w:val="none" w:sz="0" w:space="0" w:color="auto"/>
            <w:left w:val="none" w:sz="0" w:space="0" w:color="auto"/>
            <w:bottom w:val="none" w:sz="0" w:space="0" w:color="auto"/>
            <w:right w:val="none" w:sz="0" w:space="0" w:color="auto"/>
          </w:divBdr>
          <w:divsChild>
            <w:div w:id="761612910">
              <w:marLeft w:val="0"/>
              <w:marRight w:val="0"/>
              <w:marTop w:val="0"/>
              <w:marBottom w:val="0"/>
              <w:divBdr>
                <w:top w:val="none" w:sz="0" w:space="0" w:color="auto"/>
                <w:left w:val="none" w:sz="0" w:space="0" w:color="auto"/>
                <w:bottom w:val="none" w:sz="0" w:space="0" w:color="auto"/>
                <w:right w:val="none" w:sz="0" w:space="0" w:color="auto"/>
              </w:divBdr>
              <w:divsChild>
                <w:div w:id="2003392529">
                  <w:marLeft w:val="0"/>
                  <w:marRight w:val="0"/>
                  <w:marTop w:val="0"/>
                  <w:marBottom w:val="0"/>
                  <w:divBdr>
                    <w:top w:val="none" w:sz="0" w:space="0" w:color="auto"/>
                    <w:left w:val="none" w:sz="0" w:space="0" w:color="auto"/>
                    <w:bottom w:val="none" w:sz="0" w:space="0" w:color="auto"/>
                    <w:right w:val="none" w:sz="0" w:space="0" w:color="auto"/>
                  </w:divBdr>
                  <w:divsChild>
                    <w:div w:id="5393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09169">
      <w:bodyDiv w:val="1"/>
      <w:marLeft w:val="0"/>
      <w:marRight w:val="0"/>
      <w:marTop w:val="0"/>
      <w:marBottom w:val="0"/>
      <w:divBdr>
        <w:top w:val="none" w:sz="0" w:space="0" w:color="auto"/>
        <w:left w:val="none" w:sz="0" w:space="0" w:color="auto"/>
        <w:bottom w:val="none" w:sz="0" w:space="0" w:color="auto"/>
        <w:right w:val="none" w:sz="0" w:space="0" w:color="auto"/>
      </w:divBdr>
      <w:divsChild>
        <w:div w:id="1159273876">
          <w:marLeft w:val="0"/>
          <w:marRight w:val="0"/>
          <w:marTop w:val="0"/>
          <w:marBottom w:val="0"/>
          <w:divBdr>
            <w:top w:val="none" w:sz="0" w:space="0" w:color="auto"/>
            <w:left w:val="none" w:sz="0" w:space="0" w:color="auto"/>
            <w:bottom w:val="none" w:sz="0" w:space="0" w:color="auto"/>
            <w:right w:val="none" w:sz="0" w:space="0" w:color="auto"/>
          </w:divBdr>
          <w:divsChild>
            <w:div w:id="716469264">
              <w:marLeft w:val="0"/>
              <w:marRight w:val="0"/>
              <w:marTop w:val="0"/>
              <w:marBottom w:val="0"/>
              <w:divBdr>
                <w:top w:val="none" w:sz="0" w:space="0" w:color="auto"/>
                <w:left w:val="none" w:sz="0" w:space="0" w:color="auto"/>
                <w:bottom w:val="none" w:sz="0" w:space="0" w:color="auto"/>
                <w:right w:val="none" w:sz="0" w:space="0" w:color="auto"/>
              </w:divBdr>
              <w:divsChild>
                <w:div w:id="1139423724">
                  <w:marLeft w:val="0"/>
                  <w:marRight w:val="0"/>
                  <w:marTop w:val="0"/>
                  <w:marBottom w:val="0"/>
                  <w:divBdr>
                    <w:top w:val="none" w:sz="0" w:space="0" w:color="auto"/>
                    <w:left w:val="none" w:sz="0" w:space="0" w:color="auto"/>
                    <w:bottom w:val="none" w:sz="0" w:space="0" w:color="auto"/>
                    <w:right w:val="none" w:sz="0" w:space="0" w:color="auto"/>
                  </w:divBdr>
                  <w:divsChild>
                    <w:div w:id="19702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41749">
      <w:bodyDiv w:val="1"/>
      <w:marLeft w:val="0"/>
      <w:marRight w:val="0"/>
      <w:marTop w:val="0"/>
      <w:marBottom w:val="0"/>
      <w:divBdr>
        <w:top w:val="none" w:sz="0" w:space="0" w:color="auto"/>
        <w:left w:val="none" w:sz="0" w:space="0" w:color="auto"/>
        <w:bottom w:val="none" w:sz="0" w:space="0" w:color="auto"/>
        <w:right w:val="none" w:sz="0" w:space="0" w:color="auto"/>
      </w:divBdr>
      <w:divsChild>
        <w:div w:id="435685272">
          <w:marLeft w:val="0"/>
          <w:marRight w:val="0"/>
          <w:marTop w:val="0"/>
          <w:marBottom w:val="0"/>
          <w:divBdr>
            <w:top w:val="none" w:sz="0" w:space="0" w:color="auto"/>
            <w:left w:val="none" w:sz="0" w:space="0" w:color="auto"/>
            <w:bottom w:val="none" w:sz="0" w:space="0" w:color="auto"/>
            <w:right w:val="none" w:sz="0" w:space="0" w:color="auto"/>
          </w:divBdr>
          <w:divsChild>
            <w:div w:id="385839463">
              <w:marLeft w:val="0"/>
              <w:marRight w:val="0"/>
              <w:marTop w:val="0"/>
              <w:marBottom w:val="0"/>
              <w:divBdr>
                <w:top w:val="none" w:sz="0" w:space="0" w:color="auto"/>
                <w:left w:val="none" w:sz="0" w:space="0" w:color="auto"/>
                <w:bottom w:val="none" w:sz="0" w:space="0" w:color="auto"/>
                <w:right w:val="none" w:sz="0" w:space="0" w:color="auto"/>
              </w:divBdr>
              <w:divsChild>
                <w:div w:id="1719016550">
                  <w:marLeft w:val="0"/>
                  <w:marRight w:val="0"/>
                  <w:marTop w:val="0"/>
                  <w:marBottom w:val="0"/>
                  <w:divBdr>
                    <w:top w:val="none" w:sz="0" w:space="0" w:color="auto"/>
                    <w:left w:val="none" w:sz="0" w:space="0" w:color="auto"/>
                    <w:bottom w:val="none" w:sz="0" w:space="0" w:color="auto"/>
                    <w:right w:val="none" w:sz="0" w:space="0" w:color="auto"/>
                  </w:divBdr>
                  <w:divsChild>
                    <w:div w:id="498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3477">
      <w:bodyDiv w:val="1"/>
      <w:marLeft w:val="0"/>
      <w:marRight w:val="0"/>
      <w:marTop w:val="0"/>
      <w:marBottom w:val="0"/>
      <w:divBdr>
        <w:top w:val="none" w:sz="0" w:space="0" w:color="auto"/>
        <w:left w:val="none" w:sz="0" w:space="0" w:color="auto"/>
        <w:bottom w:val="none" w:sz="0" w:space="0" w:color="auto"/>
        <w:right w:val="none" w:sz="0" w:space="0" w:color="auto"/>
      </w:divBdr>
      <w:divsChild>
        <w:div w:id="59642109">
          <w:marLeft w:val="0"/>
          <w:marRight w:val="0"/>
          <w:marTop w:val="0"/>
          <w:marBottom w:val="0"/>
          <w:divBdr>
            <w:top w:val="none" w:sz="0" w:space="0" w:color="auto"/>
            <w:left w:val="none" w:sz="0" w:space="0" w:color="auto"/>
            <w:bottom w:val="none" w:sz="0" w:space="0" w:color="auto"/>
            <w:right w:val="none" w:sz="0" w:space="0" w:color="auto"/>
          </w:divBdr>
          <w:divsChild>
            <w:div w:id="813789162">
              <w:marLeft w:val="0"/>
              <w:marRight w:val="0"/>
              <w:marTop w:val="0"/>
              <w:marBottom w:val="0"/>
              <w:divBdr>
                <w:top w:val="none" w:sz="0" w:space="0" w:color="auto"/>
                <w:left w:val="none" w:sz="0" w:space="0" w:color="auto"/>
                <w:bottom w:val="none" w:sz="0" w:space="0" w:color="auto"/>
                <w:right w:val="none" w:sz="0" w:space="0" w:color="auto"/>
              </w:divBdr>
              <w:divsChild>
                <w:div w:id="20171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5872">
      <w:bodyDiv w:val="1"/>
      <w:marLeft w:val="0"/>
      <w:marRight w:val="0"/>
      <w:marTop w:val="0"/>
      <w:marBottom w:val="0"/>
      <w:divBdr>
        <w:top w:val="none" w:sz="0" w:space="0" w:color="auto"/>
        <w:left w:val="none" w:sz="0" w:space="0" w:color="auto"/>
        <w:bottom w:val="none" w:sz="0" w:space="0" w:color="auto"/>
        <w:right w:val="none" w:sz="0" w:space="0" w:color="auto"/>
      </w:divBdr>
      <w:divsChild>
        <w:div w:id="1260678284">
          <w:marLeft w:val="0"/>
          <w:marRight w:val="0"/>
          <w:marTop w:val="0"/>
          <w:marBottom w:val="0"/>
          <w:divBdr>
            <w:top w:val="none" w:sz="0" w:space="0" w:color="auto"/>
            <w:left w:val="none" w:sz="0" w:space="0" w:color="auto"/>
            <w:bottom w:val="none" w:sz="0" w:space="0" w:color="auto"/>
            <w:right w:val="none" w:sz="0" w:space="0" w:color="auto"/>
          </w:divBdr>
          <w:divsChild>
            <w:div w:id="1607231497">
              <w:marLeft w:val="0"/>
              <w:marRight w:val="0"/>
              <w:marTop w:val="0"/>
              <w:marBottom w:val="0"/>
              <w:divBdr>
                <w:top w:val="none" w:sz="0" w:space="0" w:color="auto"/>
                <w:left w:val="none" w:sz="0" w:space="0" w:color="auto"/>
                <w:bottom w:val="none" w:sz="0" w:space="0" w:color="auto"/>
                <w:right w:val="none" w:sz="0" w:space="0" w:color="auto"/>
              </w:divBdr>
              <w:divsChild>
                <w:div w:id="855116573">
                  <w:marLeft w:val="0"/>
                  <w:marRight w:val="0"/>
                  <w:marTop w:val="0"/>
                  <w:marBottom w:val="0"/>
                  <w:divBdr>
                    <w:top w:val="none" w:sz="0" w:space="0" w:color="auto"/>
                    <w:left w:val="none" w:sz="0" w:space="0" w:color="auto"/>
                    <w:bottom w:val="none" w:sz="0" w:space="0" w:color="auto"/>
                    <w:right w:val="none" w:sz="0" w:space="0" w:color="auto"/>
                  </w:divBdr>
                  <w:divsChild>
                    <w:div w:id="1172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514538122">
          <w:marLeft w:val="0"/>
          <w:marRight w:val="0"/>
          <w:marTop w:val="0"/>
          <w:marBottom w:val="0"/>
          <w:divBdr>
            <w:top w:val="none" w:sz="0" w:space="0" w:color="auto"/>
            <w:left w:val="none" w:sz="0" w:space="0" w:color="auto"/>
            <w:bottom w:val="none" w:sz="0" w:space="0" w:color="auto"/>
            <w:right w:val="none" w:sz="0" w:space="0" w:color="auto"/>
          </w:divBdr>
          <w:divsChild>
            <w:div w:id="2053918316">
              <w:marLeft w:val="0"/>
              <w:marRight w:val="0"/>
              <w:marTop w:val="0"/>
              <w:marBottom w:val="0"/>
              <w:divBdr>
                <w:top w:val="none" w:sz="0" w:space="0" w:color="auto"/>
                <w:left w:val="none" w:sz="0" w:space="0" w:color="auto"/>
                <w:bottom w:val="none" w:sz="0" w:space="0" w:color="auto"/>
                <w:right w:val="none" w:sz="0" w:space="0" w:color="auto"/>
              </w:divBdr>
              <w:divsChild>
                <w:div w:id="21355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002">
      <w:bodyDiv w:val="1"/>
      <w:marLeft w:val="0"/>
      <w:marRight w:val="0"/>
      <w:marTop w:val="0"/>
      <w:marBottom w:val="0"/>
      <w:divBdr>
        <w:top w:val="none" w:sz="0" w:space="0" w:color="auto"/>
        <w:left w:val="none" w:sz="0" w:space="0" w:color="auto"/>
        <w:bottom w:val="none" w:sz="0" w:space="0" w:color="auto"/>
        <w:right w:val="none" w:sz="0" w:space="0" w:color="auto"/>
      </w:divBdr>
      <w:divsChild>
        <w:div w:id="1660111499">
          <w:marLeft w:val="0"/>
          <w:marRight w:val="0"/>
          <w:marTop w:val="0"/>
          <w:marBottom w:val="0"/>
          <w:divBdr>
            <w:top w:val="none" w:sz="0" w:space="0" w:color="auto"/>
            <w:left w:val="none" w:sz="0" w:space="0" w:color="auto"/>
            <w:bottom w:val="none" w:sz="0" w:space="0" w:color="auto"/>
            <w:right w:val="none" w:sz="0" w:space="0" w:color="auto"/>
          </w:divBdr>
          <w:divsChild>
            <w:div w:id="21328149">
              <w:marLeft w:val="0"/>
              <w:marRight w:val="0"/>
              <w:marTop w:val="0"/>
              <w:marBottom w:val="0"/>
              <w:divBdr>
                <w:top w:val="none" w:sz="0" w:space="0" w:color="auto"/>
                <w:left w:val="none" w:sz="0" w:space="0" w:color="auto"/>
                <w:bottom w:val="none" w:sz="0" w:space="0" w:color="auto"/>
                <w:right w:val="none" w:sz="0" w:space="0" w:color="auto"/>
              </w:divBdr>
              <w:divsChild>
                <w:div w:id="745540425">
                  <w:marLeft w:val="0"/>
                  <w:marRight w:val="0"/>
                  <w:marTop w:val="0"/>
                  <w:marBottom w:val="0"/>
                  <w:divBdr>
                    <w:top w:val="none" w:sz="0" w:space="0" w:color="auto"/>
                    <w:left w:val="none" w:sz="0" w:space="0" w:color="auto"/>
                    <w:bottom w:val="none" w:sz="0" w:space="0" w:color="auto"/>
                    <w:right w:val="none" w:sz="0" w:space="0" w:color="auto"/>
                  </w:divBdr>
                  <w:divsChild>
                    <w:div w:id="8500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05180">
      <w:bodyDiv w:val="1"/>
      <w:marLeft w:val="0"/>
      <w:marRight w:val="0"/>
      <w:marTop w:val="0"/>
      <w:marBottom w:val="0"/>
      <w:divBdr>
        <w:top w:val="none" w:sz="0" w:space="0" w:color="auto"/>
        <w:left w:val="none" w:sz="0" w:space="0" w:color="auto"/>
        <w:bottom w:val="none" w:sz="0" w:space="0" w:color="auto"/>
        <w:right w:val="none" w:sz="0" w:space="0" w:color="auto"/>
      </w:divBdr>
      <w:divsChild>
        <w:div w:id="1474254660">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139613094">
                  <w:marLeft w:val="0"/>
                  <w:marRight w:val="0"/>
                  <w:marTop w:val="0"/>
                  <w:marBottom w:val="0"/>
                  <w:divBdr>
                    <w:top w:val="none" w:sz="0" w:space="0" w:color="auto"/>
                    <w:left w:val="none" w:sz="0" w:space="0" w:color="auto"/>
                    <w:bottom w:val="none" w:sz="0" w:space="0" w:color="auto"/>
                    <w:right w:val="none" w:sz="0" w:space="0" w:color="auto"/>
                  </w:divBdr>
                  <w:divsChild>
                    <w:div w:id="13953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59542">
      <w:bodyDiv w:val="1"/>
      <w:marLeft w:val="0"/>
      <w:marRight w:val="0"/>
      <w:marTop w:val="0"/>
      <w:marBottom w:val="0"/>
      <w:divBdr>
        <w:top w:val="none" w:sz="0" w:space="0" w:color="auto"/>
        <w:left w:val="none" w:sz="0" w:space="0" w:color="auto"/>
        <w:bottom w:val="none" w:sz="0" w:space="0" w:color="auto"/>
        <w:right w:val="none" w:sz="0" w:space="0" w:color="auto"/>
      </w:divBdr>
      <w:divsChild>
        <w:div w:id="2037147274">
          <w:marLeft w:val="0"/>
          <w:marRight w:val="0"/>
          <w:marTop w:val="0"/>
          <w:marBottom w:val="0"/>
          <w:divBdr>
            <w:top w:val="none" w:sz="0" w:space="0" w:color="auto"/>
            <w:left w:val="none" w:sz="0" w:space="0" w:color="auto"/>
            <w:bottom w:val="none" w:sz="0" w:space="0" w:color="auto"/>
            <w:right w:val="none" w:sz="0" w:space="0" w:color="auto"/>
          </w:divBdr>
          <w:divsChild>
            <w:div w:id="1244070975">
              <w:marLeft w:val="0"/>
              <w:marRight w:val="0"/>
              <w:marTop w:val="0"/>
              <w:marBottom w:val="0"/>
              <w:divBdr>
                <w:top w:val="none" w:sz="0" w:space="0" w:color="auto"/>
                <w:left w:val="none" w:sz="0" w:space="0" w:color="auto"/>
                <w:bottom w:val="none" w:sz="0" w:space="0" w:color="auto"/>
                <w:right w:val="none" w:sz="0" w:space="0" w:color="auto"/>
              </w:divBdr>
              <w:divsChild>
                <w:div w:id="1129788655">
                  <w:marLeft w:val="0"/>
                  <w:marRight w:val="0"/>
                  <w:marTop w:val="0"/>
                  <w:marBottom w:val="0"/>
                  <w:divBdr>
                    <w:top w:val="none" w:sz="0" w:space="0" w:color="auto"/>
                    <w:left w:val="none" w:sz="0" w:space="0" w:color="auto"/>
                    <w:bottom w:val="none" w:sz="0" w:space="0" w:color="auto"/>
                    <w:right w:val="none" w:sz="0" w:space="0" w:color="auto"/>
                  </w:divBdr>
                  <w:divsChild>
                    <w:div w:id="10963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4327">
      <w:bodyDiv w:val="1"/>
      <w:marLeft w:val="0"/>
      <w:marRight w:val="0"/>
      <w:marTop w:val="0"/>
      <w:marBottom w:val="0"/>
      <w:divBdr>
        <w:top w:val="none" w:sz="0" w:space="0" w:color="auto"/>
        <w:left w:val="none" w:sz="0" w:space="0" w:color="auto"/>
        <w:bottom w:val="none" w:sz="0" w:space="0" w:color="auto"/>
        <w:right w:val="none" w:sz="0" w:space="0" w:color="auto"/>
      </w:divBdr>
      <w:divsChild>
        <w:div w:id="1117791918">
          <w:marLeft w:val="0"/>
          <w:marRight w:val="0"/>
          <w:marTop w:val="0"/>
          <w:marBottom w:val="0"/>
          <w:divBdr>
            <w:top w:val="none" w:sz="0" w:space="0" w:color="auto"/>
            <w:left w:val="none" w:sz="0" w:space="0" w:color="auto"/>
            <w:bottom w:val="none" w:sz="0" w:space="0" w:color="auto"/>
            <w:right w:val="none" w:sz="0" w:space="0" w:color="auto"/>
          </w:divBdr>
          <w:divsChild>
            <w:div w:id="165681732">
              <w:marLeft w:val="0"/>
              <w:marRight w:val="0"/>
              <w:marTop w:val="0"/>
              <w:marBottom w:val="0"/>
              <w:divBdr>
                <w:top w:val="none" w:sz="0" w:space="0" w:color="auto"/>
                <w:left w:val="none" w:sz="0" w:space="0" w:color="auto"/>
                <w:bottom w:val="none" w:sz="0" w:space="0" w:color="auto"/>
                <w:right w:val="none" w:sz="0" w:space="0" w:color="auto"/>
              </w:divBdr>
              <w:divsChild>
                <w:div w:id="1011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3856">
      <w:bodyDiv w:val="1"/>
      <w:marLeft w:val="0"/>
      <w:marRight w:val="0"/>
      <w:marTop w:val="0"/>
      <w:marBottom w:val="0"/>
      <w:divBdr>
        <w:top w:val="none" w:sz="0" w:space="0" w:color="auto"/>
        <w:left w:val="none" w:sz="0" w:space="0" w:color="auto"/>
        <w:bottom w:val="none" w:sz="0" w:space="0" w:color="auto"/>
        <w:right w:val="none" w:sz="0" w:space="0" w:color="auto"/>
      </w:divBdr>
      <w:divsChild>
        <w:div w:id="727535774">
          <w:marLeft w:val="0"/>
          <w:marRight w:val="0"/>
          <w:marTop w:val="0"/>
          <w:marBottom w:val="0"/>
          <w:divBdr>
            <w:top w:val="none" w:sz="0" w:space="0" w:color="auto"/>
            <w:left w:val="none" w:sz="0" w:space="0" w:color="auto"/>
            <w:bottom w:val="none" w:sz="0" w:space="0" w:color="auto"/>
            <w:right w:val="none" w:sz="0" w:space="0" w:color="auto"/>
          </w:divBdr>
          <w:divsChild>
            <w:div w:id="342585359">
              <w:marLeft w:val="0"/>
              <w:marRight w:val="0"/>
              <w:marTop w:val="0"/>
              <w:marBottom w:val="0"/>
              <w:divBdr>
                <w:top w:val="none" w:sz="0" w:space="0" w:color="auto"/>
                <w:left w:val="none" w:sz="0" w:space="0" w:color="auto"/>
                <w:bottom w:val="none" w:sz="0" w:space="0" w:color="auto"/>
                <w:right w:val="none" w:sz="0" w:space="0" w:color="auto"/>
              </w:divBdr>
              <w:divsChild>
                <w:div w:id="20187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662">
      <w:bodyDiv w:val="1"/>
      <w:marLeft w:val="0"/>
      <w:marRight w:val="0"/>
      <w:marTop w:val="0"/>
      <w:marBottom w:val="0"/>
      <w:divBdr>
        <w:top w:val="none" w:sz="0" w:space="0" w:color="auto"/>
        <w:left w:val="none" w:sz="0" w:space="0" w:color="auto"/>
        <w:bottom w:val="none" w:sz="0" w:space="0" w:color="auto"/>
        <w:right w:val="none" w:sz="0" w:space="0" w:color="auto"/>
      </w:divBdr>
      <w:divsChild>
        <w:div w:id="1003632883">
          <w:marLeft w:val="0"/>
          <w:marRight w:val="0"/>
          <w:marTop w:val="0"/>
          <w:marBottom w:val="0"/>
          <w:divBdr>
            <w:top w:val="none" w:sz="0" w:space="0" w:color="auto"/>
            <w:left w:val="none" w:sz="0" w:space="0" w:color="auto"/>
            <w:bottom w:val="none" w:sz="0" w:space="0" w:color="auto"/>
            <w:right w:val="none" w:sz="0" w:space="0" w:color="auto"/>
          </w:divBdr>
          <w:divsChild>
            <w:div w:id="363294346">
              <w:marLeft w:val="0"/>
              <w:marRight w:val="0"/>
              <w:marTop w:val="0"/>
              <w:marBottom w:val="0"/>
              <w:divBdr>
                <w:top w:val="none" w:sz="0" w:space="0" w:color="auto"/>
                <w:left w:val="none" w:sz="0" w:space="0" w:color="auto"/>
                <w:bottom w:val="none" w:sz="0" w:space="0" w:color="auto"/>
                <w:right w:val="none" w:sz="0" w:space="0" w:color="auto"/>
              </w:divBdr>
              <w:divsChild>
                <w:div w:id="1141726532">
                  <w:marLeft w:val="0"/>
                  <w:marRight w:val="0"/>
                  <w:marTop w:val="0"/>
                  <w:marBottom w:val="0"/>
                  <w:divBdr>
                    <w:top w:val="none" w:sz="0" w:space="0" w:color="auto"/>
                    <w:left w:val="none" w:sz="0" w:space="0" w:color="auto"/>
                    <w:bottom w:val="none" w:sz="0" w:space="0" w:color="auto"/>
                    <w:right w:val="none" w:sz="0" w:space="0" w:color="auto"/>
                  </w:divBdr>
                  <w:divsChild>
                    <w:div w:id="19099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0491">
      <w:bodyDiv w:val="1"/>
      <w:marLeft w:val="0"/>
      <w:marRight w:val="0"/>
      <w:marTop w:val="0"/>
      <w:marBottom w:val="0"/>
      <w:divBdr>
        <w:top w:val="none" w:sz="0" w:space="0" w:color="auto"/>
        <w:left w:val="none" w:sz="0" w:space="0" w:color="auto"/>
        <w:bottom w:val="none" w:sz="0" w:space="0" w:color="auto"/>
        <w:right w:val="none" w:sz="0" w:space="0" w:color="auto"/>
      </w:divBdr>
      <w:divsChild>
        <w:div w:id="565072017">
          <w:marLeft w:val="0"/>
          <w:marRight w:val="0"/>
          <w:marTop w:val="0"/>
          <w:marBottom w:val="0"/>
          <w:divBdr>
            <w:top w:val="none" w:sz="0" w:space="0" w:color="auto"/>
            <w:left w:val="none" w:sz="0" w:space="0" w:color="auto"/>
            <w:bottom w:val="none" w:sz="0" w:space="0" w:color="auto"/>
            <w:right w:val="none" w:sz="0" w:space="0" w:color="auto"/>
          </w:divBdr>
          <w:divsChild>
            <w:div w:id="126318661">
              <w:marLeft w:val="0"/>
              <w:marRight w:val="0"/>
              <w:marTop w:val="0"/>
              <w:marBottom w:val="0"/>
              <w:divBdr>
                <w:top w:val="none" w:sz="0" w:space="0" w:color="auto"/>
                <w:left w:val="none" w:sz="0" w:space="0" w:color="auto"/>
                <w:bottom w:val="none" w:sz="0" w:space="0" w:color="auto"/>
                <w:right w:val="none" w:sz="0" w:space="0" w:color="auto"/>
              </w:divBdr>
              <w:divsChild>
                <w:div w:id="907959022">
                  <w:marLeft w:val="0"/>
                  <w:marRight w:val="0"/>
                  <w:marTop w:val="0"/>
                  <w:marBottom w:val="0"/>
                  <w:divBdr>
                    <w:top w:val="none" w:sz="0" w:space="0" w:color="auto"/>
                    <w:left w:val="none" w:sz="0" w:space="0" w:color="auto"/>
                    <w:bottom w:val="none" w:sz="0" w:space="0" w:color="auto"/>
                    <w:right w:val="none" w:sz="0" w:space="0" w:color="auto"/>
                  </w:divBdr>
                  <w:divsChild>
                    <w:div w:id="585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8674">
      <w:bodyDiv w:val="1"/>
      <w:marLeft w:val="0"/>
      <w:marRight w:val="0"/>
      <w:marTop w:val="0"/>
      <w:marBottom w:val="0"/>
      <w:divBdr>
        <w:top w:val="none" w:sz="0" w:space="0" w:color="auto"/>
        <w:left w:val="none" w:sz="0" w:space="0" w:color="auto"/>
        <w:bottom w:val="none" w:sz="0" w:space="0" w:color="auto"/>
        <w:right w:val="none" w:sz="0" w:space="0" w:color="auto"/>
      </w:divBdr>
      <w:divsChild>
        <w:div w:id="691881848">
          <w:marLeft w:val="0"/>
          <w:marRight w:val="0"/>
          <w:marTop w:val="0"/>
          <w:marBottom w:val="0"/>
          <w:divBdr>
            <w:top w:val="none" w:sz="0" w:space="0" w:color="auto"/>
            <w:left w:val="none" w:sz="0" w:space="0" w:color="auto"/>
            <w:bottom w:val="none" w:sz="0" w:space="0" w:color="auto"/>
            <w:right w:val="none" w:sz="0" w:space="0" w:color="auto"/>
          </w:divBdr>
          <w:divsChild>
            <w:div w:id="450977446">
              <w:marLeft w:val="0"/>
              <w:marRight w:val="0"/>
              <w:marTop w:val="0"/>
              <w:marBottom w:val="0"/>
              <w:divBdr>
                <w:top w:val="none" w:sz="0" w:space="0" w:color="auto"/>
                <w:left w:val="none" w:sz="0" w:space="0" w:color="auto"/>
                <w:bottom w:val="none" w:sz="0" w:space="0" w:color="auto"/>
                <w:right w:val="none" w:sz="0" w:space="0" w:color="auto"/>
              </w:divBdr>
              <w:divsChild>
                <w:div w:id="991642085">
                  <w:marLeft w:val="0"/>
                  <w:marRight w:val="0"/>
                  <w:marTop w:val="0"/>
                  <w:marBottom w:val="0"/>
                  <w:divBdr>
                    <w:top w:val="none" w:sz="0" w:space="0" w:color="auto"/>
                    <w:left w:val="none" w:sz="0" w:space="0" w:color="auto"/>
                    <w:bottom w:val="none" w:sz="0" w:space="0" w:color="auto"/>
                    <w:right w:val="none" w:sz="0" w:space="0" w:color="auto"/>
                  </w:divBdr>
                  <w:divsChild>
                    <w:div w:id="6945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664589">
      <w:bodyDiv w:val="1"/>
      <w:marLeft w:val="0"/>
      <w:marRight w:val="0"/>
      <w:marTop w:val="0"/>
      <w:marBottom w:val="0"/>
      <w:divBdr>
        <w:top w:val="none" w:sz="0" w:space="0" w:color="auto"/>
        <w:left w:val="none" w:sz="0" w:space="0" w:color="auto"/>
        <w:bottom w:val="none" w:sz="0" w:space="0" w:color="auto"/>
        <w:right w:val="none" w:sz="0" w:space="0" w:color="auto"/>
      </w:divBdr>
      <w:divsChild>
        <w:div w:id="2026243172">
          <w:marLeft w:val="0"/>
          <w:marRight w:val="0"/>
          <w:marTop w:val="0"/>
          <w:marBottom w:val="0"/>
          <w:divBdr>
            <w:top w:val="none" w:sz="0" w:space="0" w:color="auto"/>
            <w:left w:val="none" w:sz="0" w:space="0" w:color="auto"/>
            <w:bottom w:val="none" w:sz="0" w:space="0" w:color="auto"/>
            <w:right w:val="none" w:sz="0" w:space="0" w:color="auto"/>
          </w:divBdr>
          <w:divsChild>
            <w:div w:id="1508982788">
              <w:marLeft w:val="0"/>
              <w:marRight w:val="0"/>
              <w:marTop w:val="0"/>
              <w:marBottom w:val="0"/>
              <w:divBdr>
                <w:top w:val="none" w:sz="0" w:space="0" w:color="auto"/>
                <w:left w:val="none" w:sz="0" w:space="0" w:color="auto"/>
                <w:bottom w:val="none" w:sz="0" w:space="0" w:color="auto"/>
                <w:right w:val="none" w:sz="0" w:space="0" w:color="auto"/>
              </w:divBdr>
              <w:divsChild>
                <w:div w:id="9515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6367">
      <w:bodyDiv w:val="1"/>
      <w:marLeft w:val="0"/>
      <w:marRight w:val="0"/>
      <w:marTop w:val="0"/>
      <w:marBottom w:val="0"/>
      <w:divBdr>
        <w:top w:val="none" w:sz="0" w:space="0" w:color="auto"/>
        <w:left w:val="none" w:sz="0" w:space="0" w:color="auto"/>
        <w:bottom w:val="none" w:sz="0" w:space="0" w:color="auto"/>
        <w:right w:val="none" w:sz="0" w:space="0" w:color="auto"/>
      </w:divBdr>
      <w:divsChild>
        <w:div w:id="128478625">
          <w:marLeft w:val="0"/>
          <w:marRight w:val="0"/>
          <w:marTop w:val="0"/>
          <w:marBottom w:val="0"/>
          <w:divBdr>
            <w:top w:val="none" w:sz="0" w:space="0" w:color="auto"/>
            <w:left w:val="none" w:sz="0" w:space="0" w:color="auto"/>
            <w:bottom w:val="none" w:sz="0" w:space="0" w:color="auto"/>
            <w:right w:val="none" w:sz="0" w:space="0" w:color="auto"/>
          </w:divBdr>
          <w:divsChild>
            <w:div w:id="1061636405">
              <w:marLeft w:val="0"/>
              <w:marRight w:val="0"/>
              <w:marTop w:val="0"/>
              <w:marBottom w:val="0"/>
              <w:divBdr>
                <w:top w:val="none" w:sz="0" w:space="0" w:color="auto"/>
                <w:left w:val="none" w:sz="0" w:space="0" w:color="auto"/>
                <w:bottom w:val="none" w:sz="0" w:space="0" w:color="auto"/>
                <w:right w:val="none" w:sz="0" w:space="0" w:color="auto"/>
              </w:divBdr>
              <w:divsChild>
                <w:div w:id="635141878">
                  <w:marLeft w:val="0"/>
                  <w:marRight w:val="0"/>
                  <w:marTop w:val="0"/>
                  <w:marBottom w:val="0"/>
                  <w:divBdr>
                    <w:top w:val="none" w:sz="0" w:space="0" w:color="auto"/>
                    <w:left w:val="none" w:sz="0" w:space="0" w:color="auto"/>
                    <w:bottom w:val="none" w:sz="0" w:space="0" w:color="auto"/>
                    <w:right w:val="none" w:sz="0" w:space="0" w:color="auto"/>
                  </w:divBdr>
                  <w:divsChild>
                    <w:div w:id="6753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476">
      <w:bodyDiv w:val="1"/>
      <w:marLeft w:val="0"/>
      <w:marRight w:val="0"/>
      <w:marTop w:val="0"/>
      <w:marBottom w:val="0"/>
      <w:divBdr>
        <w:top w:val="none" w:sz="0" w:space="0" w:color="auto"/>
        <w:left w:val="none" w:sz="0" w:space="0" w:color="auto"/>
        <w:bottom w:val="none" w:sz="0" w:space="0" w:color="auto"/>
        <w:right w:val="none" w:sz="0" w:space="0" w:color="auto"/>
      </w:divBdr>
      <w:divsChild>
        <w:div w:id="10225157">
          <w:marLeft w:val="0"/>
          <w:marRight w:val="0"/>
          <w:marTop w:val="0"/>
          <w:marBottom w:val="0"/>
          <w:divBdr>
            <w:top w:val="none" w:sz="0" w:space="0" w:color="auto"/>
            <w:left w:val="none" w:sz="0" w:space="0" w:color="auto"/>
            <w:bottom w:val="none" w:sz="0" w:space="0" w:color="auto"/>
            <w:right w:val="none" w:sz="0" w:space="0" w:color="auto"/>
          </w:divBdr>
          <w:divsChild>
            <w:div w:id="821194022">
              <w:marLeft w:val="0"/>
              <w:marRight w:val="0"/>
              <w:marTop w:val="0"/>
              <w:marBottom w:val="0"/>
              <w:divBdr>
                <w:top w:val="none" w:sz="0" w:space="0" w:color="auto"/>
                <w:left w:val="none" w:sz="0" w:space="0" w:color="auto"/>
                <w:bottom w:val="none" w:sz="0" w:space="0" w:color="auto"/>
                <w:right w:val="none" w:sz="0" w:space="0" w:color="auto"/>
              </w:divBdr>
              <w:divsChild>
                <w:div w:id="1294946127">
                  <w:marLeft w:val="0"/>
                  <w:marRight w:val="0"/>
                  <w:marTop w:val="0"/>
                  <w:marBottom w:val="0"/>
                  <w:divBdr>
                    <w:top w:val="none" w:sz="0" w:space="0" w:color="auto"/>
                    <w:left w:val="none" w:sz="0" w:space="0" w:color="auto"/>
                    <w:bottom w:val="none" w:sz="0" w:space="0" w:color="auto"/>
                    <w:right w:val="none" w:sz="0" w:space="0" w:color="auto"/>
                  </w:divBdr>
                  <w:divsChild>
                    <w:div w:id="9234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3971">
      <w:bodyDiv w:val="1"/>
      <w:marLeft w:val="0"/>
      <w:marRight w:val="0"/>
      <w:marTop w:val="0"/>
      <w:marBottom w:val="0"/>
      <w:divBdr>
        <w:top w:val="none" w:sz="0" w:space="0" w:color="auto"/>
        <w:left w:val="none" w:sz="0" w:space="0" w:color="auto"/>
        <w:bottom w:val="none" w:sz="0" w:space="0" w:color="auto"/>
        <w:right w:val="none" w:sz="0" w:space="0" w:color="auto"/>
      </w:divBdr>
      <w:divsChild>
        <w:div w:id="1201481757">
          <w:marLeft w:val="0"/>
          <w:marRight w:val="0"/>
          <w:marTop w:val="0"/>
          <w:marBottom w:val="0"/>
          <w:divBdr>
            <w:top w:val="none" w:sz="0" w:space="0" w:color="auto"/>
            <w:left w:val="none" w:sz="0" w:space="0" w:color="auto"/>
            <w:bottom w:val="none" w:sz="0" w:space="0" w:color="auto"/>
            <w:right w:val="none" w:sz="0" w:space="0" w:color="auto"/>
          </w:divBdr>
          <w:divsChild>
            <w:div w:id="740174763">
              <w:marLeft w:val="0"/>
              <w:marRight w:val="0"/>
              <w:marTop w:val="0"/>
              <w:marBottom w:val="0"/>
              <w:divBdr>
                <w:top w:val="none" w:sz="0" w:space="0" w:color="auto"/>
                <w:left w:val="none" w:sz="0" w:space="0" w:color="auto"/>
                <w:bottom w:val="none" w:sz="0" w:space="0" w:color="auto"/>
                <w:right w:val="none" w:sz="0" w:space="0" w:color="auto"/>
              </w:divBdr>
              <w:divsChild>
                <w:div w:id="1018504179">
                  <w:marLeft w:val="0"/>
                  <w:marRight w:val="0"/>
                  <w:marTop w:val="0"/>
                  <w:marBottom w:val="0"/>
                  <w:divBdr>
                    <w:top w:val="none" w:sz="0" w:space="0" w:color="auto"/>
                    <w:left w:val="none" w:sz="0" w:space="0" w:color="auto"/>
                    <w:bottom w:val="none" w:sz="0" w:space="0" w:color="auto"/>
                    <w:right w:val="none" w:sz="0" w:space="0" w:color="auto"/>
                  </w:divBdr>
                  <w:divsChild>
                    <w:div w:id="379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12255">
      <w:bodyDiv w:val="1"/>
      <w:marLeft w:val="0"/>
      <w:marRight w:val="0"/>
      <w:marTop w:val="0"/>
      <w:marBottom w:val="0"/>
      <w:divBdr>
        <w:top w:val="none" w:sz="0" w:space="0" w:color="auto"/>
        <w:left w:val="none" w:sz="0" w:space="0" w:color="auto"/>
        <w:bottom w:val="none" w:sz="0" w:space="0" w:color="auto"/>
        <w:right w:val="none" w:sz="0" w:space="0" w:color="auto"/>
      </w:divBdr>
      <w:divsChild>
        <w:div w:id="359473731">
          <w:marLeft w:val="0"/>
          <w:marRight w:val="0"/>
          <w:marTop w:val="0"/>
          <w:marBottom w:val="0"/>
          <w:divBdr>
            <w:top w:val="none" w:sz="0" w:space="0" w:color="auto"/>
            <w:left w:val="none" w:sz="0" w:space="0" w:color="auto"/>
            <w:bottom w:val="none" w:sz="0" w:space="0" w:color="auto"/>
            <w:right w:val="none" w:sz="0" w:space="0" w:color="auto"/>
          </w:divBdr>
          <w:divsChild>
            <w:div w:id="2128041941">
              <w:marLeft w:val="0"/>
              <w:marRight w:val="0"/>
              <w:marTop w:val="0"/>
              <w:marBottom w:val="0"/>
              <w:divBdr>
                <w:top w:val="none" w:sz="0" w:space="0" w:color="auto"/>
                <w:left w:val="none" w:sz="0" w:space="0" w:color="auto"/>
                <w:bottom w:val="none" w:sz="0" w:space="0" w:color="auto"/>
                <w:right w:val="none" w:sz="0" w:space="0" w:color="auto"/>
              </w:divBdr>
              <w:divsChild>
                <w:div w:id="17665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6166">
      <w:bodyDiv w:val="1"/>
      <w:marLeft w:val="0"/>
      <w:marRight w:val="0"/>
      <w:marTop w:val="0"/>
      <w:marBottom w:val="0"/>
      <w:divBdr>
        <w:top w:val="none" w:sz="0" w:space="0" w:color="auto"/>
        <w:left w:val="none" w:sz="0" w:space="0" w:color="auto"/>
        <w:bottom w:val="none" w:sz="0" w:space="0" w:color="auto"/>
        <w:right w:val="none" w:sz="0" w:space="0" w:color="auto"/>
      </w:divBdr>
      <w:divsChild>
        <w:div w:id="2010476308">
          <w:marLeft w:val="0"/>
          <w:marRight w:val="0"/>
          <w:marTop w:val="0"/>
          <w:marBottom w:val="0"/>
          <w:divBdr>
            <w:top w:val="none" w:sz="0" w:space="0" w:color="auto"/>
            <w:left w:val="none" w:sz="0" w:space="0" w:color="auto"/>
            <w:bottom w:val="none" w:sz="0" w:space="0" w:color="auto"/>
            <w:right w:val="none" w:sz="0" w:space="0" w:color="auto"/>
          </w:divBdr>
          <w:divsChild>
            <w:div w:id="639455204">
              <w:marLeft w:val="0"/>
              <w:marRight w:val="0"/>
              <w:marTop w:val="0"/>
              <w:marBottom w:val="0"/>
              <w:divBdr>
                <w:top w:val="none" w:sz="0" w:space="0" w:color="auto"/>
                <w:left w:val="none" w:sz="0" w:space="0" w:color="auto"/>
                <w:bottom w:val="none" w:sz="0" w:space="0" w:color="auto"/>
                <w:right w:val="none" w:sz="0" w:space="0" w:color="auto"/>
              </w:divBdr>
              <w:divsChild>
                <w:div w:id="4904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4326">
      <w:bodyDiv w:val="1"/>
      <w:marLeft w:val="0"/>
      <w:marRight w:val="0"/>
      <w:marTop w:val="0"/>
      <w:marBottom w:val="0"/>
      <w:divBdr>
        <w:top w:val="none" w:sz="0" w:space="0" w:color="auto"/>
        <w:left w:val="none" w:sz="0" w:space="0" w:color="auto"/>
        <w:bottom w:val="none" w:sz="0" w:space="0" w:color="auto"/>
        <w:right w:val="none" w:sz="0" w:space="0" w:color="auto"/>
      </w:divBdr>
      <w:divsChild>
        <w:div w:id="923874257">
          <w:marLeft w:val="0"/>
          <w:marRight w:val="0"/>
          <w:marTop w:val="0"/>
          <w:marBottom w:val="0"/>
          <w:divBdr>
            <w:top w:val="none" w:sz="0" w:space="0" w:color="auto"/>
            <w:left w:val="none" w:sz="0" w:space="0" w:color="auto"/>
            <w:bottom w:val="none" w:sz="0" w:space="0" w:color="auto"/>
            <w:right w:val="none" w:sz="0" w:space="0" w:color="auto"/>
          </w:divBdr>
          <w:divsChild>
            <w:div w:id="270166939">
              <w:marLeft w:val="0"/>
              <w:marRight w:val="0"/>
              <w:marTop w:val="0"/>
              <w:marBottom w:val="0"/>
              <w:divBdr>
                <w:top w:val="none" w:sz="0" w:space="0" w:color="auto"/>
                <w:left w:val="none" w:sz="0" w:space="0" w:color="auto"/>
                <w:bottom w:val="none" w:sz="0" w:space="0" w:color="auto"/>
                <w:right w:val="none" w:sz="0" w:space="0" w:color="auto"/>
              </w:divBdr>
              <w:divsChild>
                <w:div w:id="814105618">
                  <w:marLeft w:val="0"/>
                  <w:marRight w:val="0"/>
                  <w:marTop w:val="0"/>
                  <w:marBottom w:val="0"/>
                  <w:divBdr>
                    <w:top w:val="none" w:sz="0" w:space="0" w:color="auto"/>
                    <w:left w:val="none" w:sz="0" w:space="0" w:color="auto"/>
                    <w:bottom w:val="none" w:sz="0" w:space="0" w:color="auto"/>
                    <w:right w:val="none" w:sz="0" w:space="0" w:color="auto"/>
                  </w:divBdr>
                  <w:divsChild>
                    <w:div w:id="13442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3601">
      <w:bodyDiv w:val="1"/>
      <w:marLeft w:val="0"/>
      <w:marRight w:val="0"/>
      <w:marTop w:val="0"/>
      <w:marBottom w:val="0"/>
      <w:divBdr>
        <w:top w:val="none" w:sz="0" w:space="0" w:color="auto"/>
        <w:left w:val="none" w:sz="0" w:space="0" w:color="auto"/>
        <w:bottom w:val="none" w:sz="0" w:space="0" w:color="auto"/>
        <w:right w:val="none" w:sz="0" w:space="0" w:color="auto"/>
      </w:divBdr>
      <w:divsChild>
        <w:div w:id="1482118040">
          <w:marLeft w:val="0"/>
          <w:marRight w:val="0"/>
          <w:marTop w:val="0"/>
          <w:marBottom w:val="0"/>
          <w:divBdr>
            <w:top w:val="none" w:sz="0" w:space="0" w:color="auto"/>
            <w:left w:val="none" w:sz="0" w:space="0" w:color="auto"/>
            <w:bottom w:val="none" w:sz="0" w:space="0" w:color="auto"/>
            <w:right w:val="none" w:sz="0" w:space="0" w:color="auto"/>
          </w:divBdr>
          <w:divsChild>
            <w:div w:id="1442606310">
              <w:marLeft w:val="0"/>
              <w:marRight w:val="0"/>
              <w:marTop w:val="0"/>
              <w:marBottom w:val="0"/>
              <w:divBdr>
                <w:top w:val="none" w:sz="0" w:space="0" w:color="auto"/>
                <w:left w:val="none" w:sz="0" w:space="0" w:color="auto"/>
                <w:bottom w:val="none" w:sz="0" w:space="0" w:color="auto"/>
                <w:right w:val="none" w:sz="0" w:space="0" w:color="auto"/>
              </w:divBdr>
              <w:divsChild>
                <w:div w:id="2037001772">
                  <w:marLeft w:val="0"/>
                  <w:marRight w:val="0"/>
                  <w:marTop w:val="0"/>
                  <w:marBottom w:val="0"/>
                  <w:divBdr>
                    <w:top w:val="none" w:sz="0" w:space="0" w:color="auto"/>
                    <w:left w:val="none" w:sz="0" w:space="0" w:color="auto"/>
                    <w:bottom w:val="none" w:sz="0" w:space="0" w:color="auto"/>
                    <w:right w:val="none" w:sz="0" w:space="0" w:color="auto"/>
                  </w:divBdr>
                  <w:divsChild>
                    <w:div w:id="740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55540">
      <w:bodyDiv w:val="1"/>
      <w:marLeft w:val="0"/>
      <w:marRight w:val="0"/>
      <w:marTop w:val="0"/>
      <w:marBottom w:val="0"/>
      <w:divBdr>
        <w:top w:val="none" w:sz="0" w:space="0" w:color="auto"/>
        <w:left w:val="none" w:sz="0" w:space="0" w:color="auto"/>
        <w:bottom w:val="none" w:sz="0" w:space="0" w:color="auto"/>
        <w:right w:val="none" w:sz="0" w:space="0" w:color="auto"/>
      </w:divBdr>
      <w:divsChild>
        <w:div w:id="2143452936">
          <w:marLeft w:val="0"/>
          <w:marRight w:val="0"/>
          <w:marTop w:val="0"/>
          <w:marBottom w:val="0"/>
          <w:divBdr>
            <w:top w:val="none" w:sz="0" w:space="0" w:color="auto"/>
            <w:left w:val="none" w:sz="0" w:space="0" w:color="auto"/>
            <w:bottom w:val="none" w:sz="0" w:space="0" w:color="auto"/>
            <w:right w:val="none" w:sz="0" w:space="0" w:color="auto"/>
          </w:divBdr>
          <w:divsChild>
            <w:div w:id="2139251972">
              <w:marLeft w:val="0"/>
              <w:marRight w:val="0"/>
              <w:marTop w:val="0"/>
              <w:marBottom w:val="0"/>
              <w:divBdr>
                <w:top w:val="none" w:sz="0" w:space="0" w:color="auto"/>
                <w:left w:val="none" w:sz="0" w:space="0" w:color="auto"/>
                <w:bottom w:val="none" w:sz="0" w:space="0" w:color="auto"/>
                <w:right w:val="none" w:sz="0" w:space="0" w:color="auto"/>
              </w:divBdr>
              <w:divsChild>
                <w:div w:id="2158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1232">
      <w:bodyDiv w:val="1"/>
      <w:marLeft w:val="0"/>
      <w:marRight w:val="0"/>
      <w:marTop w:val="0"/>
      <w:marBottom w:val="0"/>
      <w:divBdr>
        <w:top w:val="none" w:sz="0" w:space="0" w:color="auto"/>
        <w:left w:val="none" w:sz="0" w:space="0" w:color="auto"/>
        <w:bottom w:val="none" w:sz="0" w:space="0" w:color="auto"/>
        <w:right w:val="none" w:sz="0" w:space="0" w:color="auto"/>
      </w:divBdr>
      <w:divsChild>
        <w:div w:id="724450562">
          <w:marLeft w:val="0"/>
          <w:marRight w:val="0"/>
          <w:marTop w:val="0"/>
          <w:marBottom w:val="0"/>
          <w:divBdr>
            <w:top w:val="none" w:sz="0" w:space="0" w:color="auto"/>
            <w:left w:val="none" w:sz="0" w:space="0" w:color="auto"/>
            <w:bottom w:val="none" w:sz="0" w:space="0" w:color="auto"/>
            <w:right w:val="none" w:sz="0" w:space="0" w:color="auto"/>
          </w:divBdr>
          <w:divsChild>
            <w:div w:id="1555846261">
              <w:marLeft w:val="0"/>
              <w:marRight w:val="0"/>
              <w:marTop w:val="0"/>
              <w:marBottom w:val="0"/>
              <w:divBdr>
                <w:top w:val="none" w:sz="0" w:space="0" w:color="auto"/>
                <w:left w:val="none" w:sz="0" w:space="0" w:color="auto"/>
                <w:bottom w:val="none" w:sz="0" w:space="0" w:color="auto"/>
                <w:right w:val="none" w:sz="0" w:space="0" w:color="auto"/>
              </w:divBdr>
              <w:divsChild>
                <w:div w:id="885409622">
                  <w:marLeft w:val="0"/>
                  <w:marRight w:val="0"/>
                  <w:marTop w:val="0"/>
                  <w:marBottom w:val="0"/>
                  <w:divBdr>
                    <w:top w:val="none" w:sz="0" w:space="0" w:color="auto"/>
                    <w:left w:val="none" w:sz="0" w:space="0" w:color="auto"/>
                    <w:bottom w:val="none" w:sz="0" w:space="0" w:color="auto"/>
                    <w:right w:val="none" w:sz="0" w:space="0" w:color="auto"/>
                  </w:divBdr>
                  <w:divsChild>
                    <w:div w:id="1149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57802">
      <w:bodyDiv w:val="1"/>
      <w:marLeft w:val="0"/>
      <w:marRight w:val="0"/>
      <w:marTop w:val="0"/>
      <w:marBottom w:val="0"/>
      <w:divBdr>
        <w:top w:val="none" w:sz="0" w:space="0" w:color="auto"/>
        <w:left w:val="none" w:sz="0" w:space="0" w:color="auto"/>
        <w:bottom w:val="none" w:sz="0" w:space="0" w:color="auto"/>
        <w:right w:val="none" w:sz="0" w:space="0" w:color="auto"/>
      </w:divBdr>
      <w:divsChild>
        <w:div w:id="1877765608">
          <w:marLeft w:val="0"/>
          <w:marRight w:val="0"/>
          <w:marTop w:val="0"/>
          <w:marBottom w:val="0"/>
          <w:divBdr>
            <w:top w:val="none" w:sz="0" w:space="0" w:color="auto"/>
            <w:left w:val="none" w:sz="0" w:space="0" w:color="auto"/>
            <w:bottom w:val="none" w:sz="0" w:space="0" w:color="auto"/>
            <w:right w:val="none" w:sz="0" w:space="0" w:color="auto"/>
          </w:divBdr>
          <w:divsChild>
            <w:div w:id="1013604448">
              <w:marLeft w:val="0"/>
              <w:marRight w:val="0"/>
              <w:marTop w:val="0"/>
              <w:marBottom w:val="0"/>
              <w:divBdr>
                <w:top w:val="none" w:sz="0" w:space="0" w:color="auto"/>
                <w:left w:val="none" w:sz="0" w:space="0" w:color="auto"/>
                <w:bottom w:val="none" w:sz="0" w:space="0" w:color="auto"/>
                <w:right w:val="none" w:sz="0" w:space="0" w:color="auto"/>
              </w:divBdr>
              <w:divsChild>
                <w:div w:id="1924874216">
                  <w:marLeft w:val="0"/>
                  <w:marRight w:val="0"/>
                  <w:marTop w:val="0"/>
                  <w:marBottom w:val="0"/>
                  <w:divBdr>
                    <w:top w:val="none" w:sz="0" w:space="0" w:color="auto"/>
                    <w:left w:val="none" w:sz="0" w:space="0" w:color="auto"/>
                    <w:bottom w:val="none" w:sz="0" w:space="0" w:color="auto"/>
                    <w:right w:val="none" w:sz="0" w:space="0" w:color="auto"/>
                  </w:divBdr>
                  <w:divsChild>
                    <w:div w:id="12922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12481">
      <w:bodyDiv w:val="1"/>
      <w:marLeft w:val="0"/>
      <w:marRight w:val="0"/>
      <w:marTop w:val="0"/>
      <w:marBottom w:val="0"/>
      <w:divBdr>
        <w:top w:val="none" w:sz="0" w:space="0" w:color="auto"/>
        <w:left w:val="none" w:sz="0" w:space="0" w:color="auto"/>
        <w:bottom w:val="none" w:sz="0" w:space="0" w:color="auto"/>
        <w:right w:val="none" w:sz="0" w:space="0" w:color="auto"/>
      </w:divBdr>
      <w:divsChild>
        <w:div w:id="1278561966">
          <w:marLeft w:val="0"/>
          <w:marRight w:val="0"/>
          <w:marTop w:val="0"/>
          <w:marBottom w:val="0"/>
          <w:divBdr>
            <w:top w:val="none" w:sz="0" w:space="0" w:color="auto"/>
            <w:left w:val="none" w:sz="0" w:space="0" w:color="auto"/>
            <w:bottom w:val="none" w:sz="0" w:space="0" w:color="auto"/>
            <w:right w:val="none" w:sz="0" w:space="0" w:color="auto"/>
          </w:divBdr>
          <w:divsChild>
            <w:div w:id="875889389">
              <w:marLeft w:val="0"/>
              <w:marRight w:val="0"/>
              <w:marTop w:val="0"/>
              <w:marBottom w:val="0"/>
              <w:divBdr>
                <w:top w:val="none" w:sz="0" w:space="0" w:color="auto"/>
                <w:left w:val="none" w:sz="0" w:space="0" w:color="auto"/>
                <w:bottom w:val="none" w:sz="0" w:space="0" w:color="auto"/>
                <w:right w:val="none" w:sz="0" w:space="0" w:color="auto"/>
              </w:divBdr>
              <w:divsChild>
                <w:div w:id="15417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1480</Words>
  <Characters>8738</Characters>
  <Application>Microsoft Office Word</Application>
  <DocSecurity>0</DocSecurity>
  <Lines>546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Cassie Atchison</cp:lastModifiedBy>
  <cp:revision>2</cp:revision>
  <cp:lastPrinted>2022-06-22T10:09:00Z</cp:lastPrinted>
  <dcterms:created xsi:type="dcterms:W3CDTF">2022-07-05T04:27:00Z</dcterms:created>
  <dcterms:modified xsi:type="dcterms:W3CDTF">2022-07-05T04:27:00Z</dcterms:modified>
</cp:coreProperties>
</file>