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A303A5" w:rsidP="00DE2E6A">
            <w:pPr>
              <w:pStyle w:val="Title"/>
              <w:spacing w:before="120" w:after="120"/>
              <w:jc w:val="left"/>
              <w:rPr>
                <w:rFonts w:ascii="Arial" w:hAnsi="Arial" w:cs="Arial"/>
                <w:b w:val="0"/>
              </w:rPr>
            </w:pPr>
            <w:r>
              <w:rPr>
                <w:rFonts w:ascii="Arial" w:hAnsi="Arial" w:cs="Arial"/>
                <w:b w:val="0"/>
              </w:rPr>
              <w:t>29/7/2019</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9642E" w:rsidP="00A303A5">
            <w:pPr>
              <w:pStyle w:val="Title"/>
              <w:spacing w:before="120" w:after="120"/>
              <w:jc w:val="left"/>
              <w:rPr>
                <w:rFonts w:ascii="Arial" w:hAnsi="Arial" w:cs="Arial"/>
                <w:b w:val="0"/>
              </w:rPr>
            </w:pPr>
            <w:r>
              <w:rPr>
                <w:rFonts w:ascii="Arial" w:hAnsi="Arial" w:cs="Arial"/>
                <w:b w:val="0"/>
              </w:rPr>
              <w:t>ACCHS</w:t>
            </w:r>
            <w:bookmarkStart w:id="0" w:name="_GoBack"/>
            <w:bookmarkEnd w:id="0"/>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7A6886" w:rsidP="00DE2E6A">
            <w:pPr>
              <w:pStyle w:val="Title"/>
              <w:spacing w:before="120" w:after="120"/>
              <w:jc w:val="left"/>
              <w:rPr>
                <w:rFonts w:ascii="Arial" w:hAnsi="Arial" w:cs="Arial"/>
                <w:b w:val="0"/>
              </w:rPr>
            </w:pP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7A6886" w:rsidRDefault="001F5E54" w:rsidP="001F5E54">
            <w:pPr>
              <w:spacing w:before="240" w:after="240"/>
              <w:rPr>
                <w:rFonts w:ascii="Arial" w:hAnsi="Arial" w:cs="Arial"/>
                <w:b/>
                <w:sz w:val="20"/>
                <w:szCs w:val="20"/>
              </w:rPr>
            </w:pPr>
            <w:r>
              <w:rPr>
                <w:rFonts w:ascii="Arial" w:hAnsi="Arial" w:cs="Arial"/>
                <w:b/>
                <w:sz w:val="20"/>
                <w:szCs w:val="20"/>
              </w:rPr>
              <w:t xml:space="preserve">Regional </w:t>
            </w:r>
            <w:r w:rsidR="009E7B19">
              <w:rPr>
                <w:rFonts w:ascii="Arial" w:hAnsi="Arial" w:cs="Arial"/>
                <w:b/>
                <w:sz w:val="20"/>
                <w:szCs w:val="20"/>
              </w:rPr>
              <w:t>He</w:t>
            </w:r>
            <w:r>
              <w:rPr>
                <w:rFonts w:ascii="Arial" w:hAnsi="Arial" w:cs="Arial"/>
                <w:b/>
                <w:sz w:val="20"/>
                <w:szCs w:val="20"/>
              </w:rPr>
              <w:t>aring Health Coordinator</w:t>
            </w:r>
          </w:p>
        </w:tc>
      </w:tr>
      <w:tr w:rsidR="00DE2E6A" w:rsidRPr="007A6886" w:rsidTr="00DE2E6A">
        <w:trPr>
          <w:trHeight w:val="1191"/>
        </w:trPr>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rsidR="00DE2E6A" w:rsidRDefault="009E7B19" w:rsidP="004A0446">
            <w:pPr>
              <w:spacing w:before="240"/>
              <w:jc w:val="both"/>
              <w:rPr>
                <w:rFonts w:ascii="Arial" w:hAnsi="Arial" w:cs="Arial"/>
                <w:b/>
                <w:sz w:val="20"/>
                <w:szCs w:val="20"/>
              </w:rPr>
            </w:pPr>
            <w:r>
              <w:rPr>
                <w:rFonts w:ascii="Arial" w:hAnsi="Arial" w:cs="Arial"/>
                <w:b/>
                <w:sz w:val="20"/>
                <w:szCs w:val="20"/>
              </w:rPr>
              <w:t xml:space="preserve">Senior Manager of Population Health </w:t>
            </w:r>
          </w:p>
          <w:p w:rsidR="009E7B19" w:rsidRPr="00DE2E6A" w:rsidRDefault="009E7B19" w:rsidP="004A0446">
            <w:pPr>
              <w:spacing w:before="240"/>
              <w:jc w:val="both"/>
              <w:rPr>
                <w:rFonts w:ascii="Arial" w:hAnsi="Arial" w:cs="Arial"/>
                <w:b/>
                <w:sz w:val="20"/>
                <w:szCs w:val="20"/>
              </w:rPr>
            </w:pPr>
            <w:r>
              <w:rPr>
                <w:rFonts w:ascii="Arial" w:hAnsi="Arial" w:cs="Arial"/>
                <w:b/>
                <w:sz w:val="20"/>
                <w:szCs w:val="20"/>
              </w:rPr>
              <w:t>Senior Manager of Population Health</w:t>
            </w:r>
          </w:p>
        </w:tc>
      </w:tr>
      <w:tr w:rsidR="007A6886" w:rsidRPr="007A6886"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A303A5" w:rsidRDefault="007A6886" w:rsidP="00334687">
            <w:pPr>
              <w:spacing w:before="240"/>
              <w:jc w:val="both"/>
              <w:rPr>
                <w:rFonts w:ascii="Arial" w:hAnsi="Arial" w:cs="Arial"/>
                <w:b/>
                <w:sz w:val="20"/>
                <w:szCs w:val="20"/>
              </w:rPr>
            </w:pPr>
            <w:r w:rsidRPr="00334687">
              <w:rPr>
                <w:rFonts w:ascii="Arial" w:hAnsi="Arial" w:cs="Arial"/>
                <w:b/>
                <w:sz w:val="20"/>
                <w:szCs w:val="20"/>
              </w:rPr>
              <w:t xml:space="preserve">Relationships – </w:t>
            </w:r>
          </w:p>
          <w:p w:rsidR="0044150E" w:rsidRPr="00334687" w:rsidRDefault="007A6886" w:rsidP="00334687">
            <w:pPr>
              <w:spacing w:before="240"/>
              <w:jc w:val="both"/>
              <w:rPr>
                <w:rFonts w:ascii="Arial" w:hAnsi="Arial" w:cs="Arial"/>
                <w:b/>
                <w:sz w:val="20"/>
                <w:szCs w:val="20"/>
              </w:rPr>
            </w:pPr>
            <w:r w:rsidRPr="00334687">
              <w:rPr>
                <w:rFonts w:ascii="Arial" w:hAnsi="Arial" w:cs="Arial"/>
                <w:b/>
                <w:sz w:val="20"/>
                <w:szCs w:val="20"/>
              </w:rPr>
              <w:t>Internal</w:t>
            </w:r>
          </w:p>
          <w:p w:rsidR="003F707E" w:rsidRPr="00334687" w:rsidRDefault="003F707E" w:rsidP="003F707E">
            <w:pPr>
              <w:numPr>
                <w:ilvl w:val="0"/>
                <w:numId w:val="16"/>
              </w:numPr>
              <w:rPr>
                <w:rFonts w:ascii="Arial" w:hAnsi="Arial" w:cs="Arial"/>
                <w:sz w:val="20"/>
                <w:szCs w:val="20"/>
              </w:rPr>
            </w:pPr>
            <w:r w:rsidRPr="00334687">
              <w:rPr>
                <w:rFonts w:ascii="Arial" w:hAnsi="Arial" w:cs="Arial"/>
                <w:sz w:val="20"/>
                <w:szCs w:val="20"/>
              </w:rPr>
              <w:t>Liaise with KAMS Population Health Unit</w:t>
            </w:r>
          </w:p>
          <w:p w:rsidR="003F707E" w:rsidRPr="00334687" w:rsidRDefault="003F707E" w:rsidP="003F707E">
            <w:pPr>
              <w:numPr>
                <w:ilvl w:val="0"/>
                <w:numId w:val="16"/>
              </w:numPr>
              <w:rPr>
                <w:rFonts w:ascii="Arial" w:hAnsi="Arial" w:cs="Arial"/>
                <w:sz w:val="20"/>
                <w:szCs w:val="20"/>
              </w:rPr>
            </w:pPr>
            <w:r w:rsidRPr="00334687">
              <w:rPr>
                <w:rFonts w:ascii="Arial" w:hAnsi="Arial" w:cs="Arial"/>
                <w:sz w:val="20"/>
                <w:szCs w:val="20"/>
              </w:rPr>
              <w:t>Liaise with KAMS Board, CEO, and Senior Managers</w:t>
            </w:r>
          </w:p>
          <w:p w:rsidR="00334687" w:rsidRDefault="003F707E" w:rsidP="00334687">
            <w:pPr>
              <w:numPr>
                <w:ilvl w:val="0"/>
                <w:numId w:val="16"/>
              </w:numPr>
              <w:rPr>
                <w:rFonts w:ascii="Arial" w:hAnsi="Arial" w:cs="Arial"/>
                <w:sz w:val="20"/>
                <w:szCs w:val="20"/>
              </w:rPr>
            </w:pPr>
            <w:r w:rsidRPr="00334687">
              <w:rPr>
                <w:rFonts w:ascii="Arial" w:hAnsi="Arial" w:cs="Arial"/>
                <w:sz w:val="20"/>
                <w:szCs w:val="20"/>
              </w:rPr>
              <w:t>Liaise with other KAMS Units</w:t>
            </w:r>
          </w:p>
          <w:p w:rsidR="00334687" w:rsidRDefault="00334687" w:rsidP="00334687">
            <w:pPr>
              <w:ind w:left="720"/>
              <w:rPr>
                <w:rFonts w:ascii="Arial" w:hAnsi="Arial" w:cs="Arial"/>
                <w:sz w:val="20"/>
                <w:szCs w:val="20"/>
              </w:rPr>
            </w:pPr>
          </w:p>
          <w:p w:rsidR="007A6886" w:rsidRPr="00334687" w:rsidRDefault="00334687" w:rsidP="00334687">
            <w:pPr>
              <w:rPr>
                <w:rFonts w:ascii="Arial" w:hAnsi="Arial" w:cs="Arial"/>
                <w:sz w:val="20"/>
                <w:szCs w:val="20"/>
              </w:rPr>
            </w:pPr>
            <w:r w:rsidRPr="00334687">
              <w:rPr>
                <w:rFonts w:ascii="Arial" w:hAnsi="Arial" w:cs="Arial"/>
                <w:b/>
                <w:sz w:val="20"/>
                <w:szCs w:val="20"/>
              </w:rPr>
              <w:t xml:space="preserve"> </w:t>
            </w:r>
            <w:r w:rsidR="007A6886" w:rsidRPr="00334687">
              <w:rPr>
                <w:rFonts w:ascii="Arial" w:hAnsi="Arial" w:cs="Arial"/>
                <w:b/>
                <w:sz w:val="20"/>
                <w:szCs w:val="20"/>
              </w:rPr>
              <w:t>External</w:t>
            </w:r>
          </w:p>
          <w:p w:rsidR="001F5E54" w:rsidRDefault="003F707E" w:rsidP="001F5E54">
            <w:pPr>
              <w:numPr>
                <w:ilvl w:val="0"/>
                <w:numId w:val="16"/>
              </w:numPr>
              <w:rPr>
                <w:rFonts w:ascii="Arial" w:hAnsi="Arial" w:cs="Arial"/>
                <w:sz w:val="20"/>
                <w:szCs w:val="20"/>
              </w:rPr>
            </w:pPr>
            <w:r w:rsidRPr="00334687">
              <w:rPr>
                <w:rFonts w:ascii="Arial" w:hAnsi="Arial" w:cs="Arial"/>
                <w:sz w:val="20"/>
                <w:szCs w:val="20"/>
              </w:rPr>
              <w:t xml:space="preserve">Liaise with KAMS Member Services and other Kimberley Aboriginal Community Controlled Health Services </w:t>
            </w:r>
          </w:p>
          <w:p w:rsidR="003F707E" w:rsidRPr="001F5E54" w:rsidRDefault="003F707E" w:rsidP="001F5E54">
            <w:pPr>
              <w:numPr>
                <w:ilvl w:val="0"/>
                <w:numId w:val="16"/>
              </w:numPr>
              <w:rPr>
                <w:rFonts w:ascii="Arial" w:hAnsi="Arial" w:cs="Arial"/>
                <w:sz w:val="20"/>
                <w:szCs w:val="20"/>
              </w:rPr>
            </w:pPr>
            <w:r w:rsidRPr="001F5E54">
              <w:rPr>
                <w:rFonts w:ascii="Arial" w:hAnsi="Arial" w:cs="Arial"/>
                <w:sz w:val="20"/>
                <w:szCs w:val="20"/>
              </w:rPr>
              <w:t xml:space="preserve">Liaise and meet regularly with other government and non-government agencies and </w:t>
            </w:r>
            <w:proofErr w:type="spellStart"/>
            <w:r w:rsidRPr="001F5E54">
              <w:rPr>
                <w:rFonts w:ascii="Arial" w:hAnsi="Arial" w:cs="Arial"/>
                <w:sz w:val="20"/>
                <w:szCs w:val="20"/>
              </w:rPr>
              <w:t>organisations</w:t>
            </w:r>
            <w:proofErr w:type="spellEnd"/>
            <w:r w:rsidRPr="001F5E54">
              <w:rPr>
                <w:rFonts w:ascii="Arial" w:hAnsi="Arial" w:cs="Arial"/>
                <w:sz w:val="20"/>
                <w:szCs w:val="20"/>
              </w:rPr>
              <w:t xml:space="preserve"> where relevant and as appropriate and, as directed by the KAMS Senior Manager Population Health</w:t>
            </w:r>
          </w:p>
          <w:p w:rsidR="003F707E" w:rsidRPr="00DE2E6A" w:rsidRDefault="003F707E" w:rsidP="002D5C5C">
            <w:pPr>
              <w:pStyle w:val="ListParagraph"/>
              <w:spacing w:before="240"/>
              <w:jc w:val="both"/>
              <w:rPr>
                <w:rFonts w:ascii="Arial" w:hAnsi="Arial" w:cs="Arial"/>
                <w:b/>
                <w:sz w:val="20"/>
                <w:szCs w:val="20"/>
              </w:rPr>
            </w:pPr>
          </w:p>
        </w:tc>
      </w:tr>
      <w:tr w:rsidR="007A6886" w:rsidRPr="007A6886" w:rsidTr="00F3404E">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EA7D9B">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C1204E"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C1204E" w:rsidRDefault="007A6886" w:rsidP="00EA7D9B">
            <w:pPr>
              <w:spacing w:before="240" w:after="240"/>
              <w:jc w:val="center"/>
              <w:rPr>
                <w:rFonts w:ascii="Arial" w:hAnsi="Arial" w:cs="Arial"/>
                <w:sz w:val="20"/>
                <w:szCs w:val="20"/>
              </w:rPr>
            </w:pPr>
            <w:r w:rsidRPr="00C1204E">
              <w:rPr>
                <w:rFonts w:ascii="Arial" w:hAnsi="Arial" w:cs="Arial"/>
                <w:sz w:val="20"/>
                <w:szCs w:val="20"/>
              </w:rPr>
              <w:t>Duty Statement</w:t>
            </w:r>
          </w:p>
        </w:tc>
      </w:tr>
      <w:tr w:rsidR="007A6886" w:rsidRPr="00C1204E"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3A2C00" w:rsidRPr="00C1204E" w:rsidRDefault="003A2C00" w:rsidP="002D5C5C">
            <w:pPr>
              <w:jc w:val="both"/>
              <w:rPr>
                <w:rFonts w:ascii="Arial Narrow" w:hAnsi="Arial Narrow"/>
                <w:sz w:val="22"/>
                <w:szCs w:val="22"/>
              </w:rPr>
            </w:pPr>
          </w:p>
          <w:p w:rsidR="00334687" w:rsidRPr="00C1204E" w:rsidRDefault="00334687" w:rsidP="004950A9">
            <w:pPr>
              <w:pStyle w:val="Achievement"/>
              <w:numPr>
                <w:ilvl w:val="0"/>
                <w:numId w:val="19"/>
              </w:numPr>
              <w:spacing w:before="240" w:line="240" w:lineRule="auto"/>
              <w:rPr>
                <w:rFonts w:cs="Arial"/>
              </w:rPr>
            </w:pPr>
            <w:r w:rsidRPr="00C1204E">
              <w:rPr>
                <w:rFonts w:cs="Arial"/>
              </w:rPr>
              <w:t>Coordinate Audiologist, ENT specialist services across the Kimberley region</w:t>
            </w:r>
          </w:p>
          <w:p w:rsidR="00334687" w:rsidRPr="00C1204E" w:rsidRDefault="00334687" w:rsidP="004950A9">
            <w:pPr>
              <w:pStyle w:val="Achievement"/>
              <w:numPr>
                <w:ilvl w:val="0"/>
                <w:numId w:val="19"/>
              </w:numPr>
              <w:spacing w:before="240" w:line="240" w:lineRule="auto"/>
              <w:rPr>
                <w:rFonts w:cs="Arial"/>
              </w:rPr>
            </w:pPr>
            <w:r w:rsidRPr="00C1204E">
              <w:rPr>
                <w:rFonts w:cs="Arial"/>
              </w:rPr>
              <w:t>Provide Hearing Health advocacy to KAMS member services and remote clinics to improve health outcomes</w:t>
            </w:r>
          </w:p>
          <w:p w:rsidR="00334687" w:rsidRPr="00C1204E" w:rsidRDefault="00334687" w:rsidP="004950A9">
            <w:pPr>
              <w:pStyle w:val="ListParagraph"/>
              <w:numPr>
                <w:ilvl w:val="0"/>
                <w:numId w:val="19"/>
              </w:numPr>
              <w:spacing w:before="120" w:after="240"/>
              <w:jc w:val="both"/>
              <w:rPr>
                <w:rFonts w:ascii="Arial" w:hAnsi="Arial" w:cs="Arial"/>
                <w:sz w:val="20"/>
                <w:szCs w:val="20"/>
              </w:rPr>
            </w:pPr>
            <w:r w:rsidRPr="00C1204E">
              <w:rPr>
                <w:rFonts w:ascii="Arial" w:hAnsi="Arial" w:cs="Arial"/>
                <w:sz w:val="20"/>
                <w:szCs w:val="20"/>
              </w:rPr>
              <w:t xml:space="preserve">Coordinate the use of electronic information systems, including capture and interpretation of ear health data, across the region to inform ongoing planning ear health services </w:t>
            </w:r>
          </w:p>
          <w:p w:rsidR="00334687" w:rsidRPr="00C1204E" w:rsidRDefault="00334687" w:rsidP="004950A9">
            <w:pPr>
              <w:numPr>
                <w:ilvl w:val="0"/>
                <w:numId w:val="19"/>
              </w:numPr>
              <w:spacing w:before="120" w:after="240"/>
              <w:jc w:val="both"/>
              <w:rPr>
                <w:rFonts w:ascii="Arial" w:hAnsi="Arial" w:cs="Arial"/>
                <w:sz w:val="20"/>
                <w:szCs w:val="20"/>
              </w:rPr>
            </w:pPr>
            <w:r w:rsidRPr="00C1204E">
              <w:rPr>
                <w:rFonts w:ascii="Arial" w:hAnsi="Arial" w:cs="Arial"/>
                <w:sz w:val="20"/>
                <w:szCs w:val="20"/>
              </w:rPr>
              <w:t xml:space="preserve">Facilitate and deliver training and professional development for the primary health care workforce, particularly AHWs, including community groups and </w:t>
            </w:r>
            <w:proofErr w:type="spellStart"/>
            <w:r w:rsidRPr="00C1204E">
              <w:rPr>
                <w:rFonts w:ascii="Arial" w:hAnsi="Arial" w:cs="Arial"/>
                <w:sz w:val="20"/>
                <w:szCs w:val="20"/>
              </w:rPr>
              <w:t>organisations</w:t>
            </w:r>
            <w:proofErr w:type="spellEnd"/>
            <w:r w:rsidRPr="00C1204E">
              <w:rPr>
                <w:rFonts w:ascii="Arial" w:hAnsi="Arial" w:cs="Arial"/>
                <w:sz w:val="20"/>
                <w:szCs w:val="20"/>
              </w:rPr>
              <w:t>.</w:t>
            </w:r>
          </w:p>
          <w:p w:rsidR="004950A9" w:rsidRPr="00C1204E" w:rsidRDefault="00334687" w:rsidP="004950A9">
            <w:pPr>
              <w:numPr>
                <w:ilvl w:val="0"/>
                <w:numId w:val="19"/>
              </w:numPr>
              <w:spacing w:before="120" w:after="240"/>
              <w:jc w:val="both"/>
              <w:rPr>
                <w:rFonts w:ascii="Arial" w:hAnsi="Arial" w:cs="Arial"/>
                <w:sz w:val="20"/>
                <w:szCs w:val="20"/>
              </w:rPr>
            </w:pPr>
            <w:r w:rsidRPr="00C1204E">
              <w:rPr>
                <w:rFonts w:ascii="Arial" w:hAnsi="Arial" w:cs="Arial"/>
                <w:sz w:val="20"/>
                <w:szCs w:val="20"/>
              </w:rPr>
              <w:t xml:space="preserve">Development of Hearing Health education tools and health promotion resources </w:t>
            </w:r>
          </w:p>
          <w:p w:rsidR="004950A9" w:rsidRPr="00C1204E" w:rsidRDefault="004950A9" w:rsidP="004950A9">
            <w:pPr>
              <w:pStyle w:val="ListParagraph"/>
              <w:numPr>
                <w:ilvl w:val="0"/>
                <w:numId w:val="19"/>
              </w:numPr>
              <w:jc w:val="both"/>
              <w:rPr>
                <w:rFonts w:ascii="Arial" w:hAnsi="Arial" w:cs="Arial"/>
                <w:sz w:val="20"/>
                <w:szCs w:val="20"/>
              </w:rPr>
            </w:pPr>
            <w:r w:rsidRPr="00C1204E">
              <w:rPr>
                <w:rFonts w:ascii="Arial" w:hAnsi="Arial" w:cs="Arial"/>
                <w:sz w:val="20"/>
                <w:szCs w:val="20"/>
              </w:rPr>
              <w:t xml:space="preserve">Support ongoing development and revision of regional guidelines for provision of ear health care </w:t>
            </w:r>
          </w:p>
          <w:p w:rsidR="00C1204E" w:rsidRPr="00C1204E" w:rsidRDefault="004950A9" w:rsidP="00C1204E">
            <w:pPr>
              <w:numPr>
                <w:ilvl w:val="0"/>
                <w:numId w:val="19"/>
              </w:numPr>
              <w:spacing w:before="120" w:after="240"/>
              <w:jc w:val="both"/>
              <w:rPr>
                <w:rFonts w:ascii="Arial" w:hAnsi="Arial" w:cs="Arial"/>
                <w:sz w:val="20"/>
                <w:szCs w:val="20"/>
              </w:rPr>
            </w:pPr>
            <w:r w:rsidRPr="00C1204E">
              <w:rPr>
                <w:rFonts w:ascii="Arial" w:hAnsi="Arial" w:cs="Arial"/>
                <w:sz w:val="20"/>
                <w:szCs w:val="20"/>
              </w:rPr>
              <w:lastRenderedPageBreak/>
              <w:t>Develop and maintain strong partnerships and networks  within Hearing Health stakeholders and ACCHS including the WACHS Kimberley Ear Health program and Environmental Health programs</w:t>
            </w:r>
          </w:p>
        </w:tc>
      </w:tr>
    </w:tbl>
    <w:p w:rsidR="007A6886" w:rsidRPr="007A6886" w:rsidRDefault="007A6886" w:rsidP="00A303A5">
      <w:pPr>
        <w:ind w:left="709" w:firstLine="426"/>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334687" w:rsidRDefault="00334687" w:rsidP="00334687">
            <w:pPr>
              <w:pStyle w:val="Achievement"/>
              <w:numPr>
                <w:ilvl w:val="0"/>
                <w:numId w:val="0"/>
              </w:numPr>
              <w:spacing w:before="240" w:line="240" w:lineRule="auto"/>
              <w:rPr>
                <w:rFonts w:cs="Arial"/>
                <w:b/>
              </w:rPr>
            </w:pPr>
          </w:p>
          <w:p w:rsidR="00334687" w:rsidRDefault="00A303A5" w:rsidP="00334687">
            <w:pPr>
              <w:pStyle w:val="Achievement"/>
              <w:numPr>
                <w:ilvl w:val="0"/>
                <w:numId w:val="0"/>
              </w:numPr>
              <w:spacing w:before="240" w:line="240" w:lineRule="auto"/>
              <w:ind w:left="245" w:hanging="245"/>
              <w:jc w:val="center"/>
              <w:rPr>
                <w:rFonts w:cs="Arial"/>
                <w:b/>
              </w:rPr>
            </w:pPr>
            <w:r>
              <w:rPr>
                <w:rFonts w:cs="Arial"/>
                <w:b/>
              </w:rPr>
              <w:t>Key Responsibilities</w:t>
            </w:r>
          </w:p>
          <w:p w:rsidR="00A303A5" w:rsidRDefault="00A303A5" w:rsidP="00334687">
            <w:pPr>
              <w:pStyle w:val="Achievement"/>
              <w:numPr>
                <w:ilvl w:val="0"/>
                <w:numId w:val="0"/>
              </w:numPr>
              <w:spacing w:before="240" w:line="240" w:lineRule="auto"/>
              <w:ind w:left="245" w:hanging="245"/>
              <w:jc w:val="center"/>
              <w:rPr>
                <w:rFonts w:cs="Arial"/>
                <w:b/>
              </w:rPr>
            </w:pPr>
          </w:p>
          <w:p w:rsidR="000C49B8" w:rsidRPr="00A303A5" w:rsidRDefault="000C49B8" w:rsidP="00A303A5">
            <w:pPr>
              <w:pStyle w:val="ListParagraph"/>
              <w:numPr>
                <w:ilvl w:val="0"/>
                <w:numId w:val="39"/>
              </w:numPr>
              <w:ind w:left="649"/>
              <w:jc w:val="both"/>
              <w:rPr>
                <w:rFonts w:ascii="Arial" w:hAnsi="Arial" w:cs="Arial"/>
                <w:sz w:val="20"/>
                <w:szCs w:val="20"/>
              </w:rPr>
            </w:pPr>
            <w:r w:rsidRPr="00A303A5">
              <w:rPr>
                <w:rFonts w:ascii="Arial" w:hAnsi="Arial" w:cs="Arial"/>
                <w:sz w:val="20"/>
                <w:szCs w:val="20"/>
              </w:rPr>
              <w:t xml:space="preserve">Coordinate clinical ENT and Audiology specialist services across Kimberley ACCHS sites to deliver </w:t>
            </w:r>
            <w:r w:rsidR="00A303A5" w:rsidRPr="00A303A5">
              <w:rPr>
                <w:rFonts w:ascii="Arial" w:hAnsi="Arial" w:cs="Arial"/>
                <w:sz w:val="20"/>
                <w:szCs w:val="20"/>
              </w:rPr>
              <w:t xml:space="preserve">   </w:t>
            </w:r>
            <w:r w:rsidRPr="00A303A5">
              <w:rPr>
                <w:rFonts w:ascii="Arial" w:hAnsi="Arial" w:cs="Arial"/>
                <w:sz w:val="20"/>
                <w:szCs w:val="20"/>
              </w:rPr>
              <w:t>screening and referral pathways to priority communities.</w:t>
            </w:r>
          </w:p>
          <w:p w:rsidR="000C49B8" w:rsidRPr="009F3AB7" w:rsidRDefault="000C49B8" w:rsidP="00A303A5">
            <w:pPr>
              <w:ind w:left="649"/>
              <w:jc w:val="both"/>
              <w:rPr>
                <w:rFonts w:ascii="Arial" w:hAnsi="Arial" w:cs="Arial"/>
                <w:sz w:val="20"/>
                <w:szCs w:val="20"/>
              </w:rPr>
            </w:pPr>
          </w:p>
          <w:p w:rsidR="000C49B8" w:rsidRPr="009F3AB7" w:rsidRDefault="000C49B8" w:rsidP="00A303A5">
            <w:pPr>
              <w:pStyle w:val="ListParagraph"/>
              <w:numPr>
                <w:ilvl w:val="0"/>
                <w:numId w:val="32"/>
              </w:numPr>
              <w:ind w:left="649" w:hanging="289"/>
              <w:jc w:val="both"/>
              <w:rPr>
                <w:rFonts w:ascii="Arial" w:hAnsi="Arial" w:cs="Arial"/>
                <w:sz w:val="20"/>
                <w:szCs w:val="20"/>
              </w:rPr>
            </w:pPr>
            <w:r w:rsidRPr="009F3AB7">
              <w:rPr>
                <w:rFonts w:ascii="Arial" w:hAnsi="Arial" w:cs="Arial"/>
                <w:sz w:val="20"/>
                <w:szCs w:val="20"/>
              </w:rPr>
              <w:t>Liaise with WACHS audiologists/ ENT Specialists to ensure that t Kimberley region has access to regular audiology/ ENT Specialist services</w:t>
            </w:r>
          </w:p>
          <w:p w:rsidR="00BA063F" w:rsidRPr="009F3AB7" w:rsidRDefault="00BA063F" w:rsidP="009F3AB7">
            <w:pPr>
              <w:pStyle w:val="Achievement"/>
              <w:numPr>
                <w:ilvl w:val="0"/>
                <w:numId w:val="32"/>
              </w:numPr>
              <w:spacing w:before="240" w:line="240" w:lineRule="auto"/>
              <w:jc w:val="left"/>
              <w:rPr>
                <w:rFonts w:cs="Arial"/>
              </w:rPr>
            </w:pPr>
            <w:r w:rsidRPr="009F3AB7">
              <w:rPr>
                <w:rFonts w:cs="Arial"/>
              </w:rPr>
              <w:t xml:space="preserve">Works with child and school health nurses, remote area health staff, Aboriginal health workers, across KAMS and its member services to ensure an integrated and holistic approach to preventing ear disease and managing ear health. </w:t>
            </w:r>
          </w:p>
          <w:p w:rsidR="00BA063F" w:rsidRPr="009F3AB7" w:rsidRDefault="00BA063F" w:rsidP="009F3AB7">
            <w:pPr>
              <w:pStyle w:val="Achievement"/>
              <w:numPr>
                <w:ilvl w:val="0"/>
                <w:numId w:val="32"/>
              </w:numPr>
              <w:spacing w:before="240" w:line="240" w:lineRule="auto"/>
              <w:jc w:val="left"/>
              <w:rPr>
                <w:rFonts w:cs="Arial"/>
              </w:rPr>
            </w:pPr>
            <w:r w:rsidRPr="009F3AB7">
              <w:rPr>
                <w:rFonts w:cs="Arial"/>
              </w:rPr>
              <w:t xml:space="preserve">Works with internal and external stakeholders to strengthen systems that improve ear health screening, referral and follow up of children with ear disease. </w:t>
            </w:r>
          </w:p>
          <w:p w:rsidR="00BA063F" w:rsidRPr="009F3AB7" w:rsidRDefault="00BA063F" w:rsidP="009F3AB7">
            <w:pPr>
              <w:pStyle w:val="Achievement"/>
              <w:numPr>
                <w:ilvl w:val="0"/>
                <w:numId w:val="32"/>
              </w:numPr>
              <w:spacing w:before="240" w:line="240" w:lineRule="auto"/>
              <w:jc w:val="left"/>
              <w:rPr>
                <w:rFonts w:cs="Arial"/>
              </w:rPr>
            </w:pPr>
            <w:r w:rsidRPr="009F3AB7">
              <w:rPr>
                <w:rFonts w:cs="Arial"/>
              </w:rPr>
              <w:t xml:space="preserve">Liaises with local and visiting providers and specialists to ensure collaboration in development and coordination of activities in the area of ear health. </w:t>
            </w:r>
          </w:p>
          <w:p w:rsidR="009F3AB7" w:rsidRPr="009F3AB7" w:rsidRDefault="00BA063F" w:rsidP="009F3AB7">
            <w:pPr>
              <w:pStyle w:val="Achievement"/>
              <w:numPr>
                <w:ilvl w:val="0"/>
                <w:numId w:val="32"/>
              </w:numPr>
              <w:spacing w:before="240" w:line="276" w:lineRule="auto"/>
              <w:jc w:val="left"/>
              <w:rPr>
                <w:rFonts w:cs="Arial"/>
              </w:rPr>
            </w:pPr>
            <w:r w:rsidRPr="009F3AB7">
              <w:rPr>
                <w:rFonts w:cs="Arial"/>
              </w:rPr>
              <w:t xml:space="preserve">Works with local primary health care services to ensure that clinics are resourced with equipment and skills required to provide timely ear health screening and care. </w:t>
            </w:r>
          </w:p>
          <w:p w:rsidR="001F5E54" w:rsidRDefault="001F5E54" w:rsidP="009F3AB7">
            <w:pPr>
              <w:pStyle w:val="ListParagraph"/>
              <w:numPr>
                <w:ilvl w:val="0"/>
                <w:numId w:val="32"/>
              </w:numPr>
              <w:jc w:val="both"/>
              <w:rPr>
                <w:rFonts w:ascii="Arial" w:hAnsi="Arial" w:cs="Arial"/>
                <w:sz w:val="20"/>
                <w:szCs w:val="20"/>
              </w:rPr>
            </w:pPr>
            <w:r w:rsidRPr="009F3AB7">
              <w:rPr>
                <w:rFonts w:ascii="Arial" w:hAnsi="Arial" w:cs="Arial"/>
                <w:sz w:val="20"/>
                <w:szCs w:val="20"/>
              </w:rPr>
              <w:t>Provide community education to families, teachers, and community workers to encourage prevention strategies in the home, school and community</w:t>
            </w:r>
          </w:p>
          <w:p w:rsidR="009F3AB7" w:rsidRPr="009F3AB7" w:rsidRDefault="009F3AB7" w:rsidP="009F3AB7">
            <w:pPr>
              <w:pStyle w:val="ListParagraph"/>
              <w:jc w:val="both"/>
              <w:rPr>
                <w:rFonts w:ascii="Arial" w:hAnsi="Arial" w:cs="Arial"/>
                <w:sz w:val="20"/>
                <w:szCs w:val="20"/>
              </w:rPr>
            </w:pPr>
          </w:p>
          <w:p w:rsidR="00BA063F" w:rsidRDefault="00BA063F" w:rsidP="009F3AB7">
            <w:pPr>
              <w:pStyle w:val="ListParagraph"/>
              <w:numPr>
                <w:ilvl w:val="0"/>
                <w:numId w:val="32"/>
              </w:numPr>
              <w:jc w:val="both"/>
              <w:rPr>
                <w:rFonts w:ascii="Arial" w:hAnsi="Arial" w:cs="Arial"/>
                <w:sz w:val="20"/>
                <w:szCs w:val="20"/>
              </w:rPr>
            </w:pPr>
            <w:r w:rsidRPr="009F3AB7">
              <w:rPr>
                <w:rFonts w:ascii="Arial" w:hAnsi="Arial" w:cs="Arial"/>
                <w:sz w:val="20"/>
                <w:szCs w:val="20"/>
              </w:rPr>
              <w:t xml:space="preserve">Participates in the development of evidence based ear health </w:t>
            </w:r>
            <w:r w:rsidR="009F3AB7" w:rsidRPr="009F3AB7">
              <w:rPr>
                <w:rFonts w:ascii="Arial" w:hAnsi="Arial" w:cs="Arial"/>
                <w:sz w:val="20"/>
                <w:szCs w:val="20"/>
              </w:rPr>
              <w:t>programs that</w:t>
            </w:r>
            <w:r w:rsidRPr="009F3AB7">
              <w:rPr>
                <w:rFonts w:ascii="Arial" w:hAnsi="Arial" w:cs="Arial"/>
                <w:sz w:val="20"/>
                <w:szCs w:val="20"/>
              </w:rPr>
              <w:t xml:space="preserve"> includes capturing data on the prevalence, management and outcomes of </w:t>
            </w:r>
            <w:proofErr w:type="gramStart"/>
            <w:r w:rsidRPr="009F3AB7">
              <w:rPr>
                <w:rFonts w:ascii="Arial" w:hAnsi="Arial" w:cs="Arial"/>
                <w:sz w:val="20"/>
                <w:szCs w:val="20"/>
              </w:rPr>
              <w:t>ear health service delivery</w:t>
            </w:r>
            <w:proofErr w:type="gramEnd"/>
            <w:r w:rsidRPr="009F3AB7">
              <w:rPr>
                <w:rFonts w:ascii="Arial" w:hAnsi="Arial" w:cs="Arial"/>
                <w:sz w:val="20"/>
                <w:szCs w:val="20"/>
              </w:rPr>
              <w:t xml:space="preserve">. </w:t>
            </w:r>
          </w:p>
          <w:p w:rsidR="009F3AB7" w:rsidRPr="009F3AB7" w:rsidRDefault="009F3AB7" w:rsidP="009F3AB7">
            <w:pPr>
              <w:jc w:val="both"/>
              <w:rPr>
                <w:rFonts w:ascii="Arial" w:hAnsi="Arial" w:cs="Arial"/>
                <w:sz w:val="20"/>
                <w:szCs w:val="20"/>
              </w:rPr>
            </w:pPr>
          </w:p>
          <w:p w:rsidR="001F5E54" w:rsidRDefault="001F5E54" w:rsidP="009F3AB7">
            <w:pPr>
              <w:pStyle w:val="ListParagraph"/>
              <w:numPr>
                <w:ilvl w:val="0"/>
                <w:numId w:val="32"/>
              </w:numPr>
              <w:spacing w:line="276" w:lineRule="auto"/>
              <w:ind w:right="134"/>
              <w:rPr>
                <w:rFonts w:ascii="Arial" w:hAnsi="Arial" w:cs="Arial"/>
                <w:sz w:val="20"/>
                <w:szCs w:val="20"/>
              </w:rPr>
            </w:pPr>
            <w:r w:rsidRPr="009F3AB7">
              <w:rPr>
                <w:rFonts w:ascii="Arial" w:hAnsi="Arial" w:cs="Arial"/>
                <w:sz w:val="20"/>
                <w:szCs w:val="20"/>
              </w:rPr>
              <w:t>Assisting with collection and collation of local and regional ear health data, for purposes of reporting, local feedback and quality improvement as well as for regional mapping and gap analysis</w:t>
            </w:r>
          </w:p>
          <w:p w:rsidR="004950A9" w:rsidRPr="004950A9" w:rsidRDefault="004950A9" w:rsidP="004950A9">
            <w:pPr>
              <w:pStyle w:val="ListParagraph"/>
              <w:rPr>
                <w:rFonts w:ascii="Arial" w:hAnsi="Arial" w:cs="Arial"/>
                <w:sz w:val="20"/>
                <w:szCs w:val="20"/>
              </w:rPr>
            </w:pPr>
          </w:p>
          <w:p w:rsidR="004950A9" w:rsidRPr="004950A9" w:rsidRDefault="004950A9" w:rsidP="004950A9">
            <w:pPr>
              <w:pStyle w:val="ListParagraph"/>
              <w:numPr>
                <w:ilvl w:val="0"/>
                <w:numId w:val="32"/>
              </w:numPr>
              <w:jc w:val="both"/>
              <w:rPr>
                <w:rFonts w:ascii="Arial" w:hAnsi="Arial" w:cs="Arial"/>
                <w:sz w:val="20"/>
                <w:szCs w:val="20"/>
              </w:rPr>
            </w:pPr>
            <w:r w:rsidRPr="004950A9">
              <w:rPr>
                <w:rFonts w:ascii="Arial" w:hAnsi="Arial" w:cs="Arial"/>
                <w:sz w:val="20"/>
                <w:szCs w:val="20"/>
              </w:rPr>
              <w:t xml:space="preserve">Support ongoing development and revision of Kimberley protocols for provision of ear health care including </w:t>
            </w:r>
            <w:r w:rsidRPr="004950A9">
              <w:rPr>
                <w:rStyle w:val="PageNumber"/>
                <w:rFonts w:ascii="Arial" w:hAnsi="Arial" w:cs="Arial"/>
                <w:sz w:val="20"/>
                <w:szCs w:val="20"/>
              </w:rPr>
              <w:t>Maternal and Child health “Ear Health Protocols</w:t>
            </w:r>
          </w:p>
          <w:p w:rsidR="001F5E54" w:rsidRPr="009F3AB7" w:rsidRDefault="001F5E54" w:rsidP="001F5E54">
            <w:pPr>
              <w:spacing w:line="276" w:lineRule="auto"/>
              <w:ind w:right="134"/>
              <w:rPr>
                <w:rFonts w:ascii="Arial" w:hAnsi="Arial" w:cs="Arial"/>
                <w:sz w:val="20"/>
                <w:szCs w:val="20"/>
              </w:rPr>
            </w:pPr>
          </w:p>
          <w:p w:rsidR="000C49B8" w:rsidRDefault="000C49B8" w:rsidP="009F3AB7">
            <w:pPr>
              <w:pStyle w:val="ListParagraph"/>
              <w:numPr>
                <w:ilvl w:val="0"/>
                <w:numId w:val="32"/>
              </w:numPr>
              <w:jc w:val="both"/>
              <w:rPr>
                <w:rFonts w:ascii="Arial" w:hAnsi="Arial" w:cs="Arial"/>
                <w:sz w:val="20"/>
                <w:szCs w:val="20"/>
              </w:rPr>
            </w:pPr>
            <w:r w:rsidRPr="009F3AB7">
              <w:rPr>
                <w:rFonts w:ascii="Arial" w:hAnsi="Arial" w:cs="Arial"/>
                <w:sz w:val="20"/>
                <w:szCs w:val="20"/>
              </w:rPr>
              <w:t>Work closely with the KAMS School of Health to regularly revise and refresh ear health learning resources and curriculum for Aboriginal Health Worker students</w:t>
            </w:r>
          </w:p>
          <w:p w:rsidR="009F3AB7" w:rsidRPr="009F3AB7" w:rsidRDefault="009F3AB7" w:rsidP="009F3AB7">
            <w:pPr>
              <w:jc w:val="both"/>
              <w:rPr>
                <w:rFonts w:ascii="Arial" w:hAnsi="Arial" w:cs="Arial"/>
                <w:sz w:val="20"/>
                <w:szCs w:val="20"/>
              </w:rPr>
            </w:pPr>
          </w:p>
          <w:p w:rsidR="000C49B8" w:rsidRPr="004950A9" w:rsidRDefault="000C49B8" w:rsidP="004950A9">
            <w:pPr>
              <w:pStyle w:val="ListParagraph"/>
              <w:numPr>
                <w:ilvl w:val="0"/>
                <w:numId w:val="32"/>
              </w:numPr>
              <w:jc w:val="both"/>
              <w:rPr>
                <w:rFonts w:ascii="Arial" w:hAnsi="Arial" w:cs="Arial"/>
                <w:sz w:val="20"/>
                <w:szCs w:val="20"/>
              </w:rPr>
            </w:pPr>
            <w:r w:rsidRPr="009F3AB7">
              <w:rPr>
                <w:rFonts w:ascii="Arial" w:hAnsi="Arial" w:cs="Arial"/>
                <w:sz w:val="20"/>
                <w:szCs w:val="20"/>
              </w:rPr>
              <w:t>Where required, assist with the delivery of ear health training for Aboriginal Health Worker student</w:t>
            </w:r>
          </w:p>
          <w:p w:rsidR="00BA063F" w:rsidRDefault="001F5E54" w:rsidP="00A303A5">
            <w:pPr>
              <w:pStyle w:val="Achievement"/>
              <w:numPr>
                <w:ilvl w:val="0"/>
                <w:numId w:val="0"/>
              </w:numPr>
              <w:spacing w:before="240" w:line="240" w:lineRule="auto"/>
              <w:jc w:val="left"/>
            </w:pPr>
            <w:r w:rsidRPr="00334687">
              <w:rPr>
                <w:rFonts w:cs="Arial"/>
                <w:b/>
              </w:rPr>
              <w:t xml:space="preserve">Kimberley Aboriginal Medical Services is a smoke-free </w:t>
            </w:r>
            <w:proofErr w:type="spellStart"/>
            <w:r w:rsidRPr="00334687">
              <w:rPr>
                <w:rFonts w:cs="Arial"/>
                <w:b/>
              </w:rPr>
              <w:t>organisation</w:t>
            </w:r>
            <w:proofErr w:type="spellEnd"/>
            <w:r w:rsidRPr="00334687">
              <w:rPr>
                <w:rFonts w:cs="Arial"/>
                <w:b/>
              </w:rPr>
              <w:t xml:space="preserve"> and smoking </w:t>
            </w:r>
            <w:proofErr w:type="gramStart"/>
            <w:r w:rsidRPr="00334687">
              <w:rPr>
                <w:rFonts w:cs="Arial"/>
                <w:b/>
              </w:rPr>
              <w:t>is prohibited</w:t>
            </w:r>
            <w:proofErr w:type="gramEnd"/>
            <w:r w:rsidRPr="00334687">
              <w:rPr>
                <w:rFonts w:cs="Arial"/>
                <w:b/>
              </w:rPr>
              <w:t xml:space="preserve"> in and around all buildings, vehicles and grounds.</w:t>
            </w:r>
          </w:p>
          <w:p w:rsidR="00DE2E6A" w:rsidRPr="009F3AB7" w:rsidRDefault="00DE2E6A" w:rsidP="009F3AB7">
            <w:pPr>
              <w:pStyle w:val="Achievement"/>
              <w:numPr>
                <w:ilvl w:val="0"/>
                <w:numId w:val="0"/>
              </w:numPr>
              <w:spacing w:before="240" w:line="240" w:lineRule="auto"/>
              <w:ind w:left="720" w:hanging="360"/>
              <w:jc w:val="left"/>
              <w:rPr>
                <w:rFonts w:cs="Arial"/>
                <w:b/>
              </w:rPr>
            </w:pPr>
          </w:p>
        </w:tc>
      </w:tr>
    </w:tbl>
    <w:p w:rsidR="00A303A5" w:rsidRDefault="00A303A5" w:rsidP="00CE1804">
      <w:pPr>
        <w:rPr>
          <w:rFonts w:ascii="Arial" w:hAnsi="Arial" w:cs="Arial"/>
          <w:b/>
          <w:sz w:val="20"/>
          <w:szCs w:val="20"/>
          <w:u w:val="single"/>
        </w:rPr>
      </w:pPr>
    </w:p>
    <w:p w:rsidR="00B81AE0" w:rsidRDefault="00B81AE0" w:rsidP="00CE1804">
      <w:pPr>
        <w:rPr>
          <w:rFonts w:ascii="Arial" w:hAnsi="Arial" w:cs="Arial"/>
          <w:b/>
          <w:sz w:val="20"/>
          <w:szCs w:val="20"/>
          <w:u w:val="single"/>
        </w:rPr>
      </w:pPr>
    </w:p>
    <w:p w:rsidR="00B81AE0" w:rsidRDefault="00B81AE0" w:rsidP="00CE1804">
      <w:pPr>
        <w:rPr>
          <w:rFonts w:ascii="Arial" w:hAnsi="Arial" w:cs="Arial"/>
          <w:b/>
          <w:sz w:val="20"/>
          <w:szCs w:val="20"/>
          <w:u w:val="single"/>
        </w:rPr>
      </w:pPr>
    </w:p>
    <w:p w:rsidR="00B81AE0" w:rsidRDefault="00B81AE0" w:rsidP="00CE1804">
      <w:pPr>
        <w:rPr>
          <w:rFonts w:ascii="Arial" w:hAnsi="Arial" w:cs="Arial"/>
          <w:b/>
          <w:sz w:val="20"/>
          <w:szCs w:val="20"/>
          <w:u w:val="single"/>
        </w:rPr>
      </w:pPr>
    </w:p>
    <w:p w:rsidR="00C1204E" w:rsidRPr="007A6886" w:rsidRDefault="00C1204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C1204E" w:rsidP="00C1204E">
            <w:pPr>
              <w:jc w:val="center"/>
              <w:rPr>
                <w:rFonts w:ascii="Arial" w:hAnsi="Arial" w:cs="Arial"/>
                <w:b/>
                <w:sz w:val="20"/>
                <w:szCs w:val="20"/>
              </w:rPr>
            </w:pPr>
            <w:r>
              <w:rPr>
                <w:rFonts w:ascii="Arial" w:hAnsi="Arial" w:cs="Arial"/>
                <w:b/>
                <w:sz w:val="20"/>
                <w:szCs w:val="20"/>
              </w:rPr>
              <w:lastRenderedPageBreak/>
              <w:t>Selection Criteria</w:t>
            </w: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A303A5" w:rsidRDefault="000478F5" w:rsidP="00A303A5">
            <w:pPr>
              <w:pStyle w:val="ListParagraph"/>
              <w:widowControl w:val="0"/>
              <w:numPr>
                <w:ilvl w:val="0"/>
                <w:numId w:val="18"/>
              </w:numPr>
              <w:spacing w:before="87" w:line="276" w:lineRule="auto"/>
              <w:ind w:right="71"/>
              <w:rPr>
                <w:rFonts w:ascii="Arial" w:eastAsia="Arial" w:hAnsi="Arial" w:cs="Arial"/>
                <w:sz w:val="20"/>
                <w:szCs w:val="20"/>
              </w:rPr>
            </w:pPr>
            <w:r w:rsidRPr="00A303A5">
              <w:rPr>
                <w:rFonts w:ascii="Arial" w:eastAsia="Arial" w:hAnsi="Arial" w:cs="Arial"/>
                <w:sz w:val="20"/>
                <w:szCs w:val="20"/>
              </w:rPr>
              <w:t>Q</w:t>
            </w:r>
            <w:r w:rsidRPr="00A303A5">
              <w:rPr>
                <w:rFonts w:ascii="Arial" w:eastAsia="Arial" w:hAnsi="Arial" w:cs="Arial"/>
                <w:spacing w:val="1"/>
                <w:sz w:val="20"/>
                <w:szCs w:val="20"/>
              </w:rPr>
              <w:t>ua</w:t>
            </w:r>
            <w:r w:rsidRPr="00A303A5">
              <w:rPr>
                <w:rFonts w:ascii="Arial" w:eastAsia="Arial" w:hAnsi="Arial" w:cs="Arial"/>
                <w:sz w:val="20"/>
                <w:szCs w:val="20"/>
              </w:rPr>
              <w:t>l</w:t>
            </w:r>
            <w:r w:rsidRPr="00A303A5">
              <w:rPr>
                <w:rFonts w:ascii="Arial" w:eastAsia="Arial" w:hAnsi="Arial" w:cs="Arial"/>
                <w:spacing w:val="-3"/>
                <w:sz w:val="20"/>
                <w:szCs w:val="20"/>
              </w:rPr>
              <w:t>i</w:t>
            </w:r>
            <w:r w:rsidRPr="00A303A5">
              <w:rPr>
                <w:rFonts w:ascii="Arial" w:eastAsia="Arial" w:hAnsi="Arial" w:cs="Arial"/>
                <w:spacing w:val="3"/>
                <w:sz w:val="20"/>
                <w:szCs w:val="20"/>
              </w:rPr>
              <w:t>f</w:t>
            </w:r>
            <w:r w:rsidRPr="00A303A5">
              <w:rPr>
                <w:rFonts w:ascii="Arial" w:eastAsia="Arial" w:hAnsi="Arial" w:cs="Arial"/>
                <w:sz w:val="20"/>
                <w:szCs w:val="20"/>
              </w:rPr>
              <w:t>ica</w:t>
            </w:r>
            <w:r w:rsidRPr="00A303A5">
              <w:rPr>
                <w:rFonts w:ascii="Arial" w:eastAsia="Arial" w:hAnsi="Arial" w:cs="Arial"/>
                <w:spacing w:val="1"/>
                <w:sz w:val="20"/>
                <w:szCs w:val="20"/>
              </w:rPr>
              <w:t>t</w:t>
            </w:r>
            <w:r w:rsidRPr="00A303A5">
              <w:rPr>
                <w:rFonts w:ascii="Arial" w:eastAsia="Arial" w:hAnsi="Arial" w:cs="Arial"/>
                <w:sz w:val="20"/>
                <w:szCs w:val="20"/>
              </w:rPr>
              <w:t>i</w:t>
            </w:r>
            <w:r w:rsidRPr="00A303A5">
              <w:rPr>
                <w:rFonts w:ascii="Arial" w:eastAsia="Arial" w:hAnsi="Arial" w:cs="Arial"/>
                <w:spacing w:val="-2"/>
                <w:sz w:val="20"/>
                <w:szCs w:val="20"/>
              </w:rPr>
              <w:t>o</w:t>
            </w:r>
            <w:r w:rsidRPr="00A303A5">
              <w:rPr>
                <w:rFonts w:ascii="Arial" w:eastAsia="Arial" w:hAnsi="Arial" w:cs="Arial"/>
                <w:spacing w:val="1"/>
                <w:sz w:val="20"/>
                <w:szCs w:val="20"/>
              </w:rPr>
              <w:t>n</w:t>
            </w:r>
            <w:r w:rsidRPr="00A303A5">
              <w:rPr>
                <w:rFonts w:ascii="Arial" w:eastAsia="Arial" w:hAnsi="Arial" w:cs="Arial"/>
                <w:sz w:val="20"/>
                <w:szCs w:val="20"/>
              </w:rPr>
              <w:t>s and or experience in a primary health care setting relevant to hearing health or health promotion</w:t>
            </w:r>
          </w:p>
          <w:p w:rsidR="004950A9" w:rsidRPr="00A303A5" w:rsidRDefault="004950A9" w:rsidP="00A303A5">
            <w:pPr>
              <w:pStyle w:val="ListParagraph"/>
              <w:widowControl w:val="0"/>
              <w:numPr>
                <w:ilvl w:val="0"/>
                <w:numId w:val="18"/>
              </w:numPr>
              <w:spacing w:before="87" w:line="276" w:lineRule="auto"/>
              <w:ind w:right="71"/>
              <w:rPr>
                <w:rFonts w:ascii="Arial" w:eastAsia="Arial" w:hAnsi="Arial" w:cs="Arial"/>
                <w:sz w:val="20"/>
                <w:szCs w:val="20"/>
              </w:rPr>
            </w:pPr>
            <w:r w:rsidRPr="00A303A5">
              <w:rPr>
                <w:rFonts w:ascii="Arial" w:hAnsi="Arial" w:cs="Arial"/>
                <w:sz w:val="20"/>
                <w:szCs w:val="20"/>
              </w:rPr>
              <w:t xml:space="preserve">Demonstrated experience in planning, implementing and evaluating population health programs. </w:t>
            </w:r>
          </w:p>
          <w:p w:rsidR="00A303A5" w:rsidRPr="00A303A5" w:rsidRDefault="00C1204E" w:rsidP="00A303A5">
            <w:pPr>
              <w:pStyle w:val="ListParagraph"/>
              <w:widowControl w:val="0"/>
              <w:numPr>
                <w:ilvl w:val="0"/>
                <w:numId w:val="18"/>
              </w:numPr>
              <w:spacing w:before="81" w:line="276" w:lineRule="auto"/>
              <w:ind w:right="-20"/>
              <w:rPr>
                <w:rFonts w:ascii="Arial" w:eastAsia="Arial" w:hAnsi="Arial" w:cs="Arial"/>
                <w:sz w:val="20"/>
                <w:szCs w:val="20"/>
              </w:rPr>
            </w:pPr>
            <w:r w:rsidRPr="00A303A5">
              <w:rPr>
                <w:rFonts w:ascii="Arial" w:eastAsia="Arial" w:hAnsi="Arial" w:cs="Arial"/>
                <w:spacing w:val="25"/>
                <w:sz w:val="20"/>
                <w:szCs w:val="20"/>
              </w:rPr>
              <w:t xml:space="preserve">Knowledge and </w:t>
            </w:r>
            <w:r w:rsidRPr="00A303A5">
              <w:rPr>
                <w:rFonts w:ascii="Arial" w:eastAsia="Arial" w:hAnsi="Arial" w:cs="Arial"/>
                <w:sz w:val="20"/>
                <w:szCs w:val="20"/>
              </w:rPr>
              <w:t>un</w:t>
            </w:r>
            <w:r w:rsidRPr="00A303A5">
              <w:rPr>
                <w:rFonts w:ascii="Arial" w:eastAsia="Arial" w:hAnsi="Arial" w:cs="Arial"/>
                <w:spacing w:val="1"/>
                <w:sz w:val="20"/>
                <w:szCs w:val="20"/>
              </w:rPr>
              <w:t>de</w:t>
            </w:r>
            <w:r w:rsidRPr="00A303A5">
              <w:rPr>
                <w:rFonts w:ascii="Arial" w:eastAsia="Arial" w:hAnsi="Arial" w:cs="Arial"/>
                <w:sz w:val="20"/>
                <w:szCs w:val="20"/>
              </w:rPr>
              <w:t>rst</w:t>
            </w:r>
            <w:r w:rsidRPr="00A303A5">
              <w:rPr>
                <w:rFonts w:ascii="Arial" w:eastAsia="Arial" w:hAnsi="Arial" w:cs="Arial"/>
                <w:spacing w:val="-2"/>
                <w:sz w:val="20"/>
                <w:szCs w:val="20"/>
              </w:rPr>
              <w:t>a</w:t>
            </w:r>
            <w:r w:rsidRPr="00A303A5">
              <w:rPr>
                <w:rFonts w:ascii="Arial" w:eastAsia="Arial" w:hAnsi="Arial" w:cs="Arial"/>
                <w:spacing w:val="1"/>
                <w:sz w:val="20"/>
                <w:szCs w:val="20"/>
              </w:rPr>
              <w:t>nd</w:t>
            </w:r>
            <w:r w:rsidRPr="00A303A5">
              <w:rPr>
                <w:rFonts w:ascii="Arial" w:eastAsia="Arial" w:hAnsi="Arial" w:cs="Arial"/>
                <w:sz w:val="20"/>
                <w:szCs w:val="20"/>
              </w:rPr>
              <w:t>ing</w:t>
            </w:r>
            <w:r w:rsidRPr="00A303A5">
              <w:rPr>
                <w:rFonts w:ascii="Arial" w:eastAsia="Arial" w:hAnsi="Arial" w:cs="Arial"/>
                <w:spacing w:val="-1"/>
                <w:sz w:val="20"/>
                <w:szCs w:val="20"/>
              </w:rPr>
              <w:t xml:space="preserve"> o</w:t>
            </w:r>
            <w:r w:rsidRPr="00A303A5">
              <w:rPr>
                <w:rFonts w:ascii="Arial" w:eastAsia="Arial" w:hAnsi="Arial" w:cs="Arial"/>
                <w:sz w:val="20"/>
                <w:szCs w:val="20"/>
              </w:rPr>
              <w:t>f</w:t>
            </w:r>
            <w:r w:rsidRPr="00A303A5">
              <w:rPr>
                <w:rFonts w:ascii="Arial" w:eastAsia="Arial" w:hAnsi="Arial" w:cs="Arial"/>
                <w:spacing w:val="1"/>
                <w:sz w:val="20"/>
                <w:szCs w:val="20"/>
              </w:rPr>
              <w:t xml:space="preserve"> </w:t>
            </w:r>
            <w:r w:rsidRPr="00A303A5">
              <w:rPr>
                <w:rFonts w:ascii="Arial" w:eastAsia="Arial" w:hAnsi="Arial" w:cs="Arial"/>
                <w:sz w:val="20"/>
                <w:szCs w:val="20"/>
              </w:rPr>
              <w:t>issu</w:t>
            </w:r>
            <w:r w:rsidRPr="00A303A5">
              <w:rPr>
                <w:rFonts w:ascii="Arial" w:eastAsia="Arial" w:hAnsi="Arial" w:cs="Arial"/>
                <w:spacing w:val="-1"/>
                <w:sz w:val="20"/>
                <w:szCs w:val="20"/>
              </w:rPr>
              <w:t>e</w:t>
            </w:r>
            <w:r w:rsidRPr="00A303A5">
              <w:rPr>
                <w:rFonts w:ascii="Arial" w:eastAsia="Arial" w:hAnsi="Arial" w:cs="Arial"/>
                <w:sz w:val="20"/>
                <w:szCs w:val="20"/>
              </w:rPr>
              <w:t xml:space="preserve">s </w:t>
            </w:r>
            <w:r w:rsidRPr="00A303A5">
              <w:rPr>
                <w:rFonts w:ascii="Arial" w:eastAsia="Arial" w:hAnsi="Arial" w:cs="Arial"/>
                <w:spacing w:val="-1"/>
                <w:sz w:val="20"/>
                <w:szCs w:val="20"/>
              </w:rPr>
              <w:t>a</w:t>
            </w:r>
            <w:r w:rsidRPr="00A303A5">
              <w:rPr>
                <w:rFonts w:ascii="Arial" w:eastAsia="Arial" w:hAnsi="Arial" w:cs="Arial"/>
                <w:sz w:val="20"/>
                <w:szCs w:val="20"/>
              </w:rPr>
              <w:t>f</w:t>
            </w:r>
            <w:r w:rsidRPr="00A303A5">
              <w:rPr>
                <w:rFonts w:ascii="Arial" w:eastAsia="Arial" w:hAnsi="Arial" w:cs="Arial"/>
                <w:spacing w:val="3"/>
                <w:sz w:val="20"/>
                <w:szCs w:val="20"/>
              </w:rPr>
              <w:t>f</w:t>
            </w:r>
            <w:r w:rsidRPr="00A303A5">
              <w:rPr>
                <w:rFonts w:ascii="Arial" w:eastAsia="Arial" w:hAnsi="Arial" w:cs="Arial"/>
                <w:spacing w:val="1"/>
                <w:sz w:val="20"/>
                <w:szCs w:val="20"/>
              </w:rPr>
              <w:t>e</w:t>
            </w:r>
            <w:r w:rsidRPr="00A303A5">
              <w:rPr>
                <w:rFonts w:ascii="Arial" w:eastAsia="Arial" w:hAnsi="Arial" w:cs="Arial"/>
                <w:spacing w:val="-2"/>
                <w:sz w:val="20"/>
                <w:szCs w:val="20"/>
              </w:rPr>
              <w:t>c</w:t>
            </w:r>
            <w:r w:rsidRPr="00A303A5">
              <w:rPr>
                <w:rFonts w:ascii="Arial" w:eastAsia="Arial" w:hAnsi="Arial" w:cs="Arial"/>
                <w:sz w:val="20"/>
                <w:szCs w:val="20"/>
              </w:rPr>
              <w:t>ti</w:t>
            </w:r>
            <w:r w:rsidRPr="00A303A5">
              <w:rPr>
                <w:rFonts w:ascii="Arial" w:eastAsia="Arial" w:hAnsi="Arial" w:cs="Arial"/>
                <w:spacing w:val="1"/>
                <w:sz w:val="20"/>
                <w:szCs w:val="20"/>
              </w:rPr>
              <w:t>n</w:t>
            </w:r>
            <w:r w:rsidRPr="00A303A5">
              <w:rPr>
                <w:rFonts w:ascii="Arial" w:eastAsia="Arial" w:hAnsi="Arial" w:cs="Arial"/>
                <w:sz w:val="20"/>
                <w:szCs w:val="20"/>
              </w:rPr>
              <w:t>g</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th</w:t>
            </w:r>
            <w:r w:rsidRPr="00A303A5">
              <w:rPr>
                <w:rFonts w:ascii="Arial" w:eastAsia="Arial" w:hAnsi="Arial" w:cs="Arial"/>
                <w:sz w:val="20"/>
                <w:szCs w:val="20"/>
              </w:rPr>
              <w:t>e</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h</w:t>
            </w:r>
            <w:r w:rsidRPr="00A303A5">
              <w:rPr>
                <w:rFonts w:ascii="Arial" w:eastAsia="Arial" w:hAnsi="Arial" w:cs="Arial"/>
                <w:spacing w:val="-1"/>
                <w:sz w:val="20"/>
                <w:szCs w:val="20"/>
              </w:rPr>
              <w:t>e</w:t>
            </w:r>
            <w:r w:rsidRPr="00A303A5">
              <w:rPr>
                <w:rFonts w:ascii="Arial" w:eastAsia="Arial" w:hAnsi="Arial" w:cs="Arial"/>
                <w:spacing w:val="1"/>
                <w:sz w:val="20"/>
                <w:szCs w:val="20"/>
              </w:rPr>
              <w:t>a</w:t>
            </w:r>
            <w:r w:rsidRPr="00A303A5">
              <w:rPr>
                <w:rFonts w:ascii="Arial" w:eastAsia="Arial" w:hAnsi="Arial" w:cs="Arial"/>
                <w:sz w:val="20"/>
                <w:szCs w:val="20"/>
              </w:rPr>
              <w:t>lth</w:t>
            </w:r>
            <w:r w:rsidRPr="00A303A5">
              <w:rPr>
                <w:rFonts w:ascii="Arial" w:eastAsia="Arial" w:hAnsi="Arial" w:cs="Arial"/>
                <w:spacing w:val="-1"/>
                <w:sz w:val="20"/>
                <w:szCs w:val="20"/>
              </w:rPr>
              <w:t xml:space="preserve"> a</w:t>
            </w:r>
            <w:r w:rsidRPr="00A303A5">
              <w:rPr>
                <w:rFonts w:ascii="Arial" w:eastAsia="Arial" w:hAnsi="Arial" w:cs="Arial"/>
                <w:spacing w:val="1"/>
                <w:sz w:val="20"/>
                <w:szCs w:val="20"/>
              </w:rPr>
              <w:t>n</w:t>
            </w:r>
            <w:r w:rsidRPr="00A303A5">
              <w:rPr>
                <w:rFonts w:ascii="Arial" w:eastAsia="Arial" w:hAnsi="Arial" w:cs="Arial"/>
                <w:sz w:val="20"/>
                <w:szCs w:val="20"/>
              </w:rPr>
              <w:t>d</w:t>
            </w:r>
            <w:r w:rsidRPr="00A303A5">
              <w:rPr>
                <w:rFonts w:ascii="Arial" w:eastAsia="Arial" w:hAnsi="Arial" w:cs="Arial"/>
                <w:spacing w:val="1"/>
                <w:sz w:val="20"/>
                <w:szCs w:val="20"/>
              </w:rPr>
              <w:t xml:space="preserve"> </w:t>
            </w:r>
            <w:r w:rsidRPr="00A303A5">
              <w:rPr>
                <w:rFonts w:ascii="Arial" w:eastAsia="Arial" w:hAnsi="Arial" w:cs="Arial"/>
                <w:spacing w:val="-2"/>
                <w:sz w:val="20"/>
                <w:szCs w:val="20"/>
              </w:rPr>
              <w:t>w</w:t>
            </w:r>
            <w:r w:rsidRPr="00A303A5">
              <w:rPr>
                <w:rFonts w:ascii="Arial" w:eastAsia="Arial" w:hAnsi="Arial" w:cs="Arial"/>
                <w:spacing w:val="1"/>
                <w:sz w:val="20"/>
                <w:szCs w:val="20"/>
              </w:rPr>
              <w:t>e</w:t>
            </w:r>
            <w:r w:rsidRPr="00A303A5">
              <w:rPr>
                <w:rFonts w:ascii="Arial" w:eastAsia="Arial" w:hAnsi="Arial" w:cs="Arial"/>
                <w:sz w:val="20"/>
                <w:szCs w:val="20"/>
              </w:rPr>
              <w:t>l</w:t>
            </w:r>
            <w:r w:rsidRPr="00A303A5">
              <w:rPr>
                <w:rFonts w:ascii="Arial" w:eastAsia="Arial" w:hAnsi="Arial" w:cs="Arial"/>
                <w:spacing w:val="-1"/>
                <w:sz w:val="20"/>
                <w:szCs w:val="20"/>
              </w:rPr>
              <w:t>l</w:t>
            </w:r>
            <w:r w:rsidRPr="00A303A5">
              <w:rPr>
                <w:rFonts w:ascii="Arial" w:eastAsia="Arial" w:hAnsi="Arial" w:cs="Arial"/>
                <w:spacing w:val="1"/>
                <w:sz w:val="20"/>
                <w:szCs w:val="20"/>
              </w:rPr>
              <w:t>be</w:t>
            </w:r>
            <w:r w:rsidRPr="00A303A5">
              <w:rPr>
                <w:rFonts w:ascii="Arial" w:eastAsia="Arial" w:hAnsi="Arial" w:cs="Arial"/>
                <w:sz w:val="20"/>
                <w:szCs w:val="20"/>
              </w:rPr>
              <w:t>ing</w:t>
            </w:r>
            <w:r w:rsidRPr="00A303A5">
              <w:rPr>
                <w:rFonts w:ascii="Arial" w:eastAsia="Arial" w:hAnsi="Arial" w:cs="Arial"/>
                <w:spacing w:val="-1"/>
                <w:sz w:val="20"/>
                <w:szCs w:val="20"/>
              </w:rPr>
              <w:t xml:space="preserve"> o</w:t>
            </w:r>
            <w:r w:rsidRPr="00A303A5">
              <w:rPr>
                <w:rFonts w:ascii="Arial" w:eastAsia="Arial" w:hAnsi="Arial" w:cs="Arial"/>
                <w:sz w:val="20"/>
                <w:szCs w:val="20"/>
              </w:rPr>
              <w:t>f</w:t>
            </w:r>
            <w:r w:rsidRPr="00A303A5">
              <w:rPr>
                <w:rFonts w:ascii="Arial" w:eastAsia="Arial" w:hAnsi="Arial" w:cs="Arial"/>
                <w:spacing w:val="3"/>
                <w:sz w:val="20"/>
                <w:szCs w:val="20"/>
              </w:rPr>
              <w:t xml:space="preserve"> </w:t>
            </w:r>
            <w:r w:rsidRPr="00A303A5">
              <w:rPr>
                <w:rFonts w:ascii="Arial" w:eastAsia="Arial" w:hAnsi="Arial" w:cs="Arial"/>
                <w:spacing w:val="-1"/>
                <w:sz w:val="20"/>
                <w:szCs w:val="20"/>
              </w:rPr>
              <w:t>A</w:t>
            </w:r>
            <w:r w:rsidRPr="00A303A5">
              <w:rPr>
                <w:rFonts w:ascii="Arial" w:eastAsia="Arial" w:hAnsi="Arial" w:cs="Arial"/>
                <w:spacing w:val="1"/>
                <w:sz w:val="20"/>
                <w:szCs w:val="20"/>
              </w:rPr>
              <w:t>bo</w:t>
            </w:r>
            <w:r w:rsidRPr="00A303A5">
              <w:rPr>
                <w:rFonts w:ascii="Arial" w:eastAsia="Arial" w:hAnsi="Arial" w:cs="Arial"/>
                <w:sz w:val="20"/>
                <w:szCs w:val="20"/>
              </w:rPr>
              <w:t>r</w:t>
            </w:r>
            <w:r w:rsidRPr="00A303A5">
              <w:rPr>
                <w:rFonts w:ascii="Arial" w:eastAsia="Arial" w:hAnsi="Arial" w:cs="Arial"/>
                <w:spacing w:val="-1"/>
                <w:sz w:val="20"/>
                <w:szCs w:val="20"/>
              </w:rPr>
              <w:t>ig</w:t>
            </w:r>
            <w:r w:rsidRPr="00A303A5">
              <w:rPr>
                <w:rFonts w:ascii="Arial" w:eastAsia="Arial" w:hAnsi="Arial" w:cs="Arial"/>
                <w:sz w:val="20"/>
                <w:szCs w:val="20"/>
              </w:rPr>
              <w:t>in</w:t>
            </w:r>
            <w:r w:rsidRPr="00A303A5">
              <w:rPr>
                <w:rFonts w:ascii="Arial" w:eastAsia="Arial" w:hAnsi="Arial" w:cs="Arial"/>
                <w:spacing w:val="1"/>
                <w:sz w:val="20"/>
                <w:szCs w:val="20"/>
              </w:rPr>
              <w:t>a</w:t>
            </w:r>
            <w:r w:rsidRPr="00A303A5">
              <w:rPr>
                <w:rFonts w:ascii="Arial" w:eastAsia="Arial" w:hAnsi="Arial" w:cs="Arial"/>
                <w:sz w:val="20"/>
                <w:szCs w:val="20"/>
              </w:rPr>
              <w:t xml:space="preserve">l </w:t>
            </w:r>
            <w:r w:rsidRPr="00A303A5">
              <w:rPr>
                <w:rFonts w:ascii="Arial" w:eastAsia="Arial" w:hAnsi="Arial" w:cs="Arial"/>
                <w:spacing w:val="-1"/>
                <w:sz w:val="20"/>
                <w:szCs w:val="20"/>
              </w:rPr>
              <w:t>a</w:t>
            </w:r>
            <w:r w:rsidRPr="00A303A5">
              <w:rPr>
                <w:rFonts w:ascii="Arial" w:eastAsia="Arial" w:hAnsi="Arial" w:cs="Arial"/>
                <w:spacing w:val="1"/>
                <w:sz w:val="20"/>
                <w:szCs w:val="20"/>
              </w:rPr>
              <w:t>nd</w:t>
            </w:r>
            <w:r w:rsidRPr="00A303A5">
              <w:rPr>
                <w:rFonts w:ascii="Arial" w:eastAsia="Arial" w:hAnsi="Arial" w:cs="Arial"/>
                <w:sz w:val="20"/>
                <w:szCs w:val="20"/>
              </w:rPr>
              <w:t>/</w:t>
            </w:r>
            <w:r w:rsidRPr="00A303A5">
              <w:rPr>
                <w:rFonts w:ascii="Arial" w:eastAsia="Arial" w:hAnsi="Arial" w:cs="Arial"/>
                <w:spacing w:val="1"/>
                <w:sz w:val="20"/>
                <w:szCs w:val="20"/>
              </w:rPr>
              <w:t>o</w:t>
            </w:r>
            <w:r w:rsidRPr="00A303A5">
              <w:rPr>
                <w:rFonts w:ascii="Arial" w:eastAsia="Arial" w:hAnsi="Arial" w:cs="Arial"/>
                <w:sz w:val="20"/>
                <w:szCs w:val="20"/>
              </w:rPr>
              <w:t>r</w:t>
            </w:r>
            <w:r w:rsidRPr="00A303A5">
              <w:rPr>
                <w:rFonts w:ascii="Arial" w:eastAsia="Arial" w:hAnsi="Arial" w:cs="Arial"/>
                <w:spacing w:val="-3"/>
                <w:sz w:val="20"/>
                <w:szCs w:val="20"/>
              </w:rPr>
              <w:t xml:space="preserve"> </w:t>
            </w:r>
            <w:r w:rsidRPr="00A303A5">
              <w:rPr>
                <w:rFonts w:ascii="Arial" w:eastAsia="Arial" w:hAnsi="Arial" w:cs="Arial"/>
                <w:sz w:val="20"/>
                <w:szCs w:val="20"/>
              </w:rPr>
              <w:t>Torres Strait</w:t>
            </w:r>
            <w:r w:rsidRPr="00A303A5">
              <w:rPr>
                <w:rFonts w:ascii="Arial" w:eastAsia="Arial" w:hAnsi="Arial" w:cs="Arial"/>
                <w:spacing w:val="1"/>
                <w:sz w:val="20"/>
                <w:szCs w:val="20"/>
              </w:rPr>
              <w:t xml:space="preserve"> </w:t>
            </w:r>
            <w:r w:rsidRPr="00A303A5">
              <w:rPr>
                <w:rFonts w:ascii="Arial" w:eastAsia="Arial" w:hAnsi="Arial" w:cs="Arial"/>
                <w:sz w:val="20"/>
                <w:szCs w:val="20"/>
              </w:rPr>
              <w:t>Isl</w:t>
            </w:r>
            <w:r w:rsidRPr="00A303A5">
              <w:rPr>
                <w:rFonts w:ascii="Arial" w:eastAsia="Arial" w:hAnsi="Arial" w:cs="Arial"/>
                <w:spacing w:val="-1"/>
                <w:sz w:val="20"/>
                <w:szCs w:val="20"/>
              </w:rPr>
              <w:t>a</w:t>
            </w:r>
            <w:r w:rsidRPr="00A303A5">
              <w:rPr>
                <w:rFonts w:ascii="Arial" w:eastAsia="Arial" w:hAnsi="Arial" w:cs="Arial"/>
                <w:spacing w:val="1"/>
                <w:sz w:val="20"/>
                <w:szCs w:val="20"/>
              </w:rPr>
              <w:t>nde</w:t>
            </w:r>
            <w:r w:rsidRPr="00A303A5">
              <w:rPr>
                <w:rFonts w:ascii="Arial" w:eastAsia="Arial" w:hAnsi="Arial" w:cs="Arial"/>
                <w:sz w:val="20"/>
                <w:szCs w:val="20"/>
              </w:rPr>
              <w:t>r</w:t>
            </w:r>
            <w:r w:rsidRPr="00A303A5">
              <w:rPr>
                <w:rFonts w:ascii="Arial" w:eastAsia="Arial" w:hAnsi="Arial" w:cs="Arial"/>
                <w:spacing w:val="-3"/>
                <w:sz w:val="20"/>
                <w:szCs w:val="20"/>
              </w:rPr>
              <w:t xml:space="preserve"> </w:t>
            </w:r>
            <w:r w:rsidRPr="00A303A5">
              <w:rPr>
                <w:rFonts w:ascii="Arial" w:eastAsia="Arial" w:hAnsi="Arial" w:cs="Arial"/>
                <w:spacing w:val="1"/>
                <w:sz w:val="20"/>
                <w:szCs w:val="20"/>
              </w:rPr>
              <w:t>pe</w:t>
            </w:r>
            <w:r w:rsidRPr="00A303A5">
              <w:rPr>
                <w:rFonts w:ascii="Arial" w:eastAsia="Arial" w:hAnsi="Arial" w:cs="Arial"/>
                <w:spacing w:val="-1"/>
                <w:sz w:val="20"/>
                <w:szCs w:val="20"/>
              </w:rPr>
              <w:t>o</w:t>
            </w:r>
            <w:r w:rsidRPr="00A303A5">
              <w:rPr>
                <w:rFonts w:ascii="Arial" w:eastAsia="Arial" w:hAnsi="Arial" w:cs="Arial"/>
                <w:spacing w:val="1"/>
                <w:sz w:val="20"/>
                <w:szCs w:val="20"/>
              </w:rPr>
              <w:t>p</w:t>
            </w:r>
            <w:r w:rsidRPr="00A303A5">
              <w:rPr>
                <w:rFonts w:ascii="Arial" w:eastAsia="Arial" w:hAnsi="Arial" w:cs="Arial"/>
                <w:sz w:val="20"/>
                <w:szCs w:val="20"/>
              </w:rPr>
              <w:t>le</w:t>
            </w:r>
            <w:r w:rsidRPr="00A303A5">
              <w:rPr>
                <w:rFonts w:ascii="Arial" w:eastAsia="Arial" w:hAnsi="Arial" w:cs="Arial"/>
                <w:spacing w:val="1"/>
                <w:sz w:val="20"/>
                <w:szCs w:val="20"/>
              </w:rPr>
              <w:t xml:space="preserve"> </w:t>
            </w:r>
            <w:r w:rsidRPr="00A303A5">
              <w:rPr>
                <w:rFonts w:ascii="Arial" w:eastAsia="Arial" w:hAnsi="Arial" w:cs="Arial"/>
                <w:sz w:val="20"/>
                <w:szCs w:val="20"/>
              </w:rPr>
              <w:t>l</w:t>
            </w:r>
            <w:r w:rsidRPr="00A303A5">
              <w:rPr>
                <w:rFonts w:ascii="Arial" w:eastAsia="Arial" w:hAnsi="Arial" w:cs="Arial"/>
                <w:spacing w:val="-3"/>
                <w:sz w:val="20"/>
                <w:szCs w:val="20"/>
              </w:rPr>
              <w:t>i</w:t>
            </w:r>
            <w:r w:rsidRPr="00A303A5">
              <w:rPr>
                <w:rFonts w:ascii="Arial" w:eastAsia="Arial" w:hAnsi="Arial" w:cs="Arial"/>
                <w:spacing w:val="-2"/>
                <w:sz w:val="20"/>
                <w:szCs w:val="20"/>
              </w:rPr>
              <w:t>v</w:t>
            </w:r>
            <w:r w:rsidRPr="00A303A5">
              <w:rPr>
                <w:rFonts w:ascii="Arial" w:eastAsia="Arial" w:hAnsi="Arial" w:cs="Arial"/>
                <w:sz w:val="20"/>
                <w:szCs w:val="20"/>
              </w:rPr>
              <w:t>ing</w:t>
            </w:r>
            <w:r w:rsidRPr="00A303A5">
              <w:rPr>
                <w:rFonts w:ascii="Arial" w:eastAsia="Arial" w:hAnsi="Arial" w:cs="Arial"/>
                <w:spacing w:val="-1"/>
                <w:sz w:val="20"/>
                <w:szCs w:val="20"/>
              </w:rPr>
              <w:t xml:space="preserve"> </w:t>
            </w:r>
            <w:r w:rsidRPr="00A303A5">
              <w:rPr>
                <w:rFonts w:ascii="Arial" w:eastAsia="Arial" w:hAnsi="Arial" w:cs="Arial"/>
                <w:sz w:val="20"/>
                <w:szCs w:val="20"/>
              </w:rPr>
              <w:t>in</w:t>
            </w:r>
            <w:r w:rsidRPr="00A303A5">
              <w:rPr>
                <w:rFonts w:ascii="Arial" w:eastAsia="Arial" w:hAnsi="Arial" w:cs="Arial"/>
                <w:spacing w:val="1"/>
                <w:sz w:val="20"/>
                <w:szCs w:val="20"/>
              </w:rPr>
              <w:t xml:space="preserve"> th</w:t>
            </w:r>
            <w:r w:rsidRPr="00A303A5">
              <w:rPr>
                <w:rFonts w:ascii="Arial" w:eastAsia="Arial" w:hAnsi="Arial" w:cs="Arial"/>
                <w:sz w:val="20"/>
                <w:szCs w:val="20"/>
              </w:rPr>
              <w:t>e</w:t>
            </w:r>
            <w:r w:rsidRPr="00A303A5">
              <w:rPr>
                <w:rFonts w:ascii="Arial" w:eastAsia="Arial" w:hAnsi="Arial" w:cs="Arial"/>
                <w:spacing w:val="1"/>
                <w:sz w:val="20"/>
                <w:szCs w:val="20"/>
              </w:rPr>
              <w:t xml:space="preserve"> K</w:t>
            </w:r>
            <w:r w:rsidRPr="00A303A5">
              <w:rPr>
                <w:rFonts w:ascii="Arial" w:eastAsia="Arial" w:hAnsi="Arial" w:cs="Arial"/>
                <w:sz w:val="20"/>
                <w:szCs w:val="20"/>
              </w:rPr>
              <w:t>i</w:t>
            </w:r>
            <w:r w:rsidRPr="00A303A5">
              <w:rPr>
                <w:rFonts w:ascii="Arial" w:eastAsia="Arial" w:hAnsi="Arial" w:cs="Arial"/>
                <w:spacing w:val="1"/>
                <w:sz w:val="20"/>
                <w:szCs w:val="20"/>
              </w:rPr>
              <w:t>m</w:t>
            </w:r>
            <w:r w:rsidRPr="00A303A5">
              <w:rPr>
                <w:rFonts w:ascii="Arial" w:eastAsia="Arial" w:hAnsi="Arial" w:cs="Arial"/>
                <w:spacing w:val="-1"/>
                <w:sz w:val="20"/>
                <w:szCs w:val="20"/>
              </w:rPr>
              <w:t>b</w:t>
            </w:r>
            <w:r w:rsidRPr="00A303A5">
              <w:rPr>
                <w:rFonts w:ascii="Arial" w:eastAsia="Arial" w:hAnsi="Arial" w:cs="Arial"/>
                <w:spacing w:val="1"/>
                <w:sz w:val="20"/>
                <w:szCs w:val="20"/>
              </w:rPr>
              <w:t>e</w:t>
            </w:r>
            <w:r w:rsidRPr="00A303A5">
              <w:rPr>
                <w:rFonts w:ascii="Arial" w:eastAsia="Arial" w:hAnsi="Arial" w:cs="Arial"/>
                <w:sz w:val="20"/>
                <w:szCs w:val="20"/>
              </w:rPr>
              <w:t>r</w:t>
            </w:r>
            <w:r w:rsidRPr="00A303A5">
              <w:rPr>
                <w:rFonts w:ascii="Arial" w:eastAsia="Arial" w:hAnsi="Arial" w:cs="Arial"/>
                <w:spacing w:val="-1"/>
                <w:sz w:val="20"/>
                <w:szCs w:val="20"/>
              </w:rPr>
              <w:t>l</w:t>
            </w:r>
            <w:r w:rsidRPr="00A303A5">
              <w:rPr>
                <w:rFonts w:ascii="Arial" w:eastAsia="Arial" w:hAnsi="Arial" w:cs="Arial"/>
                <w:spacing w:val="1"/>
                <w:sz w:val="20"/>
                <w:szCs w:val="20"/>
              </w:rPr>
              <w:t>e</w:t>
            </w:r>
            <w:r w:rsidRPr="00A303A5">
              <w:rPr>
                <w:rFonts w:ascii="Arial" w:eastAsia="Arial" w:hAnsi="Arial" w:cs="Arial"/>
                <w:sz w:val="20"/>
                <w:szCs w:val="20"/>
              </w:rPr>
              <w:t>y</w:t>
            </w:r>
            <w:r w:rsidRPr="00A303A5">
              <w:rPr>
                <w:rFonts w:ascii="Arial" w:eastAsia="Arial" w:hAnsi="Arial" w:cs="Arial"/>
                <w:spacing w:val="-2"/>
                <w:sz w:val="20"/>
                <w:szCs w:val="20"/>
              </w:rPr>
              <w:t xml:space="preserve"> </w:t>
            </w:r>
            <w:r w:rsidRPr="00A303A5">
              <w:rPr>
                <w:rFonts w:ascii="Arial" w:eastAsia="Arial" w:hAnsi="Arial" w:cs="Arial"/>
                <w:sz w:val="20"/>
                <w:szCs w:val="20"/>
              </w:rPr>
              <w:t>re</w:t>
            </w:r>
            <w:r w:rsidRPr="00A303A5">
              <w:rPr>
                <w:rFonts w:ascii="Arial" w:eastAsia="Arial" w:hAnsi="Arial" w:cs="Arial"/>
                <w:spacing w:val="-1"/>
                <w:sz w:val="20"/>
                <w:szCs w:val="20"/>
              </w:rPr>
              <w:t>g</w:t>
            </w:r>
            <w:r w:rsidRPr="00A303A5">
              <w:rPr>
                <w:rFonts w:ascii="Arial" w:eastAsia="Arial" w:hAnsi="Arial" w:cs="Arial"/>
                <w:sz w:val="20"/>
                <w:szCs w:val="20"/>
              </w:rPr>
              <w:t>ion</w:t>
            </w:r>
            <w:r w:rsidR="004950A9" w:rsidRPr="00A303A5">
              <w:rPr>
                <w:rFonts w:ascii="Arial" w:hAnsi="Arial" w:cs="Arial"/>
                <w:sz w:val="20"/>
                <w:szCs w:val="20"/>
              </w:rPr>
              <w:t xml:space="preserve">. </w:t>
            </w:r>
          </w:p>
          <w:p w:rsidR="000478F5" w:rsidRPr="00A303A5" w:rsidRDefault="000478F5" w:rsidP="00A303A5">
            <w:pPr>
              <w:pStyle w:val="ListParagraph"/>
              <w:widowControl w:val="0"/>
              <w:numPr>
                <w:ilvl w:val="0"/>
                <w:numId w:val="18"/>
              </w:numPr>
              <w:spacing w:before="81" w:line="276" w:lineRule="auto"/>
              <w:ind w:right="-20"/>
              <w:rPr>
                <w:rFonts w:ascii="Arial" w:eastAsia="Arial" w:hAnsi="Arial" w:cs="Arial"/>
                <w:sz w:val="20"/>
                <w:szCs w:val="20"/>
              </w:rPr>
            </w:pPr>
            <w:r w:rsidRPr="00A303A5">
              <w:rPr>
                <w:rFonts w:ascii="Arial" w:eastAsia="Arial" w:hAnsi="Arial" w:cs="Arial"/>
                <w:sz w:val="20"/>
                <w:szCs w:val="20"/>
              </w:rPr>
              <w:t>E</w:t>
            </w:r>
            <w:r w:rsidRPr="00A303A5">
              <w:rPr>
                <w:rFonts w:ascii="Arial" w:eastAsia="Arial" w:hAnsi="Arial" w:cs="Arial"/>
                <w:spacing w:val="-2"/>
                <w:sz w:val="20"/>
                <w:szCs w:val="20"/>
              </w:rPr>
              <w:t>x</w:t>
            </w:r>
            <w:r w:rsidRPr="00A303A5">
              <w:rPr>
                <w:rFonts w:ascii="Arial" w:eastAsia="Arial" w:hAnsi="Arial" w:cs="Arial"/>
                <w:spacing w:val="1"/>
                <w:sz w:val="20"/>
                <w:szCs w:val="20"/>
              </w:rPr>
              <w:t>pe</w:t>
            </w:r>
            <w:r w:rsidRPr="00A303A5">
              <w:rPr>
                <w:rFonts w:ascii="Arial" w:eastAsia="Arial" w:hAnsi="Arial" w:cs="Arial"/>
                <w:sz w:val="20"/>
                <w:szCs w:val="20"/>
              </w:rPr>
              <w:t>r</w:t>
            </w:r>
            <w:r w:rsidRPr="00A303A5">
              <w:rPr>
                <w:rFonts w:ascii="Arial" w:eastAsia="Arial" w:hAnsi="Arial" w:cs="Arial"/>
                <w:spacing w:val="-1"/>
                <w:sz w:val="20"/>
                <w:szCs w:val="20"/>
              </w:rPr>
              <w:t>i</w:t>
            </w:r>
            <w:r w:rsidRPr="00A303A5">
              <w:rPr>
                <w:rFonts w:ascii="Arial" w:eastAsia="Arial" w:hAnsi="Arial" w:cs="Arial"/>
                <w:spacing w:val="1"/>
                <w:sz w:val="20"/>
                <w:szCs w:val="20"/>
              </w:rPr>
              <w:t>en</w:t>
            </w:r>
            <w:r w:rsidRPr="00A303A5">
              <w:rPr>
                <w:rFonts w:ascii="Arial" w:eastAsia="Arial" w:hAnsi="Arial" w:cs="Arial"/>
                <w:sz w:val="20"/>
                <w:szCs w:val="20"/>
              </w:rPr>
              <w:t>ce</w:t>
            </w:r>
            <w:r w:rsidRPr="00A303A5">
              <w:rPr>
                <w:rFonts w:ascii="Arial" w:eastAsia="Arial" w:hAnsi="Arial" w:cs="Arial"/>
                <w:spacing w:val="1"/>
                <w:sz w:val="20"/>
                <w:szCs w:val="20"/>
              </w:rPr>
              <w:t xml:space="preserve"> </w:t>
            </w:r>
            <w:r w:rsidRPr="00A303A5">
              <w:rPr>
                <w:rFonts w:ascii="Arial" w:eastAsia="Arial" w:hAnsi="Arial" w:cs="Arial"/>
                <w:sz w:val="20"/>
                <w:szCs w:val="20"/>
              </w:rPr>
              <w:t>in</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de</w:t>
            </w:r>
            <w:r w:rsidRPr="00A303A5">
              <w:rPr>
                <w:rFonts w:ascii="Arial" w:eastAsia="Arial" w:hAnsi="Arial" w:cs="Arial"/>
                <w:spacing w:val="-2"/>
                <w:sz w:val="20"/>
                <w:szCs w:val="20"/>
              </w:rPr>
              <w:t>v</w:t>
            </w:r>
            <w:r w:rsidRPr="00A303A5">
              <w:rPr>
                <w:rFonts w:ascii="Arial" w:eastAsia="Arial" w:hAnsi="Arial" w:cs="Arial"/>
                <w:spacing w:val="1"/>
                <w:sz w:val="20"/>
                <w:szCs w:val="20"/>
              </w:rPr>
              <w:t>e</w:t>
            </w:r>
            <w:r w:rsidRPr="00A303A5">
              <w:rPr>
                <w:rFonts w:ascii="Arial" w:eastAsia="Arial" w:hAnsi="Arial" w:cs="Arial"/>
                <w:sz w:val="20"/>
                <w:szCs w:val="20"/>
              </w:rPr>
              <w:t>lo</w:t>
            </w:r>
            <w:r w:rsidRPr="00A303A5">
              <w:rPr>
                <w:rFonts w:ascii="Arial" w:eastAsia="Arial" w:hAnsi="Arial" w:cs="Arial"/>
                <w:spacing w:val="1"/>
                <w:sz w:val="20"/>
                <w:szCs w:val="20"/>
              </w:rPr>
              <w:t>p</w:t>
            </w:r>
            <w:r w:rsidRPr="00A303A5">
              <w:rPr>
                <w:rFonts w:ascii="Arial" w:eastAsia="Arial" w:hAnsi="Arial" w:cs="Arial"/>
                <w:spacing w:val="-3"/>
                <w:sz w:val="20"/>
                <w:szCs w:val="20"/>
              </w:rPr>
              <w:t>i</w:t>
            </w:r>
            <w:r w:rsidRPr="00A303A5">
              <w:rPr>
                <w:rFonts w:ascii="Arial" w:eastAsia="Arial" w:hAnsi="Arial" w:cs="Arial"/>
                <w:spacing w:val="1"/>
                <w:sz w:val="20"/>
                <w:szCs w:val="20"/>
              </w:rPr>
              <w:t>n</w:t>
            </w:r>
            <w:r w:rsidRPr="00A303A5">
              <w:rPr>
                <w:rFonts w:ascii="Arial" w:eastAsia="Arial" w:hAnsi="Arial" w:cs="Arial"/>
                <w:sz w:val="20"/>
                <w:szCs w:val="20"/>
              </w:rPr>
              <w:t>g</w:t>
            </w:r>
            <w:r w:rsidRPr="00A303A5">
              <w:rPr>
                <w:rFonts w:ascii="Arial" w:eastAsia="Arial" w:hAnsi="Arial" w:cs="Arial"/>
                <w:spacing w:val="-1"/>
                <w:sz w:val="20"/>
                <w:szCs w:val="20"/>
              </w:rPr>
              <w:t xml:space="preserve"> </w:t>
            </w:r>
            <w:r w:rsidRPr="00A303A5">
              <w:rPr>
                <w:rFonts w:ascii="Arial" w:eastAsia="Arial" w:hAnsi="Arial" w:cs="Arial"/>
                <w:sz w:val="20"/>
                <w:szCs w:val="20"/>
              </w:rPr>
              <w:t>i</w:t>
            </w:r>
            <w:r w:rsidRPr="00A303A5">
              <w:rPr>
                <w:rFonts w:ascii="Arial" w:eastAsia="Arial" w:hAnsi="Arial" w:cs="Arial"/>
                <w:spacing w:val="1"/>
                <w:sz w:val="20"/>
                <w:szCs w:val="20"/>
              </w:rPr>
              <w:t>mp</w:t>
            </w:r>
            <w:r w:rsidRPr="00A303A5">
              <w:rPr>
                <w:rFonts w:ascii="Arial" w:eastAsia="Arial" w:hAnsi="Arial" w:cs="Arial"/>
                <w:sz w:val="20"/>
                <w:szCs w:val="20"/>
              </w:rPr>
              <w:t>l</w:t>
            </w:r>
            <w:r w:rsidRPr="00A303A5">
              <w:rPr>
                <w:rFonts w:ascii="Arial" w:eastAsia="Arial" w:hAnsi="Arial" w:cs="Arial"/>
                <w:spacing w:val="-2"/>
                <w:sz w:val="20"/>
                <w:szCs w:val="20"/>
              </w:rPr>
              <w:t>e</w:t>
            </w:r>
            <w:r w:rsidRPr="00A303A5">
              <w:rPr>
                <w:rFonts w:ascii="Arial" w:eastAsia="Arial" w:hAnsi="Arial" w:cs="Arial"/>
                <w:spacing w:val="1"/>
                <w:sz w:val="20"/>
                <w:szCs w:val="20"/>
              </w:rPr>
              <w:t>me</w:t>
            </w:r>
            <w:r w:rsidRPr="00A303A5">
              <w:rPr>
                <w:rFonts w:ascii="Arial" w:eastAsia="Arial" w:hAnsi="Arial" w:cs="Arial"/>
                <w:spacing w:val="-1"/>
                <w:sz w:val="20"/>
                <w:szCs w:val="20"/>
              </w:rPr>
              <w:t>n</w:t>
            </w:r>
            <w:r w:rsidRPr="00A303A5">
              <w:rPr>
                <w:rFonts w:ascii="Arial" w:eastAsia="Arial" w:hAnsi="Arial" w:cs="Arial"/>
                <w:sz w:val="20"/>
                <w:szCs w:val="20"/>
              </w:rPr>
              <w:t>ti</w:t>
            </w:r>
            <w:r w:rsidRPr="00A303A5">
              <w:rPr>
                <w:rFonts w:ascii="Arial" w:eastAsia="Arial" w:hAnsi="Arial" w:cs="Arial"/>
                <w:spacing w:val="1"/>
                <w:sz w:val="20"/>
                <w:szCs w:val="20"/>
              </w:rPr>
              <w:t>n</w:t>
            </w:r>
            <w:r w:rsidRPr="00A303A5">
              <w:rPr>
                <w:rFonts w:ascii="Arial" w:eastAsia="Arial" w:hAnsi="Arial" w:cs="Arial"/>
                <w:sz w:val="20"/>
                <w:szCs w:val="20"/>
              </w:rPr>
              <w:t>g</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a</w:t>
            </w:r>
            <w:r w:rsidRPr="00A303A5">
              <w:rPr>
                <w:rFonts w:ascii="Arial" w:eastAsia="Arial" w:hAnsi="Arial" w:cs="Arial"/>
                <w:spacing w:val="-1"/>
                <w:sz w:val="20"/>
                <w:szCs w:val="20"/>
              </w:rPr>
              <w:t>n</w:t>
            </w:r>
            <w:r w:rsidRPr="00A303A5">
              <w:rPr>
                <w:rFonts w:ascii="Arial" w:eastAsia="Arial" w:hAnsi="Arial" w:cs="Arial"/>
                <w:sz w:val="20"/>
                <w:szCs w:val="20"/>
              </w:rPr>
              <w:t>d</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e</w:t>
            </w:r>
            <w:r w:rsidRPr="00A303A5">
              <w:rPr>
                <w:rFonts w:ascii="Arial" w:eastAsia="Arial" w:hAnsi="Arial" w:cs="Arial"/>
                <w:spacing w:val="-2"/>
                <w:sz w:val="20"/>
                <w:szCs w:val="20"/>
              </w:rPr>
              <w:t>v</w:t>
            </w:r>
            <w:r w:rsidRPr="00A303A5">
              <w:rPr>
                <w:rFonts w:ascii="Arial" w:eastAsia="Arial" w:hAnsi="Arial" w:cs="Arial"/>
                <w:spacing w:val="1"/>
                <w:sz w:val="20"/>
                <w:szCs w:val="20"/>
              </w:rPr>
              <w:t>a</w:t>
            </w:r>
            <w:r w:rsidRPr="00A303A5">
              <w:rPr>
                <w:rFonts w:ascii="Arial" w:eastAsia="Arial" w:hAnsi="Arial" w:cs="Arial"/>
                <w:sz w:val="20"/>
                <w:szCs w:val="20"/>
              </w:rPr>
              <w:t>lu</w:t>
            </w:r>
            <w:r w:rsidRPr="00A303A5">
              <w:rPr>
                <w:rFonts w:ascii="Arial" w:eastAsia="Arial" w:hAnsi="Arial" w:cs="Arial"/>
                <w:spacing w:val="1"/>
                <w:sz w:val="20"/>
                <w:szCs w:val="20"/>
              </w:rPr>
              <w:t>a</w:t>
            </w:r>
            <w:r w:rsidRPr="00A303A5">
              <w:rPr>
                <w:rFonts w:ascii="Arial" w:eastAsia="Arial" w:hAnsi="Arial" w:cs="Arial"/>
                <w:sz w:val="20"/>
                <w:szCs w:val="20"/>
              </w:rPr>
              <w:t>ti</w:t>
            </w:r>
            <w:r w:rsidRPr="00A303A5">
              <w:rPr>
                <w:rFonts w:ascii="Arial" w:eastAsia="Arial" w:hAnsi="Arial" w:cs="Arial"/>
                <w:spacing w:val="1"/>
                <w:sz w:val="20"/>
                <w:szCs w:val="20"/>
              </w:rPr>
              <w:t>n</w:t>
            </w:r>
            <w:r w:rsidRPr="00A303A5">
              <w:rPr>
                <w:rFonts w:ascii="Arial" w:eastAsia="Arial" w:hAnsi="Arial" w:cs="Arial"/>
                <w:sz w:val="20"/>
                <w:szCs w:val="20"/>
              </w:rPr>
              <w:t>g</w:t>
            </w:r>
            <w:r w:rsidRPr="00A303A5">
              <w:rPr>
                <w:rFonts w:ascii="Arial" w:eastAsia="Arial" w:hAnsi="Arial" w:cs="Arial"/>
                <w:spacing w:val="-1"/>
                <w:sz w:val="20"/>
                <w:szCs w:val="20"/>
              </w:rPr>
              <w:t xml:space="preserve"> </w:t>
            </w:r>
            <w:r w:rsidRPr="00A303A5">
              <w:rPr>
                <w:rFonts w:ascii="Arial" w:eastAsia="Arial" w:hAnsi="Arial" w:cs="Arial"/>
                <w:sz w:val="20"/>
                <w:szCs w:val="20"/>
              </w:rPr>
              <w:t>c</w:t>
            </w:r>
            <w:r w:rsidRPr="00A303A5">
              <w:rPr>
                <w:rFonts w:ascii="Arial" w:eastAsia="Arial" w:hAnsi="Arial" w:cs="Arial"/>
                <w:spacing w:val="1"/>
                <w:sz w:val="20"/>
                <w:szCs w:val="20"/>
              </w:rPr>
              <w:t>o</w:t>
            </w:r>
            <w:r w:rsidRPr="00A303A5">
              <w:rPr>
                <w:rFonts w:ascii="Arial" w:eastAsia="Arial" w:hAnsi="Arial" w:cs="Arial"/>
                <w:spacing w:val="-1"/>
                <w:sz w:val="20"/>
                <w:szCs w:val="20"/>
              </w:rPr>
              <w:t>m</w:t>
            </w:r>
            <w:r w:rsidRPr="00A303A5">
              <w:rPr>
                <w:rFonts w:ascii="Arial" w:eastAsia="Arial" w:hAnsi="Arial" w:cs="Arial"/>
                <w:spacing w:val="1"/>
                <w:sz w:val="20"/>
                <w:szCs w:val="20"/>
              </w:rPr>
              <w:t>mun</w:t>
            </w:r>
            <w:r w:rsidRPr="00A303A5">
              <w:rPr>
                <w:rFonts w:ascii="Arial" w:eastAsia="Arial" w:hAnsi="Arial" w:cs="Arial"/>
                <w:sz w:val="20"/>
                <w:szCs w:val="20"/>
              </w:rPr>
              <w:t>ity</w:t>
            </w:r>
            <w:r w:rsidRPr="00A303A5">
              <w:rPr>
                <w:rFonts w:ascii="Arial" w:eastAsia="Arial" w:hAnsi="Arial" w:cs="Arial"/>
                <w:spacing w:val="-2"/>
                <w:sz w:val="20"/>
                <w:szCs w:val="20"/>
              </w:rPr>
              <w:t xml:space="preserve"> </w:t>
            </w:r>
            <w:r w:rsidRPr="00A303A5">
              <w:rPr>
                <w:rFonts w:ascii="Arial" w:eastAsia="Arial" w:hAnsi="Arial" w:cs="Arial"/>
                <w:spacing w:val="-1"/>
                <w:sz w:val="20"/>
                <w:szCs w:val="20"/>
              </w:rPr>
              <w:t>b</w:t>
            </w:r>
            <w:r w:rsidRPr="00A303A5">
              <w:rPr>
                <w:rFonts w:ascii="Arial" w:eastAsia="Arial" w:hAnsi="Arial" w:cs="Arial"/>
                <w:spacing w:val="1"/>
                <w:sz w:val="20"/>
                <w:szCs w:val="20"/>
              </w:rPr>
              <w:t>a</w:t>
            </w:r>
            <w:r w:rsidRPr="00A303A5">
              <w:rPr>
                <w:rFonts w:ascii="Arial" w:eastAsia="Arial" w:hAnsi="Arial" w:cs="Arial"/>
                <w:sz w:val="20"/>
                <w:szCs w:val="20"/>
              </w:rPr>
              <w:t>s</w:t>
            </w:r>
            <w:r w:rsidRPr="00A303A5">
              <w:rPr>
                <w:rFonts w:ascii="Arial" w:eastAsia="Arial" w:hAnsi="Arial" w:cs="Arial"/>
                <w:spacing w:val="1"/>
                <w:sz w:val="20"/>
                <w:szCs w:val="20"/>
              </w:rPr>
              <w:t>e</w:t>
            </w:r>
            <w:r w:rsidRPr="00A303A5">
              <w:rPr>
                <w:rFonts w:ascii="Arial" w:eastAsia="Arial" w:hAnsi="Arial" w:cs="Arial"/>
                <w:sz w:val="20"/>
                <w:szCs w:val="20"/>
              </w:rPr>
              <w:t>d</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hea</w:t>
            </w:r>
            <w:r w:rsidRPr="00A303A5">
              <w:rPr>
                <w:rFonts w:ascii="Arial" w:eastAsia="Arial" w:hAnsi="Arial" w:cs="Arial"/>
                <w:sz w:val="20"/>
                <w:szCs w:val="20"/>
              </w:rPr>
              <w:t>l</w:t>
            </w:r>
            <w:r w:rsidRPr="00A303A5">
              <w:rPr>
                <w:rFonts w:ascii="Arial" w:eastAsia="Arial" w:hAnsi="Arial" w:cs="Arial"/>
                <w:spacing w:val="-2"/>
                <w:sz w:val="20"/>
                <w:szCs w:val="20"/>
              </w:rPr>
              <w:t>t</w:t>
            </w:r>
            <w:r w:rsidRPr="00A303A5">
              <w:rPr>
                <w:rFonts w:ascii="Arial" w:eastAsia="Arial" w:hAnsi="Arial" w:cs="Arial"/>
                <w:sz w:val="20"/>
                <w:szCs w:val="20"/>
              </w:rPr>
              <w:t xml:space="preserve">h </w:t>
            </w:r>
            <w:r w:rsidRPr="00A303A5">
              <w:rPr>
                <w:rFonts w:ascii="Arial" w:eastAsia="Arial" w:hAnsi="Arial" w:cs="Arial"/>
                <w:spacing w:val="1"/>
                <w:sz w:val="20"/>
                <w:szCs w:val="20"/>
              </w:rPr>
              <w:t>p</w:t>
            </w:r>
            <w:r w:rsidRPr="00A303A5">
              <w:rPr>
                <w:rFonts w:ascii="Arial" w:eastAsia="Arial" w:hAnsi="Arial" w:cs="Arial"/>
                <w:sz w:val="20"/>
                <w:szCs w:val="20"/>
              </w:rPr>
              <w:t>romo</w:t>
            </w:r>
            <w:r w:rsidRPr="00A303A5">
              <w:rPr>
                <w:rFonts w:ascii="Arial" w:eastAsia="Arial" w:hAnsi="Arial" w:cs="Arial"/>
                <w:spacing w:val="1"/>
                <w:sz w:val="20"/>
                <w:szCs w:val="20"/>
              </w:rPr>
              <w:t>t</w:t>
            </w:r>
            <w:r w:rsidRPr="00A303A5">
              <w:rPr>
                <w:rFonts w:ascii="Arial" w:eastAsia="Arial" w:hAnsi="Arial" w:cs="Arial"/>
                <w:sz w:val="20"/>
                <w:szCs w:val="20"/>
              </w:rPr>
              <w:t>ion</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p</w:t>
            </w:r>
            <w:r w:rsidRPr="00A303A5">
              <w:rPr>
                <w:rFonts w:ascii="Arial" w:eastAsia="Arial" w:hAnsi="Arial" w:cs="Arial"/>
                <w:sz w:val="20"/>
                <w:szCs w:val="20"/>
              </w:rPr>
              <w:t>ro</w:t>
            </w:r>
            <w:r w:rsidRPr="00A303A5">
              <w:rPr>
                <w:rFonts w:ascii="Arial" w:eastAsia="Arial" w:hAnsi="Arial" w:cs="Arial"/>
                <w:spacing w:val="-1"/>
                <w:sz w:val="20"/>
                <w:szCs w:val="20"/>
              </w:rPr>
              <w:t>g</w:t>
            </w:r>
            <w:r w:rsidRPr="00A303A5">
              <w:rPr>
                <w:rFonts w:ascii="Arial" w:eastAsia="Arial" w:hAnsi="Arial" w:cs="Arial"/>
                <w:sz w:val="20"/>
                <w:szCs w:val="20"/>
              </w:rPr>
              <w:t>ra</w:t>
            </w:r>
            <w:r w:rsidRPr="00A303A5">
              <w:rPr>
                <w:rFonts w:ascii="Arial" w:eastAsia="Arial" w:hAnsi="Arial" w:cs="Arial"/>
                <w:spacing w:val="2"/>
                <w:sz w:val="20"/>
                <w:szCs w:val="20"/>
              </w:rPr>
              <w:t>m</w:t>
            </w:r>
            <w:r w:rsidRPr="00A303A5">
              <w:rPr>
                <w:rFonts w:ascii="Arial" w:eastAsia="Arial" w:hAnsi="Arial" w:cs="Arial"/>
                <w:sz w:val="20"/>
                <w:szCs w:val="20"/>
              </w:rPr>
              <w:t>s</w:t>
            </w:r>
            <w:r w:rsidRPr="00A303A5">
              <w:rPr>
                <w:rFonts w:ascii="Arial" w:eastAsia="Arial" w:hAnsi="Arial" w:cs="Arial"/>
                <w:spacing w:val="-2"/>
                <w:sz w:val="20"/>
                <w:szCs w:val="20"/>
              </w:rPr>
              <w:t xml:space="preserve"> </w:t>
            </w:r>
            <w:r w:rsidRPr="00A303A5">
              <w:rPr>
                <w:rFonts w:ascii="Arial" w:eastAsia="Arial" w:hAnsi="Arial" w:cs="Arial"/>
                <w:spacing w:val="-1"/>
                <w:sz w:val="20"/>
                <w:szCs w:val="20"/>
              </w:rPr>
              <w:t>a</w:t>
            </w:r>
            <w:r w:rsidRPr="00A303A5">
              <w:rPr>
                <w:rFonts w:ascii="Arial" w:eastAsia="Arial" w:hAnsi="Arial" w:cs="Arial"/>
                <w:spacing w:val="1"/>
                <w:sz w:val="20"/>
                <w:szCs w:val="20"/>
              </w:rPr>
              <w:t>n</w:t>
            </w:r>
            <w:r w:rsidRPr="00A303A5">
              <w:rPr>
                <w:rFonts w:ascii="Arial" w:eastAsia="Arial" w:hAnsi="Arial" w:cs="Arial"/>
                <w:sz w:val="20"/>
                <w:szCs w:val="20"/>
              </w:rPr>
              <w:t>d</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h</w:t>
            </w:r>
            <w:r w:rsidRPr="00A303A5">
              <w:rPr>
                <w:rFonts w:ascii="Arial" w:eastAsia="Arial" w:hAnsi="Arial" w:cs="Arial"/>
                <w:spacing w:val="1"/>
                <w:sz w:val="20"/>
                <w:szCs w:val="20"/>
              </w:rPr>
              <w:t>ea</w:t>
            </w:r>
            <w:r w:rsidRPr="00A303A5">
              <w:rPr>
                <w:rFonts w:ascii="Arial" w:eastAsia="Arial" w:hAnsi="Arial" w:cs="Arial"/>
                <w:sz w:val="20"/>
                <w:szCs w:val="20"/>
              </w:rPr>
              <w:t>lth</w:t>
            </w:r>
            <w:r w:rsidRPr="00A303A5">
              <w:rPr>
                <w:rFonts w:ascii="Arial" w:eastAsia="Arial" w:hAnsi="Arial" w:cs="Arial"/>
                <w:spacing w:val="1"/>
                <w:sz w:val="20"/>
                <w:szCs w:val="20"/>
              </w:rPr>
              <w:t xml:space="preserve"> p</w:t>
            </w:r>
            <w:r w:rsidRPr="00A303A5">
              <w:rPr>
                <w:rFonts w:ascii="Arial" w:eastAsia="Arial" w:hAnsi="Arial" w:cs="Arial"/>
                <w:sz w:val="20"/>
                <w:szCs w:val="20"/>
              </w:rPr>
              <w:t>r</w:t>
            </w:r>
            <w:r w:rsidRPr="00A303A5">
              <w:rPr>
                <w:rFonts w:ascii="Arial" w:eastAsia="Arial" w:hAnsi="Arial" w:cs="Arial"/>
                <w:spacing w:val="-2"/>
                <w:sz w:val="20"/>
                <w:szCs w:val="20"/>
              </w:rPr>
              <w:t>o</w:t>
            </w:r>
            <w:r w:rsidRPr="00A303A5">
              <w:rPr>
                <w:rFonts w:ascii="Arial" w:eastAsia="Arial" w:hAnsi="Arial" w:cs="Arial"/>
                <w:spacing w:val="1"/>
                <w:sz w:val="20"/>
                <w:szCs w:val="20"/>
              </w:rPr>
              <w:t>mo</w:t>
            </w:r>
            <w:r w:rsidRPr="00A303A5">
              <w:rPr>
                <w:rFonts w:ascii="Arial" w:eastAsia="Arial" w:hAnsi="Arial" w:cs="Arial"/>
                <w:sz w:val="20"/>
                <w:szCs w:val="20"/>
              </w:rPr>
              <w:t>t</w:t>
            </w:r>
            <w:r w:rsidRPr="00A303A5">
              <w:rPr>
                <w:rFonts w:ascii="Arial" w:eastAsia="Arial" w:hAnsi="Arial" w:cs="Arial"/>
                <w:spacing w:val="-2"/>
                <w:sz w:val="20"/>
                <w:szCs w:val="20"/>
              </w:rPr>
              <w:t>i</w:t>
            </w:r>
            <w:r w:rsidRPr="00A303A5">
              <w:rPr>
                <w:rFonts w:ascii="Arial" w:eastAsia="Arial" w:hAnsi="Arial" w:cs="Arial"/>
                <w:spacing w:val="1"/>
                <w:sz w:val="20"/>
                <w:szCs w:val="20"/>
              </w:rPr>
              <w:t>o</w:t>
            </w:r>
            <w:r w:rsidRPr="00A303A5">
              <w:rPr>
                <w:rFonts w:ascii="Arial" w:eastAsia="Arial" w:hAnsi="Arial" w:cs="Arial"/>
                <w:sz w:val="20"/>
                <w:szCs w:val="20"/>
              </w:rPr>
              <w:t>n</w:t>
            </w:r>
            <w:r w:rsidRPr="00A303A5">
              <w:rPr>
                <w:rFonts w:ascii="Arial" w:eastAsia="Arial" w:hAnsi="Arial" w:cs="Arial"/>
                <w:spacing w:val="1"/>
                <w:sz w:val="20"/>
                <w:szCs w:val="20"/>
              </w:rPr>
              <w:t xml:space="preserve"> </w:t>
            </w:r>
            <w:r w:rsidRPr="00A303A5">
              <w:rPr>
                <w:rFonts w:ascii="Arial" w:eastAsia="Arial" w:hAnsi="Arial" w:cs="Arial"/>
                <w:sz w:val="20"/>
                <w:szCs w:val="20"/>
              </w:rPr>
              <w:t>r</w:t>
            </w:r>
            <w:r w:rsidRPr="00A303A5">
              <w:rPr>
                <w:rFonts w:ascii="Arial" w:eastAsia="Arial" w:hAnsi="Arial" w:cs="Arial"/>
                <w:spacing w:val="-2"/>
                <w:sz w:val="20"/>
                <w:szCs w:val="20"/>
              </w:rPr>
              <w:t>e</w:t>
            </w:r>
            <w:r w:rsidRPr="00A303A5">
              <w:rPr>
                <w:rFonts w:ascii="Arial" w:eastAsia="Arial" w:hAnsi="Arial" w:cs="Arial"/>
                <w:sz w:val="20"/>
                <w:szCs w:val="20"/>
              </w:rPr>
              <w:t>s</w:t>
            </w:r>
            <w:r w:rsidRPr="00A303A5">
              <w:rPr>
                <w:rFonts w:ascii="Arial" w:eastAsia="Arial" w:hAnsi="Arial" w:cs="Arial"/>
                <w:spacing w:val="1"/>
                <w:sz w:val="20"/>
                <w:szCs w:val="20"/>
              </w:rPr>
              <w:t>ou</w:t>
            </w:r>
            <w:r w:rsidRPr="00A303A5">
              <w:rPr>
                <w:rFonts w:ascii="Arial" w:eastAsia="Arial" w:hAnsi="Arial" w:cs="Arial"/>
                <w:sz w:val="20"/>
                <w:szCs w:val="20"/>
              </w:rPr>
              <w:t>rces</w:t>
            </w:r>
            <w:r w:rsidRPr="00A303A5">
              <w:rPr>
                <w:rFonts w:ascii="Arial" w:eastAsia="Arial" w:hAnsi="Arial" w:cs="Arial"/>
                <w:spacing w:val="-2"/>
                <w:sz w:val="20"/>
                <w:szCs w:val="20"/>
              </w:rPr>
              <w:t xml:space="preserve"> </w:t>
            </w:r>
            <w:r w:rsidRPr="00A303A5">
              <w:rPr>
                <w:rFonts w:ascii="Arial" w:eastAsia="Arial" w:hAnsi="Arial" w:cs="Arial"/>
                <w:sz w:val="20"/>
                <w:szCs w:val="20"/>
              </w:rPr>
              <w:t>f</w:t>
            </w:r>
            <w:r w:rsidRPr="00A303A5">
              <w:rPr>
                <w:rFonts w:ascii="Arial" w:eastAsia="Arial" w:hAnsi="Arial" w:cs="Arial"/>
                <w:spacing w:val="1"/>
                <w:sz w:val="20"/>
                <w:szCs w:val="20"/>
              </w:rPr>
              <w:t>o</w:t>
            </w:r>
            <w:r w:rsidRPr="00A303A5">
              <w:rPr>
                <w:rFonts w:ascii="Arial" w:eastAsia="Arial" w:hAnsi="Arial" w:cs="Arial"/>
                <w:sz w:val="20"/>
                <w:szCs w:val="20"/>
              </w:rPr>
              <w:t>r use</w:t>
            </w:r>
            <w:r w:rsidRPr="00A303A5">
              <w:rPr>
                <w:rFonts w:ascii="Arial" w:eastAsia="Arial" w:hAnsi="Arial" w:cs="Arial"/>
                <w:spacing w:val="-1"/>
                <w:sz w:val="20"/>
                <w:szCs w:val="20"/>
              </w:rPr>
              <w:t xml:space="preserve"> </w:t>
            </w:r>
            <w:r w:rsidRPr="00A303A5">
              <w:rPr>
                <w:rFonts w:ascii="Arial" w:eastAsia="Arial" w:hAnsi="Arial" w:cs="Arial"/>
                <w:sz w:val="20"/>
                <w:szCs w:val="20"/>
              </w:rPr>
              <w:t>in</w:t>
            </w:r>
            <w:r w:rsidRPr="00A303A5">
              <w:rPr>
                <w:rFonts w:ascii="Arial" w:eastAsia="Arial" w:hAnsi="Arial" w:cs="Arial"/>
                <w:spacing w:val="1"/>
                <w:sz w:val="20"/>
                <w:szCs w:val="20"/>
              </w:rPr>
              <w:t xml:space="preserve"> </w:t>
            </w:r>
            <w:r w:rsidRPr="00A303A5">
              <w:rPr>
                <w:rFonts w:ascii="Arial" w:eastAsia="Arial" w:hAnsi="Arial" w:cs="Arial"/>
                <w:sz w:val="20"/>
                <w:szCs w:val="20"/>
              </w:rPr>
              <w:t>cro</w:t>
            </w:r>
            <w:r w:rsidRPr="00A303A5">
              <w:rPr>
                <w:rFonts w:ascii="Arial" w:eastAsia="Arial" w:hAnsi="Arial" w:cs="Arial"/>
                <w:spacing w:val="-2"/>
                <w:sz w:val="20"/>
                <w:szCs w:val="20"/>
              </w:rPr>
              <w:t>s</w:t>
            </w:r>
            <w:r w:rsidRPr="00A303A5">
              <w:rPr>
                <w:rFonts w:ascii="Arial" w:eastAsia="Arial" w:hAnsi="Arial" w:cs="Arial"/>
                <w:sz w:val="20"/>
                <w:szCs w:val="20"/>
              </w:rPr>
              <w:t>s c</w:t>
            </w:r>
            <w:r w:rsidRPr="00A303A5">
              <w:rPr>
                <w:rFonts w:ascii="Arial" w:eastAsia="Arial" w:hAnsi="Arial" w:cs="Arial"/>
                <w:spacing w:val="1"/>
                <w:sz w:val="20"/>
                <w:szCs w:val="20"/>
              </w:rPr>
              <w:t>u</w:t>
            </w:r>
            <w:r w:rsidRPr="00A303A5">
              <w:rPr>
                <w:rFonts w:ascii="Arial" w:eastAsia="Arial" w:hAnsi="Arial" w:cs="Arial"/>
                <w:sz w:val="20"/>
                <w:szCs w:val="20"/>
              </w:rPr>
              <w:t>lt</w:t>
            </w:r>
            <w:r w:rsidRPr="00A303A5">
              <w:rPr>
                <w:rFonts w:ascii="Arial" w:eastAsia="Arial" w:hAnsi="Arial" w:cs="Arial"/>
                <w:spacing w:val="1"/>
                <w:sz w:val="20"/>
                <w:szCs w:val="20"/>
              </w:rPr>
              <w:t>u</w:t>
            </w:r>
            <w:r w:rsidRPr="00A303A5">
              <w:rPr>
                <w:rFonts w:ascii="Arial" w:eastAsia="Arial" w:hAnsi="Arial" w:cs="Arial"/>
                <w:sz w:val="20"/>
                <w:szCs w:val="20"/>
              </w:rPr>
              <w:t>ral s</w:t>
            </w:r>
            <w:r w:rsidRPr="00A303A5">
              <w:rPr>
                <w:rFonts w:ascii="Arial" w:eastAsia="Arial" w:hAnsi="Arial" w:cs="Arial"/>
                <w:spacing w:val="-1"/>
                <w:sz w:val="20"/>
                <w:szCs w:val="20"/>
              </w:rPr>
              <w:t>e</w:t>
            </w:r>
            <w:r w:rsidRPr="00A303A5">
              <w:rPr>
                <w:rFonts w:ascii="Arial" w:eastAsia="Arial" w:hAnsi="Arial" w:cs="Arial"/>
                <w:sz w:val="20"/>
                <w:szCs w:val="20"/>
              </w:rPr>
              <w:t>t</w:t>
            </w:r>
            <w:r w:rsidRPr="00A303A5">
              <w:rPr>
                <w:rFonts w:ascii="Arial" w:eastAsia="Arial" w:hAnsi="Arial" w:cs="Arial"/>
                <w:spacing w:val="1"/>
                <w:sz w:val="20"/>
                <w:szCs w:val="20"/>
              </w:rPr>
              <w:t>t</w:t>
            </w:r>
            <w:r w:rsidRPr="00A303A5">
              <w:rPr>
                <w:rFonts w:ascii="Arial" w:eastAsia="Arial" w:hAnsi="Arial" w:cs="Arial"/>
                <w:sz w:val="20"/>
                <w:szCs w:val="20"/>
              </w:rPr>
              <w:t>in</w:t>
            </w:r>
            <w:r w:rsidRPr="00A303A5">
              <w:rPr>
                <w:rFonts w:ascii="Arial" w:eastAsia="Arial" w:hAnsi="Arial" w:cs="Arial"/>
                <w:spacing w:val="-1"/>
                <w:sz w:val="20"/>
                <w:szCs w:val="20"/>
              </w:rPr>
              <w:t>g</w:t>
            </w:r>
            <w:r w:rsidRPr="00A303A5">
              <w:rPr>
                <w:rFonts w:ascii="Arial" w:eastAsia="Arial" w:hAnsi="Arial" w:cs="Arial"/>
                <w:sz w:val="20"/>
                <w:szCs w:val="20"/>
              </w:rPr>
              <w:t>s</w:t>
            </w:r>
          </w:p>
          <w:p w:rsidR="00C1204E" w:rsidRPr="00A303A5" w:rsidRDefault="00C1204E" w:rsidP="00C1204E">
            <w:pPr>
              <w:pStyle w:val="ListParagraph"/>
              <w:widowControl w:val="0"/>
              <w:numPr>
                <w:ilvl w:val="0"/>
                <w:numId w:val="18"/>
              </w:numPr>
              <w:spacing w:before="87" w:line="276" w:lineRule="auto"/>
              <w:ind w:right="169"/>
              <w:rPr>
                <w:rFonts w:ascii="Arial" w:eastAsia="Arial" w:hAnsi="Arial" w:cs="Arial"/>
                <w:sz w:val="20"/>
                <w:szCs w:val="20"/>
              </w:rPr>
            </w:pPr>
            <w:r w:rsidRPr="00A303A5">
              <w:rPr>
                <w:rFonts w:ascii="Arial" w:hAnsi="Arial" w:cs="Arial"/>
                <w:sz w:val="20"/>
                <w:szCs w:val="20"/>
              </w:rPr>
              <w:t xml:space="preserve">Experience in developing, delivering and evaluating staff </w:t>
            </w:r>
            <w:proofErr w:type="gramStart"/>
            <w:r w:rsidRPr="00A303A5">
              <w:rPr>
                <w:rFonts w:ascii="Arial" w:hAnsi="Arial" w:cs="Arial"/>
                <w:sz w:val="20"/>
                <w:szCs w:val="20"/>
              </w:rPr>
              <w:t>development and education</w:t>
            </w:r>
            <w:proofErr w:type="gramEnd"/>
            <w:r w:rsidRPr="00A303A5">
              <w:rPr>
                <w:rFonts w:ascii="Arial" w:hAnsi="Arial" w:cs="Arial"/>
                <w:sz w:val="20"/>
                <w:szCs w:val="20"/>
              </w:rPr>
              <w:t xml:space="preserve"> and skills development programs.</w:t>
            </w:r>
          </w:p>
          <w:p w:rsidR="00C1204E" w:rsidRPr="00A303A5" w:rsidRDefault="00C1204E" w:rsidP="00C1204E">
            <w:pPr>
              <w:pStyle w:val="ListParagraph"/>
              <w:widowControl w:val="0"/>
              <w:numPr>
                <w:ilvl w:val="0"/>
                <w:numId w:val="18"/>
              </w:numPr>
              <w:spacing w:before="87" w:line="276" w:lineRule="auto"/>
              <w:ind w:right="71"/>
              <w:rPr>
                <w:rFonts w:ascii="Arial" w:eastAsia="Arial" w:hAnsi="Arial" w:cs="Arial"/>
                <w:sz w:val="20"/>
                <w:szCs w:val="20"/>
              </w:rPr>
            </w:pPr>
            <w:r w:rsidRPr="00A303A5">
              <w:rPr>
                <w:rFonts w:ascii="Arial" w:hAnsi="Arial" w:cs="Arial"/>
                <w:sz w:val="20"/>
                <w:szCs w:val="20"/>
              </w:rPr>
              <w:t xml:space="preserve">Well-developed problem solving skills including conceptual and analytical ability. </w:t>
            </w:r>
          </w:p>
          <w:p w:rsidR="00C1204E" w:rsidRPr="00A303A5" w:rsidRDefault="00C1204E" w:rsidP="00C1204E">
            <w:pPr>
              <w:pStyle w:val="ListParagraph"/>
              <w:widowControl w:val="0"/>
              <w:numPr>
                <w:ilvl w:val="0"/>
                <w:numId w:val="18"/>
              </w:numPr>
              <w:spacing w:before="87" w:line="276" w:lineRule="auto"/>
              <w:ind w:right="71"/>
              <w:rPr>
                <w:rFonts w:ascii="Arial" w:eastAsia="Arial" w:hAnsi="Arial" w:cs="Arial"/>
                <w:sz w:val="20"/>
                <w:szCs w:val="20"/>
              </w:rPr>
            </w:pPr>
            <w:r w:rsidRPr="00A303A5">
              <w:rPr>
                <w:rFonts w:ascii="Arial" w:hAnsi="Arial" w:cs="Arial"/>
                <w:sz w:val="20"/>
                <w:szCs w:val="20"/>
              </w:rPr>
              <w:t xml:space="preserve"> Excellent interpersonal, verbal and written communication skills and ability to undertake stakeholder consultation and facilitation. </w:t>
            </w:r>
          </w:p>
          <w:p w:rsidR="000478F5" w:rsidRPr="00A303A5" w:rsidRDefault="000478F5" w:rsidP="00C1204E">
            <w:pPr>
              <w:pStyle w:val="ListParagraph"/>
              <w:widowControl w:val="0"/>
              <w:numPr>
                <w:ilvl w:val="0"/>
                <w:numId w:val="18"/>
              </w:numPr>
              <w:spacing w:before="87" w:line="276" w:lineRule="auto"/>
              <w:ind w:right="71"/>
              <w:rPr>
                <w:rFonts w:ascii="Arial" w:eastAsia="Arial" w:hAnsi="Arial" w:cs="Arial"/>
                <w:sz w:val="20"/>
                <w:szCs w:val="20"/>
              </w:rPr>
            </w:pPr>
            <w:r w:rsidRPr="00A303A5">
              <w:rPr>
                <w:rFonts w:ascii="Arial" w:eastAsia="Arial" w:hAnsi="Arial" w:cs="Arial"/>
                <w:sz w:val="20"/>
                <w:szCs w:val="20"/>
              </w:rPr>
              <w:t>E</w:t>
            </w:r>
            <w:r w:rsidRPr="00A303A5">
              <w:rPr>
                <w:rFonts w:ascii="Arial" w:eastAsia="Arial" w:hAnsi="Arial" w:cs="Arial"/>
                <w:spacing w:val="-2"/>
                <w:sz w:val="20"/>
                <w:szCs w:val="20"/>
              </w:rPr>
              <w:t>x</w:t>
            </w:r>
            <w:r w:rsidRPr="00A303A5">
              <w:rPr>
                <w:rFonts w:ascii="Arial" w:eastAsia="Arial" w:hAnsi="Arial" w:cs="Arial"/>
                <w:spacing w:val="1"/>
                <w:sz w:val="20"/>
                <w:szCs w:val="20"/>
              </w:rPr>
              <w:t>pe</w:t>
            </w:r>
            <w:r w:rsidRPr="00A303A5">
              <w:rPr>
                <w:rFonts w:ascii="Arial" w:eastAsia="Arial" w:hAnsi="Arial" w:cs="Arial"/>
                <w:sz w:val="20"/>
                <w:szCs w:val="20"/>
              </w:rPr>
              <w:t>r</w:t>
            </w:r>
            <w:r w:rsidRPr="00A303A5">
              <w:rPr>
                <w:rFonts w:ascii="Arial" w:eastAsia="Arial" w:hAnsi="Arial" w:cs="Arial"/>
                <w:spacing w:val="-1"/>
                <w:sz w:val="20"/>
                <w:szCs w:val="20"/>
              </w:rPr>
              <w:t>i</w:t>
            </w:r>
            <w:r w:rsidRPr="00A303A5">
              <w:rPr>
                <w:rFonts w:ascii="Arial" w:eastAsia="Arial" w:hAnsi="Arial" w:cs="Arial"/>
                <w:spacing w:val="1"/>
                <w:sz w:val="20"/>
                <w:szCs w:val="20"/>
              </w:rPr>
              <w:t>en</w:t>
            </w:r>
            <w:r w:rsidRPr="00A303A5">
              <w:rPr>
                <w:rFonts w:ascii="Arial" w:eastAsia="Arial" w:hAnsi="Arial" w:cs="Arial"/>
                <w:sz w:val="20"/>
                <w:szCs w:val="20"/>
              </w:rPr>
              <w:t>ce</w:t>
            </w:r>
            <w:r w:rsidRPr="00A303A5">
              <w:rPr>
                <w:rFonts w:ascii="Arial" w:eastAsia="Arial" w:hAnsi="Arial" w:cs="Arial"/>
                <w:spacing w:val="1"/>
                <w:sz w:val="20"/>
                <w:szCs w:val="20"/>
              </w:rPr>
              <w:t xml:space="preserve"> </w:t>
            </w:r>
            <w:r w:rsidRPr="00A303A5">
              <w:rPr>
                <w:rFonts w:ascii="Arial" w:eastAsia="Arial" w:hAnsi="Arial" w:cs="Arial"/>
                <w:sz w:val="20"/>
                <w:szCs w:val="20"/>
              </w:rPr>
              <w:t>in</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u</w:t>
            </w:r>
            <w:r w:rsidRPr="00A303A5">
              <w:rPr>
                <w:rFonts w:ascii="Arial" w:eastAsia="Arial" w:hAnsi="Arial" w:cs="Arial"/>
                <w:sz w:val="20"/>
                <w:szCs w:val="20"/>
              </w:rPr>
              <w:t>sing</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e</w:t>
            </w:r>
            <w:r w:rsidRPr="00A303A5">
              <w:rPr>
                <w:rFonts w:ascii="Arial" w:eastAsia="Arial" w:hAnsi="Arial" w:cs="Arial"/>
                <w:spacing w:val="-3"/>
                <w:sz w:val="20"/>
                <w:szCs w:val="20"/>
              </w:rPr>
              <w:t>l</w:t>
            </w:r>
            <w:r w:rsidRPr="00A303A5">
              <w:rPr>
                <w:rFonts w:ascii="Arial" w:eastAsia="Arial" w:hAnsi="Arial" w:cs="Arial"/>
                <w:spacing w:val="1"/>
                <w:sz w:val="20"/>
                <w:szCs w:val="20"/>
              </w:rPr>
              <w:t>e</w:t>
            </w:r>
            <w:r w:rsidRPr="00A303A5">
              <w:rPr>
                <w:rFonts w:ascii="Arial" w:eastAsia="Arial" w:hAnsi="Arial" w:cs="Arial"/>
                <w:sz w:val="20"/>
                <w:szCs w:val="20"/>
              </w:rPr>
              <w:t>ctro</w:t>
            </w:r>
            <w:r w:rsidRPr="00A303A5">
              <w:rPr>
                <w:rFonts w:ascii="Arial" w:eastAsia="Arial" w:hAnsi="Arial" w:cs="Arial"/>
                <w:spacing w:val="1"/>
                <w:sz w:val="20"/>
                <w:szCs w:val="20"/>
              </w:rPr>
              <w:t>n</w:t>
            </w:r>
            <w:r w:rsidRPr="00A303A5">
              <w:rPr>
                <w:rFonts w:ascii="Arial" w:eastAsia="Arial" w:hAnsi="Arial" w:cs="Arial"/>
                <w:sz w:val="20"/>
                <w:szCs w:val="20"/>
              </w:rPr>
              <w:t xml:space="preserve">ic </w:t>
            </w:r>
            <w:r w:rsidRPr="00A303A5">
              <w:rPr>
                <w:rFonts w:ascii="Arial" w:eastAsia="Arial" w:hAnsi="Arial" w:cs="Arial"/>
                <w:spacing w:val="-1"/>
                <w:sz w:val="20"/>
                <w:szCs w:val="20"/>
              </w:rPr>
              <w:t>p</w:t>
            </w:r>
            <w:r w:rsidRPr="00A303A5">
              <w:rPr>
                <w:rFonts w:ascii="Arial" w:eastAsia="Arial" w:hAnsi="Arial" w:cs="Arial"/>
                <w:spacing w:val="1"/>
                <w:sz w:val="20"/>
                <w:szCs w:val="20"/>
              </w:rPr>
              <w:t>a</w:t>
            </w:r>
            <w:r w:rsidRPr="00A303A5">
              <w:rPr>
                <w:rFonts w:ascii="Arial" w:eastAsia="Arial" w:hAnsi="Arial" w:cs="Arial"/>
                <w:sz w:val="20"/>
                <w:szCs w:val="20"/>
              </w:rPr>
              <w:t>ti</w:t>
            </w:r>
            <w:r w:rsidRPr="00A303A5">
              <w:rPr>
                <w:rFonts w:ascii="Arial" w:eastAsia="Arial" w:hAnsi="Arial" w:cs="Arial"/>
                <w:spacing w:val="-1"/>
                <w:sz w:val="20"/>
                <w:szCs w:val="20"/>
              </w:rPr>
              <w:t>e</w:t>
            </w:r>
            <w:r w:rsidRPr="00A303A5">
              <w:rPr>
                <w:rFonts w:ascii="Arial" w:eastAsia="Arial" w:hAnsi="Arial" w:cs="Arial"/>
                <w:spacing w:val="1"/>
                <w:sz w:val="20"/>
                <w:szCs w:val="20"/>
              </w:rPr>
              <w:t>n</w:t>
            </w:r>
            <w:r w:rsidRPr="00A303A5">
              <w:rPr>
                <w:rFonts w:ascii="Arial" w:eastAsia="Arial" w:hAnsi="Arial" w:cs="Arial"/>
                <w:sz w:val="20"/>
                <w:szCs w:val="20"/>
              </w:rPr>
              <w:t>t</w:t>
            </w:r>
            <w:r w:rsidRPr="00A303A5">
              <w:rPr>
                <w:rFonts w:ascii="Arial" w:eastAsia="Arial" w:hAnsi="Arial" w:cs="Arial"/>
                <w:spacing w:val="1"/>
                <w:sz w:val="20"/>
                <w:szCs w:val="20"/>
              </w:rPr>
              <w:t xml:space="preserve"> </w:t>
            </w:r>
            <w:r w:rsidRPr="00A303A5">
              <w:rPr>
                <w:rFonts w:ascii="Arial" w:eastAsia="Arial" w:hAnsi="Arial" w:cs="Arial"/>
                <w:sz w:val="20"/>
                <w:szCs w:val="20"/>
              </w:rPr>
              <w:t>i</w:t>
            </w:r>
            <w:r w:rsidRPr="00A303A5">
              <w:rPr>
                <w:rFonts w:ascii="Arial" w:eastAsia="Arial" w:hAnsi="Arial" w:cs="Arial"/>
                <w:spacing w:val="-2"/>
                <w:sz w:val="20"/>
                <w:szCs w:val="20"/>
              </w:rPr>
              <w:t>n</w:t>
            </w:r>
            <w:r w:rsidRPr="00A303A5">
              <w:rPr>
                <w:rFonts w:ascii="Arial" w:eastAsia="Arial" w:hAnsi="Arial" w:cs="Arial"/>
                <w:sz w:val="20"/>
                <w:szCs w:val="20"/>
              </w:rPr>
              <w:t>f</w:t>
            </w:r>
            <w:r w:rsidRPr="00A303A5">
              <w:rPr>
                <w:rFonts w:ascii="Arial" w:eastAsia="Arial" w:hAnsi="Arial" w:cs="Arial"/>
                <w:spacing w:val="1"/>
                <w:sz w:val="20"/>
                <w:szCs w:val="20"/>
              </w:rPr>
              <w:t>o</w:t>
            </w:r>
            <w:r w:rsidRPr="00A303A5">
              <w:rPr>
                <w:rFonts w:ascii="Arial" w:eastAsia="Arial" w:hAnsi="Arial" w:cs="Arial"/>
                <w:sz w:val="20"/>
                <w:szCs w:val="20"/>
              </w:rPr>
              <w:t>r</w:t>
            </w:r>
            <w:r w:rsidRPr="00A303A5">
              <w:rPr>
                <w:rFonts w:ascii="Arial" w:eastAsia="Arial" w:hAnsi="Arial" w:cs="Arial"/>
                <w:spacing w:val="-1"/>
                <w:sz w:val="20"/>
                <w:szCs w:val="20"/>
              </w:rPr>
              <w:t>m</w:t>
            </w:r>
            <w:r w:rsidRPr="00A303A5">
              <w:rPr>
                <w:rFonts w:ascii="Arial" w:eastAsia="Arial" w:hAnsi="Arial" w:cs="Arial"/>
                <w:spacing w:val="1"/>
                <w:sz w:val="20"/>
                <w:szCs w:val="20"/>
              </w:rPr>
              <w:t>a</w:t>
            </w:r>
            <w:r w:rsidRPr="00A303A5">
              <w:rPr>
                <w:rFonts w:ascii="Arial" w:eastAsia="Arial" w:hAnsi="Arial" w:cs="Arial"/>
                <w:sz w:val="20"/>
                <w:szCs w:val="20"/>
              </w:rPr>
              <w:t>ti</w:t>
            </w:r>
            <w:r w:rsidRPr="00A303A5">
              <w:rPr>
                <w:rFonts w:ascii="Arial" w:eastAsia="Arial" w:hAnsi="Arial" w:cs="Arial"/>
                <w:spacing w:val="1"/>
                <w:sz w:val="20"/>
                <w:szCs w:val="20"/>
              </w:rPr>
              <w:t>o</w:t>
            </w:r>
            <w:r w:rsidRPr="00A303A5">
              <w:rPr>
                <w:rFonts w:ascii="Arial" w:eastAsia="Arial" w:hAnsi="Arial" w:cs="Arial"/>
                <w:sz w:val="20"/>
                <w:szCs w:val="20"/>
              </w:rPr>
              <w:t>n</w:t>
            </w:r>
            <w:r w:rsidRPr="00A303A5">
              <w:rPr>
                <w:rFonts w:ascii="Arial" w:eastAsia="Arial" w:hAnsi="Arial" w:cs="Arial"/>
                <w:spacing w:val="1"/>
                <w:sz w:val="20"/>
                <w:szCs w:val="20"/>
              </w:rPr>
              <w:t xml:space="preserve"> </w:t>
            </w:r>
            <w:r w:rsidRPr="00A303A5">
              <w:rPr>
                <w:rFonts w:ascii="Arial" w:eastAsia="Arial" w:hAnsi="Arial" w:cs="Arial"/>
                <w:sz w:val="20"/>
                <w:szCs w:val="20"/>
              </w:rPr>
              <w:t>re</w:t>
            </w:r>
            <w:r w:rsidRPr="00A303A5">
              <w:rPr>
                <w:rFonts w:ascii="Arial" w:eastAsia="Arial" w:hAnsi="Arial" w:cs="Arial"/>
                <w:spacing w:val="-2"/>
                <w:sz w:val="20"/>
                <w:szCs w:val="20"/>
              </w:rPr>
              <w:t>c</w:t>
            </w:r>
            <w:r w:rsidRPr="00A303A5">
              <w:rPr>
                <w:rFonts w:ascii="Arial" w:eastAsia="Arial" w:hAnsi="Arial" w:cs="Arial"/>
                <w:spacing w:val="1"/>
                <w:sz w:val="20"/>
                <w:szCs w:val="20"/>
              </w:rPr>
              <w:t>a</w:t>
            </w:r>
            <w:r w:rsidRPr="00A303A5">
              <w:rPr>
                <w:rFonts w:ascii="Arial" w:eastAsia="Arial" w:hAnsi="Arial" w:cs="Arial"/>
                <w:sz w:val="20"/>
                <w:szCs w:val="20"/>
              </w:rPr>
              <w:t>ll</w:t>
            </w:r>
            <w:r w:rsidRPr="00A303A5">
              <w:rPr>
                <w:rFonts w:ascii="Arial" w:eastAsia="Arial" w:hAnsi="Arial" w:cs="Arial"/>
                <w:spacing w:val="-1"/>
                <w:sz w:val="20"/>
                <w:szCs w:val="20"/>
              </w:rPr>
              <w:t xml:space="preserve"> </w:t>
            </w:r>
            <w:r w:rsidRPr="00A303A5">
              <w:rPr>
                <w:rFonts w:ascii="Arial" w:eastAsia="Arial" w:hAnsi="Arial" w:cs="Arial"/>
                <w:sz w:val="20"/>
                <w:szCs w:val="20"/>
              </w:rPr>
              <w:t>s</w:t>
            </w:r>
            <w:r w:rsidRPr="00A303A5">
              <w:rPr>
                <w:rFonts w:ascii="Arial" w:eastAsia="Arial" w:hAnsi="Arial" w:cs="Arial"/>
                <w:spacing w:val="-2"/>
                <w:sz w:val="20"/>
                <w:szCs w:val="20"/>
              </w:rPr>
              <w:t>y</w:t>
            </w:r>
            <w:r w:rsidRPr="00A303A5">
              <w:rPr>
                <w:rFonts w:ascii="Arial" w:eastAsia="Arial" w:hAnsi="Arial" w:cs="Arial"/>
                <w:sz w:val="20"/>
                <w:szCs w:val="20"/>
              </w:rPr>
              <w:t>st</w:t>
            </w:r>
            <w:r w:rsidRPr="00A303A5">
              <w:rPr>
                <w:rFonts w:ascii="Arial" w:eastAsia="Arial" w:hAnsi="Arial" w:cs="Arial"/>
                <w:spacing w:val="1"/>
                <w:sz w:val="20"/>
                <w:szCs w:val="20"/>
              </w:rPr>
              <w:t>em</w:t>
            </w:r>
            <w:r w:rsidRPr="00A303A5">
              <w:rPr>
                <w:rFonts w:ascii="Arial" w:eastAsia="Arial" w:hAnsi="Arial" w:cs="Arial"/>
                <w:sz w:val="20"/>
                <w:szCs w:val="20"/>
              </w:rPr>
              <w:t xml:space="preserve">s </w:t>
            </w:r>
            <w:r w:rsidRPr="00A303A5">
              <w:rPr>
                <w:rFonts w:ascii="Arial" w:eastAsia="Arial" w:hAnsi="Arial" w:cs="Arial"/>
                <w:spacing w:val="-1"/>
                <w:sz w:val="20"/>
                <w:szCs w:val="20"/>
              </w:rPr>
              <w:t>an</w:t>
            </w:r>
            <w:r w:rsidRPr="00A303A5">
              <w:rPr>
                <w:rFonts w:ascii="Arial" w:eastAsia="Arial" w:hAnsi="Arial" w:cs="Arial"/>
                <w:sz w:val="20"/>
                <w:szCs w:val="20"/>
              </w:rPr>
              <w:t>d</w:t>
            </w:r>
            <w:r w:rsidRPr="00A303A5">
              <w:rPr>
                <w:rFonts w:ascii="Arial" w:eastAsia="Arial" w:hAnsi="Arial" w:cs="Arial"/>
                <w:spacing w:val="1"/>
                <w:sz w:val="20"/>
                <w:szCs w:val="20"/>
              </w:rPr>
              <w:t xml:space="preserve"> d</w:t>
            </w:r>
            <w:r w:rsidRPr="00A303A5">
              <w:rPr>
                <w:rFonts w:ascii="Arial" w:eastAsia="Arial" w:hAnsi="Arial" w:cs="Arial"/>
                <w:spacing w:val="-1"/>
                <w:sz w:val="20"/>
                <w:szCs w:val="20"/>
              </w:rPr>
              <w:t>a</w:t>
            </w:r>
            <w:r w:rsidRPr="00A303A5">
              <w:rPr>
                <w:rFonts w:ascii="Arial" w:eastAsia="Arial" w:hAnsi="Arial" w:cs="Arial"/>
                <w:sz w:val="20"/>
                <w:szCs w:val="20"/>
              </w:rPr>
              <w:t>t</w:t>
            </w:r>
            <w:r w:rsidRPr="00A303A5">
              <w:rPr>
                <w:rFonts w:ascii="Arial" w:eastAsia="Arial" w:hAnsi="Arial" w:cs="Arial"/>
                <w:spacing w:val="1"/>
                <w:sz w:val="20"/>
                <w:szCs w:val="20"/>
              </w:rPr>
              <w:t>a</w:t>
            </w:r>
            <w:r w:rsidRPr="00A303A5">
              <w:rPr>
                <w:rFonts w:ascii="Arial" w:eastAsia="Arial" w:hAnsi="Arial" w:cs="Arial"/>
                <w:spacing w:val="-1"/>
                <w:sz w:val="20"/>
                <w:szCs w:val="20"/>
              </w:rPr>
              <w:t>b</w:t>
            </w:r>
            <w:r w:rsidRPr="00A303A5">
              <w:rPr>
                <w:rFonts w:ascii="Arial" w:eastAsia="Arial" w:hAnsi="Arial" w:cs="Arial"/>
                <w:spacing w:val="1"/>
                <w:sz w:val="20"/>
                <w:szCs w:val="20"/>
              </w:rPr>
              <w:t>a</w:t>
            </w:r>
            <w:r w:rsidRPr="00A303A5">
              <w:rPr>
                <w:rFonts w:ascii="Arial" w:eastAsia="Arial" w:hAnsi="Arial" w:cs="Arial"/>
                <w:sz w:val="20"/>
                <w:szCs w:val="20"/>
              </w:rPr>
              <w:t>s</w:t>
            </w:r>
            <w:r w:rsidRPr="00A303A5">
              <w:rPr>
                <w:rFonts w:ascii="Arial" w:eastAsia="Arial" w:hAnsi="Arial" w:cs="Arial"/>
                <w:spacing w:val="1"/>
                <w:sz w:val="20"/>
                <w:szCs w:val="20"/>
              </w:rPr>
              <w:t>e</w:t>
            </w:r>
            <w:r w:rsidRPr="00A303A5">
              <w:rPr>
                <w:rFonts w:ascii="Arial" w:eastAsia="Arial" w:hAnsi="Arial" w:cs="Arial"/>
                <w:sz w:val="20"/>
                <w:szCs w:val="20"/>
              </w:rPr>
              <w:t xml:space="preserve">s </w:t>
            </w:r>
            <w:r w:rsidRPr="00A303A5">
              <w:rPr>
                <w:rFonts w:ascii="Arial" w:eastAsia="Arial" w:hAnsi="Arial" w:cs="Arial"/>
                <w:spacing w:val="-2"/>
                <w:sz w:val="20"/>
                <w:szCs w:val="20"/>
              </w:rPr>
              <w:t>w</w:t>
            </w:r>
            <w:r w:rsidRPr="00A303A5">
              <w:rPr>
                <w:rFonts w:ascii="Arial" w:eastAsia="Arial" w:hAnsi="Arial" w:cs="Arial"/>
                <w:sz w:val="20"/>
                <w:szCs w:val="20"/>
              </w:rPr>
              <w:t>it</w:t>
            </w:r>
            <w:r w:rsidRPr="00A303A5">
              <w:rPr>
                <w:rFonts w:ascii="Arial" w:eastAsia="Arial" w:hAnsi="Arial" w:cs="Arial"/>
                <w:spacing w:val="1"/>
                <w:sz w:val="20"/>
                <w:szCs w:val="20"/>
              </w:rPr>
              <w:t>h</w:t>
            </w:r>
            <w:r w:rsidRPr="00A303A5">
              <w:rPr>
                <w:rFonts w:ascii="Arial" w:eastAsia="Arial" w:hAnsi="Arial" w:cs="Arial"/>
                <w:sz w:val="20"/>
                <w:szCs w:val="20"/>
              </w:rPr>
              <w:t>in t</w:t>
            </w:r>
            <w:r w:rsidRPr="00A303A5">
              <w:rPr>
                <w:rFonts w:ascii="Arial" w:eastAsia="Arial" w:hAnsi="Arial" w:cs="Arial"/>
                <w:spacing w:val="1"/>
                <w:sz w:val="20"/>
                <w:szCs w:val="20"/>
              </w:rPr>
              <w:t>h</w:t>
            </w:r>
            <w:r w:rsidRPr="00A303A5">
              <w:rPr>
                <w:rFonts w:ascii="Arial" w:eastAsia="Arial" w:hAnsi="Arial" w:cs="Arial"/>
                <w:sz w:val="20"/>
                <w:szCs w:val="20"/>
              </w:rPr>
              <w:t>e</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p</w:t>
            </w:r>
            <w:r w:rsidRPr="00A303A5">
              <w:rPr>
                <w:rFonts w:ascii="Arial" w:eastAsia="Arial" w:hAnsi="Arial" w:cs="Arial"/>
                <w:sz w:val="20"/>
                <w:szCs w:val="20"/>
              </w:rPr>
              <w:t>r</w:t>
            </w:r>
            <w:r w:rsidRPr="00A303A5">
              <w:rPr>
                <w:rFonts w:ascii="Arial" w:eastAsia="Arial" w:hAnsi="Arial" w:cs="Arial"/>
                <w:spacing w:val="-1"/>
                <w:sz w:val="20"/>
                <w:szCs w:val="20"/>
              </w:rPr>
              <w:t>i</w:t>
            </w:r>
            <w:r w:rsidRPr="00A303A5">
              <w:rPr>
                <w:rFonts w:ascii="Arial" w:eastAsia="Arial" w:hAnsi="Arial" w:cs="Arial"/>
                <w:spacing w:val="1"/>
                <w:sz w:val="20"/>
                <w:szCs w:val="20"/>
              </w:rPr>
              <w:t>ma</w:t>
            </w:r>
            <w:r w:rsidRPr="00A303A5">
              <w:rPr>
                <w:rFonts w:ascii="Arial" w:eastAsia="Arial" w:hAnsi="Arial" w:cs="Arial"/>
                <w:sz w:val="20"/>
                <w:szCs w:val="20"/>
              </w:rPr>
              <w:t>ry</w:t>
            </w:r>
            <w:r w:rsidRPr="00A303A5">
              <w:rPr>
                <w:rFonts w:ascii="Arial" w:eastAsia="Arial" w:hAnsi="Arial" w:cs="Arial"/>
                <w:spacing w:val="-3"/>
                <w:sz w:val="20"/>
                <w:szCs w:val="20"/>
              </w:rPr>
              <w:t xml:space="preserve"> </w:t>
            </w:r>
            <w:r w:rsidRPr="00A303A5">
              <w:rPr>
                <w:rFonts w:ascii="Arial" w:eastAsia="Arial" w:hAnsi="Arial" w:cs="Arial"/>
                <w:spacing w:val="1"/>
                <w:sz w:val="20"/>
                <w:szCs w:val="20"/>
              </w:rPr>
              <w:t>hea</w:t>
            </w:r>
            <w:r w:rsidRPr="00A303A5">
              <w:rPr>
                <w:rFonts w:ascii="Arial" w:eastAsia="Arial" w:hAnsi="Arial" w:cs="Arial"/>
                <w:sz w:val="20"/>
                <w:szCs w:val="20"/>
              </w:rPr>
              <w:t>l</w:t>
            </w:r>
            <w:r w:rsidRPr="00A303A5">
              <w:rPr>
                <w:rFonts w:ascii="Arial" w:eastAsia="Arial" w:hAnsi="Arial" w:cs="Arial"/>
                <w:spacing w:val="-2"/>
                <w:sz w:val="20"/>
                <w:szCs w:val="20"/>
              </w:rPr>
              <w:t>t</w:t>
            </w:r>
            <w:r w:rsidRPr="00A303A5">
              <w:rPr>
                <w:rFonts w:ascii="Arial" w:eastAsia="Arial" w:hAnsi="Arial" w:cs="Arial"/>
                <w:sz w:val="20"/>
                <w:szCs w:val="20"/>
              </w:rPr>
              <w:t>h</w:t>
            </w:r>
            <w:r w:rsidRPr="00A303A5">
              <w:rPr>
                <w:rFonts w:ascii="Arial" w:eastAsia="Arial" w:hAnsi="Arial" w:cs="Arial"/>
                <w:spacing w:val="1"/>
                <w:sz w:val="20"/>
                <w:szCs w:val="20"/>
              </w:rPr>
              <w:t xml:space="preserve"> </w:t>
            </w:r>
            <w:r w:rsidRPr="00A303A5">
              <w:rPr>
                <w:rFonts w:ascii="Arial" w:eastAsia="Arial" w:hAnsi="Arial" w:cs="Arial"/>
                <w:sz w:val="20"/>
                <w:szCs w:val="20"/>
              </w:rPr>
              <w:t>c</w:t>
            </w:r>
            <w:r w:rsidRPr="00A303A5">
              <w:rPr>
                <w:rFonts w:ascii="Arial" w:eastAsia="Arial" w:hAnsi="Arial" w:cs="Arial"/>
                <w:spacing w:val="1"/>
                <w:sz w:val="20"/>
                <w:szCs w:val="20"/>
              </w:rPr>
              <w:t>a</w:t>
            </w:r>
            <w:r w:rsidRPr="00A303A5">
              <w:rPr>
                <w:rFonts w:ascii="Arial" w:eastAsia="Arial" w:hAnsi="Arial" w:cs="Arial"/>
                <w:sz w:val="20"/>
                <w:szCs w:val="20"/>
              </w:rPr>
              <w:t>re</w:t>
            </w:r>
            <w:r w:rsidRPr="00A303A5">
              <w:rPr>
                <w:rFonts w:ascii="Arial" w:eastAsia="Arial" w:hAnsi="Arial" w:cs="Arial"/>
                <w:spacing w:val="-2"/>
                <w:sz w:val="20"/>
                <w:szCs w:val="20"/>
              </w:rPr>
              <w:t xml:space="preserve"> </w:t>
            </w:r>
            <w:r w:rsidRPr="00A303A5">
              <w:rPr>
                <w:rFonts w:ascii="Arial" w:eastAsia="Arial" w:hAnsi="Arial" w:cs="Arial"/>
                <w:sz w:val="20"/>
                <w:szCs w:val="20"/>
              </w:rPr>
              <w:t>s</w:t>
            </w:r>
            <w:r w:rsidRPr="00A303A5">
              <w:rPr>
                <w:rFonts w:ascii="Arial" w:eastAsia="Arial" w:hAnsi="Arial" w:cs="Arial"/>
                <w:spacing w:val="1"/>
                <w:sz w:val="20"/>
                <w:szCs w:val="20"/>
              </w:rPr>
              <w:t>e</w:t>
            </w:r>
            <w:r w:rsidRPr="00A303A5">
              <w:rPr>
                <w:rFonts w:ascii="Arial" w:eastAsia="Arial" w:hAnsi="Arial" w:cs="Arial"/>
                <w:sz w:val="20"/>
                <w:szCs w:val="20"/>
              </w:rPr>
              <w:t>t</w:t>
            </w:r>
            <w:r w:rsidRPr="00A303A5">
              <w:rPr>
                <w:rFonts w:ascii="Arial" w:eastAsia="Arial" w:hAnsi="Arial" w:cs="Arial"/>
                <w:spacing w:val="1"/>
                <w:sz w:val="20"/>
                <w:szCs w:val="20"/>
              </w:rPr>
              <w:t>t</w:t>
            </w:r>
            <w:r w:rsidRPr="00A303A5">
              <w:rPr>
                <w:rFonts w:ascii="Arial" w:eastAsia="Arial" w:hAnsi="Arial" w:cs="Arial"/>
                <w:sz w:val="20"/>
                <w:szCs w:val="20"/>
              </w:rPr>
              <w:t>ing</w:t>
            </w:r>
          </w:p>
          <w:p w:rsidR="000478F5" w:rsidRPr="00A303A5" w:rsidRDefault="000478F5" w:rsidP="00C1204E">
            <w:pPr>
              <w:pStyle w:val="ListParagraph"/>
              <w:widowControl w:val="0"/>
              <w:numPr>
                <w:ilvl w:val="0"/>
                <w:numId w:val="18"/>
              </w:numPr>
              <w:spacing w:before="87" w:line="276" w:lineRule="auto"/>
              <w:ind w:right="1040"/>
              <w:rPr>
                <w:rFonts w:ascii="Arial" w:eastAsia="Arial" w:hAnsi="Arial" w:cs="Arial"/>
                <w:sz w:val="20"/>
                <w:szCs w:val="20"/>
              </w:rPr>
            </w:pPr>
            <w:r w:rsidRPr="00A303A5">
              <w:rPr>
                <w:rFonts w:ascii="Arial" w:eastAsia="Arial" w:hAnsi="Arial" w:cs="Arial"/>
                <w:sz w:val="20"/>
                <w:szCs w:val="20"/>
              </w:rPr>
              <w:t>A</w:t>
            </w:r>
            <w:r w:rsidRPr="00A303A5">
              <w:rPr>
                <w:rFonts w:ascii="Arial" w:eastAsia="Arial" w:hAnsi="Arial" w:cs="Arial"/>
                <w:spacing w:val="1"/>
                <w:sz w:val="20"/>
                <w:szCs w:val="20"/>
              </w:rPr>
              <w:t>b</w:t>
            </w:r>
            <w:r w:rsidRPr="00A303A5">
              <w:rPr>
                <w:rFonts w:ascii="Arial" w:eastAsia="Arial" w:hAnsi="Arial" w:cs="Arial"/>
                <w:sz w:val="20"/>
                <w:szCs w:val="20"/>
              </w:rPr>
              <w:t>i</w:t>
            </w:r>
            <w:r w:rsidRPr="00A303A5">
              <w:rPr>
                <w:rFonts w:ascii="Arial" w:eastAsia="Arial" w:hAnsi="Arial" w:cs="Arial"/>
                <w:spacing w:val="-1"/>
                <w:sz w:val="20"/>
                <w:szCs w:val="20"/>
              </w:rPr>
              <w:t>l</w:t>
            </w:r>
            <w:r w:rsidRPr="00A303A5">
              <w:rPr>
                <w:rFonts w:ascii="Arial" w:eastAsia="Arial" w:hAnsi="Arial" w:cs="Arial"/>
                <w:sz w:val="20"/>
                <w:szCs w:val="20"/>
              </w:rPr>
              <w:t>ity</w:t>
            </w:r>
            <w:r w:rsidRPr="00A303A5">
              <w:rPr>
                <w:rFonts w:ascii="Arial" w:eastAsia="Arial" w:hAnsi="Arial" w:cs="Arial"/>
                <w:spacing w:val="-2"/>
                <w:sz w:val="20"/>
                <w:szCs w:val="20"/>
              </w:rPr>
              <w:t xml:space="preserve"> </w:t>
            </w:r>
            <w:r w:rsidRPr="00A303A5">
              <w:rPr>
                <w:rFonts w:ascii="Arial" w:eastAsia="Arial" w:hAnsi="Arial" w:cs="Arial"/>
                <w:spacing w:val="1"/>
                <w:sz w:val="20"/>
                <w:szCs w:val="20"/>
              </w:rPr>
              <w:t>t</w:t>
            </w:r>
            <w:r w:rsidRPr="00A303A5">
              <w:rPr>
                <w:rFonts w:ascii="Arial" w:eastAsia="Arial" w:hAnsi="Arial" w:cs="Arial"/>
                <w:sz w:val="20"/>
                <w:szCs w:val="20"/>
              </w:rPr>
              <w:t>o</w:t>
            </w:r>
            <w:r w:rsidRPr="00A303A5">
              <w:rPr>
                <w:rFonts w:ascii="Arial" w:eastAsia="Arial" w:hAnsi="Arial" w:cs="Arial"/>
                <w:spacing w:val="1"/>
                <w:sz w:val="20"/>
                <w:szCs w:val="20"/>
              </w:rPr>
              <w:t xml:space="preserve"> </w:t>
            </w:r>
            <w:r w:rsidRPr="00A303A5">
              <w:rPr>
                <w:rFonts w:ascii="Arial" w:eastAsia="Arial" w:hAnsi="Arial" w:cs="Arial"/>
                <w:spacing w:val="-2"/>
                <w:sz w:val="20"/>
                <w:szCs w:val="20"/>
              </w:rPr>
              <w:t>w</w:t>
            </w:r>
            <w:r w:rsidRPr="00A303A5">
              <w:rPr>
                <w:rFonts w:ascii="Arial" w:eastAsia="Arial" w:hAnsi="Arial" w:cs="Arial"/>
                <w:spacing w:val="1"/>
                <w:sz w:val="20"/>
                <w:szCs w:val="20"/>
              </w:rPr>
              <w:t>o</w:t>
            </w:r>
            <w:r w:rsidRPr="00A303A5">
              <w:rPr>
                <w:rFonts w:ascii="Arial" w:eastAsia="Arial" w:hAnsi="Arial" w:cs="Arial"/>
                <w:sz w:val="20"/>
                <w:szCs w:val="20"/>
              </w:rPr>
              <w:t>rk at</w:t>
            </w:r>
            <w:r w:rsidRPr="00A303A5">
              <w:rPr>
                <w:rFonts w:ascii="Arial" w:eastAsia="Arial" w:hAnsi="Arial" w:cs="Arial"/>
                <w:spacing w:val="1"/>
                <w:sz w:val="20"/>
                <w:szCs w:val="20"/>
              </w:rPr>
              <w:t xml:space="preserve"> t</w:t>
            </w:r>
            <w:r w:rsidRPr="00A303A5">
              <w:rPr>
                <w:rFonts w:ascii="Arial" w:eastAsia="Arial" w:hAnsi="Arial" w:cs="Arial"/>
                <w:sz w:val="20"/>
                <w:szCs w:val="20"/>
              </w:rPr>
              <w:t>i</w:t>
            </w:r>
            <w:r w:rsidRPr="00A303A5">
              <w:rPr>
                <w:rFonts w:ascii="Arial" w:eastAsia="Arial" w:hAnsi="Arial" w:cs="Arial"/>
                <w:spacing w:val="1"/>
                <w:sz w:val="20"/>
                <w:szCs w:val="20"/>
              </w:rPr>
              <w:t>me</w:t>
            </w:r>
            <w:r w:rsidRPr="00A303A5">
              <w:rPr>
                <w:rFonts w:ascii="Arial" w:eastAsia="Arial" w:hAnsi="Arial" w:cs="Arial"/>
                <w:sz w:val="20"/>
                <w:szCs w:val="20"/>
              </w:rPr>
              <w:t>s</w:t>
            </w:r>
            <w:r w:rsidRPr="00A303A5">
              <w:rPr>
                <w:rFonts w:ascii="Arial" w:eastAsia="Arial" w:hAnsi="Arial" w:cs="Arial"/>
                <w:spacing w:val="-2"/>
                <w:sz w:val="20"/>
                <w:szCs w:val="20"/>
              </w:rPr>
              <w:t xml:space="preserve"> </w:t>
            </w:r>
            <w:r w:rsidRPr="00A303A5">
              <w:rPr>
                <w:rFonts w:ascii="Arial" w:eastAsia="Arial" w:hAnsi="Arial" w:cs="Arial"/>
                <w:sz w:val="20"/>
                <w:szCs w:val="20"/>
              </w:rPr>
              <w:t>in</w:t>
            </w:r>
            <w:r w:rsidRPr="00A303A5">
              <w:rPr>
                <w:rFonts w:ascii="Arial" w:eastAsia="Arial" w:hAnsi="Arial" w:cs="Arial"/>
                <w:spacing w:val="1"/>
                <w:sz w:val="20"/>
                <w:szCs w:val="20"/>
              </w:rPr>
              <w:t>de</w:t>
            </w:r>
            <w:r w:rsidRPr="00A303A5">
              <w:rPr>
                <w:rFonts w:ascii="Arial" w:eastAsia="Arial" w:hAnsi="Arial" w:cs="Arial"/>
                <w:spacing w:val="-1"/>
                <w:sz w:val="20"/>
                <w:szCs w:val="20"/>
              </w:rPr>
              <w:t>p</w:t>
            </w:r>
            <w:r w:rsidRPr="00A303A5">
              <w:rPr>
                <w:rFonts w:ascii="Arial" w:eastAsia="Arial" w:hAnsi="Arial" w:cs="Arial"/>
                <w:spacing w:val="1"/>
                <w:sz w:val="20"/>
                <w:szCs w:val="20"/>
              </w:rPr>
              <w:t>en</w:t>
            </w:r>
            <w:r w:rsidRPr="00A303A5">
              <w:rPr>
                <w:rFonts w:ascii="Arial" w:eastAsia="Arial" w:hAnsi="Arial" w:cs="Arial"/>
                <w:spacing w:val="-1"/>
                <w:sz w:val="20"/>
                <w:szCs w:val="20"/>
              </w:rPr>
              <w:t>d</w:t>
            </w:r>
            <w:r w:rsidRPr="00A303A5">
              <w:rPr>
                <w:rFonts w:ascii="Arial" w:eastAsia="Arial" w:hAnsi="Arial" w:cs="Arial"/>
                <w:spacing w:val="1"/>
                <w:sz w:val="20"/>
                <w:szCs w:val="20"/>
              </w:rPr>
              <w:t>en</w:t>
            </w:r>
            <w:r w:rsidRPr="00A303A5">
              <w:rPr>
                <w:rFonts w:ascii="Arial" w:eastAsia="Arial" w:hAnsi="Arial" w:cs="Arial"/>
                <w:sz w:val="20"/>
                <w:szCs w:val="20"/>
              </w:rPr>
              <w:t>tly</w:t>
            </w:r>
            <w:r w:rsidRPr="00A303A5">
              <w:rPr>
                <w:rFonts w:ascii="Arial" w:eastAsia="Arial" w:hAnsi="Arial" w:cs="Arial"/>
                <w:spacing w:val="-2"/>
                <w:sz w:val="20"/>
                <w:szCs w:val="20"/>
              </w:rPr>
              <w:t xml:space="preserve"> </w:t>
            </w:r>
            <w:r w:rsidRPr="00A303A5">
              <w:rPr>
                <w:rFonts w:ascii="Arial" w:eastAsia="Arial" w:hAnsi="Arial" w:cs="Arial"/>
                <w:spacing w:val="1"/>
                <w:sz w:val="20"/>
                <w:szCs w:val="20"/>
              </w:rPr>
              <w:t>a</w:t>
            </w:r>
            <w:r w:rsidRPr="00A303A5">
              <w:rPr>
                <w:rFonts w:ascii="Arial" w:eastAsia="Arial" w:hAnsi="Arial" w:cs="Arial"/>
                <w:spacing w:val="-1"/>
                <w:sz w:val="20"/>
                <w:szCs w:val="20"/>
              </w:rPr>
              <w:t>n</w:t>
            </w:r>
            <w:r w:rsidRPr="00A303A5">
              <w:rPr>
                <w:rFonts w:ascii="Arial" w:eastAsia="Arial" w:hAnsi="Arial" w:cs="Arial"/>
                <w:spacing w:val="1"/>
                <w:sz w:val="20"/>
                <w:szCs w:val="20"/>
              </w:rPr>
              <w:t>d</w:t>
            </w:r>
            <w:r w:rsidRPr="00A303A5">
              <w:rPr>
                <w:rFonts w:ascii="Arial" w:eastAsia="Arial" w:hAnsi="Arial" w:cs="Arial"/>
                <w:sz w:val="20"/>
                <w:szCs w:val="20"/>
              </w:rPr>
              <w:t>/</w:t>
            </w:r>
            <w:r w:rsidRPr="00A303A5">
              <w:rPr>
                <w:rFonts w:ascii="Arial" w:eastAsia="Arial" w:hAnsi="Arial" w:cs="Arial"/>
                <w:spacing w:val="1"/>
                <w:sz w:val="20"/>
                <w:szCs w:val="20"/>
              </w:rPr>
              <w:t>o</w:t>
            </w:r>
            <w:r w:rsidRPr="00A303A5">
              <w:rPr>
                <w:rFonts w:ascii="Arial" w:eastAsia="Arial" w:hAnsi="Arial" w:cs="Arial"/>
                <w:sz w:val="20"/>
                <w:szCs w:val="20"/>
              </w:rPr>
              <w:t xml:space="preserve">r </w:t>
            </w:r>
            <w:r w:rsidRPr="00A303A5">
              <w:rPr>
                <w:rFonts w:ascii="Arial" w:eastAsia="Arial" w:hAnsi="Arial" w:cs="Arial"/>
                <w:spacing w:val="-3"/>
                <w:sz w:val="20"/>
                <w:szCs w:val="20"/>
              </w:rPr>
              <w:t>c</w:t>
            </w:r>
            <w:r w:rsidRPr="00A303A5">
              <w:rPr>
                <w:rFonts w:ascii="Arial" w:eastAsia="Arial" w:hAnsi="Arial" w:cs="Arial"/>
                <w:spacing w:val="1"/>
                <w:sz w:val="20"/>
                <w:szCs w:val="20"/>
              </w:rPr>
              <w:t>o</w:t>
            </w:r>
            <w:r w:rsidRPr="00A303A5">
              <w:rPr>
                <w:rFonts w:ascii="Arial" w:eastAsia="Arial" w:hAnsi="Arial" w:cs="Arial"/>
                <w:sz w:val="20"/>
                <w:szCs w:val="20"/>
              </w:rPr>
              <w:t>l</w:t>
            </w:r>
            <w:r w:rsidRPr="00A303A5">
              <w:rPr>
                <w:rFonts w:ascii="Arial" w:eastAsia="Arial" w:hAnsi="Arial" w:cs="Arial"/>
                <w:spacing w:val="-1"/>
                <w:sz w:val="20"/>
                <w:szCs w:val="20"/>
              </w:rPr>
              <w:t>l</w:t>
            </w:r>
            <w:r w:rsidRPr="00A303A5">
              <w:rPr>
                <w:rFonts w:ascii="Arial" w:eastAsia="Arial" w:hAnsi="Arial" w:cs="Arial"/>
                <w:spacing w:val="1"/>
                <w:sz w:val="20"/>
                <w:szCs w:val="20"/>
              </w:rPr>
              <w:t>abo</w:t>
            </w:r>
            <w:r w:rsidRPr="00A303A5">
              <w:rPr>
                <w:rFonts w:ascii="Arial" w:eastAsia="Arial" w:hAnsi="Arial" w:cs="Arial"/>
                <w:sz w:val="20"/>
                <w:szCs w:val="20"/>
              </w:rPr>
              <w:t>rati</w:t>
            </w:r>
            <w:r w:rsidRPr="00A303A5">
              <w:rPr>
                <w:rFonts w:ascii="Arial" w:eastAsia="Arial" w:hAnsi="Arial" w:cs="Arial"/>
                <w:spacing w:val="-2"/>
                <w:sz w:val="20"/>
                <w:szCs w:val="20"/>
              </w:rPr>
              <w:t>v</w:t>
            </w:r>
            <w:r w:rsidRPr="00A303A5">
              <w:rPr>
                <w:rFonts w:ascii="Arial" w:eastAsia="Arial" w:hAnsi="Arial" w:cs="Arial"/>
                <w:spacing w:val="1"/>
                <w:sz w:val="20"/>
                <w:szCs w:val="20"/>
              </w:rPr>
              <w:t>e</w:t>
            </w:r>
            <w:r w:rsidRPr="00A303A5">
              <w:rPr>
                <w:rFonts w:ascii="Arial" w:eastAsia="Arial" w:hAnsi="Arial" w:cs="Arial"/>
                <w:sz w:val="20"/>
                <w:szCs w:val="20"/>
              </w:rPr>
              <w:t>ly</w:t>
            </w:r>
            <w:r w:rsidRPr="00A303A5">
              <w:rPr>
                <w:rFonts w:ascii="Arial" w:eastAsia="Arial" w:hAnsi="Arial" w:cs="Arial"/>
                <w:spacing w:val="-3"/>
                <w:sz w:val="20"/>
                <w:szCs w:val="20"/>
              </w:rPr>
              <w:t xml:space="preserve"> </w:t>
            </w:r>
            <w:r w:rsidRPr="00A303A5">
              <w:rPr>
                <w:rFonts w:ascii="Arial" w:eastAsia="Arial" w:hAnsi="Arial" w:cs="Arial"/>
                <w:spacing w:val="1"/>
                <w:sz w:val="20"/>
                <w:szCs w:val="20"/>
              </w:rPr>
              <w:t>a</w:t>
            </w:r>
            <w:r w:rsidRPr="00A303A5">
              <w:rPr>
                <w:rFonts w:ascii="Arial" w:eastAsia="Arial" w:hAnsi="Arial" w:cs="Arial"/>
                <w:sz w:val="20"/>
                <w:szCs w:val="20"/>
              </w:rPr>
              <w:t xml:space="preserve">s </w:t>
            </w:r>
            <w:r w:rsidRPr="00A303A5">
              <w:rPr>
                <w:rFonts w:ascii="Arial" w:eastAsia="Arial" w:hAnsi="Arial" w:cs="Arial"/>
                <w:spacing w:val="1"/>
                <w:sz w:val="20"/>
                <w:szCs w:val="20"/>
              </w:rPr>
              <w:t>pa</w:t>
            </w:r>
            <w:r w:rsidRPr="00A303A5">
              <w:rPr>
                <w:rFonts w:ascii="Arial" w:eastAsia="Arial" w:hAnsi="Arial" w:cs="Arial"/>
                <w:sz w:val="20"/>
                <w:szCs w:val="20"/>
              </w:rPr>
              <w:t xml:space="preserve">rt </w:t>
            </w:r>
            <w:r w:rsidRPr="00A303A5">
              <w:rPr>
                <w:rFonts w:ascii="Arial" w:eastAsia="Arial" w:hAnsi="Arial" w:cs="Arial"/>
                <w:spacing w:val="-1"/>
                <w:sz w:val="20"/>
                <w:szCs w:val="20"/>
              </w:rPr>
              <w:t>o</w:t>
            </w:r>
            <w:r w:rsidRPr="00A303A5">
              <w:rPr>
                <w:rFonts w:ascii="Arial" w:eastAsia="Arial" w:hAnsi="Arial" w:cs="Arial"/>
                <w:sz w:val="20"/>
                <w:szCs w:val="20"/>
              </w:rPr>
              <w:t>f</w:t>
            </w:r>
            <w:r w:rsidRPr="00A303A5">
              <w:rPr>
                <w:rFonts w:ascii="Arial" w:eastAsia="Arial" w:hAnsi="Arial" w:cs="Arial"/>
                <w:spacing w:val="1"/>
                <w:sz w:val="20"/>
                <w:szCs w:val="20"/>
              </w:rPr>
              <w:t xml:space="preserve"> </w:t>
            </w:r>
            <w:r w:rsidRPr="00A303A5">
              <w:rPr>
                <w:rFonts w:ascii="Arial" w:eastAsia="Arial" w:hAnsi="Arial" w:cs="Arial"/>
                <w:sz w:val="20"/>
                <w:szCs w:val="20"/>
              </w:rPr>
              <w:t>a</w:t>
            </w:r>
            <w:r w:rsidRPr="00A303A5">
              <w:rPr>
                <w:rFonts w:ascii="Arial" w:eastAsia="Arial" w:hAnsi="Arial" w:cs="Arial"/>
                <w:spacing w:val="1"/>
                <w:sz w:val="20"/>
                <w:szCs w:val="20"/>
              </w:rPr>
              <w:t xml:space="preserve"> </w:t>
            </w:r>
            <w:r w:rsidRPr="00A303A5">
              <w:rPr>
                <w:rFonts w:ascii="Arial" w:eastAsia="Arial" w:hAnsi="Arial" w:cs="Arial"/>
                <w:spacing w:val="-1"/>
                <w:sz w:val="20"/>
                <w:szCs w:val="20"/>
              </w:rPr>
              <w:t>t</w:t>
            </w:r>
            <w:r w:rsidRPr="00A303A5">
              <w:rPr>
                <w:rFonts w:ascii="Arial" w:eastAsia="Arial" w:hAnsi="Arial" w:cs="Arial"/>
                <w:spacing w:val="1"/>
                <w:sz w:val="20"/>
                <w:szCs w:val="20"/>
              </w:rPr>
              <w:t>e</w:t>
            </w:r>
            <w:r w:rsidRPr="00A303A5">
              <w:rPr>
                <w:rFonts w:ascii="Arial" w:eastAsia="Arial" w:hAnsi="Arial" w:cs="Arial"/>
                <w:spacing w:val="-1"/>
                <w:sz w:val="20"/>
                <w:szCs w:val="20"/>
              </w:rPr>
              <w:t>a</w:t>
            </w:r>
            <w:r w:rsidRPr="00A303A5">
              <w:rPr>
                <w:rFonts w:ascii="Arial" w:eastAsia="Arial" w:hAnsi="Arial" w:cs="Arial"/>
                <w:sz w:val="20"/>
                <w:szCs w:val="20"/>
              </w:rPr>
              <w:t xml:space="preserve">m </w:t>
            </w:r>
            <w:r w:rsidRPr="00A303A5">
              <w:rPr>
                <w:rFonts w:ascii="Arial" w:eastAsia="Arial" w:hAnsi="Arial" w:cs="Arial"/>
                <w:spacing w:val="1"/>
                <w:sz w:val="20"/>
                <w:szCs w:val="20"/>
              </w:rPr>
              <w:t>pa</w:t>
            </w:r>
            <w:r w:rsidRPr="00A303A5">
              <w:rPr>
                <w:rFonts w:ascii="Arial" w:eastAsia="Arial" w:hAnsi="Arial" w:cs="Arial"/>
                <w:sz w:val="20"/>
                <w:szCs w:val="20"/>
              </w:rPr>
              <w:t>rticularly</w:t>
            </w:r>
            <w:r w:rsidRPr="00A303A5">
              <w:rPr>
                <w:rFonts w:ascii="Arial" w:eastAsia="Arial" w:hAnsi="Arial" w:cs="Arial"/>
                <w:spacing w:val="-3"/>
                <w:sz w:val="20"/>
                <w:szCs w:val="20"/>
              </w:rPr>
              <w:t xml:space="preserve"> </w:t>
            </w:r>
            <w:r w:rsidRPr="00A303A5">
              <w:rPr>
                <w:rFonts w:ascii="Arial" w:eastAsia="Arial" w:hAnsi="Arial" w:cs="Arial"/>
                <w:sz w:val="20"/>
                <w:szCs w:val="20"/>
              </w:rPr>
              <w:t>in</w:t>
            </w:r>
            <w:r w:rsidRPr="00A303A5">
              <w:rPr>
                <w:rFonts w:ascii="Arial" w:eastAsia="Arial" w:hAnsi="Arial" w:cs="Arial"/>
                <w:spacing w:val="1"/>
                <w:sz w:val="20"/>
                <w:szCs w:val="20"/>
              </w:rPr>
              <w:t xml:space="preserve"> </w:t>
            </w:r>
            <w:r w:rsidRPr="00A303A5">
              <w:rPr>
                <w:rFonts w:ascii="Arial" w:eastAsia="Arial" w:hAnsi="Arial" w:cs="Arial"/>
                <w:sz w:val="20"/>
                <w:szCs w:val="20"/>
              </w:rPr>
              <w:t>re</w:t>
            </w:r>
            <w:r w:rsidRPr="00A303A5">
              <w:rPr>
                <w:rFonts w:ascii="Arial" w:eastAsia="Arial" w:hAnsi="Arial" w:cs="Arial"/>
                <w:spacing w:val="2"/>
                <w:sz w:val="20"/>
                <w:szCs w:val="20"/>
              </w:rPr>
              <w:t>m</w:t>
            </w:r>
            <w:r w:rsidRPr="00A303A5">
              <w:rPr>
                <w:rFonts w:ascii="Arial" w:eastAsia="Arial" w:hAnsi="Arial" w:cs="Arial"/>
                <w:spacing w:val="1"/>
                <w:sz w:val="20"/>
                <w:szCs w:val="20"/>
              </w:rPr>
              <w:t>o</w:t>
            </w:r>
            <w:r w:rsidRPr="00A303A5">
              <w:rPr>
                <w:rFonts w:ascii="Arial" w:eastAsia="Arial" w:hAnsi="Arial" w:cs="Arial"/>
                <w:spacing w:val="-2"/>
                <w:sz w:val="20"/>
                <w:szCs w:val="20"/>
              </w:rPr>
              <w:t>t</w:t>
            </w:r>
            <w:r w:rsidRPr="00A303A5">
              <w:rPr>
                <w:rFonts w:ascii="Arial" w:eastAsia="Arial" w:hAnsi="Arial" w:cs="Arial"/>
                <w:sz w:val="20"/>
                <w:szCs w:val="20"/>
              </w:rPr>
              <w:t>e</w:t>
            </w:r>
            <w:r w:rsidRPr="00A303A5">
              <w:rPr>
                <w:rFonts w:ascii="Arial" w:eastAsia="Arial" w:hAnsi="Arial" w:cs="Arial"/>
                <w:spacing w:val="1"/>
                <w:sz w:val="20"/>
                <w:szCs w:val="20"/>
              </w:rPr>
              <w:t xml:space="preserve"> </w:t>
            </w:r>
            <w:r w:rsidRPr="00A303A5">
              <w:rPr>
                <w:rFonts w:ascii="Arial" w:eastAsia="Arial" w:hAnsi="Arial" w:cs="Arial"/>
                <w:spacing w:val="-2"/>
                <w:sz w:val="20"/>
                <w:szCs w:val="20"/>
              </w:rPr>
              <w:t>s</w:t>
            </w:r>
            <w:r w:rsidRPr="00A303A5">
              <w:rPr>
                <w:rFonts w:ascii="Arial" w:eastAsia="Arial" w:hAnsi="Arial" w:cs="Arial"/>
                <w:spacing w:val="1"/>
                <w:sz w:val="20"/>
                <w:szCs w:val="20"/>
              </w:rPr>
              <w:t>e</w:t>
            </w:r>
            <w:r w:rsidRPr="00A303A5">
              <w:rPr>
                <w:rFonts w:ascii="Arial" w:eastAsia="Arial" w:hAnsi="Arial" w:cs="Arial"/>
                <w:sz w:val="20"/>
                <w:szCs w:val="20"/>
              </w:rPr>
              <w:t>t</w:t>
            </w:r>
            <w:r w:rsidRPr="00A303A5">
              <w:rPr>
                <w:rFonts w:ascii="Arial" w:eastAsia="Arial" w:hAnsi="Arial" w:cs="Arial"/>
                <w:spacing w:val="1"/>
                <w:sz w:val="20"/>
                <w:szCs w:val="20"/>
              </w:rPr>
              <w:t>t</w:t>
            </w:r>
            <w:r w:rsidRPr="00A303A5">
              <w:rPr>
                <w:rFonts w:ascii="Arial" w:eastAsia="Arial" w:hAnsi="Arial" w:cs="Arial"/>
                <w:sz w:val="20"/>
                <w:szCs w:val="20"/>
              </w:rPr>
              <w:t>in</w:t>
            </w:r>
            <w:r w:rsidRPr="00A303A5">
              <w:rPr>
                <w:rFonts w:ascii="Arial" w:eastAsia="Arial" w:hAnsi="Arial" w:cs="Arial"/>
                <w:spacing w:val="-1"/>
                <w:sz w:val="20"/>
                <w:szCs w:val="20"/>
              </w:rPr>
              <w:t>g</w:t>
            </w:r>
          </w:p>
          <w:p w:rsidR="00C1204E" w:rsidRPr="00A303A5" w:rsidRDefault="00C1204E" w:rsidP="00C1204E">
            <w:pPr>
              <w:pStyle w:val="ListParagraph"/>
              <w:widowControl w:val="0"/>
              <w:numPr>
                <w:ilvl w:val="0"/>
                <w:numId w:val="18"/>
              </w:numPr>
              <w:spacing w:before="87" w:line="276" w:lineRule="auto"/>
              <w:ind w:right="1040"/>
              <w:rPr>
                <w:rFonts w:ascii="Arial" w:eastAsia="Arial" w:hAnsi="Arial" w:cs="Arial"/>
                <w:sz w:val="20"/>
                <w:szCs w:val="20"/>
              </w:rPr>
            </w:pPr>
            <w:r w:rsidRPr="00A303A5">
              <w:rPr>
                <w:rFonts w:ascii="Arial" w:hAnsi="Arial" w:cs="Arial"/>
                <w:sz w:val="20"/>
                <w:szCs w:val="20"/>
              </w:rPr>
              <w:t xml:space="preserve">Current C Class drivers </w:t>
            </w:r>
            <w:proofErr w:type="spellStart"/>
            <w:r w:rsidRPr="00A303A5">
              <w:rPr>
                <w:rFonts w:ascii="Arial" w:hAnsi="Arial" w:cs="Arial"/>
                <w:sz w:val="20"/>
                <w:szCs w:val="20"/>
              </w:rPr>
              <w:t>licence</w:t>
            </w:r>
            <w:proofErr w:type="spellEnd"/>
            <w:r w:rsidRPr="00A303A5">
              <w:rPr>
                <w:rFonts w:ascii="Arial" w:hAnsi="Arial" w:cs="Arial"/>
                <w:sz w:val="20"/>
                <w:szCs w:val="20"/>
              </w:rPr>
              <w:t xml:space="preserve"> and an ability and willingness to travel, including overnight stays away from home.</w:t>
            </w:r>
          </w:p>
          <w:p w:rsidR="00BF4740" w:rsidRPr="00B81AE0" w:rsidRDefault="00C1204E" w:rsidP="00B81AE0">
            <w:pPr>
              <w:pStyle w:val="ListParagraph"/>
              <w:widowControl w:val="0"/>
              <w:numPr>
                <w:ilvl w:val="0"/>
                <w:numId w:val="18"/>
              </w:numPr>
              <w:spacing w:before="87" w:line="276" w:lineRule="auto"/>
              <w:ind w:right="1040"/>
              <w:rPr>
                <w:rFonts w:ascii="Arial" w:eastAsia="Arial" w:hAnsi="Arial" w:cs="Arial"/>
                <w:sz w:val="20"/>
                <w:szCs w:val="20"/>
              </w:rPr>
            </w:pPr>
            <w:r w:rsidRPr="00A303A5">
              <w:rPr>
                <w:rFonts w:ascii="Arial" w:hAnsi="Arial" w:cs="Arial"/>
                <w:sz w:val="20"/>
                <w:szCs w:val="20"/>
              </w:rPr>
              <w:t xml:space="preserve">Federal Police </w:t>
            </w:r>
            <w:r w:rsidR="00B81AE0" w:rsidRPr="00A303A5">
              <w:rPr>
                <w:rFonts w:ascii="Arial" w:hAnsi="Arial" w:cs="Arial"/>
                <w:sz w:val="20"/>
                <w:szCs w:val="20"/>
              </w:rPr>
              <w:t>Clearance.</w:t>
            </w:r>
          </w:p>
          <w:p w:rsidR="00BF4740" w:rsidRPr="00A303A5" w:rsidRDefault="00BF4740" w:rsidP="00C1204E">
            <w:pPr>
              <w:pStyle w:val="ListParagraph"/>
              <w:widowControl w:val="0"/>
              <w:numPr>
                <w:ilvl w:val="0"/>
                <w:numId w:val="18"/>
              </w:numPr>
              <w:spacing w:before="81" w:line="276" w:lineRule="auto"/>
              <w:ind w:right="-20"/>
              <w:rPr>
                <w:rFonts w:ascii="Arial" w:eastAsia="Arial" w:hAnsi="Arial" w:cs="Arial"/>
                <w:sz w:val="20"/>
                <w:szCs w:val="20"/>
              </w:rPr>
            </w:pPr>
            <w:r w:rsidRPr="00A303A5">
              <w:rPr>
                <w:rFonts w:ascii="Arial" w:eastAsia="Arial" w:hAnsi="Arial" w:cs="Arial"/>
                <w:sz w:val="20"/>
                <w:szCs w:val="20"/>
              </w:rPr>
              <w:t>Cur</w:t>
            </w:r>
            <w:r w:rsidRPr="00A303A5">
              <w:rPr>
                <w:rFonts w:ascii="Arial" w:eastAsia="Arial" w:hAnsi="Arial" w:cs="Arial"/>
                <w:spacing w:val="-1"/>
                <w:sz w:val="20"/>
                <w:szCs w:val="20"/>
              </w:rPr>
              <w:t>r</w:t>
            </w:r>
            <w:r w:rsidRPr="00A303A5">
              <w:rPr>
                <w:rFonts w:ascii="Arial" w:eastAsia="Arial" w:hAnsi="Arial" w:cs="Arial"/>
                <w:spacing w:val="1"/>
                <w:sz w:val="20"/>
                <w:szCs w:val="20"/>
              </w:rPr>
              <w:t>en</w:t>
            </w:r>
            <w:r w:rsidRPr="00A303A5">
              <w:rPr>
                <w:rFonts w:ascii="Arial" w:eastAsia="Arial" w:hAnsi="Arial" w:cs="Arial"/>
                <w:sz w:val="20"/>
                <w:szCs w:val="20"/>
              </w:rPr>
              <w:t>t</w:t>
            </w:r>
            <w:r w:rsidRPr="00A303A5">
              <w:rPr>
                <w:rFonts w:ascii="Arial" w:eastAsia="Arial" w:hAnsi="Arial" w:cs="Arial"/>
                <w:spacing w:val="1"/>
                <w:sz w:val="20"/>
                <w:szCs w:val="20"/>
              </w:rPr>
              <w:t xml:space="preserve"> </w:t>
            </w:r>
            <w:r w:rsidRPr="00A303A5">
              <w:rPr>
                <w:rFonts w:ascii="Arial" w:eastAsia="Arial" w:hAnsi="Arial" w:cs="Arial"/>
                <w:sz w:val="20"/>
                <w:szCs w:val="20"/>
              </w:rPr>
              <w:t>C class</w:t>
            </w:r>
            <w:r w:rsidRPr="00A303A5">
              <w:rPr>
                <w:rFonts w:ascii="Arial" w:eastAsia="Arial" w:hAnsi="Arial" w:cs="Arial"/>
                <w:spacing w:val="-6"/>
                <w:sz w:val="20"/>
                <w:szCs w:val="20"/>
              </w:rPr>
              <w:t xml:space="preserve"> </w:t>
            </w:r>
            <w:r w:rsidRPr="00A303A5">
              <w:rPr>
                <w:rFonts w:ascii="Arial" w:eastAsia="Arial" w:hAnsi="Arial" w:cs="Arial"/>
                <w:spacing w:val="8"/>
                <w:sz w:val="20"/>
                <w:szCs w:val="20"/>
              </w:rPr>
              <w:t>W</w:t>
            </w:r>
            <w:r w:rsidRPr="00A303A5">
              <w:rPr>
                <w:rFonts w:ascii="Arial" w:eastAsia="Arial" w:hAnsi="Arial" w:cs="Arial"/>
                <w:sz w:val="20"/>
                <w:szCs w:val="20"/>
              </w:rPr>
              <w:t>A</w:t>
            </w:r>
            <w:r w:rsidRPr="00A303A5">
              <w:rPr>
                <w:rFonts w:ascii="Arial" w:eastAsia="Arial" w:hAnsi="Arial" w:cs="Arial"/>
                <w:spacing w:val="-4"/>
                <w:sz w:val="20"/>
                <w:szCs w:val="20"/>
              </w:rPr>
              <w:t xml:space="preserve"> </w:t>
            </w:r>
            <w:r w:rsidRPr="00A303A5">
              <w:rPr>
                <w:rFonts w:ascii="Arial" w:eastAsia="Arial" w:hAnsi="Arial" w:cs="Arial"/>
                <w:spacing w:val="1"/>
                <w:sz w:val="20"/>
                <w:szCs w:val="20"/>
              </w:rPr>
              <w:t>d</w:t>
            </w:r>
            <w:r w:rsidRPr="00A303A5">
              <w:rPr>
                <w:rFonts w:ascii="Arial" w:eastAsia="Arial" w:hAnsi="Arial" w:cs="Arial"/>
                <w:sz w:val="20"/>
                <w:szCs w:val="20"/>
              </w:rPr>
              <w:t>r</w:t>
            </w:r>
            <w:r w:rsidRPr="00A303A5">
              <w:rPr>
                <w:rFonts w:ascii="Arial" w:eastAsia="Arial" w:hAnsi="Arial" w:cs="Arial"/>
                <w:spacing w:val="-1"/>
                <w:sz w:val="20"/>
                <w:szCs w:val="20"/>
              </w:rPr>
              <w:t>i</w:t>
            </w:r>
            <w:r w:rsidRPr="00A303A5">
              <w:rPr>
                <w:rFonts w:ascii="Arial" w:eastAsia="Arial" w:hAnsi="Arial" w:cs="Arial"/>
                <w:spacing w:val="-2"/>
                <w:sz w:val="20"/>
                <w:szCs w:val="20"/>
              </w:rPr>
              <w:t>v</w:t>
            </w:r>
            <w:r w:rsidRPr="00A303A5">
              <w:rPr>
                <w:rFonts w:ascii="Arial" w:eastAsia="Arial" w:hAnsi="Arial" w:cs="Arial"/>
                <w:spacing w:val="1"/>
                <w:sz w:val="20"/>
                <w:szCs w:val="20"/>
              </w:rPr>
              <w:t>e</w:t>
            </w:r>
            <w:r w:rsidRPr="00A303A5">
              <w:rPr>
                <w:rFonts w:ascii="Arial" w:eastAsia="Arial" w:hAnsi="Arial" w:cs="Arial"/>
                <w:sz w:val="20"/>
                <w:szCs w:val="20"/>
              </w:rPr>
              <w:t>r</w:t>
            </w:r>
            <w:r w:rsidRPr="00A303A5">
              <w:rPr>
                <w:rFonts w:ascii="Arial" w:eastAsia="Arial" w:hAnsi="Arial" w:cs="Arial"/>
                <w:spacing w:val="-1"/>
                <w:sz w:val="20"/>
                <w:szCs w:val="20"/>
              </w:rPr>
              <w:t>’</w:t>
            </w:r>
            <w:r w:rsidRPr="00A303A5">
              <w:rPr>
                <w:rFonts w:ascii="Arial" w:eastAsia="Arial" w:hAnsi="Arial" w:cs="Arial"/>
                <w:sz w:val="20"/>
                <w:szCs w:val="20"/>
              </w:rPr>
              <w:t>s lice</w:t>
            </w:r>
            <w:r w:rsidRPr="00A303A5">
              <w:rPr>
                <w:rFonts w:ascii="Arial" w:eastAsia="Arial" w:hAnsi="Arial" w:cs="Arial"/>
                <w:spacing w:val="1"/>
                <w:sz w:val="20"/>
                <w:szCs w:val="20"/>
              </w:rPr>
              <w:t>n</w:t>
            </w:r>
            <w:r w:rsidRPr="00A303A5">
              <w:rPr>
                <w:rFonts w:ascii="Arial" w:eastAsia="Arial" w:hAnsi="Arial" w:cs="Arial"/>
                <w:sz w:val="20"/>
                <w:szCs w:val="20"/>
              </w:rPr>
              <w:t>s</w:t>
            </w:r>
            <w:r w:rsidRPr="00A303A5">
              <w:rPr>
                <w:rFonts w:ascii="Arial" w:eastAsia="Arial" w:hAnsi="Arial" w:cs="Arial"/>
                <w:spacing w:val="1"/>
                <w:sz w:val="20"/>
                <w:szCs w:val="20"/>
              </w:rPr>
              <w:t>e</w:t>
            </w:r>
            <w:r w:rsidRPr="00A303A5">
              <w:rPr>
                <w:rFonts w:ascii="Arial" w:eastAsia="Arial" w:hAnsi="Arial" w:cs="Arial"/>
                <w:sz w:val="20"/>
                <w:szCs w:val="20"/>
              </w:rPr>
              <w:t>.</w:t>
            </w:r>
          </w:p>
          <w:p w:rsidR="00BF4740" w:rsidRPr="00A303A5" w:rsidRDefault="00BF4740" w:rsidP="00BF4740">
            <w:pPr>
              <w:jc w:val="both"/>
              <w:rPr>
                <w:rFonts w:ascii="Arial" w:eastAsia="Arial" w:hAnsi="Arial" w:cs="Arial"/>
                <w:spacing w:val="6"/>
                <w:sz w:val="20"/>
                <w:szCs w:val="20"/>
              </w:rPr>
            </w:pPr>
          </w:p>
          <w:p w:rsidR="007A6886" w:rsidRPr="00A303A5" w:rsidRDefault="0044150E" w:rsidP="00047C55">
            <w:pPr>
              <w:jc w:val="both"/>
              <w:rPr>
                <w:rFonts w:ascii="Arial" w:hAnsi="Arial" w:cs="Arial"/>
                <w:b/>
                <w:sz w:val="20"/>
                <w:szCs w:val="20"/>
                <w:u w:val="single"/>
              </w:rPr>
            </w:pPr>
            <w:r w:rsidRPr="00A303A5">
              <w:rPr>
                <w:rFonts w:ascii="Arial" w:hAnsi="Arial" w:cs="Arial"/>
                <w:b/>
                <w:sz w:val="20"/>
                <w:szCs w:val="20"/>
                <w:u w:val="single"/>
              </w:rPr>
              <w:t>Desirable</w:t>
            </w:r>
            <w:r w:rsidR="007A6886" w:rsidRPr="00A303A5">
              <w:rPr>
                <w:rFonts w:ascii="Arial" w:hAnsi="Arial" w:cs="Arial"/>
                <w:b/>
                <w:sz w:val="20"/>
                <w:szCs w:val="20"/>
                <w:u w:val="single"/>
              </w:rPr>
              <w:t xml:space="preserve">: </w:t>
            </w:r>
          </w:p>
          <w:p w:rsidR="00A303A5" w:rsidRPr="00A303A5" w:rsidRDefault="00C1204E" w:rsidP="00A303A5">
            <w:pPr>
              <w:pStyle w:val="ListParagraph"/>
              <w:widowControl w:val="0"/>
              <w:numPr>
                <w:ilvl w:val="0"/>
                <w:numId w:val="35"/>
              </w:numPr>
              <w:spacing w:before="87" w:line="276" w:lineRule="auto"/>
              <w:ind w:right="71"/>
              <w:rPr>
                <w:rFonts w:ascii="Arial" w:eastAsia="Arial" w:hAnsi="Arial" w:cs="Arial"/>
                <w:sz w:val="20"/>
                <w:szCs w:val="20"/>
              </w:rPr>
            </w:pPr>
            <w:r w:rsidRPr="00A303A5">
              <w:rPr>
                <w:rFonts w:ascii="Arial" w:hAnsi="Arial" w:cs="Arial"/>
                <w:sz w:val="20"/>
                <w:szCs w:val="20"/>
              </w:rPr>
              <w:t xml:space="preserve">Demonstrated ability to perform audiometry, tympanometry and </w:t>
            </w:r>
            <w:proofErr w:type="spellStart"/>
            <w:r w:rsidRPr="00A303A5">
              <w:rPr>
                <w:rFonts w:ascii="Arial" w:hAnsi="Arial" w:cs="Arial"/>
                <w:sz w:val="20"/>
                <w:szCs w:val="20"/>
              </w:rPr>
              <w:t>otoscopy</w:t>
            </w:r>
            <w:proofErr w:type="spellEnd"/>
            <w:r w:rsidRPr="00A303A5">
              <w:rPr>
                <w:rFonts w:ascii="Arial" w:hAnsi="Arial" w:cs="Arial"/>
                <w:sz w:val="20"/>
                <w:szCs w:val="20"/>
              </w:rPr>
              <w:t xml:space="preserve">. </w:t>
            </w:r>
          </w:p>
          <w:p w:rsidR="00A303A5" w:rsidRPr="00A303A5" w:rsidRDefault="00C1204E" w:rsidP="00A303A5">
            <w:pPr>
              <w:pStyle w:val="ListParagraph"/>
              <w:widowControl w:val="0"/>
              <w:numPr>
                <w:ilvl w:val="0"/>
                <w:numId w:val="35"/>
              </w:numPr>
              <w:spacing w:before="87" w:line="276" w:lineRule="auto"/>
              <w:ind w:right="71"/>
              <w:rPr>
                <w:rFonts w:ascii="Arial" w:eastAsia="Arial" w:hAnsi="Arial" w:cs="Arial"/>
                <w:sz w:val="20"/>
                <w:szCs w:val="20"/>
              </w:rPr>
            </w:pPr>
            <w:r w:rsidRPr="00A303A5">
              <w:rPr>
                <w:rFonts w:ascii="Arial" w:hAnsi="Arial" w:cs="Arial"/>
                <w:sz w:val="20"/>
                <w:szCs w:val="20"/>
              </w:rPr>
              <w:t>Experience in running and coor</w:t>
            </w:r>
            <w:r w:rsidR="00A303A5" w:rsidRPr="00A303A5">
              <w:rPr>
                <w:rFonts w:ascii="Arial" w:hAnsi="Arial" w:cs="Arial"/>
                <w:sz w:val="20"/>
                <w:szCs w:val="20"/>
              </w:rPr>
              <w:t xml:space="preserve">dinating ear health programs. </w:t>
            </w:r>
          </w:p>
          <w:p w:rsidR="00A303A5" w:rsidRPr="00A303A5" w:rsidRDefault="00C1204E" w:rsidP="00A303A5">
            <w:pPr>
              <w:pStyle w:val="ListParagraph"/>
              <w:widowControl w:val="0"/>
              <w:numPr>
                <w:ilvl w:val="0"/>
                <w:numId w:val="35"/>
              </w:numPr>
              <w:spacing w:before="87" w:line="276" w:lineRule="auto"/>
              <w:ind w:right="71"/>
              <w:rPr>
                <w:rFonts w:ascii="Arial" w:eastAsia="Arial" w:hAnsi="Arial" w:cs="Arial"/>
                <w:sz w:val="20"/>
                <w:szCs w:val="20"/>
              </w:rPr>
            </w:pPr>
            <w:r w:rsidRPr="00A303A5">
              <w:rPr>
                <w:rFonts w:ascii="Arial" w:hAnsi="Arial" w:cs="Arial"/>
                <w:sz w:val="20"/>
                <w:szCs w:val="20"/>
              </w:rPr>
              <w:t xml:space="preserve">Possession of a certificate IV in training and assessing or willingness to complete </w:t>
            </w:r>
            <w:proofErr w:type="gramStart"/>
            <w:r w:rsidRPr="00A303A5">
              <w:rPr>
                <w:rFonts w:ascii="Arial" w:hAnsi="Arial" w:cs="Arial"/>
                <w:sz w:val="20"/>
                <w:szCs w:val="20"/>
              </w:rPr>
              <w:t>same</w:t>
            </w:r>
            <w:proofErr w:type="gramEnd"/>
            <w:r w:rsidRPr="00A303A5">
              <w:rPr>
                <w:rFonts w:ascii="Arial" w:hAnsi="Arial" w:cs="Arial"/>
                <w:sz w:val="20"/>
                <w:szCs w:val="20"/>
              </w:rPr>
              <w:t>.</w:t>
            </w:r>
          </w:p>
          <w:p w:rsidR="00BF4740" w:rsidRPr="007A6886" w:rsidRDefault="00BF4740" w:rsidP="00A303A5">
            <w:pPr>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696465" w:rsidP="00EA7D9B">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w:t>
            </w:r>
            <w:proofErr w:type="spellStart"/>
            <w:r w:rsidRPr="007A6886">
              <w:rPr>
                <w:rFonts w:ascii="Arial" w:hAnsi="Arial" w:cs="Arial"/>
                <w:bCs/>
                <w:sz w:val="20"/>
                <w:szCs w:val="20"/>
              </w:rPr>
              <w:t>organisation</w:t>
            </w:r>
            <w:proofErr w:type="spellEnd"/>
            <w:r w:rsidRPr="007A6886">
              <w:rPr>
                <w:rFonts w:ascii="Arial" w:hAnsi="Arial" w:cs="Arial"/>
                <w:bCs/>
                <w:sz w:val="20"/>
                <w:szCs w:val="20"/>
              </w:rPr>
              <w:t xml:space="preserve">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65" w:rsidRDefault="00696465">
      <w:r>
        <w:separator/>
      </w:r>
    </w:p>
  </w:endnote>
  <w:endnote w:type="continuationSeparator" w:id="0">
    <w:p w:rsidR="00696465" w:rsidRDefault="0069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A5" w:rsidRDefault="00346C9C">
    <w:pPr>
      <w:pStyle w:val="Footer"/>
    </w:pPr>
    <w:r>
      <w:t xml:space="preserve"> </w:t>
    </w:r>
    <w:r w:rsidR="00FE2AAC">
      <w:t>Doc#2232</w:t>
    </w:r>
    <w:r>
      <w:t xml:space="preserve"> </w:t>
    </w:r>
    <w:r w:rsidR="00A303A5">
      <w:t xml:space="preserve">Hearing Health </w:t>
    </w:r>
    <w:proofErr w:type="spellStart"/>
    <w:r w:rsidR="00A303A5">
      <w:t>Coord</w:t>
    </w:r>
    <w:proofErr w:type="spellEnd"/>
    <w:r w:rsidR="00A303A5">
      <w:t xml:space="preserve"> JDF Review date 1/8/2021</w:t>
    </w:r>
  </w:p>
  <w:p w:rsidR="0062091D" w:rsidRPr="00DE2E6A" w:rsidRDefault="0062091D" w:rsidP="00DE2E6A">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65" w:rsidRDefault="00696465">
      <w:r>
        <w:separator/>
      </w:r>
    </w:p>
  </w:footnote>
  <w:footnote w:type="continuationSeparator" w:id="0">
    <w:p w:rsidR="00696465" w:rsidRDefault="0069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2" w:rsidRDefault="00B84E72"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7B61243"/>
    <w:multiLevelType w:val="hybridMultilevel"/>
    <w:tmpl w:val="9A206D6C"/>
    <w:lvl w:ilvl="0" w:tplc="F67204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DDF5060"/>
    <w:multiLevelType w:val="hybridMultilevel"/>
    <w:tmpl w:val="10A6F954"/>
    <w:lvl w:ilvl="0" w:tplc="E19260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7374A1"/>
    <w:multiLevelType w:val="hybridMultilevel"/>
    <w:tmpl w:val="0812E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E34B7"/>
    <w:multiLevelType w:val="hybridMultilevel"/>
    <w:tmpl w:val="FA9A849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635A7"/>
    <w:multiLevelType w:val="hybridMultilevel"/>
    <w:tmpl w:val="95E86198"/>
    <w:lvl w:ilvl="0" w:tplc="FACE784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0481E78"/>
    <w:multiLevelType w:val="hybridMultilevel"/>
    <w:tmpl w:val="2A5C5E14"/>
    <w:lvl w:ilvl="0" w:tplc="FACE784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22C0B0C"/>
    <w:multiLevelType w:val="hybridMultilevel"/>
    <w:tmpl w:val="0952E1E2"/>
    <w:lvl w:ilvl="0" w:tplc="FFFFFFFF">
      <w:start w:val="1"/>
      <w:numFmt w:val="bullet"/>
      <w:lvlText w:val=""/>
      <w:legacy w:legacy="1" w:legacySpace="0" w:legacyIndent="283"/>
      <w:lvlJc w:val="left"/>
      <w:pPr>
        <w:ind w:left="932" w:hanging="283"/>
      </w:pPr>
      <w:rPr>
        <w:rFonts w:ascii="Symbol" w:hAnsi="Symbol" w:hint="default"/>
      </w:rPr>
    </w:lvl>
    <w:lvl w:ilvl="1" w:tplc="0C090003" w:tentative="1">
      <w:start w:val="1"/>
      <w:numFmt w:val="bullet"/>
      <w:lvlText w:val="o"/>
      <w:lvlJc w:val="left"/>
      <w:pPr>
        <w:ind w:left="2089" w:hanging="360"/>
      </w:pPr>
      <w:rPr>
        <w:rFonts w:ascii="Courier New" w:hAnsi="Courier New" w:cs="Courier New" w:hint="default"/>
      </w:rPr>
    </w:lvl>
    <w:lvl w:ilvl="2" w:tplc="0C090005" w:tentative="1">
      <w:start w:val="1"/>
      <w:numFmt w:val="bullet"/>
      <w:lvlText w:val=""/>
      <w:lvlJc w:val="left"/>
      <w:pPr>
        <w:ind w:left="2809" w:hanging="360"/>
      </w:pPr>
      <w:rPr>
        <w:rFonts w:ascii="Wingdings" w:hAnsi="Wingdings" w:hint="default"/>
      </w:rPr>
    </w:lvl>
    <w:lvl w:ilvl="3" w:tplc="0C090001" w:tentative="1">
      <w:start w:val="1"/>
      <w:numFmt w:val="bullet"/>
      <w:lvlText w:val=""/>
      <w:lvlJc w:val="left"/>
      <w:pPr>
        <w:ind w:left="3529" w:hanging="360"/>
      </w:pPr>
      <w:rPr>
        <w:rFonts w:ascii="Symbol" w:hAnsi="Symbol" w:hint="default"/>
      </w:rPr>
    </w:lvl>
    <w:lvl w:ilvl="4" w:tplc="0C090003" w:tentative="1">
      <w:start w:val="1"/>
      <w:numFmt w:val="bullet"/>
      <w:lvlText w:val="o"/>
      <w:lvlJc w:val="left"/>
      <w:pPr>
        <w:ind w:left="4249" w:hanging="360"/>
      </w:pPr>
      <w:rPr>
        <w:rFonts w:ascii="Courier New" w:hAnsi="Courier New" w:cs="Courier New" w:hint="default"/>
      </w:rPr>
    </w:lvl>
    <w:lvl w:ilvl="5" w:tplc="0C090005" w:tentative="1">
      <w:start w:val="1"/>
      <w:numFmt w:val="bullet"/>
      <w:lvlText w:val=""/>
      <w:lvlJc w:val="left"/>
      <w:pPr>
        <w:ind w:left="4969" w:hanging="360"/>
      </w:pPr>
      <w:rPr>
        <w:rFonts w:ascii="Wingdings" w:hAnsi="Wingdings" w:hint="default"/>
      </w:rPr>
    </w:lvl>
    <w:lvl w:ilvl="6" w:tplc="0C090001" w:tentative="1">
      <w:start w:val="1"/>
      <w:numFmt w:val="bullet"/>
      <w:lvlText w:val=""/>
      <w:lvlJc w:val="left"/>
      <w:pPr>
        <w:ind w:left="5689" w:hanging="360"/>
      </w:pPr>
      <w:rPr>
        <w:rFonts w:ascii="Symbol" w:hAnsi="Symbol" w:hint="default"/>
      </w:rPr>
    </w:lvl>
    <w:lvl w:ilvl="7" w:tplc="0C090003" w:tentative="1">
      <w:start w:val="1"/>
      <w:numFmt w:val="bullet"/>
      <w:lvlText w:val="o"/>
      <w:lvlJc w:val="left"/>
      <w:pPr>
        <w:ind w:left="6409" w:hanging="360"/>
      </w:pPr>
      <w:rPr>
        <w:rFonts w:ascii="Courier New" w:hAnsi="Courier New" w:cs="Courier New" w:hint="default"/>
      </w:rPr>
    </w:lvl>
    <w:lvl w:ilvl="8" w:tplc="0C090005" w:tentative="1">
      <w:start w:val="1"/>
      <w:numFmt w:val="bullet"/>
      <w:lvlText w:val=""/>
      <w:lvlJc w:val="left"/>
      <w:pPr>
        <w:ind w:left="7129" w:hanging="360"/>
      </w:pPr>
      <w:rPr>
        <w:rFonts w:ascii="Wingdings" w:hAnsi="Wingdings" w:hint="default"/>
      </w:rPr>
    </w:lvl>
  </w:abstractNum>
  <w:abstractNum w:abstractNumId="12" w15:restartNumberingAfterBreak="0">
    <w:nsid w:val="33283C04"/>
    <w:multiLevelType w:val="hybridMultilevel"/>
    <w:tmpl w:val="4EB03E86"/>
    <w:lvl w:ilvl="0" w:tplc="FACE784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862164E"/>
    <w:multiLevelType w:val="hybridMultilevel"/>
    <w:tmpl w:val="C9823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C5219C"/>
    <w:multiLevelType w:val="hybridMultilevel"/>
    <w:tmpl w:val="1DD031D4"/>
    <w:lvl w:ilvl="0" w:tplc="0C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346719C"/>
    <w:multiLevelType w:val="hybridMultilevel"/>
    <w:tmpl w:val="772E8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E714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5CBE3FF1"/>
    <w:multiLevelType w:val="hybridMultilevel"/>
    <w:tmpl w:val="64F6C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99584F"/>
    <w:multiLevelType w:val="hybridMultilevel"/>
    <w:tmpl w:val="2778889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5" w15:restartNumberingAfterBreak="0">
    <w:nsid w:val="683751A8"/>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E946D0A"/>
    <w:multiLevelType w:val="hybridMultilevel"/>
    <w:tmpl w:val="2FBC8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F5B3DC8"/>
    <w:multiLevelType w:val="hybridMultilevel"/>
    <w:tmpl w:val="A79A48CA"/>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442BAF"/>
    <w:multiLevelType w:val="hybridMultilevel"/>
    <w:tmpl w:val="152EE1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8F22422"/>
    <w:multiLevelType w:val="hybridMultilevel"/>
    <w:tmpl w:val="A82631D0"/>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4E0367"/>
    <w:multiLevelType w:val="hybridMultilevel"/>
    <w:tmpl w:val="AEDA79C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79683F"/>
    <w:multiLevelType w:val="hybridMultilevel"/>
    <w:tmpl w:val="8DD6C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DD41F0"/>
    <w:multiLevelType w:val="hybridMultilevel"/>
    <w:tmpl w:val="99EEBCEC"/>
    <w:lvl w:ilvl="0" w:tplc="0C09000D">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6"/>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37"/>
  </w:num>
  <w:num w:numId="17">
    <w:abstractNumId w:val="16"/>
  </w:num>
  <w:num w:numId="18">
    <w:abstractNumId w:val="27"/>
  </w:num>
  <w:num w:numId="19">
    <w:abstractNumId w:val="20"/>
  </w:num>
  <w:num w:numId="20">
    <w:abstractNumId w:val="19"/>
  </w:num>
  <w:num w:numId="21">
    <w:abstractNumId w:val="30"/>
  </w:num>
  <w:num w:numId="22">
    <w:abstractNumId w:val="34"/>
  </w:num>
  <w:num w:numId="23">
    <w:abstractNumId w:val="35"/>
  </w:num>
  <w:num w:numId="24">
    <w:abstractNumId w:val="9"/>
  </w:num>
  <w:num w:numId="25">
    <w:abstractNumId w:val="12"/>
  </w:num>
  <w:num w:numId="26">
    <w:abstractNumId w:val="8"/>
  </w:num>
  <w:num w:numId="27">
    <w:abstractNumId w:val="36"/>
  </w:num>
  <w:num w:numId="28">
    <w:abstractNumId w:val="22"/>
  </w:num>
  <w:num w:numId="29">
    <w:abstractNumId w:val="14"/>
  </w:num>
  <w:num w:numId="30">
    <w:abstractNumId w:val="18"/>
  </w:num>
  <w:num w:numId="31">
    <w:abstractNumId w:val="4"/>
  </w:num>
  <w:num w:numId="32">
    <w:abstractNumId w:val="5"/>
  </w:num>
  <w:num w:numId="33">
    <w:abstractNumId w:val="25"/>
  </w:num>
  <w:num w:numId="34">
    <w:abstractNumId w:val="21"/>
  </w:num>
  <w:num w:numId="35">
    <w:abstractNumId w:val="2"/>
  </w:num>
  <w:num w:numId="36">
    <w:abstractNumId w:val="7"/>
  </w:num>
  <w:num w:numId="37">
    <w:abstractNumId w:val="32"/>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72"/>
    <w:rsid w:val="00010E75"/>
    <w:rsid w:val="000478F5"/>
    <w:rsid w:val="00047C55"/>
    <w:rsid w:val="00094B91"/>
    <w:rsid w:val="000C49B8"/>
    <w:rsid w:val="000D4E55"/>
    <w:rsid w:val="00155B33"/>
    <w:rsid w:val="001926AF"/>
    <w:rsid w:val="00193A2B"/>
    <w:rsid w:val="001B4052"/>
    <w:rsid w:val="001C4BBA"/>
    <w:rsid w:val="001C78B9"/>
    <w:rsid w:val="001D6C97"/>
    <w:rsid w:val="001F5E54"/>
    <w:rsid w:val="00231B6F"/>
    <w:rsid w:val="00262B38"/>
    <w:rsid w:val="002A5470"/>
    <w:rsid w:val="002D5C5C"/>
    <w:rsid w:val="002D5E6E"/>
    <w:rsid w:val="002E3D81"/>
    <w:rsid w:val="00312F86"/>
    <w:rsid w:val="00334687"/>
    <w:rsid w:val="00346C9C"/>
    <w:rsid w:val="00367FA1"/>
    <w:rsid w:val="003A2C00"/>
    <w:rsid w:val="003E6658"/>
    <w:rsid w:val="003F707E"/>
    <w:rsid w:val="00433817"/>
    <w:rsid w:val="0044150E"/>
    <w:rsid w:val="004950A9"/>
    <w:rsid w:val="004A0446"/>
    <w:rsid w:val="004B75C4"/>
    <w:rsid w:val="00502321"/>
    <w:rsid w:val="005123FC"/>
    <w:rsid w:val="005378F7"/>
    <w:rsid w:val="0054470E"/>
    <w:rsid w:val="00581D79"/>
    <w:rsid w:val="005A7CE0"/>
    <w:rsid w:val="0062091D"/>
    <w:rsid w:val="0067041D"/>
    <w:rsid w:val="00672A9B"/>
    <w:rsid w:val="00672E9F"/>
    <w:rsid w:val="00696465"/>
    <w:rsid w:val="006F5183"/>
    <w:rsid w:val="0072168B"/>
    <w:rsid w:val="00781923"/>
    <w:rsid w:val="007A6886"/>
    <w:rsid w:val="00817A2A"/>
    <w:rsid w:val="00833875"/>
    <w:rsid w:val="00836D69"/>
    <w:rsid w:val="00842C97"/>
    <w:rsid w:val="00877BF3"/>
    <w:rsid w:val="0088557A"/>
    <w:rsid w:val="00911FFD"/>
    <w:rsid w:val="00917024"/>
    <w:rsid w:val="009504A9"/>
    <w:rsid w:val="0096758E"/>
    <w:rsid w:val="009E7B19"/>
    <w:rsid w:val="009F3AB7"/>
    <w:rsid w:val="00A15B22"/>
    <w:rsid w:val="00A20333"/>
    <w:rsid w:val="00A303A5"/>
    <w:rsid w:val="00B066B0"/>
    <w:rsid w:val="00B81AE0"/>
    <w:rsid w:val="00B84E72"/>
    <w:rsid w:val="00BA063F"/>
    <w:rsid w:val="00BA6262"/>
    <w:rsid w:val="00BE2FC5"/>
    <w:rsid w:val="00BF2892"/>
    <w:rsid w:val="00BF4740"/>
    <w:rsid w:val="00C1204E"/>
    <w:rsid w:val="00C509A2"/>
    <w:rsid w:val="00C9642E"/>
    <w:rsid w:val="00CB2958"/>
    <w:rsid w:val="00CE1804"/>
    <w:rsid w:val="00CE7182"/>
    <w:rsid w:val="00CF0C89"/>
    <w:rsid w:val="00D07019"/>
    <w:rsid w:val="00D54FC8"/>
    <w:rsid w:val="00DC1416"/>
    <w:rsid w:val="00DC6355"/>
    <w:rsid w:val="00DD03F5"/>
    <w:rsid w:val="00DE068C"/>
    <w:rsid w:val="00DE2E6A"/>
    <w:rsid w:val="00E01463"/>
    <w:rsid w:val="00E316C2"/>
    <w:rsid w:val="00E443D1"/>
    <w:rsid w:val="00EA092A"/>
    <w:rsid w:val="00EE0030"/>
    <w:rsid w:val="00EF4BDE"/>
    <w:rsid w:val="00F17DC2"/>
    <w:rsid w:val="00F21DB4"/>
    <w:rsid w:val="00F3404E"/>
    <w:rsid w:val="00F755B2"/>
    <w:rsid w:val="00FC221C"/>
    <w:rsid w:val="00FC34D8"/>
    <w:rsid w:val="00FE2AA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BF0D38"/>
  <w15:docId w15:val="{94FAB39D-2E12-438F-BB9F-D57D8E15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uiPriority w:val="99"/>
    <w:rsid w:val="003F707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54712">
      <w:bodyDiv w:val="1"/>
      <w:marLeft w:val="0"/>
      <w:marRight w:val="0"/>
      <w:marTop w:val="0"/>
      <w:marBottom w:val="0"/>
      <w:divBdr>
        <w:top w:val="none" w:sz="0" w:space="0" w:color="auto"/>
        <w:left w:val="none" w:sz="0" w:space="0" w:color="auto"/>
        <w:bottom w:val="none" w:sz="0" w:space="0" w:color="auto"/>
        <w:right w:val="none" w:sz="0" w:space="0" w:color="auto"/>
      </w:divBdr>
    </w:div>
    <w:div w:id="1756129793">
      <w:bodyDiv w:val="1"/>
      <w:marLeft w:val="0"/>
      <w:marRight w:val="0"/>
      <w:marTop w:val="0"/>
      <w:marBottom w:val="0"/>
      <w:divBdr>
        <w:top w:val="none" w:sz="0" w:space="0" w:color="auto"/>
        <w:left w:val="none" w:sz="0" w:space="0" w:color="auto"/>
        <w:bottom w:val="none" w:sz="0" w:space="0" w:color="auto"/>
        <w:right w:val="none" w:sz="0" w:space="0" w:color="auto"/>
      </w:divBdr>
    </w:div>
    <w:div w:id="1759711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manager\Downloads\Doc_448_JDF%20Template_v6_Review%20date%203003201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1B7F-BB6F-437C-8574-32EA7B6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(2)</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7957</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Coole</dc:creator>
  <cp:lastModifiedBy>Rohani Bin Haji Sahari</cp:lastModifiedBy>
  <cp:revision>2</cp:revision>
  <cp:lastPrinted>2011-01-18T01:35:00Z</cp:lastPrinted>
  <dcterms:created xsi:type="dcterms:W3CDTF">2019-07-31T03:23:00Z</dcterms:created>
  <dcterms:modified xsi:type="dcterms:W3CDTF">2019-07-31T03:23:00Z</dcterms:modified>
</cp:coreProperties>
</file>