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C681" w14:textId="77777777"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14:paraId="3C8043AA"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14:paraId="54BFBE72" w14:textId="77777777" w:rsidTr="00DE2E6A">
        <w:trPr>
          <w:trHeight w:val="493"/>
        </w:trPr>
        <w:tc>
          <w:tcPr>
            <w:tcW w:w="2802" w:type="dxa"/>
            <w:hideMark/>
          </w:tcPr>
          <w:p w14:paraId="1FB0B3E4"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58F1F137" w14:textId="77777777" w:rsidR="007A6886" w:rsidRPr="007A6886" w:rsidRDefault="00594E06" w:rsidP="00DE2E6A">
            <w:pPr>
              <w:pStyle w:val="Title"/>
              <w:spacing w:before="120" w:after="120"/>
              <w:jc w:val="left"/>
              <w:rPr>
                <w:rFonts w:ascii="Arial" w:hAnsi="Arial" w:cs="Arial"/>
                <w:b w:val="0"/>
              </w:rPr>
            </w:pPr>
            <w:r>
              <w:rPr>
                <w:rFonts w:ascii="Arial" w:hAnsi="Arial" w:cs="Arial"/>
                <w:b w:val="0"/>
              </w:rPr>
              <w:t>October 2020</w:t>
            </w:r>
          </w:p>
        </w:tc>
      </w:tr>
      <w:tr w:rsidR="007A6886" w:rsidRPr="007A6886" w14:paraId="4FB8A90C" w14:textId="77777777" w:rsidTr="00DE2E6A">
        <w:trPr>
          <w:trHeight w:val="384"/>
        </w:trPr>
        <w:tc>
          <w:tcPr>
            <w:tcW w:w="2802" w:type="dxa"/>
            <w:hideMark/>
          </w:tcPr>
          <w:p w14:paraId="5AF9F1BB"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14:paraId="41BB765D" w14:textId="77777777" w:rsidR="007A6886" w:rsidRPr="007A6886" w:rsidRDefault="008A1588" w:rsidP="00EA1B77">
            <w:pPr>
              <w:pStyle w:val="Title"/>
              <w:spacing w:before="120" w:after="120"/>
              <w:jc w:val="left"/>
              <w:rPr>
                <w:rFonts w:ascii="Arial" w:hAnsi="Arial" w:cs="Arial"/>
                <w:b w:val="0"/>
              </w:rPr>
            </w:pPr>
            <w:r w:rsidRPr="00EA1B77">
              <w:rPr>
                <w:rFonts w:ascii="Arial" w:hAnsi="Arial" w:cs="Arial"/>
                <w:b w:val="0"/>
              </w:rPr>
              <w:t>HPPS</w:t>
            </w:r>
          </w:p>
        </w:tc>
      </w:tr>
      <w:tr w:rsidR="007A6886" w:rsidRPr="007A6886" w14:paraId="0F477595" w14:textId="77777777" w:rsidTr="00DE2E6A">
        <w:trPr>
          <w:trHeight w:val="384"/>
        </w:trPr>
        <w:tc>
          <w:tcPr>
            <w:tcW w:w="2802" w:type="dxa"/>
            <w:hideMark/>
          </w:tcPr>
          <w:p w14:paraId="7A3A1456"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14:paraId="212B256C" w14:textId="77777777" w:rsidR="007A6886" w:rsidRPr="00C509A2" w:rsidRDefault="00B71F8C" w:rsidP="00DE2E6A">
            <w:pPr>
              <w:pStyle w:val="Title"/>
              <w:spacing w:before="120" w:after="120"/>
              <w:jc w:val="left"/>
              <w:rPr>
                <w:rFonts w:ascii="Arial" w:hAnsi="Arial" w:cs="Arial"/>
                <w:b w:val="0"/>
              </w:rPr>
            </w:pPr>
            <w:r>
              <w:rPr>
                <w:rFonts w:ascii="Arial" w:hAnsi="Arial" w:cs="Arial"/>
                <w:b w:val="0"/>
              </w:rPr>
              <w:t>Allied Health</w:t>
            </w:r>
          </w:p>
        </w:tc>
      </w:tr>
    </w:tbl>
    <w:p w14:paraId="43768455" w14:textId="77777777" w:rsidR="007A6886" w:rsidRPr="007A6886" w:rsidRDefault="007A6886" w:rsidP="007A6886">
      <w:pPr>
        <w:rPr>
          <w:rFonts w:ascii="Arial" w:hAnsi="Arial" w:cs="Arial"/>
          <w:b/>
          <w:sz w:val="20"/>
          <w:szCs w:val="20"/>
        </w:rPr>
      </w:pPr>
    </w:p>
    <w:p w14:paraId="34BF9B5A" w14:textId="77777777" w:rsidR="007A6886" w:rsidRPr="007A6886" w:rsidRDefault="007A6886" w:rsidP="007A6886">
      <w:pPr>
        <w:rPr>
          <w:rFonts w:ascii="Arial" w:hAnsi="Arial" w:cs="Arial"/>
          <w:b/>
          <w:sz w:val="20"/>
          <w:szCs w:val="20"/>
        </w:rPr>
      </w:pPr>
    </w:p>
    <w:p w14:paraId="35B7A9CE" w14:textId="77777777" w:rsidR="007A6886" w:rsidRPr="007A6886" w:rsidRDefault="007A6886" w:rsidP="007A6886">
      <w:pPr>
        <w:rPr>
          <w:rFonts w:ascii="Arial" w:hAnsi="Arial" w:cs="Arial"/>
          <w:b/>
          <w:sz w:val="20"/>
          <w:szCs w:val="20"/>
        </w:rPr>
      </w:pPr>
    </w:p>
    <w:p w14:paraId="61FA2311"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r w:rsidR="00EA1B77">
        <w:rPr>
          <w:rFonts w:ascii="Arial" w:hAnsi="Arial" w:cs="Arial"/>
          <w:sz w:val="20"/>
          <w:szCs w:val="20"/>
        </w:rPr>
        <w:t>Occupational Therapist</w:t>
      </w:r>
      <w:r w:rsidR="008A1588">
        <w:rPr>
          <w:rFonts w:ascii="Arial" w:hAnsi="Arial" w:cs="Arial"/>
          <w:sz w:val="20"/>
          <w:szCs w:val="20"/>
        </w:rPr>
        <w:t xml:space="preserve"> </w:t>
      </w:r>
    </w:p>
    <w:p w14:paraId="54203E35" w14:textId="77777777" w:rsidR="007A6886" w:rsidRPr="007A6886" w:rsidRDefault="007A6886" w:rsidP="007A6886">
      <w:pPr>
        <w:rPr>
          <w:rFonts w:ascii="Arial" w:hAnsi="Arial" w:cs="Arial"/>
          <w:sz w:val="20"/>
          <w:szCs w:val="20"/>
        </w:rPr>
      </w:pPr>
    </w:p>
    <w:p w14:paraId="73FF5AD5" w14:textId="77777777" w:rsidR="007A6886" w:rsidRPr="007A6886" w:rsidRDefault="007A6886" w:rsidP="007A6886">
      <w:pPr>
        <w:rPr>
          <w:rFonts w:ascii="Arial" w:hAnsi="Arial" w:cs="Arial"/>
          <w:sz w:val="20"/>
          <w:szCs w:val="20"/>
        </w:rPr>
      </w:pPr>
    </w:p>
    <w:p w14:paraId="264C8695"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60D3B681"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3A85A210" w14:textId="77777777" w:rsidTr="00DE2E6A">
        <w:tc>
          <w:tcPr>
            <w:tcW w:w="1747" w:type="dxa"/>
            <w:tcBorders>
              <w:top w:val="single" w:sz="4" w:space="0" w:color="999999"/>
              <w:left w:val="single" w:sz="4" w:space="0" w:color="999999"/>
              <w:bottom w:val="single" w:sz="4" w:space="0" w:color="999999"/>
              <w:right w:val="nil"/>
            </w:tcBorders>
            <w:hideMark/>
          </w:tcPr>
          <w:p w14:paraId="350D4B6E"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5A138942" w14:textId="77777777" w:rsidR="00DE2E6A" w:rsidRPr="007A6886" w:rsidRDefault="00B71F8C" w:rsidP="004A0446">
            <w:pPr>
              <w:spacing w:before="240" w:after="240"/>
              <w:rPr>
                <w:rFonts w:ascii="Arial" w:hAnsi="Arial" w:cs="Arial"/>
                <w:b/>
                <w:sz w:val="20"/>
                <w:szCs w:val="20"/>
              </w:rPr>
            </w:pPr>
            <w:r>
              <w:rPr>
                <w:rFonts w:ascii="Arial" w:hAnsi="Arial" w:cs="Arial"/>
                <w:sz w:val="20"/>
                <w:szCs w:val="20"/>
              </w:rPr>
              <w:t xml:space="preserve">Kimberley Supports </w:t>
            </w:r>
            <w:r w:rsidR="00572292">
              <w:rPr>
                <w:rFonts w:ascii="Arial" w:hAnsi="Arial" w:cs="Arial"/>
                <w:sz w:val="20"/>
                <w:szCs w:val="20"/>
              </w:rPr>
              <w:t xml:space="preserve">Early Childhood Support </w:t>
            </w:r>
            <w:r w:rsidR="00EA1B77">
              <w:rPr>
                <w:rFonts w:ascii="Arial" w:hAnsi="Arial" w:cs="Arial"/>
                <w:sz w:val="20"/>
                <w:szCs w:val="20"/>
              </w:rPr>
              <w:t>Occupational Therapist</w:t>
            </w:r>
          </w:p>
        </w:tc>
      </w:tr>
      <w:tr w:rsidR="00DE2E6A" w:rsidRPr="007A6886" w14:paraId="5C889F10"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33A707AB"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29DE0C61" w14:textId="77777777" w:rsidR="00DE2E6A" w:rsidRDefault="00DE2E6A" w:rsidP="00572292">
            <w:pPr>
              <w:spacing w:before="240"/>
              <w:jc w:val="center"/>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r w:rsidR="00572292">
              <w:rPr>
                <w:rFonts w:ascii="Arial" w:hAnsi="Arial" w:cs="Arial"/>
                <w:b/>
                <w:sz w:val="20"/>
                <w:szCs w:val="20"/>
              </w:rPr>
              <w:t xml:space="preserve"> </w:t>
            </w:r>
          </w:p>
        </w:tc>
        <w:tc>
          <w:tcPr>
            <w:tcW w:w="8505" w:type="dxa"/>
            <w:tcBorders>
              <w:top w:val="single" w:sz="4" w:space="0" w:color="999999"/>
              <w:left w:val="nil"/>
              <w:bottom w:val="single" w:sz="4" w:space="0" w:color="999999"/>
              <w:right w:val="single" w:sz="4" w:space="0" w:color="999999"/>
            </w:tcBorders>
          </w:tcPr>
          <w:p w14:paraId="468DB63C" w14:textId="77777777" w:rsidR="00572292" w:rsidRDefault="00572292" w:rsidP="005817AE">
            <w:pPr>
              <w:spacing w:before="240"/>
              <w:jc w:val="both"/>
              <w:rPr>
                <w:rFonts w:ascii="Arial" w:hAnsi="Arial" w:cs="Arial"/>
                <w:b/>
                <w:sz w:val="20"/>
                <w:szCs w:val="20"/>
              </w:rPr>
            </w:pPr>
            <w:r>
              <w:rPr>
                <w:rFonts w:ascii="Arial" w:hAnsi="Arial" w:cs="Arial"/>
                <w:b/>
                <w:sz w:val="20"/>
                <w:szCs w:val="20"/>
              </w:rPr>
              <w:t>Kimberley Supports Regional Senior Manager</w:t>
            </w:r>
          </w:p>
          <w:p w14:paraId="45950333" w14:textId="77777777" w:rsidR="00572292" w:rsidRDefault="00572292" w:rsidP="00572292">
            <w:pPr>
              <w:rPr>
                <w:rFonts w:ascii="Arial" w:hAnsi="Arial" w:cs="Arial"/>
                <w:sz w:val="20"/>
                <w:szCs w:val="20"/>
              </w:rPr>
            </w:pPr>
          </w:p>
          <w:p w14:paraId="00A8887C" w14:textId="77777777" w:rsidR="00DE2E6A" w:rsidRPr="00572292" w:rsidRDefault="00572292" w:rsidP="00572292">
            <w:pPr>
              <w:rPr>
                <w:rFonts w:ascii="Arial" w:hAnsi="Arial" w:cs="Arial"/>
                <w:b/>
                <w:sz w:val="20"/>
                <w:szCs w:val="20"/>
              </w:rPr>
            </w:pPr>
            <w:r w:rsidRPr="00572292">
              <w:rPr>
                <w:rFonts w:ascii="Arial" w:hAnsi="Arial" w:cs="Arial"/>
                <w:b/>
                <w:sz w:val="20"/>
                <w:szCs w:val="20"/>
              </w:rPr>
              <w:t xml:space="preserve">Kimberley Supports Team Leader </w:t>
            </w:r>
          </w:p>
        </w:tc>
      </w:tr>
      <w:tr w:rsidR="007A6886" w:rsidRPr="007A6886" w14:paraId="64B20A2E"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004B147D" w14:textId="77777777" w:rsidR="00C35CC3" w:rsidRDefault="00C35CC3" w:rsidP="00C35CC3">
            <w:pPr>
              <w:spacing w:before="240"/>
              <w:jc w:val="both"/>
              <w:rPr>
                <w:rFonts w:ascii="Arial" w:hAnsi="Arial" w:cs="Arial"/>
                <w:b/>
                <w:sz w:val="20"/>
                <w:szCs w:val="20"/>
              </w:rPr>
            </w:pPr>
            <w:r w:rsidRPr="007A6886">
              <w:rPr>
                <w:rFonts w:ascii="Arial" w:hAnsi="Arial" w:cs="Arial"/>
                <w:b/>
                <w:sz w:val="20"/>
                <w:szCs w:val="20"/>
              </w:rPr>
              <w:t>Relationships – Internal</w:t>
            </w:r>
          </w:p>
          <w:p w14:paraId="5B5DBF06" w14:textId="77777777" w:rsidR="00572292" w:rsidRPr="00572292" w:rsidRDefault="00572292" w:rsidP="001B6CFF">
            <w:pPr>
              <w:pStyle w:val="ListParagraph"/>
              <w:numPr>
                <w:ilvl w:val="0"/>
                <w:numId w:val="16"/>
              </w:numPr>
              <w:jc w:val="both"/>
              <w:rPr>
                <w:rFonts w:ascii="Arial" w:hAnsi="Arial" w:cs="Arial"/>
                <w:b/>
                <w:sz w:val="20"/>
                <w:szCs w:val="20"/>
              </w:rPr>
            </w:pPr>
            <w:r>
              <w:rPr>
                <w:rFonts w:ascii="Arial" w:hAnsi="Arial" w:cs="Arial"/>
                <w:sz w:val="20"/>
                <w:szCs w:val="20"/>
              </w:rPr>
              <w:t>Kimberley Supports ECS Early Childhood Support Team</w:t>
            </w:r>
          </w:p>
          <w:p w14:paraId="36762B30" w14:textId="77777777" w:rsidR="00572292" w:rsidRPr="00572292" w:rsidRDefault="00572292" w:rsidP="00C35CC3">
            <w:pPr>
              <w:pStyle w:val="ListParagraph"/>
              <w:numPr>
                <w:ilvl w:val="0"/>
                <w:numId w:val="16"/>
              </w:numPr>
              <w:spacing w:before="240"/>
              <w:jc w:val="both"/>
              <w:rPr>
                <w:rFonts w:ascii="Arial" w:hAnsi="Arial" w:cs="Arial"/>
                <w:b/>
                <w:sz w:val="20"/>
                <w:szCs w:val="20"/>
              </w:rPr>
            </w:pPr>
            <w:r>
              <w:rPr>
                <w:rFonts w:ascii="Arial" w:hAnsi="Arial" w:cs="Arial"/>
                <w:sz w:val="20"/>
                <w:szCs w:val="20"/>
              </w:rPr>
              <w:t>Kimberley Supports EACP/ RCC team</w:t>
            </w:r>
          </w:p>
          <w:p w14:paraId="6E63A8C7" w14:textId="77777777" w:rsidR="00C35CC3" w:rsidRPr="00572292" w:rsidRDefault="00C35CC3" w:rsidP="00C35CC3">
            <w:pPr>
              <w:pStyle w:val="ListParagraph"/>
              <w:numPr>
                <w:ilvl w:val="0"/>
                <w:numId w:val="16"/>
              </w:numPr>
              <w:spacing w:before="240"/>
              <w:jc w:val="both"/>
              <w:rPr>
                <w:rFonts w:ascii="Arial" w:hAnsi="Arial" w:cs="Arial"/>
                <w:b/>
                <w:sz w:val="20"/>
                <w:szCs w:val="20"/>
              </w:rPr>
            </w:pPr>
            <w:r w:rsidRPr="001444AA">
              <w:rPr>
                <w:rFonts w:ascii="Arial" w:hAnsi="Arial" w:cs="Arial"/>
                <w:sz w:val="20"/>
                <w:szCs w:val="20"/>
              </w:rPr>
              <w:t>Remote Services</w:t>
            </w:r>
            <w:r>
              <w:rPr>
                <w:rFonts w:ascii="Arial" w:hAnsi="Arial" w:cs="Arial"/>
                <w:sz w:val="20"/>
                <w:szCs w:val="20"/>
              </w:rPr>
              <w:t xml:space="preserve"> Team </w:t>
            </w:r>
          </w:p>
          <w:p w14:paraId="004EBA0E" w14:textId="77777777" w:rsidR="00572292" w:rsidRPr="00572292" w:rsidRDefault="00572292" w:rsidP="00C35CC3">
            <w:pPr>
              <w:pStyle w:val="ListParagraph"/>
              <w:numPr>
                <w:ilvl w:val="0"/>
                <w:numId w:val="16"/>
              </w:numPr>
              <w:spacing w:before="240"/>
              <w:jc w:val="both"/>
              <w:rPr>
                <w:rFonts w:ascii="Arial" w:hAnsi="Arial" w:cs="Arial"/>
                <w:sz w:val="20"/>
                <w:szCs w:val="20"/>
              </w:rPr>
            </w:pPr>
            <w:r w:rsidRPr="00572292">
              <w:rPr>
                <w:rFonts w:ascii="Arial" w:hAnsi="Arial" w:cs="Arial"/>
                <w:sz w:val="20"/>
                <w:szCs w:val="20"/>
              </w:rPr>
              <w:t>KAMS Member Services</w:t>
            </w:r>
            <w:r>
              <w:rPr>
                <w:rFonts w:ascii="Arial" w:hAnsi="Arial" w:cs="Arial"/>
                <w:sz w:val="20"/>
                <w:szCs w:val="20"/>
              </w:rPr>
              <w:t xml:space="preserve"> and KAMS Remote Clinics</w:t>
            </w:r>
          </w:p>
          <w:p w14:paraId="674463F4" w14:textId="77777777" w:rsidR="00C35CC3" w:rsidRDefault="00C35CC3" w:rsidP="00C35CC3">
            <w:pPr>
              <w:spacing w:before="240"/>
              <w:jc w:val="both"/>
              <w:rPr>
                <w:rFonts w:ascii="Arial" w:hAnsi="Arial" w:cs="Arial"/>
                <w:b/>
                <w:sz w:val="20"/>
                <w:szCs w:val="20"/>
              </w:rPr>
            </w:pPr>
            <w:r w:rsidRPr="007A6886">
              <w:rPr>
                <w:rFonts w:ascii="Arial" w:hAnsi="Arial" w:cs="Arial"/>
                <w:b/>
                <w:sz w:val="20"/>
                <w:szCs w:val="20"/>
              </w:rPr>
              <w:t>External</w:t>
            </w:r>
          </w:p>
          <w:p w14:paraId="45BB82AD" w14:textId="77777777" w:rsidR="00DE2E6A" w:rsidRPr="00572292" w:rsidRDefault="00C35CC3" w:rsidP="001B6CFF">
            <w:pPr>
              <w:pStyle w:val="ListParagraph"/>
              <w:numPr>
                <w:ilvl w:val="0"/>
                <w:numId w:val="16"/>
              </w:numPr>
              <w:jc w:val="both"/>
              <w:rPr>
                <w:rFonts w:ascii="Arial" w:hAnsi="Arial" w:cs="Arial"/>
                <w:b/>
                <w:sz w:val="20"/>
                <w:szCs w:val="20"/>
              </w:rPr>
            </w:pPr>
            <w:r>
              <w:rPr>
                <w:rFonts w:ascii="Arial" w:hAnsi="Arial" w:cs="Arial"/>
                <w:sz w:val="20"/>
                <w:szCs w:val="20"/>
              </w:rPr>
              <w:t xml:space="preserve">NDIS </w:t>
            </w:r>
            <w:r w:rsidR="00572292">
              <w:rPr>
                <w:rFonts w:ascii="Arial" w:hAnsi="Arial" w:cs="Arial"/>
                <w:sz w:val="20"/>
                <w:szCs w:val="20"/>
              </w:rPr>
              <w:t xml:space="preserve">Service </w:t>
            </w:r>
            <w:r>
              <w:rPr>
                <w:rFonts w:ascii="Arial" w:hAnsi="Arial" w:cs="Arial"/>
                <w:sz w:val="20"/>
                <w:szCs w:val="20"/>
              </w:rPr>
              <w:t>Providers, WACHS,</w:t>
            </w:r>
            <w:r w:rsidR="00572292">
              <w:rPr>
                <w:rFonts w:ascii="Arial" w:hAnsi="Arial" w:cs="Arial"/>
                <w:sz w:val="20"/>
                <w:szCs w:val="20"/>
              </w:rPr>
              <w:t xml:space="preserve"> PATCHES, Far North Allied Health teams</w:t>
            </w:r>
          </w:p>
          <w:p w14:paraId="4590F273" w14:textId="77777777" w:rsidR="00572292" w:rsidRPr="00572292" w:rsidRDefault="00572292" w:rsidP="00C35CC3">
            <w:pPr>
              <w:pStyle w:val="ListParagraph"/>
              <w:numPr>
                <w:ilvl w:val="0"/>
                <w:numId w:val="16"/>
              </w:numPr>
              <w:spacing w:before="240"/>
              <w:jc w:val="both"/>
              <w:rPr>
                <w:rFonts w:ascii="Arial" w:hAnsi="Arial" w:cs="Arial"/>
                <w:sz w:val="20"/>
                <w:szCs w:val="20"/>
              </w:rPr>
            </w:pPr>
            <w:r w:rsidRPr="00572292">
              <w:rPr>
                <w:rFonts w:ascii="Arial" w:hAnsi="Arial" w:cs="Arial"/>
                <w:sz w:val="20"/>
                <w:szCs w:val="20"/>
              </w:rPr>
              <w:t>Dept Education, CPFS, NDIS</w:t>
            </w:r>
          </w:p>
        </w:tc>
      </w:tr>
      <w:tr w:rsidR="007A6886" w:rsidRPr="007A6886" w14:paraId="58F83883"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1D3D6FD6" w14:textId="77777777" w:rsidR="007A6886" w:rsidRPr="007A6886" w:rsidRDefault="007A6886" w:rsidP="00EA7D9B">
            <w:pPr>
              <w:spacing w:after="240"/>
              <w:rPr>
                <w:rFonts w:ascii="Arial" w:hAnsi="Arial" w:cs="Arial"/>
                <w:sz w:val="20"/>
                <w:szCs w:val="20"/>
              </w:rPr>
            </w:pPr>
          </w:p>
        </w:tc>
      </w:tr>
    </w:tbl>
    <w:p w14:paraId="459CD647"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09947C17"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CD52FB8" w14:textId="77777777"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292793DC"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20693475" w14:textId="77777777" w:rsidR="008A1588" w:rsidRDefault="008A1588" w:rsidP="008A1588">
            <w:pPr>
              <w:shd w:val="clear" w:color="auto" w:fill="FFFFFF"/>
              <w:spacing w:line="312" w:lineRule="atLeast"/>
              <w:textAlignment w:val="baseline"/>
              <w:rPr>
                <w:rFonts w:ascii="Arial" w:eastAsia="Batang" w:hAnsi="Arial" w:cs="Arial"/>
                <w:spacing w:val="-5"/>
                <w:sz w:val="20"/>
                <w:szCs w:val="20"/>
              </w:rPr>
            </w:pPr>
            <w:r w:rsidRPr="008A1588">
              <w:rPr>
                <w:rFonts w:ascii="Arial" w:eastAsia="Batang" w:hAnsi="Arial" w:cs="Arial"/>
                <w:spacing w:val="-5"/>
                <w:sz w:val="20"/>
                <w:szCs w:val="20"/>
              </w:rPr>
              <w:t>KAMS</w:t>
            </w:r>
            <w:r w:rsidRPr="00473157">
              <w:rPr>
                <w:rFonts w:ascii="Arial" w:eastAsia="Batang" w:hAnsi="Arial" w:cs="Arial"/>
                <w:spacing w:val="-5"/>
                <w:sz w:val="20"/>
                <w:szCs w:val="20"/>
              </w:rPr>
              <w:t xml:space="preserve"> </w:t>
            </w:r>
            <w:r w:rsidR="00EA1B77">
              <w:rPr>
                <w:rFonts w:ascii="Arial" w:eastAsia="Batang" w:hAnsi="Arial" w:cs="Arial"/>
                <w:spacing w:val="-5"/>
                <w:sz w:val="20"/>
                <w:szCs w:val="20"/>
              </w:rPr>
              <w:t>Occupational Therapist</w:t>
            </w:r>
            <w:r w:rsidRPr="00473157">
              <w:rPr>
                <w:rFonts w:ascii="Arial" w:eastAsia="Batang" w:hAnsi="Arial" w:cs="Arial"/>
                <w:spacing w:val="-5"/>
                <w:sz w:val="20"/>
                <w:szCs w:val="20"/>
              </w:rPr>
              <w:t> </w:t>
            </w:r>
            <w:r w:rsidRPr="008A1588">
              <w:rPr>
                <w:rFonts w:ascii="Arial" w:eastAsia="Batang" w:hAnsi="Arial" w:cs="Arial"/>
                <w:spacing w:val="-5"/>
                <w:sz w:val="20"/>
                <w:szCs w:val="20"/>
              </w:rPr>
              <w:t>is a key part of our</w:t>
            </w:r>
            <w:r w:rsidRPr="00473157">
              <w:rPr>
                <w:rFonts w:ascii="Arial" w:eastAsia="Batang" w:hAnsi="Arial" w:cs="Arial"/>
                <w:spacing w:val="-5"/>
                <w:sz w:val="20"/>
                <w:szCs w:val="20"/>
              </w:rPr>
              <w:t xml:space="preserve"> </w:t>
            </w:r>
            <w:r w:rsidRPr="008A1588">
              <w:rPr>
                <w:rFonts w:ascii="Arial" w:eastAsia="Batang" w:hAnsi="Arial" w:cs="Arial"/>
                <w:spacing w:val="-5"/>
                <w:sz w:val="20"/>
                <w:szCs w:val="20"/>
              </w:rPr>
              <w:t>Allied Health</w:t>
            </w:r>
            <w:r w:rsidRPr="00473157">
              <w:rPr>
                <w:rFonts w:ascii="Arial" w:eastAsia="Batang" w:hAnsi="Arial" w:cs="Arial"/>
                <w:spacing w:val="-5"/>
                <w:sz w:val="20"/>
                <w:szCs w:val="20"/>
              </w:rPr>
              <w:t xml:space="preserve"> team supporting the </w:t>
            </w:r>
            <w:r w:rsidRPr="008A1588">
              <w:rPr>
                <w:rFonts w:ascii="Arial" w:eastAsia="Batang" w:hAnsi="Arial" w:cs="Arial"/>
                <w:spacing w:val="-5"/>
                <w:sz w:val="20"/>
                <w:szCs w:val="20"/>
              </w:rPr>
              <w:t>Kimberley</w:t>
            </w:r>
            <w:r w:rsidRPr="00473157">
              <w:rPr>
                <w:rFonts w:ascii="Arial" w:eastAsia="Batang" w:hAnsi="Arial" w:cs="Arial"/>
                <w:spacing w:val="-5"/>
                <w:sz w:val="20"/>
                <w:szCs w:val="20"/>
              </w:rPr>
              <w:t xml:space="preserve"> region, based in </w:t>
            </w:r>
            <w:r>
              <w:rPr>
                <w:rFonts w:ascii="Arial" w:eastAsia="Batang" w:hAnsi="Arial" w:cs="Arial"/>
                <w:spacing w:val="-5"/>
                <w:sz w:val="20"/>
                <w:szCs w:val="20"/>
              </w:rPr>
              <w:t>B</w:t>
            </w:r>
            <w:r w:rsidRPr="008A1588">
              <w:rPr>
                <w:rFonts w:ascii="Arial" w:eastAsia="Batang" w:hAnsi="Arial" w:cs="Arial"/>
                <w:spacing w:val="-5"/>
                <w:sz w:val="20"/>
                <w:szCs w:val="20"/>
              </w:rPr>
              <w:t>roome/Kununurra</w:t>
            </w:r>
            <w:r w:rsidRPr="00473157">
              <w:rPr>
                <w:rFonts w:ascii="Arial" w:eastAsia="Batang" w:hAnsi="Arial" w:cs="Arial"/>
                <w:spacing w:val="-5"/>
                <w:sz w:val="20"/>
                <w:szCs w:val="20"/>
              </w:rPr>
              <w:t xml:space="preserve">. </w:t>
            </w:r>
            <w:r w:rsidRPr="008A1588">
              <w:rPr>
                <w:rFonts w:ascii="Arial" w:eastAsia="Batang" w:hAnsi="Arial" w:cs="Arial"/>
                <w:spacing w:val="-5"/>
                <w:sz w:val="20"/>
                <w:szCs w:val="20"/>
              </w:rPr>
              <w:t>This team will engage with children aged 0-7</w:t>
            </w:r>
            <w:r w:rsidRPr="00473157">
              <w:rPr>
                <w:rFonts w:ascii="Arial" w:eastAsia="Batang" w:hAnsi="Arial" w:cs="Arial"/>
                <w:spacing w:val="-5"/>
                <w:sz w:val="20"/>
                <w:szCs w:val="20"/>
              </w:rPr>
              <w:t xml:space="preserve"> years with development delay and perform short-term therapy. You will have access to the latest technology to work flexibly and support our clients in their homes, pre-school and community settings. You will also provide parents/carers with the knowledge, skills and supports to optimise their child's development and ability to participate inclusively within the wider community.</w:t>
            </w:r>
          </w:p>
          <w:p w14:paraId="7F0E2585" w14:textId="77777777" w:rsidR="008A1588" w:rsidRPr="00473157" w:rsidRDefault="008A1588" w:rsidP="008A1588">
            <w:pPr>
              <w:shd w:val="clear" w:color="auto" w:fill="FFFFFF"/>
              <w:spacing w:line="312" w:lineRule="atLeast"/>
              <w:textAlignment w:val="baseline"/>
              <w:rPr>
                <w:rFonts w:ascii="Arial" w:eastAsia="Batang" w:hAnsi="Arial" w:cs="Arial"/>
                <w:spacing w:val="-5"/>
                <w:sz w:val="20"/>
                <w:szCs w:val="20"/>
              </w:rPr>
            </w:pPr>
          </w:p>
          <w:p w14:paraId="5CC26849" w14:textId="77777777"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14:paraId="6E602281"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2DEF18CB"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918A8EB" w14:textId="77777777"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t>Key Responsibilities</w:t>
            </w:r>
          </w:p>
          <w:p w14:paraId="42153B87" w14:textId="77777777" w:rsidR="003901BC" w:rsidRDefault="00473157" w:rsidP="00EA1B77">
            <w:pPr>
              <w:pStyle w:val="Achievement"/>
              <w:numPr>
                <w:ilvl w:val="0"/>
                <w:numId w:val="16"/>
              </w:numPr>
              <w:spacing w:after="0"/>
              <w:rPr>
                <w:rFonts w:cs="Arial"/>
              </w:rPr>
            </w:pPr>
            <w:r w:rsidRPr="00473157">
              <w:rPr>
                <w:rFonts w:cs="Arial"/>
              </w:rPr>
              <w:t xml:space="preserve">The </w:t>
            </w:r>
            <w:r w:rsidR="00EA1B77">
              <w:rPr>
                <w:rFonts w:cs="Arial"/>
              </w:rPr>
              <w:t>Occupational Therapist</w:t>
            </w:r>
            <w:r w:rsidRPr="00473157">
              <w:rPr>
                <w:rFonts w:cs="Arial"/>
              </w:rPr>
              <w:t xml:space="preserve"> will provide clinical services to </w:t>
            </w:r>
            <w:r w:rsidR="008A1588">
              <w:rPr>
                <w:rFonts w:cs="Arial"/>
              </w:rPr>
              <w:t>children aged 0-7</w:t>
            </w:r>
            <w:r w:rsidRPr="00473157">
              <w:rPr>
                <w:rFonts w:cs="Arial"/>
              </w:rPr>
              <w:t xml:space="preserve"> as </w:t>
            </w:r>
            <w:r w:rsidR="008A1588">
              <w:rPr>
                <w:rFonts w:cs="Arial"/>
              </w:rPr>
              <w:t>presented</w:t>
            </w:r>
            <w:r w:rsidRPr="00473157">
              <w:rPr>
                <w:rFonts w:cs="Arial"/>
              </w:rPr>
              <w:t>.</w:t>
            </w:r>
          </w:p>
          <w:p w14:paraId="43998322" w14:textId="77777777" w:rsidR="00473157" w:rsidRPr="00473157" w:rsidRDefault="00473157" w:rsidP="00EA1B77">
            <w:pPr>
              <w:pStyle w:val="Achievement"/>
              <w:numPr>
                <w:ilvl w:val="0"/>
                <w:numId w:val="16"/>
              </w:numPr>
              <w:spacing w:after="0"/>
              <w:rPr>
                <w:rFonts w:cs="Arial"/>
              </w:rPr>
            </w:pPr>
            <w:r w:rsidRPr="00473157">
              <w:rPr>
                <w:rFonts w:cs="Arial"/>
              </w:rPr>
              <w:t xml:space="preserve">The </w:t>
            </w:r>
            <w:r w:rsidR="00EA1B77">
              <w:rPr>
                <w:rFonts w:cs="Arial"/>
              </w:rPr>
              <w:t>Occupational Therapist</w:t>
            </w:r>
            <w:r w:rsidRPr="00473157">
              <w:rPr>
                <w:rFonts w:cs="Arial"/>
              </w:rPr>
              <w:t xml:space="preserve"> will provide </w:t>
            </w:r>
            <w:r w:rsidR="00940C9B" w:rsidRPr="00473157">
              <w:rPr>
                <w:rFonts w:cs="Arial"/>
              </w:rPr>
              <w:t>evidence-based</w:t>
            </w:r>
            <w:r w:rsidRPr="00473157">
              <w:rPr>
                <w:rFonts w:cs="Arial"/>
              </w:rPr>
              <w:t xml:space="preserve"> care within a multidisciplinary and family </w:t>
            </w:r>
            <w:proofErr w:type="spellStart"/>
            <w:r w:rsidRPr="00473157">
              <w:rPr>
                <w:rFonts w:cs="Arial"/>
              </w:rPr>
              <w:t>centred</w:t>
            </w:r>
            <w:proofErr w:type="spellEnd"/>
            <w:r w:rsidRPr="00473157">
              <w:rPr>
                <w:rFonts w:cs="Arial"/>
              </w:rPr>
              <w:t xml:space="preserve"> context, and </w:t>
            </w:r>
            <w:proofErr w:type="spellStart"/>
            <w:r w:rsidRPr="00473157">
              <w:rPr>
                <w:rFonts w:cs="Arial"/>
              </w:rPr>
              <w:t>utilise</w:t>
            </w:r>
            <w:proofErr w:type="spellEnd"/>
            <w:r w:rsidRPr="00473157">
              <w:rPr>
                <w:rFonts w:cs="Arial"/>
              </w:rPr>
              <w:t xml:space="preserve"> holistic </w:t>
            </w:r>
            <w:r w:rsidR="00572292">
              <w:rPr>
                <w:rFonts w:cs="Arial"/>
              </w:rPr>
              <w:t>therapy</w:t>
            </w:r>
            <w:r w:rsidRPr="00473157">
              <w:rPr>
                <w:rFonts w:cs="Arial"/>
              </w:rPr>
              <w:t xml:space="preserve"> models of care.</w:t>
            </w:r>
          </w:p>
          <w:p w14:paraId="73488810" w14:textId="77777777" w:rsidR="00473157" w:rsidRPr="00473157" w:rsidRDefault="00473157" w:rsidP="00EA1B77">
            <w:pPr>
              <w:pStyle w:val="Achievement"/>
              <w:numPr>
                <w:ilvl w:val="0"/>
                <w:numId w:val="16"/>
              </w:numPr>
              <w:spacing w:after="0"/>
              <w:rPr>
                <w:rFonts w:cs="Arial"/>
              </w:rPr>
            </w:pPr>
            <w:r w:rsidRPr="00473157">
              <w:rPr>
                <w:rFonts w:cs="Arial"/>
              </w:rPr>
              <w:t xml:space="preserve">Planning, development and evaluation of </w:t>
            </w:r>
            <w:r w:rsidR="00572292">
              <w:rPr>
                <w:rFonts w:cs="Arial"/>
              </w:rPr>
              <w:t xml:space="preserve">occupational therapy </w:t>
            </w:r>
            <w:r w:rsidRPr="00473157">
              <w:rPr>
                <w:rFonts w:cs="Arial"/>
              </w:rPr>
              <w:t>services.</w:t>
            </w:r>
          </w:p>
          <w:p w14:paraId="4098D06A" w14:textId="77777777" w:rsidR="00473157" w:rsidRPr="00473157" w:rsidRDefault="00473157" w:rsidP="00EA1B77">
            <w:pPr>
              <w:pStyle w:val="Achievement"/>
              <w:numPr>
                <w:ilvl w:val="0"/>
                <w:numId w:val="16"/>
              </w:numPr>
              <w:spacing w:after="0"/>
              <w:rPr>
                <w:rFonts w:cs="Arial"/>
              </w:rPr>
            </w:pPr>
            <w:r w:rsidRPr="00473157">
              <w:rPr>
                <w:rFonts w:cs="Arial"/>
              </w:rPr>
              <w:t xml:space="preserve">Development, implementation and evaluation of </w:t>
            </w:r>
            <w:r w:rsidR="00940C9B">
              <w:rPr>
                <w:rFonts w:cs="Arial"/>
              </w:rPr>
              <w:t xml:space="preserve">culturally appropriate </w:t>
            </w:r>
            <w:r w:rsidRPr="00473157">
              <w:rPr>
                <w:rFonts w:cs="Arial"/>
              </w:rPr>
              <w:t>policies, procedures and practice guidelines for patient care.</w:t>
            </w:r>
          </w:p>
          <w:p w14:paraId="41803D10" w14:textId="77777777" w:rsidR="00940C9B" w:rsidRDefault="00940C9B" w:rsidP="00EA1B77">
            <w:pPr>
              <w:pStyle w:val="Achievement"/>
              <w:numPr>
                <w:ilvl w:val="0"/>
                <w:numId w:val="16"/>
              </w:numPr>
              <w:spacing w:after="0" w:line="240" w:lineRule="auto"/>
              <w:rPr>
                <w:rFonts w:cs="Arial"/>
              </w:rPr>
            </w:pPr>
            <w:r>
              <w:rPr>
                <w:rFonts w:cs="Arial"/>
              </w:rPr>
              <w:t>Advocate and l</w:t>
            </w:r>
            <w:r w:rsidR="00473157" w:rsidRPr="00473157">
              <w:rPr>
                <w:rFonts w:cs="Arial"/>
              </w:rPr>
              <w:t xml:space="preserve">iaison with </w:t>
            </w:r>
            <w:r w:rsidR="001B6CFF" w:rsidRPr="00473157">
              <w:rPr>
                <w:rFonts w:cs="Arial"/>
              </w:rPr>
              <w:t>community-based</w:t>
            </w:r>
            <w:r w:rsidR="00473157" w:rsidRPr="00473157">
              <w:rPr>
                <w:rFonts w:cs="Arial"/>
              </w:rPr>
              <w:t xml:space="preserve"> services </w:t>
            </w:r>
            <w:r>
              <w:rPr>
                <w:rFonts w:cs="Arial"/>
              </w:rPr>
              <w:t xml:space="preserve">to maximize </w:t>
            </w:r>
            <w:r w:rsidR="001B6CFF">
              <w:rPr>
                <w:rFonts w:cs="Arial"/>
              </w:rPr>
              <w:t xml:space="preserve">coordination of services and </w:t>
            </w:r>
            <w:r>
              <w:rPr>
                <w:rFonts w:cs="Arial"/>
              </w:rPr>
              <w:t>positive outcomes for Aboriginal families</w:t>
            </w:r>
            <w:r w:rsidR="001B6CFF">
              <w:rPr>
                <w:rFonts w:cs="Arial"/>
              </w:rPr>
              <w:t xml:space="preserve"> participating the</w:t>
            </w:r>
            <w:r>
              <w:rPr>
                <w:rFonts w:cs="Arial"/>
              </w:rPr>
              <w:t xml:space="preserve"> ECS program.</w:t>
            </w:r>
          </w:p>
          <w:p w14:paraId="6FB35E62" w14:textId="77777777" w:rsidR="00940C9B" w:rsidRDefault="00940C9B" w:rsidP="00EA1B77">
            <w:pPr>
              <w:pStyle w:val="Achievement"/>
              <w:numPr>
                <w:ilvl w:val="0"/>
                <w:numId w:val="16"/>
              </w:numPr>
              <w:spacing w:after="0" w:line="240" w:lineRule="auto"/>
              <w:rPr>
                <w:rFonts w:cs="Arial"/>
              </w:rPr>
            </w:pPr>
            <w:r>
              <w:rPr>
                <w:rFonts w:cs="Arial"/>
              </w:rPr>
              <w:t>Peer support and mentoring of AMS Kimberley Supports Family Support Workers.</w:t>
            </w:r>
          </w:p>
          <w:p w14:paraId="4F38D20F" w14:textId="77777777" w:rsidR="00DE2E6A" w:rsidRDefault="00940C9B" w:rsidP="00EA1B77">
            <w:pPr>
              <w:pStyle w:val="Achievement"/>
              <w:numPr>
                <w:ilvl w:val="0"/>
                <w:numId w:val="16"/>
              </w:numPr>
              <w:spacing w:after="0" w:line="240" w:lineRule="auto"/>
              <w:rPr>
                <w:rFonts w:cs="Arial"/>
              </w:rPr>
            </w:pPr>
            <w:r>
              <w:rPr>
                <w:rFonts w:cs="Arial"/>
              </w:rPr>
              <w:lastRenderedPageBreak/>
              <w:t>Participate in early childhood development health promotion education campaigns</w:t>
            </w:r>
            <w:r w:rsidR="001B6CFF">
              <w:rPr>
                <w:rFonts w:cs="Arial"/>
              </w:rPr>
              <w:t xml:space="preserve"> and activities.</w:t>
            </w:r>
          </w:p>
          <w:p w14:paraId="51DF580C" w14:textId="77777777" w:rsidR="001B6CFF" w:rsidRDefault="001B6CFF" w:rsidP="00EA1B77">
            <w:pPr>
              <w:pStyle w:val="Achievement"/>
              <w:numPr>
                <w:ilvl w:val="0"/>
                <w:numId w:val="16"/>
              </w:numPr>
              <w:spacing w:after="0" w:line="240" w:lineRule="auto"/>
              <w:rPr>
                <w:rFonts w:cs="Arial"/>
              </w:rPr>
            </w:pPr>
            <w:r>
              <w:rPr>
                <w:rFonts w:cs="Arial"/>
              </w:rPr>
              <w:t>Provide support, assessment and reports to the Kimberley Supports Evidence and Access Coordination Planning teams for Aboriginal children needing access to the NDIS.</w:t>
            </w:r>
          </w:p>
          <w:p w14:paraId="0041B2F5" w14:textId="77777777" w:rsidR="00473157" w:rsidRPr="00473157" w:rsidRDefault="00473157" w:rsidP="003901BC">
            <w:pPr>
              <w:shd w:val="clear" w:color="auto" w:fill="FFFFFF"/>
              <w:spacing w:line="312" w:lineRule="atLeast"/>
              <w:textAlignment w:val="baseline"/>
              <w:rPr>
                <w:rFonts w:ascii="Arial" w:eastAsia="Batang" w:hAnsi="Arial" w:cs="Arial"/>
                <w:b/>
                <w:spacing w:val="-5"/>
                <w:sz w:val="20"/>
                <w:szCs w:val="20"/>
              </w:rPr>
            </w:pPr>
            <w:r w:rsidRPr="008A1588">
              <w:rPr>
                <w:rFonts w:ascii="Arial" w:eastAsia="Batang" w:hAnsi="Arial" w:cs="Arial"/>
                <w:b/>
                <w:spacing w:val="-5"/>
                <w:sz w:val="20"/>
                <w:szCs w:val="20"/>
              </w:rPr>
              <w:t>Other responsibilities include:</w:t>
            </w:r>
          </w:p>
          <w:p w14:paraId="737B1860" w14:textId="77777777" w:rsidR="00473157" w:rsidRPr="00473157" w:rsidRDefault="00473157" w:rsidP="003901BC">
            <w:pPr>
              <w:pStyle w:val="Achievement"/>
              <w:numPr>
                <w:ilvl w:val="0"/>
                <w:numId w:val="26"/>
              </w:numPr>
              <w:spacing w:after="0"/>
              <w:rPr>
                <w:rFonts w:cs="Arial"/>
              </w:rPr>
            </w:pPr>
            <w:r w:rsidRPr="00473157">
              <w:rPr>
                <w:rFonts w:cs="Arial"/>
              </w:rPr>
              <w:t>Implement short-term early intervention strategies, to assist the child's development</w:t>
            </w:r>
          </w:p>
          <w:p w14:paraId="5462FDA2" w14:textId="77777777" w:rsidR="00473157" w:rsidRPr="00473157" w:rsidRDefault="00940C9B" w:rsidP="003901BC">
            <w:pPr>
              <w:pStyle w:val="Achievement"/>
              <w:numPr>
                <w:ilvl w:val="0"/>
                <w:numId w:val="26"/>
              </w:numPr>
              <w:spacing w:after="0"/>
              <w:rPr>
                <w:rFonts w:cs="Arial"/>
              </w:rPr>
            </w:pPr>
            <w:r>
              <w:rPr>
                <w:rFonts w:cs="Arial"/>
              </w:rPr>
              <w:t xml:space="preserve">Assist in the </w:t>
            </w:r>
            <w:r w:rsidR="00473157" w:rsidRPr="00473157">
              <w:rPr>
                <w:rFonts w:cs="Arial"/>
              </w:rPr>
              <w:t>develop</w:t>
            </w:r>
            <w:r>
              <w:rPr>
                <w:rFonts w:cs="Arial"/>
              </w:rPr>
              <w:t>ment</w:t>
            </w:r>
            <w:r w:rsidR="00473157" w:rsidRPr="00473157">
              <w:rPr>
                <w:rFonts w:cs="Arial"/>
              </w:rPr>
              <w:t xml:space="preserve"> </w:t>
            </w:r>
            <w:r>
              <w:rPr>
                <w:rFonts w:cs="Arial"/>
              </w:rPr>
              <w:t xml:space="preserve">of </w:t>
            </w:r>
            <w:r w:rsidR="00473157" w:rsidRPr="00473157">
              <w:rPr>
                <w:rFonts w:cs="Arial"/>
              </w:rPr>
              <w:t>families understanding and knowledge of the NDIS planning process to support their ability to make informed decisions.</w:t>
            </w:r>
          </w:p>
          <w:p w14:paraId="74A90125" w14:textId="77777777" w:rsidR="00473157" w:rsidRPr="00473157" w:rsidRDefault="00572292" w:rsidP="003901BC">
            <w:pPr>
              <w:pStyle w:val="Achievement"/>
              <w:numPr>
                <w:ilvl w:val="0"/>
                <w:numId w:val="26"/>
              </w:numPr>
              <w:spacing w:after="0"/>
              <w:rPr>
                <w:rFonts w:cs="Arial"/>
              </w:rPr>
            </w:pPr>
            <w:r>
              <w:rPr>
                <w:rFonts w:cs="Arial"/>
              </w:rPr>
              <w:t>P</w:t>
            </w:r>
            <w:r w:rsidR="00473157" w:rsidRPr="00473157">
              <w:rPr>
                <w:rFonts w:cs="Arial"/>
              </w:rPr>
              <w:t>reparing reports and documentation in accordance with the NDIA requirements.</w:t>
            </w:r>
          </w:p>
          <w:p w14:paraId="129DEBB8" w14:textId="77777777" w:rsidR="00473157" w:rsidRPr="00473157" w:rsidRDefault="00473157" w:rsidP="003901BC">
            <w:pPr>
              <w:pStyle w:val="Achievement"/>
              <w:numPr>
                <w:ilvl w:val="0"/>
                <w:numId w:val="26"/>
              </w:numPr>
              <w:spacing w:after="0"/>
              <w:rPr>
                <w:rFonts w:cs="Arial"/>
              </w:rPr>
            </w:pPr>
            <w:r w:rsidRPr="00473157">
              <w:rPr>
                <w:rFonts w:cs="Arial"/>
              </w:rPr>
              <w:t>Build and maintain effective relationships with external service providers to ensure the effective delivery of required services and to monitor progress to agreed outcomes.</w:t>
            </w:r>
          </w:p>
          <w:p w14:paraId="4F68AE4F" w14:textId="77777777" w:rsidR="00473157" w:rsidRPr="00473157" w:rsidRDefault="00473157" w:rsidP="003901BC">
            <w:pPr>
              <w:pStyle w:val="Achievement"/>
              <w:numPr>
                <w:ilvl w:val="0"/>
                <w:numId w:val="26"/>
              </w:numPr>
              <w:spacing w:after="0"/>
              <w:rPr>
                <w:rFonts w:cs="Arial"/>
              </w:rPr>
            </w:pPr>
            <w:r w:rsidRPr="00473157">
              <w:rPr>
                <w:rFonts w:cs="Arial"/>
              </w:rPr>
              <w:t xml:space="preserve">Build collaborative partnerships with other local services in ways that build capacity for inclusion and lead to positive outcomes for </w:t>
            </w:r>
            <w:r w:rsidR="001B6CFF">
              <w:rPr>
                <w:rFonts w:cs="Arial"/>
              </w:rPr>
              <w:t xml:space="preserve">Aboriginal </w:t>
            </w:r>
            <w:r w:rsidRPr="00473157">
              <w:rPr>
                <w:rFonts w:cs="Arial"/>
              </w:rPr>
              <w:t>children and their families</w:t>
            </w:r>
            <w:r w:rsidR="001B6CFF">
              <w:rPr>
                <w:rFonts w:cs="Arial"/>
              </w:rPr>
              <w:t xml:space="preserve"> across the Kimberley.</w:t>
            </w:r>
          </w:p>
          <w:p w14:paraId="7DF3FCF0" w14:textId="77777777" w:rsidR="00473157" w:rsidRDefault="00473157" w:rsidP="003901BC">
            <w:pPr>
              <w:pStyle w:val="Achievement"/>
              <w:numPr>
                <w:ilvl w:val="0"/>
                <w:numId w:val="26"/>
              </w:numPr>
              <w:spacing w:after="0"/>
              <w:rPr>
                <w:rFonts w:cs="Arial"/>
              </w:rPr>
            </w:pPr>
            <w:r w:rsidRPr="00473157">
              <w:rPr>
                <w:rFonts w:cs="Arial"/>
              </w:rPr>
              <w:t>Working within a multi-disciplinary team, you will also share your expertise and collaborate with other allied health professionals</w:t>
            </w:r>
            <w:r w:rsidR="00940C9B">
              <w:rPr>
                <w:rFonts w:cs="Arial"/>
              </w:rPr>
              <w:t xml:space="preserve"> and deliver educational sessions to KAMS member services, remote clinics and other health services</w:t>
            </w:r>
            <w:r w:rsidR="001B6CFF">
              <w:rPr>
                <w:rFonts w:cs="Arial"/>
              </w:rPr>
              <w:t xml:space="preserve"> as required.</w:t>
            </w:r>
          </w:p>
          <w:p w14:paraId="143B8724" w14:textId="77777777" w:rsidR="00572292" w:rsidRPr="00473157" w:rsidRDefault="00572292" w:rsidP="001B6CFF">
            <w:pPr>
              <w:pStyle w:val="Achievement"/>
              <w:numPr>
                <w:ilvl w:val="0"/>
                <w:numId w:val="0"/>
              </w:numPr>
              <w:spacing w:after="0"/>
              <w:ind w:left="720"/>
              <w:rPr>
                <w:rFonts w:cs="Arial"/>
              </w:rPr>
            </w:pPr>
          </w:p>
          <w:p w14:paraId="4ABC1E9C" w14:textId="77777777" w:rsidR="00DE2E6A" w:rsidRPr="00DE2E6A" w:rsidRDefault="00DE2E6A" w:rsidP="008A1588">
            <w:pPr>
              <w:pStyle w:val="Achievement"/>
              <w:numPr>
                <w:ilvl w:val="0"/>
                <w:numId w:val="0"/>
              </w:numPr>
              <w:spacing w:before="240" w:line="240" w:lineRule="auto"/>
              <w:rPr>
                <w:rFonts w:cs="Arial"/>
              </w:rPr>
            </w:pPr>
          </w:p>
        </w:tc>
      </w:tr>
    </w:tbl>
    <w:p w14:paraId="48970095" w14:textId="77777777" w:rsidR="007A6886" w:rsidRDefault="007A6886" w:rsidP="00CE1804">
      <w:pPr>
        <w:rPr>
          <w:rFonts w:ascii="Arial" w:hAnsi="Arial" w:cs="Arial"/>
          <w:b/>
          <w:sz w:val="20"/>
          <w:szCs w:val="20"/>
          <w:u w:val="single"/>
        </w:rPr>
      </w:pPr>
    </w:p>
    <w:p w14:paraId="63FE2FFD" w14:textId="77777777"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3A8256EB"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2983F147" w14:textId="77777777" w:rsidR="007A6886" w:rsidRPr="007A6886" w:rsidRDefault="007A6886" w:rsidP="00EA7D9B">
            <w:pPr>
              <w:jc w:val="center"/>
              <w:rPr>
                <w:rFonts w:ascii="Arial" w:hAnsi="Arial" w:cs="Arial"/>
                <w:b/>
                <w:sz w:val="20"/>
                <w:szCs w:val="20"/>
              </w:rPr>
            </w:pPr>
          </w:p>
          <w:p w14:paraId="45CBE7A4" w14:textId="77777777"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64738B43"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354D5521" w14:textId="77777777" w:rsidR="007A6886" w:rsidRPr="007A6886" w:rsidRDefault="007A6886" w:rsidP="00EA7D9B">
            <w:pPr>
              <w:rPr>
                <w:rFonts w:ascii="Arial" w:hAnsi="Arial" w:cs="Arial"/>
                <w:b/>
                <w:sz w:val="20"/>
                <w:szCs w:val="20"/>
              </w:rPr>
            </w:pPr>
          </w:p>
          <w:p w14:paraId="72C7B212"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14:paraId="720749A2" w14:textId="77777777" w:rsidR="00EA1B77" w:rsidRPr="00EA1B77" w:rsidRDefault="00EA1B7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Tertiary qualification in Occupational Therapy and eligible for registration by the Occupational Therapy Board of Australia. </w:t>
            </w:r>
          </w:p>
          <w:p w14:paraId="1CA0B7AD" w14:textId="726AB5CD" w:rsidR="00EA1B77"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Current professional registration</w:t>
            </w:r>
            <w:r w:rsidR="00EA1B77" w:rsidRPr="00EA1B77">
              <w:rPr>
                <w:rFonts w:ascii="Arial" w:eastAsia="Batang" w:hAnsi="Arial" w:cs="Arial"/>
                <w:spacing w:val="-5"/>
                <w:sz w:val="20"/>
                <w:szCs w:val="20"/>
              </w:rPr>
              <w:t xml:space="preserve"> </w:t>
            </w:r>
            <w:r w:rsidR="004C1998">
              <w:rPr>
                <w:rFonts w:ascii="Arial" w:eastAsia="Batang" w:hAnsi="Arial" w:cs="Arial"/>
                <w:spacing w:val="-5"/>
                <w:sz w:val="20"/>
                <w:szCs w:val="20"/>
              </w:rPr>
              <w:t>with AHPRA</w:t>
            </w:r>
          </w:p>
          <w:p w14:paraId="5CB32A02"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Background in working with Aboriginal and Torres Strait Islander people </w:t>
            </w:r>
          </w:p>
          <w:p w14:paraId="605F777A"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Background and Working with Children Clearance (or willingness to obtain)</w:t>
            </w:r>
          </w:p>
          <w:p w14:paraId="49775A9D"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Experience providing therapy to children and young people and with specialist knowledge of </w:t>
            </w:r>
            <w:r w:rsidR="001B6CFF">
              <w:rPr>
                <w:rFonts w:ascii="Arial" w:eastAsia="Batang" w:hAnsi="Arial" w:cs="Arial"/>
                <w:spacing w:val="-5"/>
                <w:sz w:val="20"/>
                <w:szCs w:val="20"/>
              </w:rPr>
              <w:t>developmental delay and disability.</w:t>
            </w:r>
          </w:p>
          <w:p w14:paraId="4D90E6C8" w14:textId="0CDC9913" w:rsidR="008A1588" w:rsidRPr="003D4A90" w:rsidRDefault="008A1588" w:rsidP="003D4A90">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Experience developing and reviewing intervention plans</w:t>
            </w:r>
          </w:p>
          <w:p w14:paraId="4AF26E82"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Hold a current Drivers Licence </w:t>
            </w:r>
          </w:p>
          <w:p w14:paraId="518658A0"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independently and as part of a collaborative team</w:t>
            </w:r>
          </w:p>
          <w:p w14:paraId="2A02E571"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Knowledge of, and experience in, family centred and strength based approaches to early intervention</w:t>
            </w:r>
          </w:p>
          <w:p w14:paraId="4C28E86E"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understanding and experience in using play-based early childhood intervention strategies</w:t>
            </w:r>
          </w:p>
          <w:p w14:paraId="5869AFA2"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develop functional goals with a family and build capacity in the child’s networks in order to achieve the goals in the child’s natural environments </w:t>
            </w:r>
          </w:p>
          <w:p w14:paraId="6983B45D" w14:textId="16DB6AD2" w:rsidR="0047315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 collaboration with the transdisciplinary team using the Key Worker model to support children and their families</w:t>
            </w:r>
          </w:p>
          <w:p w14:paraId="7A9DCA89" w14:textId="370BA030" w:rsidR="004C1998" w:rsidRPr="00EA1B77" w:rsidRDefault="004C1998" w:rsidP="00EA1B77">
            <w:pPr>
              <w:pStyle w:val="ListParagraph"/>
              <w:numPr>
                <w:ilvl w:val="0"/>
                <w:numId w:val="28"/>
              </w:numPr>
              <w:shd w:val="clear" w:color="auto" w:fill="FFFFFF"/>
              <w:textAlignment w:val="baseline"/>
              <w:rPr>
                <w:rFonts w:ascii="Arial" w:eastAsia="Batang" w:hAnsi="Arial" w:cs="Arial"/>
                <w:spacing w:val="-5"/>
                <w:sz w:val="20"/>
                <w:szCs w:val="20"/>
              </w:rPr>
            </w:pPr>
            <w:r>
              <w:rPr>
                <w:rFonts w:ascii="Arial" w:eastAsia="Batang" w:hAnsi="Arial" w:cs="Arial"/>
                <w:spacing w:val="-5"/>
                <w:sz w:val="20"/>
                <w:szCs w:val="20"/>
              </w:rPr>
              <w:t xml:space="preserve">Knowledge and understanding of working within </w:t>
            </w:r>
            <w:proofErr w:type="gramStart"/>
            <w:r>
              <w:rPr>
                <w:rFonts w:ascii="Arial" w:eastAsia="Batang" w:hAnsi="Arial" w:cs="Arial"/>
                <w:spacing w:val="-5"/>
                <w:sz w:val="20"/>
                <w:szCs w:val="20"/>
              </w:rPr>
              <w:t>a</w:t>
            </w:r>
            <w:proofErr w:type="gramEnd"/>
            <w:r>
              <w:rPr>
                <w:rFonts w:ascii="Arial" w:eastAsia="Batang" w:hAnsi="Arial" w:cs="Arial"/>
                <w:spacing w:val="-5"/>
                <w:sz w:val="20"/>
                <w:szCs w:val="20"/>
              </w:rPr>
              <w:t xml:space="preserve"> Aboriginal Community Controlled model of care.</w:t>
            </w:r>
          </w:p>
          <w:p w14:paraId="7CAB3DCE"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Knowledge, and experience in implementing the National Guidelines for Best Practice in Early Intervention when working with children and their families</w:t>
            </w:r>
          </w:p>
          <w:p w14:paraId="506F08DD"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Verified </w:t>
            </w:r>
            <w:r w:rsidR="00EA1B77">
              <w:rPr>
                <w:rFonts w:ascii="Arial" w:eastAsia="Batang" w:hAnsi="Arial" w:cs="Arial"/>
                <w:spacing w:val="-5"/>
                <w:sz w:val="20"/>
                <w:szCs w:val="20"/>
              </w:rPr>
              <w:t>National Police Clearance</w:t>
            </w:r>
          </w:p>
          <w:p w14:paraId="4EB3D808" w14:textId="77777777" w:rsidR="007A6886" w:rsidRPr="007A6886" w:rsidRDefault="007A6886" w:rsidP="008A1588">
            <w:pPr>
              <w:pStyle w:val="ListParagraph"/>
              <w:jc w:val="both"/>
              <w:rPr>
                <w:rFonts w:ascii="Arial" w:hAnsi="Arial" w:cs="Arial"/>
                <w:sz w:val="20"/>
                <w:szCs w:val="20"/>
              </w:rPr>
            </w:pPr>
          </w:p>
        </w:tc>
      </w:tr>
    </w:tbl>
    <w:p w14:paraId="3FB279CF" w14:textId="77777777" w:rsidR="007A6886" w:rsidRPr="007A6886" w:rsidRDefault="007A6886" w:rsidP="007A6886">
      <w:pPr>
        <w:jc w:val="both"/>
        <w:rPr>
          <w:rFonts w:ascii="Arial" w:hAnsi="Arial" w:cs="Arial"/>
          <w:sz w:val="20"/>
          <w:szCs w:val="20"/>
        </w:rPr>
      </w:pPr>
    </w:p>
    <w:p w14:paraId="3CF7C654" w14:textId="77777777"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3D15B8BC"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8804CFA" w14:textId="77777777"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14:paraId="012F1CDC"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055CDAB1" w14:textId="77777777"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563E7C56" w14:textId="77777777" w:rsidR="007A6886" w:rsidRPr="007A6886" w:rsidRDefault="007A6886" w:rsidP="00EA7D9B">
            <w:pPr>
              <w:ind w:right="136"/>
              <w:jc w:val="both"/>
              <w:rPr>
                <w:rFonts w:ascii="Arial" w:hAnsi="Arial" w:cs="Arial"/>
                <w:sz w:val="20"/>
                <w:szCs w:val="20"/>
              </w:rPr>
            </w:pPr>
          </w:p>
          <w:p w14:paraId="3634C662" w14:textId="77777777"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21AB80F5" w14:textId="77777777" w:rsidR="007A6886" w:rsidRPr="007A6886" w:rsidRDefault="007A6886" w:rsidP="00EA7D9B">
            <w:pPr>
              <w:ind w:right="136"/>
              <w:jc w:val="both"/>
              <w:rPr>
                <w:rFonts w:ascii="Arial" w:hAnsi="Arial" w:cs="Arial"/>
                <w:sz w:val="20"/>
                <w:szCs w:val="20"/>
              </w:rPr>
            </w:pPr>
          </w:p>
          <w:p w14:paraId="4B7F0B4C"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63E149B5" w14:textId="77777777" w:rsidR="007A6886" w:rsidRPr="007A6886" w:rsidRDefault="007A6886" w:rsidP="00EA7D9B">
            <w:pPr>
              <w:ind w:right="136"/>
              <w:jc w:val="both"/>
              <w:rPr>
                <w:rFonts w:ascii="Arial" w:hAnsi="Arial" w:cs="Arial"/>
                <w:sz w:val="20"/>
                <w:szCs w:val="20"/>
              </w:rPr>
            </w:pPr>
          </w:p>
          <w:p w14:paraId="54D5A28F" w14:textId="77777777"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22CA20D1" w14:textId="77777777" w:rsidR="007A6886" w:rsidRPr="007A6886" w:rsidRDefault="007A6886" w:rsidP="00EA7D9B">
            <w:pPr>
              <w:ind w:right="136"/>
              <w:jc w:val="both"/>
              <w:rPr>
                <w:rFonts w:ascii="Arial" w:hAnsi="Arial" w:cs="Arial"/>
                <w:sz w:val="20"/>
                <w:szCs w:val="20"/>
              </w:rPr>
            </w:pPr>
          </w:p>
          <w:p w14:paraId="3F59B5BC"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6F9DD5E5" w14:textId="77777777" w:rsidR="007A6886" w:rsidRPr="007A6886" w:rsidRDefault="007A6886" w:rsidP="00EA7D9B">
            <w:pPr>
              <w:ind w:right="136"/>
              <w:jc w:val="both"/>
              <w:rPr>
                <w:rFonts w:ascii="Arial" w:hAnsi="Arial" w:cs="Arial"/>
                <w:sz w:val="20"/>
                <w:szCs w:val="20"/>
              </w:rPr>
            </w:pPr>
          </w:p>
          <w:p w14:paraId="1523A1EA"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13073AE5" w14:textId="77777777" w:rsidR="007A6886" w:rsidRPr="007A6886" w:rsidRDefault="007A6886" w:rsidP="00EA7D9B">
            <w:pPr>
              <w:ind w:right="136"/>
              <w:jc w:val="both"/>
              <w:rPr>
                <w:rFonts w:ascii="Arial" w:hAnsi="Arial" w:cs="Arial"/>
                <w:sz w:val="20"/>
                <w:szCs w:val="20"/>
              </w:rPr>
            </w:pPr>
          </w:p>
          <w:p w14:paraId="176B0F1A"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0772D12F"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74C05BDF"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5ACFA076" w14:textId="77777777"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6A4BB089" w14:textId="77777777" w:rsidR="007A6886" w:rsidRPr="007A6886" w:rsidRDefault="00000000" w:rsidP="00EA7D9B">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14:paraId="45F7E542"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12916DA1"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14:paraId="70277774"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351E7F4C"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14:paraId="6E065EA6"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0569F08F"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6E70164F" w14:textId="77777777" w:rsidTr="00EA7D9B">
              <w:tc>
                <w:tcPr>
                  <w:tcW w:w="4428" w:type="dxa"/>
                  <w:tcMar>
                    <w:top w:w="0" w:type="dxa"/>
                    <w:left w:w="108" w:type="dxa"/>
                    <w:bottom w:w="0" w:type="dxa"/>
                    <w:right w:w="108" w:type="dxa"/>
                  </w:tcMar>
                  <w:hideMark/>
                </w:tcPr>
                <w:p w14:paraId="4C3E40F1"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0B4E30BA"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51AFF482"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66440E1E"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5BDE8E81" w14:textId="25778763" w:rsidR="007A6886" w:rsidRPr="007A6886" w:rsidRDefault="0048011E" w:rsidP="0067041D">
                  <w:pPr>
                    <w:numPr>
                      <w:ilvl w:val="0"/>
                      <w:numId w:val="12"/>
                    </w:numPr>
                    <w:ind w:right="79"/>
                    <w:jc w:val="both"/>
                    <w:rPr>
                      <w:rFonts w:ascii="Arial" w:hAnsi="Arial" w:cs="Arial"/>
                      <w:sz w:val="20"/>
                      <w:szCs w:val="20"/>
                    </w:rPr>
                  </w:pPr>
                  <w:r>
                    <w:rPr>
                      <w:rFonts w:ascii="Arial" w:hAnsi="Arial" w:cs="Arial"/>
                      <w:sz w:val="20"/>
                      <w:szCs w:val="20"/>
                    </w:rPr>
                    <w:t>Kimberley Supports</w:t>
                  </w:r>
                </w:p>
                <w:p w14:paraId="040DE38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23DD69E9"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0034E345"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07FF7675"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5D14B891" w14:textId="77777777" w:rsidR="007A6886" w:rsidRDefault="007A6886" w:rsidP="00EA7D9B">
            <w:pPr>
              <w:tabs>
                <w:tab w:val="num" w:pos="1080"/>
              </w:tabs>
              <w:ind w:left="79" w:right="266"/>
              <w:rPr>
                <w:rFonts w:ascii="Arial" w:hAnsi="Arial" w:cs="Arial"/>
                <w:sz w:val="20"/>
                <w:szCs w:val="20"/>
              </w:rPr>
            </w:pPr>
          </w:p>
          <w:p w14:paraId="7EF98889" w14:textId="77777777"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5222E79F" w14:textId="77777777" w:rsidR="007A6886" w:rsidRPr="007A6886" w:rsidRDefault="007A6886" w:rsidP="007A6886">
      <w:pPr>
        <w:ind w:right="136"/>
        <w:jc w:val="both"/>
        <w:rPr>
          <w:rFonts w:ascii="Arial" w:hAnsi="Arial" w:cs="Arial"/>
          <w:sz w:val="20"/>
          <w:szCs w:val="20"/>
        </w:rPr>
      </w:pPr>
    </w:p>
    <w:p w14:paraId="201CA604" w14:textId="77777777"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DE25" w14:textId="77777777" w:rsidR="003A483A" w:rsidRDefault="003A483A">
      <w:r>
        <w:separator/>
      </w:r>
    </w:p>
  </w:endnote>
  <w:endnote w:type="continuationSeparator" w:id="0">
    <w:p w14:paraId="52C626BA" w14:textId="77777777" w:rsidR="003A483A" w:rsidRDefault="003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5BB5" w14:textId="77777777" w:rsidR="008A2AE4" w:rsidRPr="0090223E" w:rsidRDefault="008A2AE4" w:rsidP="008A2AE4">
    <w:pPr>
      <w:pStyle w:val="Footer"/>
      <w:rPr>
        <w:rFonts w:ascii="Arial" w:hAnsi="Arial" w:cs="Arial"/>
        <w:sz w:val="20"/>
        <w:szCs w:val="20"/>
      </w:rPr>
    </w:pPr>
    <w:r w:rsidRPr="0090223E">
      <w:rPr>
        <w:rFonts w:ascii="Arial" w:hAnsi="Arial" w:cs="Arial"/>
        <w:sz w:val="20"/>
        <w:szCs w:val="20"/>
      </w:rPr>
      <w:t>Doc</w:t>
    </w:r>
    <w:r>
      <w:rPr>
        <w:rFonts w:ascii="Arial" w:hAnsi="Arial" w:cs="Arial"/>
        <w:sz w:val="20"/>
        <w:szCs w:val="20"/>
      </w:rPr>
      <w:t>_</w:t>
    </w:r>
    <w:r w:rsidR="00BF37A1">
      <w:rPr>
        <w:rFonts w:ascii="Arial" w:hAnsi="Arial" w:cs="Arial"/>
        <w:sz w:val="20"/>
        <w:szCs w:val="20"/>
      </w:rPr>
      <w:t>2358_</w:t>
    </w:r>
    <w:r>
      <w:rPr>
        <w:rFonts w:ascii="Arial" w:hAnsi="Arial" w:cs="Arial"/>
        <w:sz w:val="20"/>
        <w:szCs w:val="20"/>
      </w:rPr>
      <w:t xml:space="preserve">JDF </w:t>
    </w:r>
    <w:r w:rsidR="00EA1B77">
      <w:rPr>
        <w:rFonts w:ascii="Arial" w:hAnsi="Arial" w:cs="Arial"/>
        <w:sz w:val="20"/>
        <w:szCs w:val="20"/>
      </w:rPr>
      <w:t>Occupational Therapist</w:t>
    </w:r>
    <w:r>
      <w:rPr>
        <w:rFonts w:ascii="Arial" w:hAnsi="Arial" w:cs="Arial"/>
        <w:sz w:val="20"/>
        <w:szCs w:val="20"/>
      </w:rPr>
      <w:t>_v</w:t>
    </w:r>
    <w:r w:rsidRPr="0090223E">
      <w:rPr>
        <w:rFonts w:ascii="Arial" w:hAnsi="Arial" w:cs="Arial"/>
        <w:sz w:val="20"/>
        <w:szCs w:val="20"/>
      </w:rPr>
      <w:t xml:space="preserve">1_next review date </w:t>
    </w:r>
    <w:r w:rsidR="00BF37A1">
      <w:rPr>
        <w:rFonts w:ascii="Arial" w:hAnsi="Arial" w:cs="Arial"/>
        <w:sz w:val="20"/>
        <w:szCs w:val="20"/>
      </w:rPr>
      <w:t>31</w:t>
    </w:r>
    <w:r>
      <w:rPr>
        <w:rFonts w:ascii="Arial" w:hAnsi="Arial" w:cs="Arial"/>
        <w:sz w:val="20"/>
        <w:szCs w:val="20"/>
      </w:rPr>
      <w:t>.</w:t>
    </w:r>
    <w:r w:rsidRPr="0090223E">
      <w:rPr>
        <w:rFonts w:ascii="Arial" w:hAnsi="Arial" w:cs="Arial"/>
        <w:sz w:val="20"/>
        <w:szCs w:val="20"/>
      </w:rPr>
      <w:t>8</w:t>
    </w:r>
    <w:r>
      <w:rPr>
        <w:rFonts w:ascii="Arial" w:hAnsi="Arial" w:cs="Arial"/>
        <w:sz w:val="20"/>
        <w:szCs w:val="20"/>
      </w:rPr>
      <w:t>.</w:t>
    </w:r>
    <w:r w:rsidRPr="0090223E">
      <w:rPr>
        <w:rFonts w:ascii="Arial" w:hAnsi="Arial" w:cs="Arial"/>
        <w:sz w:val="20"/>
        <w:szCs w:val="20"/>
      </w:rPr>
      <w:t>2021</w:t>
    </w:r>
  </w:p>
  <w:p w14:paraId="346D2EF5" w14:textId="77777777" w:rsidR="0062091D" w:rsidRPr="008A2AE4" w:rsidRDefault="0062091D" w:rsidP="008A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7111" w14:textId="77777777" w:rsidR="003A483A" w:rsidRDefault="003A483A">
      <w:r>
        <w:separator/>
      </w:r>
    </w:p>
  </w:footnote>
  <w:footnote w:type="continuationSeparator" w:id="0">
    <w:p w14:paraId="70685750" w14:textId="77777777" w:rsidR="003A483A" w:rsidRDefault="003A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1BC" w14:textId="120C1428"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7216" behindDoc="0" locked="0" layoutInCell="1" allowOverlap="1" wp14:anchorId="2FC887FF" wp14:editId="3B161110">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88CC" w14:textId="77777777"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4559E302" w14:textId="77777777"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14:anchorId="58995AF8" wp14:editId="0E43B2DD">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5694E23"/>
    <w:multiLevelType w:val="multilevel"/>
    <w:tmpl w:val="94F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462DA"/>
    <w:multiLevelType w:val="multilevel"/>
    <w:tmpl w:val="3EC0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841FB"/>
    <w:multiLevelType w:val="multilevel"/>
    <w:tmpl w:val="F54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1984B04"/>
    <w:multiLevelType w:val="hybridMultilevel"/>
    <w:tmpl w:val="4526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F5B3552"/>
    <w:multiLevelType w:val="multilevel"/>
    <w:tmpl w:val="83A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734E21"/>
    <w:multiLevelType w:val="multilevel"/>
    <w:tmpl w:val="FE7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D24CF4"/>
    <w:multiLevelType w:val="multilevel"/>
    <w:tmpl w:val="FFBC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16D05"/>
    <w:multiLevelType w:val="hybridMultilevel"/>
    <w:tmpl w:val="614E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9"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B2122A5"/>
    <w:multiLevelType w:val="hybridMultilevel"/>
    <w:tmpl w:val="82CA26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875A9"/>
    <w:multiLevelType w:val="hybridMultilevel"/>
    <w:tmpl w:val="3170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7114377">
    <w:abstractNumId w:val="24"/>
  </w:num>
  <w:num w:numId="2" w16cid:durableId="778061945">
    <w:abstractNumId w:val="18"/>
  </w:num>
  <w:num w:numId="3" w16cid:durableId="1763722952">
    <w:abstractNumId w:val="19"/>
  </w:num>
  <w:num w:numId="4" w16cid:durableId="17577431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0170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2055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702596">
    <w:abstractNumId w:val="9"/>
  </w:num>
  <w:num w:numId="8" w16cid:durableId="7338165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82258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1574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783953">
    <w:abstractNumId w:val="0"/>
  </w:num>
  <w:num w:numId="12" w16cid:durableId="11497065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51737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592548">
    <w:abstractNumId w:val="4"/>
  </w:num>
  <w:num w:numId="15" w16cid:durableId="352071910">
    <w:abstractNumId w:val="1"/>
  </w:num>
  <w:num w:numId="16" w16cid:durableId="1074622754">
    <w:abstractNumId w:val="25"/>
  </w:num>
  <w:num w:numId="17" w16cid:durableId="1026716647">
    <w:abstractNumId w:val="12"/>
  </w:num>
  <w:num w:numId="18" w16cid:durableId="1764719920">
    <w:abstractNumId w:val="21"/>
  </w:num>
  <w:num w:numId="19" w16cid:durableId="39985017">
    <w:abstractNumId w:val="5"/>
  </w:num>
  <w:num w:numId="20" w16cid:durableId="569996390">
    <w:abstractNumId w:val="2"/>
  </w:num>
  <w:num w:numId="21" w16cid:durableId="176627254">
    <w:abstractNumId w:val="14"/>
  </w:num>
  <w:num w:numId="22" w16cid:durableId="1134955701">
    <w:abstractNumId w:val="10"/>
  </w:num>
  <w:num w:numId="23" w16cid:durableId="1356274987">
    <w:abstractNumId w:val="15"/>
  </w:num>
  <w:num w:numId="24" w16cid:durableId="590313027">
    <w:abstractNumId w:val="6"/>
  </w:num>
  <w:num w:numId="25" w16cid:durableId="1062826563">
    <w:abstractNumId w:val="18"/>
  </w:num>
  <w:num w:numId="26" w16cid:durableId="269775031">
    <w:abstractNumId w:val="8"/>
  </w:num>
  <w:num w:numId="27" w16cid:durableId="1448550652">
    <w:abstractNumId w:val="16"/>
  </w:num>
  <w:num w:numId="28" w16cid:durableId="1793742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E2"/>
    <w:rsid w:val="00010E75"/>
    <w:rsid w:val="00047C55"/>
    <w:rsid w:val="00094B91"/>
    <w:rsid w:val="000E5B93"/>
    <w:rsid w:val="001926AF"/>
    <w:rsid w:val="00193A2B"/>
    <w:rsid w:val="001B4052"/>
    <w:rsid w:val="001B6CFF"/>
    <w:rsid w:val="001C4BBA"/>
    <w:rsid w:val="001C78B9"/>
    <w:rsid w:val="001D6C97"/>
    <w:rsid w:val="00234DB7"/>
    <w:rsid w:val="00262B38"/>
    <w:rsid w:val="002A5470"/>
    <w:rsid w:val="002D5E6E"/>
    <w:rsid w:val="002E3D81"/>
    <w:rsid w:val="00312F86"/>
    <w:rsid w:val="00367FA1"/>
    <w:rsid w:val="003901BC"/>
    <w:rsid w:val="003A483A"/>
    <w:rsid w:val="003D4A90"/>
    <w:rsid w:val="003E6658"/>
    <w:rsid w:val="003F63EC"/>
    <w:rsid w:val="00433817"/>
    <w:rsid w:val="0044150E"/>
    <w:rsid w:val="00467003"/>
    <w:rsid w:val="00472EE2"/>
    <w:rsid w:val="00473157"/>
    <w:rsid w:val="0048011E"/>
    <w:rsid w:val="004A0446"/>
    <w:rsid w:val="004C1998"/>
    <w:rsid w:val="00502321"/>
    <w:rsid w:val="005123FC"/>
    <w:rsid w:val="005378F7"/>
    <w:rsid w:val="00572292"/>
    <w:rsid w:val="005817AE"/>
    <w:rsid w:val="00594E06"/>
    <w:rsid w:val="005A7CE0"/>
    <w:rsid w:val="0062091D"/>
    <w:rsid w:val="0064666A"/>
    <w:rsid w:val="00661644"/>
    <w:rsid w:val="0067041D"/>
    <w:rsid w:val="00672A9B"/>
    <w:rsid w:val="00672E9F"/>
    <w:rsid w:val="006F5183"/>
    <w:rsid w:val="00781923"/>
    <w:rsid w:val="00794782"/>
    <w:rsid w:val="007A6886"/>
    <w:rsid w:val="00817A2A"/>
    <w:rsid w:val="00833875"/>
    <w:rsid w:val="00836D69"/>
    <w:rsid w:val="00842C97"/>
    <w:rsid w:val="00877BF3"/>
    <w:rsid w:val="0088557A"/>
    <w:rsid w:val="008A1588"/>
    <w:rsid w:val="008A2AE4"/>
    <w:rsid w:val="008B3ADD"/>
    <w:rsid w:val="00911FFD"/>
    <w:rsid w:val="00917024"/>
    <w:rsid w:val="00940C9B"/>
    <w:rsid w:val="009504A9"/>
    <w:rsid w:val="00A91014"/>
    <w:rsid w:val="00B066B0"/>
    <w:rsid w:val="00B54156"/>
    <w:rsid w:val="00B71F8C"/>
    <w:rsid w:val="00BA6262"/>
    <w:rsid w:val="00BE2FC5"/>
    <w:rsid w:val="00BF2892"/>
    <w:rsid w:val="00BF37A1"/>
    <w:rsid w:val="00C35CC3"/>
    <w:rsid w:val="00C509A2"/>
    <w:rsid w:val="00CB2958"/>
    <w:rsid w:val="00CB3C99"/>
    <w:rsid w:val="00CE1804"/>
    <w:rsid w:val="00CE7182"/>
    <w:rsid w:val="00D07019"/>
    <w:rsid w:val="00D54FC8"/>
    <w:rsid w:val="00D805C2"/>
    <w:rsid w:val="00DC6355"/>
    <w:rsid w:val="00DD03F5"/>
    <w:rsid w:val="00DD1FB3"/>
    <w:rsid w:val="00DE068C"/>
    <w:rsid w:val="00DE2E6A"/>
    <w:rsid w:val="00DF6E87"/>
    <w:rsid w:val="00E01463"/>
    <w:rsid w:val="00E316C2"/>
    <w:rsid w:val="00E443D1"/>
    <w:rsid w:val="00E5594F"/>
    <w:rsid w:val="00EA092A"/>
    <w:rsid w:val="00EA1B77"/>
    <w:rsid w:val="00EF4BDE"/>
    <w:rsid w:val="00F12AEF"/>
    <w:rsid w:val="00F17DC2"/>
    <w:rsid w:val="00F21DB4"/>
    <w:rsid w:val="00F3404E"/>
    <w:rsid w:val="00F755B2"/>
    <w:rsid w:val="00FC221C"/>
    <w:rsid w:val="00FC34D8"/>
    <w:rsid w:val="00FE12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580A05"/>
  <w15:docId w15:val="{EE8D94B0-A425-434D-BBFB-03850B2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spacing w:after="60" w:line="220" w:lineRule="atLeast"/>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iPriority w:val="99"/>
    <w:semiHidden/>
    <w:unhideWhenUsed/>
    <w:rsid w:val="00473157"/>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473157"/>
    <w:rPr>
      <w:b/>
      <w:bCs/>
    </w:rPr>
  </w:style>
  <w:style w:type="character" w:styleId="CommentReference">
    <w:name w:val="annotation reference"/>
    <w:basedOn w:val="DefaultParagraphFont"/>
    <w:uiPriority w:val="99"/>
    <w:semiHidden/>
    <w:unhideWhenUsed/>
    <w:rsid w:val="00CB3C99"/>
    <w:rPr>
      <w:sz w:val="16"/>
      <w:szCs w:val="16"/>
    </w:rPr>
  </w:style>
  <w:style w:type="paragraph" w:styleId="CommentText">
    <w:name w:val="annotation text"/>
    <w:basedOn w:val="Normal"/>
    <w:link w:val="CommentTextChar"/>
    <w:uiPriority w:val="99"/>
    <w:semiHidden/>
    <w:unhideWhenUsed/>
    <w:rsid w:val="00CB3C99"/>
    <w:rPr>
      <w:sz w:val="20"/>
      <w:szCs w:val="20"/>
    </w:rPr>
  </w:style>
  <w:style w:type="character" w:customStyle="1" w:styleId="CommentTextChar">
    <w:name w:val="Comment Text Char"/>
    <w:basedOn w:val="DefaultParagraphFont"/>
    <w:link w:val="CommentText"/>
    <w:uiPriority w:val="99"/>
    <w:semiHidden/>
    <w:rsid w:val="00CB3C99"/>
    <w:rPr>
      <w:lang w:val="en-US" w:eastAsia="en-US"/>
    </w:rPr>
  </w:style>
  <w:style w:type="paragraph" w:styleId="CommentSubject">
    <w:name w:val="annotation subject"/>
    <w:basedOn w:val="CommentText"/>
    <w:next w:val="CommentText"/>
    <w:link w:val="CommentSubjectChar"/>
    <w:uiPriority w:val="99"/>
    <w:semiHidden/>
    <w:unhideWhenUsed/>
    <w:rsid w:val="00CB3C99"/>
    <w:rPr>
      <w:b/>
      <w:bCs/>
    </w:rPr>
  </w:style>
  <w:style w:type="character" w:customStyle="1" w:styleId="CommentSubjectChar">
    <w:name w:val="Comment Subject Char"/>
    <w:basedOn w:val="CommentTextChar"/>
    <w:link w:val="CommentSubject"/>
    <w:uiPriority w:val="99"/>
    <w:semiHidden/>
    <w:rsid w:val="00CB3C9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9902">
      <w:bodyDiv w:val="1"/>
      <w:marLeft w:val="0"/>
      <w:marRight w:val="0"/>
      <w:marTop w:val="0"/>
      <w:marBottom w:val="0"/>
      <w:divBdr>
        <w:top w:val="none" w:sz="0" w:space="0" w:color="auto"/>
        <w:left w:val="none" w:sz="0" w:space="0" w:color="auto"/>
        <w:bottom w:val="none" w:sz="0" w:space="0" w:color="auto"/>
        <w:right w:val="none" w:sz="0" w:space="0" w:color="auto"/>
      </w:divBdr>
    </w:div>
    <w:div w:id="534268244">
      <w:bodyDiv w:val="1"/>
      <w:marLeft w:val="0"/>
      <w:marRight w:val="0"/>
      <w:marTop w:val="0"/>
      <w:marBottom w:val="0"/>
      <w:divBdr>
        <w:top w:val="none" w:sz="0" w:space="0" w:color="auto"/>
        <w:left w:val="none" w:sz="0" w:space="0" w:color="auto"/>
        <w:bottom w:val="none" w:sz="0" w:space="0" w:color="auto"/>
        <w:right w:val="none" w:sz="0" w:space="0" w:color="auto"/>
      </w:divBdr>
    </w:div>
    <w:div w:id="607545045">
      <w:bodyDiv w:val="1"/>
      <w:marLeft w:val="0"/>
      <w:marRight w:val="0"/>
      <w:marTop w:val="0"/>
      <w:marBottom w:val="0"/>
      <w:divBdr>
        <w:top w:val="none" w:sz="0" w:space="0" w:color="auto"/>
        <w:left w:val="none" w:sz="0" w:space="0" w:color="auto"/>
        <w:bottom w:val="none" w:sz="0" w:space="0" w:color="auto"/>
        <w:right w:val="none" w:sz="0" w:space="0" w:color="auto"/>
      </w:divBdr>
    </w:div>
    <w:div w:id="212896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C115-5FE7-45CF-ADFF-910CF044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7409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2</cp:revision>
  <cp:lastPrinted>2011-01-18T01:35:00Z</cp:lastPrinted>
  <dcterms:created xsi:type="dcterms:W3CDTF">2023-01-24T01:09:00Z</dcterms:created>
  <dcterms:modified xsi:type="dcterms:W3CDTF">2023-01-24T01:09:00Z</dcterms:modified>
</cp:coreProperties>
</file>