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00009A"/>
          <w:left w:val="single" w:sz="4" w:space="0" w:color="00009A"/>
          <w:bottom w:val="single" w:sz="4" w:space="0" w:color="00009A"/>
          <w:right w:val="single" w:sz="4" w:space="0" w:color="00009A"/>
          <w:insideH w:val="single" w:sz="4" w:space="0" w:color="00009A"/>
          <w:insideV w:val="single" w:sz="4" w:space="0" w:color="00009A"/>
        </w:tblBorders>
        <w:tblLayout w:type="fixed"/>
        <w:tblLook w:val="0000" w:firstRow="0" w:lastRow="0" w:firstColumn="0" w:lastColumn="0" w:noHBand="0" w:noVBand="0"/>
      </w:tblPr>
      <w:tblGrid>
        <w:gridCol w:w="2093"/>
        <w:gridCol w:w="3260"/>
        <w:gridCol w:w="1701"/>
        <w:gridCol w:w="2693"/>
      </w:tblGrid>
      <w:tr w:rsidR="0042025D" w:rsidRPr="00FE7F9D" w14:paraId="10A45AA4" w14:textId="77777777" w:rsidTr="009304D8">
        <w:tc>
          <w:tcPr>
            <w:tcW w:w="9747" w:type="dxa"/>
            <w:gridSpan w:val="4"/>
            <w:tcBorders>
              <w:bottom w:val="single" w:sz="4" w:space="0" w:color="232F84"/>
            </w:tcBorders>
            <w:shd w:val="clear" w:color="auto" w:fill="232F84"/>
          </w:tcPr>
          <w:p w14:paraId="7CD4F412" w14:textId="265A2BD7" w:rsidR="004E32AD" w:rsidRPr="00FE7F9D" w:rsidRDefault="004E32AD" w:rsidP="00FE7F9D">
            <w:pPr>
              <w:spacing w:before="100" w:after="100"/>
              <w:rPr>
                <w:rFonts w:ascii="Arial" w:hAnsi="Arial" w:cs="Arial"/>
                <w:color w:val="FFFFFF" w:themeColor="background1"/>
                <w:sz w:val="22"/>
                <w:szCs w:val="22"/>
              </w:rPr>
            </w:pPr>
            <w:bookmarkStart w:id="0" w:name="_GoBack"/>
            <w:bookmarkEnd w:id="0"/>
            <w:r w:rsidRPr="00FE7F9D">
              <w:rPr>
                <w:rFonts w:ascii="Arial" w:hAnsi="Arial" w:cs="Arial"/>
                <w:color w:val="FFFFFF" w:themeColor="background1"/>
                <w:sz w:val="22"/>
                <w:szCs w:val="22"/>
              </w:rPr>
              <w:t>Position Details</w:t>
            </w:r>
          </w:p>
        </w:tc>
      </w:tr>
      <w:tr w:rsidR="001745E3" w:rsidRPr="004E32AD" w14:paraId="63BE3968" w14:textId="77777777" w:rsidTr="009304D8">
        <w:tc>
          <w:tcPr>
            <w:tcW w:w="2093" w:type="dxa"/>
            <w:tcBorders>
              <w:top w:val="single" w:sz="4" w:space="0" w:color="232F84"/>
              <w:left w:val="single" w:sz="4" w:space="0" w:color="232F84"/>
              <w:bottom w:val="single" w:sz="4" w:space="0" w:color="232F84"/>
              <w:right w:val="single" w:sz="4" w:space="0" w:color="232F84"/>
            </w:tcBorders>
            <w:shd w:val="clear" w:color="auto" w:fill="auto"/>
          </w:tcPr>
          <w:p w14:paraId="0C36020C" w14:textId="77777777" w:rsidR="001745E3" w:rsidRPr="004E32AD" w:rsidRDefault="00263526" w:rsidP="00FE7F9D">
            <w:pPr>
              <w:spacing w:before="100" w:after="100"/>
              <w:rPr>
                <w:rFonts w:ascii="Arial" w:hAnsi="Arial" w:cs="Arial"/>
                <w:b/>
                <w:sz w:val="20"/>
              </w:rPr>
            </w:pPr>
            <w:r w:rsidRPr="004E32AD">
              <w:rPr>
                <w:rFonts w:ascii="Arial" w:hAnsi="Arial" w:cs="Arial"/>
                <w:b/>
                <w:sz w:val="20"/>
              </w:rPr>
              <w:t>B</w:t>
            </w:r>
            <w:r w:rsidR="00E53131" w:rsidRPr="004E32AD">
              <w:rPr>
                <w:rFonts w:ascii="Arial" w:hAnsi="Arial" w:cs="Arial"/>
                <w:b/>
                <w:sz w:val="20"/>
              </w:rPr>
              <w:t>usiness E</w:t>
            </w:r>
            <w:r w:rsidR="001745E3" w:rsidRPr="004E32AD">
              <w:rPr>
                <w:rFonts w:ascii="Arial" w:hAnsi="Arial" w:cs="Arial"/>
                <w:b/>
                <w:sz w:val="20"/>
              </w:rPr>
              <w:t>ntity</w:t>
            </w:r>
          </w:p>
        </w:tc>
        <w:tc>
          <w:tcPr>
            <w:tcW w:w="3260" w:type="dxa"/>
            <w:tcBorders>
              <w:top w:val="single" w:sz="4" w:space="0" w:color="232F84"/>
              <w:left w:val="single" w:sz="4" w:space="0" w:color="232F84"/>
              <w:bottom w:val="single" w:sz="4" w:space="0" w:color="232F84"/>
              <w:right w:val="single" w:sz="4" w:space="0" w:color="232F84"/>
            </w:tcBorders>
            <w:shd w:val="clear" w:color="auto" w:fill="auto"/>
          </w:tcPr>
          <w:p w14:paraId="0EF9503E" w14:textId="29397798" w:rsidR="001745E3" w:rsidRPr="004E32AD" w:rsidRDefault="00CF1015" w:rsidP="00FE7F9D">
            <w:pPr>
              <w:pStyle w:val="Footer"/>
              <w:spacing w:before="100" w:after="100"/>
              <w:rPr>
                <w:rFonts w:ascii="Arial" w:hAnsi="Arial" w:cs="Arial"/>
                <w:sz w:val="20"/>
              </w:rPr>
            </w:pPr>
            <w:r>
              <w:rPr>
                <w:rFonts w:ascii="Arial" w:hAnsi="Arial" w:cs="Arial"/>
                <w:sz w:val="20"/>
              </w:rPr>
              <w:t xml:space="preserve">Kaplan International </w:t>
            </w:r>
          </w:p>
        </w:tc>
        <w:tc>
          <w:tcPr>
            <w:tcW w:w="1701" w:type="dxa"/>
            <w:tcBorders>
              <w:top w:val="single" w:sz="4" w:space="0" w:color="232F84"/>
              <w:left w:val="single" w:sz="4" w:space="0" w:color="232F84"/>
              <w:bottom w:val="single" w:sz="4" w:space="0" w:color="232F84"/>
              <w:right w:val="single" w:sz="4" w:space="0" w:color="232F84"/>
            </w:tcBorders>
            <w:shd w:val="clear" w:color="auto" w:fill="auto"/>
          </w:tcPr>
          <w:p w14:paraId="0D8811C0" w14:textId="5E14ABD9" w:rsidR="001745E3" w:rsidRPr="004E32AD" w:rsidRDefault="000D2C1E" w:rsidP="00FE7F9D">
            <w:pPr>
              <w:pStyle w:val="Footer"/>
              <w:spacing w:before="100" w:after="100"/>
              <w:rPr>
                <w:rFonts w:ascii="Arial" w:hAnsi="Arial" w:cs="Arial"/>
                <w:sz w:val="20"/>
              </w:rPr>
            </w:pPr>
            <w:r w:rsidRPr="004E32AD">
              <w:rPr>
                <w:rFonts w:ascii="Arial" w:hAnsi="Arial" w:cs="Arial"/>
                <w:b/>
                <w:sz w:val="20"/>
              </w:rPr>
              <w:t>Department</w:t>
            </w:r>
          </w:p>
        </w:tc>
        <w:tc>
          <w:tcPr>
            <w:tcW w:w="2693" w:type="dxa"/>
            <w:tcBorders>
              <w:top w:val="single" w:sz="4" w:space="0" w:color="232F84"/>
              <w:left w:val="single" w:sz="4" w:space="0" w:color="232F84"/>
              <w:bottom w:val="single" w:sz="4" w:space="0" w:color="232F84"/>
              <w:right w:val="single" w:sz="4" w:space="0" w:color="232F84"/>
            </w:tcBorders>
            <w:shd w:val="clear" w:color="auto" w:fill="auto"/>
          </w:tcPr>
          <w:p w14:paraId="381DA135" w14:textId="68C62DBC" w:rsidR="001745E3" w:rsidRPr="004E32AD" w:rsidRDefault="00E35C27" w:rsidP="00FE7F9D">
            <w:pPr>
              <w:pStyle w:val="Footer"/>
              <w:spacing w:before="100" w:after="100"/>
              <w:rPr>
                <w:rFonts w:ascii="Arial" w:hAnsi="Arial" w:cs="Arial"/>
                <w:sz w:val="20"/>
              </w:rPr>
            </w:pPr>
            <w:r>
              <w:rPr>
                <w:rFonts w:ascii="Arial" w:hAnsi="Arial" w:cs="Arial"/>
                <w:sz w:val="20"/>
              </w:rPr>
              <w:t>Teaching</w:t>
            </w:r>
          </w:p>
        </w:tc>
      </w:tr>
      <w:tr w:rsidR="000D2C1E" w:rsidRPr="004E32AD" w14:paraId="1B7B19A3" w14:textId="77777777" w:rsidTr="009304D8">
        <w:tc>
          <w:tcPr>
            <w:tcW w:w="2093" w:type="dxa"/>
            <w:tcBorders>
              <w:top w:val="single" w:sz="4" w:space="0" w:color="232F84"/>
              <w:left w:val="single" w:sz="4" w:space="0" w:color="232F84"/>
              <w:bottom w:val="single" w:sz="4" w:space="0" w:color="232F84"/>
              <w:right w:val="single" w:sz="4" w:space="0" w:color="232F84"/>
            </w:tcBorders>
            <w:shd w:val="clear" w:color="auto" w:fill="auto"/>
          </w:tcPr>
          <w:p w14:paraId="13AD2BBE" w14:textId="3979993E" w:rsidR="000D2C1E" w:rsidRPr="004E32AD" w:rsidRDefault="000D2C1E" w:rsidP="009304D8">
            <w:pPr>
              <w:tabs>
                <w:tab w:val="right" w:pos="1877"/>
              </w:tabs>
              <w:spacing w:before="100" w:after="100"/>
              <w:rPr>
                <w:rFonts w:ascii="Arial" w:hAnsi="Arial" w:cs="Arial"/>
                <w:b/>
                <w:sz w:val="20"/>
              </w:rPr>
            </w:pPr>
            <w:r w:rsidRPr="004E32AD">
              <w:rPr>
                <w:rFonts w:ascii="Arial" w:hAnsi="Arial" w:cs="Arial"/>
                <w:b/>
                <w:sz w:val="20"/>
              </w:rPr>
              <w:t>Job Title</w:t>
            </w:r>
            <w:r w:rsidR="009304D8">
              <w:rPr>
                <w:rFonts w:ascii="Arial" w:hAnsi="Arial" w:cs="Arial"/>
                <w:b/>
                <w:sz w:val="20"/>
              </w:rPr>
              <w:tab/>
            </w:r>
          </w:p>
        </w:tc>
        <w:tc>
          <w:tcPr>
            <w:tcW w:w="3260" w:type="dxa"/>
            <w:tcBorders>
              <w:top w:val="single" w:sz="4" w:space="0" w:color="232F84"/>
              <w:left w:val="single" w:sz="4" w:space="0" w:color="232F84"/>
              <w:bottom w:val="single" w:sz="4" w:space="0" w:color="232F84"/>
              <w:right w:val="single" w:sz="4" w:space="0" w:color="232F84"/>
            </w:tcBorders>
            <w:shd w:val="clear" w:color="auto" w:fill="auto"/>
          </w:tcPr>
          <w:p w14:paraId="7573CD25" w14:textId="655B3362" w:rsidR="000D2C1E" w:rsidRPr="004E32AD" w:rsidRDefault="00CD45B3" w:rsidP="009304D8">
            <w:pPr>
              <w:spacing w:before="100" w:after="100"/>
              <w:rPr>
                <w:rFonts w:ascii="Arial" w:hAnsi="Arial" w:cs="Arial"/>
                <w:sz w:val="20"/>
              </w:rPr>
            </w:pPr>
            <w:r>
              <w:rPr>
                <w:rFonts w:ascii="Arial" w:hAnsi="Arial" w:cs="Arial"/>
                <w:sz w:val="20"/>
              </w:rPr>
              <w:t>Structured Study Coordinator</w:t>
            </w:r>
          </w:p>
        </w:tc>
        <w:tc>
          <w:tcPr>
            <w:tcW w:w="1701" w:type="dxa"/>
            <w:tcBorders>
              <w:top w:val="single" w:sz="4" w:space="0" w:color="232F84"/>
              <w:left w:val="single" w:sz="4" w:space="0" w:color="232F84"/>
              <w:bottom w:val="single" w:sz="4" w:space="0" w:color="232F84"/>
              <w:right w:val="single" w:sz="4" w:space="0" w:color="232F84"/>
            </w:tcBorders>
            <w:shd w:val="clear" w:color="auto" w:fill="auto"/>
          </w:tcPr>
          <w:p w14:paraId="7691FC53" w14:textId="77777777" w:rsidR="000D2C1E" w:rsidRPr="004E32AD" w:rsidRDefault="000D2C1E" w:rsidP="00FE7F9D">
            <w:pPr>
              <w:spacing w:before="100" w:after="100"/>
              <w:rPr>
                <w:rFonts w:ascii="Arial" w:hAnsi="Arial" w:cs="Arial"/>
                <w:b/>
                <w:sz w:val="20"/>
              </w:rPr>
            </w:pPr>
            <w:r w:rsidRPr="004E32AD">
              <w:rPr>
                <w:rFonts w:ascii="Arial" w:hAnsi="Arial" w:cs="Arial"/>
                <w:b/>
                <w:sz w:val="20"/>
              </w:rPr>
              <w:t>Location</w:t>
            </w:r>
          </w:p>
        </w:tc>
        <w:tc>
          <w:tcPr>
            <w:tcW w:w="2693" w:type="dxa"/>
            <w:tcBorders>
              <w:top w:val="single" w:sz="4" w:space="0" w:color="232F84"/>
              <w:left w:val="single" w:sz="4" w:space="0" w:color="232F84"/>
              <w:bottom w:val="single" w:sz="4" w:space="0" w:color="232F84"/>
              <w:right w:val="single" w:sz="4" w:space="0" w:color="232F84"/>
            </w:tcBorders>
            <w:shd w:val="clear" w:color="auto" w:fill="auto"/>
          </w:tcPr>
          <w:p w14:paraId="5989EDF8" w14:textId="635062C9" w:rsidR="000D2C1E" w:rsidRPr="004E32AD" w:rsidRDefault="00CD45B3" w:rsidP="008B75DA">
            <w:pPr>
              <w:pStyle w:val="Footer"/>
              <w:spacing w:before="100" w:after="100"/>
              <w:rPr>
                <w:rFonts w:ascii="Arial" w:hAnsi="Arial" w:cs="Arial"/>
                <w:sz w:val="20"/>
              </w:rPr>
            </w:pPr>
            <w:r>
              <w:rPr>
                <w:rFonts w:ascii="Arial" w:hAnsi="Arial" w:cs="Arial"/>
                <w:sz w:val="20"/>
              </w:rPr>
              <w:t>Brisbane</w:t>
            </w:r>
          </w:p>
        </w:tc>
      </w:tr>
      <w:tr w:rsidR="000D2C1E" w:rsidRPr="004E32AD" w14:paraId="1F73C263" w14:textId="77777777" w:rsidTr="009304D8">
        <w:tc>
          <w:tcPr>
            <w:tcW w:w="2093" w:type="dxa"/>
            <w:tcBorders>
              <w:top w:val="single" w:sz="4" w:space="0" w:color="232F84"/>
              <w:left w:val="single" w:sz="4" w:space="0" w:color="232F84"/>
              <w:bottom w:val="single" w:sz="4" w:space="0" w:color="232F84"/>
              <w:right w:val="single" w:sz="4" w:space="0" w:color="232F84"/>
            </w:tcBorders>
            <w:shd w:val="clear" w:color="auto" w:fill="auto"/>
          </w:tcPr>
          <w:p w14:paraId="5C93542F" w14:textId="77777777" w:rsidR="000D2C1E" w:rsidRPr="004E32AD" w:rsidRDefault="000D2C1E" w:rsidP="00FE7F9D">
            <w:pPr>
              <w:spacing w:before="100" w:after="100"/>
              <w:rPr>
                <w:rFonts w:ascii="Arial" w:hAnsi="Arial" w:cs="Arial"/>
                <w:b/>
                <w:sz w:val="20"/>
              </w:rPr>
            </w:pPr>
            <w:r w:rsidRPr="004E32AD">
              <w:rPr>
                <w:rFonts w:ascii="Arial" w:hAnsi="Arial" w:cs="Arial"/>
                <w:b/>
                <w:sz w:val="20"/>
              </w:rPr>
              <w:t>Reports To</w:t>
            </w:r>
          </w:p>
        </w:tc>
        <w:tc>
          <w:tcPr>
            <w:tcW w:w="3260" w:type="dxa"/>
            <w:tcBorders>
              <w:top w:val="single" w:sz="4" w:space="0" w:color="232F84"/>
              <w:left w:val="single" w:sz="4" w:space="0" w:color="232F84"/>
              <w:bottom w:val="single" w:sz="4" w:space="0" w:color="232F84"/>
              <w:right w:val="single" w:sz="4" w:space="0" w:color="232F84"/>
            </w:tcBorders>
            <w:shd w:val="clear" w:color="auto" w:fill="auto"/>
          </w:tcPr>
          <w:p w14:paraId="1B118457" w14:textId="7FEBB5D9" w:rsidR="000D2C1E" w:rsidRPr="004E32AD" w:rsidRDefault="00CD45B3" w:rsidP="00FE7F9D">
            <w:pPr>
              <w:spacing w:before="100" w:after="100"/>
              <w:rPr>
                <w:rFonts w:ascii="Arial" w:hAnsi="Arial" w:cs="Arial"/>
                <w:sz w:val="20"/>
              </w:rPr>
            </w:pPr>
            <w:r>
              <w:rPr>
                <w:rFonts w:ascii="Arial" w:hAnsi="Arial" w:cs="Arial"/>
                <w:sz w:val="20"/>
              </w:rPr>
              <w:t>Director of Studies</w:t>
            </w:r>
          </w:p>
        </w:tc>
        <w:tc>
          <w:tcPr>
            <w:tcW w:w="1701" w:type="dxa"/>
            <w:tcBorders>
              <w:top w:val="single" w:sz="4" w:space="0" w:color="232F84"/>
              <w:left w:val="single" w:sz="4" w:space="0" w:color="232F84"/>
              <w:bottom w:val="single" w:sz="4" w:space="0" w:color="232F84"/>
              <w:right w:val="single" w:sz="4" w:space="0" w:color="232F84"/>
            </w:tcBorders>
            <w:shd w:val="clear" w:color="auto" w:fill="auto"/>
          </w:tcPr>
          <w:p w14:paraId="0A0EBB5A" w14:textId="77777777" w:rsidR="000D2C1E" w:rsidRPr="004E32AD" w:rsidRDefault="000D2C1E" w:rsidP="00FE7F9D">
            <w:pPr>
              <w:spacing w:before="100" w:after="100"/>
              <w:rPr>
                <w:rFonts w:ascii="Arial" w:hAnsi="Arial" w:cs="Arial"/>
                <w:b/>
                <w:sz w:val="20"/>
              </w:rPr>
            </w:pPr>
            <w:r w:rsidRPr="004E32AD">
              <w:rPr>
                <w:rFonts w:ascii="Arial" w:hAnsi="Arial" w:cs="Arial"/>
                <w:b/>
                <w:sz w:val="20"/>
              </w:rPr>
              <w:t>Direct Reports</w:t>
            </w:r>
          </w:p>
        </w:tc>
        <w:tc>
          <w:tcPr>
            <w:tcW w:w="2693" w:type="dxa"/>
            <w:tcBorders>
              <w:top w:val="single" w:sz="4" w:space="0" w:color="232F84"/>
              <w:left w:val="single" w:sz="4" w:space="0" w:color="232F84"/>
              <w:bottom w:val="single" w:sz="4" w:space="0" w:color="232F84"/>
              <w:right w:val="single" w:sz="4" w:space="0" w:color="232F84"/>
            </w:tcBorders>
            <w:shd w:val="clear" w:color="auto" w:fill="auto"/>
          </w:tcPr>
          <w:p w14:paraId="72361295" w14:textId="59B598E9" w:rsidR="000D2C1E" w:rsidRPr="004E32AD" w:rsidRDefault="00CF1015" w:rsidP="00FE7F9D">
            <w:pPr>
              <w:spacing w:before="100" w:after="100"/>
              <w:rPr>
                <w:rFonts w:ascii="Arial" w:hAnsi="Arial" w:cs="Arial"/>
                <w:sz w:val="20"/>
              </w:rPr>
            </w:pPr>
            <w:r>
              <w:rPr>
                <w:rFonts w:ascii="Arial" w:hAnsi="Arial" w:cs="Arial"/>
                <w:sz w:val="20"/>
              </w:rPr>
              <w:t>Nil</w:t>
            </w:r>
          </w:p>
        </w:tc>
      </w:tr>
    </w:tbl>
    <w:p w14:paraId="36F504F1" w14:textId="77777777" w:rsidR="000D3D63" w:rsidRPr="004E32AD" w:rsidRDefault="000D3D63" w:rsidP="000D3D63">
      <w:pPr>
        <w:rPr>
          <w:rFonts w:ascii="Arial" w:hAnsi="Arial" w:cs="Arial"/>
          <w:sz w:val="20"/>
        </w:rPr>
      </w:pPr>
    </w:p>
    <w:tbl>
      <w:tblPr>
        <w:tblW w:w="9747" w:type="dxa"/>
        <w:tblBorders>
          <w:top w:val="single" w:sz="4" w:space="0" w:color="00009A"/>
          <w:left w:val="single" w:sz="4" w:space="0" w:color="00009A"/>
          <w:bottom w:val="single" w:sz="4" w:space="0" w:color="00009A"/>
          <w:right w:val="single" w:sz="4" w:space="0" w:color="00009A"/>
          <w:insideH w:val="single" w:sz="4" w:space="0" w:color="00009A"/>
          <w:insideV w:val="single" w:sz="4" w:space="0" w:color="00009A"/>
        </w:tblBorders>
        <w:tblLayout w:type="fixed"/>
        <w:tblLook w:val="0000" w:firstRow="0" w:lastRow="0" w:firstColumn="0" w:lastColumn="0" w:noHBand="0" w:noVBand="0"/>
      </w:tblPr>
      <w:tblGrid>
        <w:gridCol w:w="9747"/>
      </w:tblGrid>
      <w:tr w:rsidR="000D3D63" w:rsidRPr="00FE7F9D" w14:paraId="438DF369" w14:textId="77777777" w:rsidTr="009304D8">
        <w:tc>
          <w:tcPr>
            <w:tcW w:w="9747" w:type="dxa"/>
            <w:tcBorders>
              <w:bottom w:val="single" w:sz="4" w:space="0" w:color="232F84"/>
            </w:tcBorders>
            <w:shd w:val="clear" w:color="auto" w:fill="232F84"/>
          </w:tcPr>
          <w:p w14:paraId="70CB5522" w14:textId="77777777" w:rsidR="000D3D63" w:rsidRPr="00FE7F9D" w:rsidRDefault="004E32AD" w:rsidP="00FE7F9D">
            <w:pPr>
              <w:spacing w:before="100" w:after="100"/>
              <w:rPr>
                <w:rFonts w:ascii="Arial" w:hAnsi="Arial" w:cs="Arial"/>
                <w:sz w:val="22"/>
                <w:szCs w:val="22"/>
              </w:rPr>
            </w:pPr>
            <w:r w:rsidRPr="00FE7F9D">
              <w:rPr>
                <w:rFonts w:ascii="Arial" w:hAnsi="Arial" w:cs="Arial"/>
                <w:sz w:val="22"/>
                <w:szCs w:val="22"/>
              </w:rPr>
              <w:t>Overall</w:t>
            </w:r>
            <w:r w:rsidR="00F80132" w:rsidRPr="00FE7F9D">
              <w:rPr>
                <w:rFonts w:ascii="Arial" w:hAnsi="Arial" w:cs="Arial"/>
                <w:sz w:val="22"/>
                <w:szCs w:val="22"/>
              </w:rPr>
              <w:t xml:space="preserve"> Purpose</w:t>
            </w:r>
          </w:p>
        </w:tc>
      </w:tr>
      <w:tr w:rsidR="000D3D63" w:rsidRPr="004E32AD" w14:paraId="55F24834" w14:textId="77777777" w:rsidTr="009304D8">
        <w:tc>
          <w:tcPr>
            <w:tcW w:w="9747" w:type="dxa"/>
            <w:tcBorders>
              <w:top w:val="single" w:sz="4" w:space="0" w:color="232F84"/>
              <w:left w:val="single" w:sz="4" w:space="0" w:color="232F84"/>
              <w:bottom w:val="single" w:sz="4" w:space="0" w:color="232F84"/>
              <w:right w:val="single" w:sz="4" w:space="0" w:color="232F84"/>
            </w:tcBorders>
          </w:tcPr>
          <w:p w14:paraId="37BFD8F0" w14:textId="67F17840" w:rsidR="000D3D63" w:rsidRPr="007F684D" w:rsidRDefault="00B944AC" w:rsidP="00B944AC">
            <w:pPr>
              <w:spacing w:before="100" w:after="100"/>
              <w:jc w:val="both"/>
              <w:rPr>
                <w:rFonts w:ascii="Arial" w:hAnsi="Arial" w:cs="Arial"/>
                <w:sz w:val="20"/>
              </w:rPr>
            </w:pPr>
            <w:r>
              <w:rPr>
                <w:rFonts w:ascii="Arial" w:hAnsi="Arial" w:cs="Arial"/>
                <w:snapToGrid w:val="0"/>
                <w:sz w:val="20"/>
                <w:lang w:val="en-US"/>
              </w:rPr>
              <w:t xml:space="preserve">The </w:t>
            </w:r>
            <w:r w:rsidR="00CD45B3">
              <w:rPr>
                <w:rFonts w:ascii="Arial" w:hAnsi="Arial" w:cs="Arial"/>
                <w:snapToGrid w:val="0"/>
                <w:sz w:val="20"/>
                <w:lang w:val="en-US"/>
              </w:rPr>
              <w:t xml:space="preserve">Structured Study </w:t>
            </w:r>
            <w:r>
              <w:rPr>
                <w:rFonts w:ascii="Arial" w:hAnsi="Arial" w:cs="Arial"/>
                <w:snapToGrid w:val="0"/>
                <w:sz w:val="20"/>
                <w:lang w:val="en-US"/>
              </w:rPr>
              <w:t xml:space="preserve">Coordinator is </w:t>
            </w:r>
            <w:r w:rsidRPr="00B944AC">
              <w:rPr>
                <w:rFonts w:ascii="Arial" w:hAnsi="Arial" w:cs="Arial"/>
                <w:snapToGrid w:val="0"/>
                <w:sz w:val="20"/>
              </w:rPr>
              <w:t>responsible for teaching English language to international students</w:t>
            </w:r>
            <w:r w:rsidR="00CD45B3">
              <w:rPr>
                <w:rFonts w:ascii="Arial" w:hAnsi="Arial" w:cs="Arial"/>
                <w:snapToGrid w:val="0"/>
                <w:sz w:val="20"/>
              </w:rPr>
              <w:t>, promoting</w:t>
            </w:r>
            <w:r w:rsidRPr="00B944AC">
              <w:rPr>
                <w:rFonts w:ascii="Arial" w:hAnsi="Arial" w:cs="Arial"/>
                <w:snapToGrid w:val="0"/>
                <w:sz w:val="20"/>
              </w:rPr>
              <w:t xml:space="preserve"> and managing the stud</w:t>
            </w:r>
            <w:r w:rsidR="00CD45B3">
              <w:rPr>
                <w:rFonts w:ascii="Arial" w:hAnsi="Arial" w:cs="Arial"/>
                <w:snapToGrid w:val="0"/>
                <w:sz w:val="20"/>
              </w:rPr>
              <w:t>y centre, K+tools usage and study clubs.</w:t>
            </w:r>
          </w:p>
        </w:tc>
      </w:tr>
    </w:tbl>
    <w:p w14:paraId="4AC8C4A3" w14:textId="77777777" w:rsidR="000D3D63" w:rsidRPr="004E32AD" w:rsidRDefault="000D3D63" w:rsidP="008015BD">
      <w:pPr>
        <w:spacing w:before="100" w:after="100"/>
        <w:rPr>
          <w:rFonts w:ascii="Arial" w:hAnsi="Arial" w:cs="Arial"/>
          <w:sz w:val="20"/>
        </w:rPr>
      </w:pPr>
    </w:p>
    <w:tbl>
      <w:tblPr>
        <w:tblW w:w="9747" w:type="dxa"/>
        <w:tblBorders>
          <w:top w:val="single" w:sz="4" w:space="0" w:color="00009A"/>
          <w:left w:val="single" w:sz="4" w:space="0" w:color="00009A"/>
          <w:bottom w:val="single" w:sz="4" w:space="0" w:color="00009A"/>
          <w:right w:val="single" w:sz="4" w:space="0" w:color="00009A"/>
          <w:insideH w:val="single" w:sz="4" w:space="0" w:color="00009A"/>
          <w:insideV w:val="single" w:sz="4" w:space="0" w:color="00009A"/>
        </w:tblBorders>
        <w:tblLayout w:type="fixed"/>
        <w:tblLook w:val="0000" w:firstRow="0" w:lastRow="0" w:firstColumn="0" w:lastColumn="0" w:noHBand="0" w:noVBand="0"/>
      </w:tblPr>
      <w:tblGrid>
        <w:gridCol w:w="9747"/>
      </w:tblGrid>
      <w:tr w:rsidR="000D3D63" w:rsidRPr="00FE7F9D" w14:paraId="2D73AE82" w14:textId="77777777" w:rsidTr="009304D8">
        <w:tc>
          <w:tcPr>
            <w:tcW w:w="9747" w:type="dxa"/>
            <w:tcBorders>
              <w:bottom w:val="single" w:sz="4" w:space="0" w:color="232F84"/>
            </w:tcBorders>
            <w:shd w:val="clear" w:color="auto" w:fill="232F84"/>
          </w:tcPr>
          <w:p w14:paraId="132C8193" w14:textId="77777777" w:rsidR="000D3D63" w:rsidRPr="00FE7F9D" w:rsidRDefault="000D3D63" w:rsidP="008015BD">
            <w:pPr>
              <w:spacing w:before="100" w:after="100"/>
              <w:rPr>
                <w:rFonts w:ascii="Arial" w:hAnsi="Arial" w:cs="Arial"/>
                <w:sz w:val="22"/>
                <w:szCs w:val="22"/>
              </w:rPr>
            </w:pPr>
            <w:r w:rsidRPr="00FE7F9D">
              <w:rPr>
                <w:rFonts w:ascii="Arial" w:hAnsi="Arial" w:cs="Arial"/>
                <w:sz w:val="22"/>
                <w:szCs w:val="22"/>
              </w:rPr>
              <w:t>Key Responsibilities</w:t>
            </w:r>
          </w:p>
        </w:tc>
      </w:tr>
      <w:tr w:rsidR="000D3D63" w:rsidRPr="002A3C65" w14:paraId="2690983B" w14:textId="77777777" w:rsidTr="009304D8">
        <w:tc>
          <w:tcPr>
            <w:tcW w:w="9747" w:type="dxa"/>
            <w:tcBorders>
              <w:top w:val="single" w:sz="4" w:space="0" w:color="232F84"/>
              <w:left w:val="single" w:sz="4" w:space="0" w:color="232F84"/>
              <w:bottom w:val="single" w:sz="4" w:space="0" w:color="232F84"/>
              <w:right w:val="single" w:sz="4" w:space="0" w:color="232F84"/>
            </w:tcBorders>
          </w:tcPr>
          <w:p w14:paraId="5A135DF5" w14:textId="39174F22" w:rsidR="00CD45B3" w:rsidRPr="00CD45B3" w:rsidRDefault="00CD45B3" w:rsidP="00CD45B3">
            <w:pPr>
              <w:spacing w:after="142"/>
              <w:rPr>
                <w:rFonts w:ascii="Arial" w:hAnsi="Arial" w:cs="Arial"/>
                <w:b/>
                <w:snapToGrid w:val="0"/>
                <w:sz w:val="20"/>
              </w:rPr>
            </w:pPr>
            <w:r w:rsidRPr="00CD45B3">
              <w:rPr>
                <w:rFonts w:ascii="Arial" w:hAnsi="Arial" w:cs="Arial"/>
                <w:b/>
                <w:snapToGrid w:val="0"/>
                <w:sz w:val="20"/>
              </w:rPr>
              <w:t>Structured Study Coordinator</w:t>
            </w:r>
          </w:p>
          <w:p w14:paraId="769BC26B" w14:textId="7D8B0A34" w:rsidR="00CD45B3" w:rsidRPr="00CD45B3" w:rsidRDefault="00CD45B3" w:rsidP="00CD45B3">
            <w:pPr>
              <w:numPr>
                <w:ilvl w:val="0"/>
                <w:numId w:val="11"/>
              </w:numPr>
              <w:spacing w:after="142"/>
              <w:rPr>
                <w:rFonts w:ascii="Arial" w:hAnsi="Arial" w:cs="Arial"/>
                <w:snapToGrid w:val="0"/>
                <w:sz w:val="20"/>
              </w:rPr>
            </w:pPr>
            <w:r w:rsidRPr="00CD45B3">
              <w:rPr>
                <w:rFonts w:ascii="Arial" w:hAnsi="Arial" w:cs="Arial"/>
                <w:snapToGrid w:val="0"/>
                <w:sz w:val="20"/>
              </w:rPr>
              <w:t>Ensure the Study Centre is user-friendly, well-organized, and meets the ongoing needs of the students.</w:t>
            </w:r>
          </w:p>
          <w:p w14:paraId="507E8BC4" w14:textId="77777777" w:rsidR="00CD45B3" w:rsidRPr="00CD45B3" w:rsidRDefault="00CD45B3" w:rsidP="00CD45B3">
            <w:pPr>
              <w:numPr>
                <w:ilvl w:val="0"/>
                <w:numId w:val="11"/>
              </w:numPr>
              <w:spacing w:after="142"/>
              <w:rPr>
                <w:rFonts w:ascii="Arial" w:hAnsi="Arial" w:cs="Arial"/>
                <w:snapToGrid w:val="0"/>
                <w:sz w:val="20"/>
              </w:rPr>
            </w:pPr>
            <w:r w:rsidRPr="00CD45B3">
              <w:rPr>
                <w:rFonts w:ascii="Arial" w:hAnsi="Arial" w:cs="Arial"/>
                <w:snapToGrid w:val="0"/>
                <w:sz w:val="20"/>
              </w:rPr>
              <w:t>Actively promote independent learning and the use of the Study Centre within the school, ensuring that the benefits of the Study Centre are widely understood within the school by both staff and students, including new students as part of student orientation.</w:t>
            </w:r>
          </w:p>
          <w:p w14:paraId="21C4B2A6" w14:textId="77777777" w:rsidR="00CD45B3" w:rsidRPr="00CD45B3" w:rsidRDefault="00CD45B3" w:rsidP="00CD45B3">
            <w:pPr>
              <w:numPr>
                <w:ilvl w:val="0"/>
                <w:numId w:val="11"/>
              </w:numPr>
              <w:spacing w:after="142"/>
              <w:rPr>
                <w:rFonts w:ascii="Arial" w:hAnsi="Arial" w:cs="Arial"/>
                <w:snapToGrid w:val="0"/>
                <w:sz w:val="20"/>
              </w:rPr>
            </w:pPr>
            <w:r w:rsidRPr="00CD45B3">
              <w:rPr>
                <w:rFonts w:ascii="Arial" w:hAnsi="Arial" w:cs="Arial"/>
                <w:snapToGrid w:val="0"/>
                <w:sz w:val="20"/>
              </w:rPr>
              <w:t>Provide ongoing training and support to teaching staff in incorporating independent learning into their teaching, including through the provision of professional development.</w:t>
            </w:r>
          </w:p>
          <w:p w14:paraId="120658FC" w14:textId="77777777" w:rsidR="00CD45B3" w:rsidRPr="00CD45B3" w:rsidRDefault="00CD45B3" w:rsidP="00CD45B3">
            <w:pPr>
              <w:numPr>
                <w:ilvl w:val="0"/>
                <w:numId w:val="11"/>
              </w:numPr>
              <w:spacing w:after="142"/>
              <w:rPr>
                <w:rFonts w:ascii="Arial" w:hAnsi="Arial" w:cs="Arial"/>
                <w:snapToGrid w:val="0"/>
                <w:sz w:val="20"/>
              </w:rPr>
            </w:pPr>
            <w:r w:rsidRPr="00CD45B3">
              <w:rPr>
                <w:rFonts w:ascii="Arial" w:hAnsi="Arial" w:cs="Arial"/>
                <w:snapToGrid w:val="0"/>
                <w:sz w:val="20"/>
              </w:rPr>
              <w:t>Manage the scheduling and staffing of study clubs and other academic activities within the school timetable.</w:t>
            </w:r>
          </w:p>
          <w:p w14:paraId="18906463" w14:textId="77777777" w:rsidR="00CD45B3" w:rsidRPr="00CD45B3" w:rsidRDefault="00CD45B3" w:rsidP="00CD45B3">
            <w:pPr>
              <w:numPr>
                <w:ilvl w:val="0"/>
                <w:numId w:val="11"/>
              </w:numPr>
              <w:spacing w:after="142"/>
              <w:rPr>
                <w:rFonts w:ascii="Arial" w:hAnsi="Arial" w:cs="Arial"/>
                <w:snapToGrid w:val="0"/>
                <w:sz w:val="20"/>
              </w:rPr>
            </w:pPr>
            <w:r w:rsidRPr="00CD45B3">
              <w:rPr>
                <w:rFonts w:ascii="Arial" w:hAnsi="Arial" w:cs="Arial"/>
                <w:snapToGrid w:val="0"/>
                <w:sz w:val="20"/>
              </w:rPr>
              <w:t>Develop and trial new study clubs and academic activities to meet the ongoing needs of the school and its changing student population.</w:t>
            </w:r>
          </w:p>
          <w:p w14:paraId="7667DD36" w14:textId="77777777" w:rsidR="00CD45B3" w:rsidRPr="00CD45B3" w:rsidRDefault="00CD45B3" w:rsidP="00CD45B3">
            <w:pPr>
              <w:numPr>
                <w:ilvl w:val="0"/>
                <w:numId w:val="11"/>
              </w:numPr>
              <w:spacing w:after="142"/>
              <w:rPr>
                <w:rFonts w:ascii="Arial" w:hAnsi="Arial" w:cs="Arial"/>
                <w:snapToGrid w:val="0"/>
                <w:sz w:val="20"/>
              </w:rPr>
            </w:pPr>
            <w:r w:rsidRPr="00CD45B3">
              <w:rPr>
                <w:rFonts w:ascii="Arial" w:hAnsi="Arial" w:cs="Arial"/>
                <w:snapToGrid w:val="0"/>
                <w:sz w:val="20"/>
              </w:rPr>
              <w:t>Work with the IT team to ensure that the IT infrastructure in the Study Centre is maintained to an appropriate working standard.</w:t>
            </w:r>
          </w:p>
          <w:p w14:paraId="099E6A1D" w14:textId="77777777" w:rsidR="00CD45B3" w:rsidRPr="00CD45B3" w:rsidRDefault="00CD45B3" w:rsidP="00CD45B3">
            <w:pPr>
              <w:numPr>
                <w:ilvl w:val="0"/>
                <w:numId w:val="11"/>
              </w:numPr>
              <w:spacing w:after="142"/>
              <w:rPr>
                <w:rFonts w:ascii="Arial" w:hAnsi="Arial" w:cs="Arial"/>
                <w:snapToGrid w:val="0"/>
                <w:sz w:val="20"/>
              </w:rPr>
            </w:pPr>
            <w:r w:rsidRPr="00CD45B3">
              <w:rPr>
                <w:rFonts w:ascii="Arial" w:hAnsi="Arial" w:cs="Arial"/>
                <w:snapToGrid w:val="0"/>
                <w:sz w:val="20"/>
              </w:rPr>
              <w:t>Liaise with the Director of Studies to manage the budget for resource development and provision of future independent learning activities.</w:t>
            </w:r>
          </w:p>
          <w:p w14:paraId="1D599A00" w14:textId="77777777" w:rsidR="00CD45B3" w:rsidRPr="00CD45B3" w:rsidRDefault="00CD45B3" w:rsidP="00CD45B3">
            <w:pPr>
              <w:numPr>
                <w:ilvl w:val="0"/>
                <w:numId w:val="11"/>
              </w:numPr>
              <w:spacing w:after="142"/>
              <w:rPr>
                <w:rFonts w:ascii="Arial" w:hAnsi="Arial" w:cs="Arial"/>
                <w:snapToGrid w:val="0"/>
                <w:sz w:val="20"/>
              </w:rPr>
            </w:pPr>
            <w:r w:rsidRPr="00CD45B3">
              <w:rPr>
                <w:rFonts w:ascii="Arial" w:hAnsi="Arial" w:cs="Arial"/>
                <w:snapToGrid w:val="0"/>
                <w:sz w:val="20"/>
              </w:rPr>
              <w:t>Keep all departments in the school informed about developments in the Study Centre.</w:t>
            </w:r>
          </w:p>
          <w:p w14:paraId="1175C613" w14:textId="77777777" w:rsidR="00CD45B3" w:rsidRPr="00CD45B3" w:rsidRDefault="00CD45B3" w:rsidP="00CD45B3">
            <w:pPr>
              <w:numPr>
                <w:ilvl w:val="0"/>
                <w:numId w:val="11"/>
              </w:numPr>
              <w:spacing w:after="142"/>
              <w:rPr>
                <w:rFonts w:ascii="Arial" w:hAnsi="Arial" w:cs="Arial"/>
                <w:snapToGrid w:val="0"/>
                <w:sz w:val="20"/>
              </w:rPr>
            </w:pPr>
            <w:r w:rsidRPr="00CD45B3">
              <w:rPr>
                <w:rFonts w:ascii="Arial" w:hAnsi="Arial" w:cs="Arial"/>
                <w:snapToGrid w:val="0"/>
                <w:sz w:val="20"/>
              </w:rPr>
              <w:t>Manage and troubleshoot student access to the Kaplan learning management system and other online learning tools.</w:t>
            </w:r>
          </w:p>
          <w:p w14:paraId="6E3C72BC" w14:textId="77777777" w:rsidR="00CD45B3" w:rsidRPr="00CD45B3" w:rsidRDefault="00CD45B3" w:rsidP="00CD45B3">
            <w:pPr>
              <w:numPr>
                <w:ilvl w:val="0"/>
                <w:numId w:val="11"/>
              </w:numPr>
              <w:spacing w:after="142"/>
              <w:rPr>
                <w:rFonts w:ascii="Arial" w:hAnsi="Arial" w:cs="Arial"/>
                <w:snapToGrid w:val="0"/>
                <w:sz w:val="20"/>
              </w:rPr>
            </w:pPr>
            <w:r w:rsidRPr="00CD45B3">
              <w:rPr>
                <w:rFonts w:ascii="Arial" w:hAnsi="Arial" w:cs="Arial"/>
                <w:snapToGrid w:val="0"/>
                <w:sz w:val="20"/>
              </w:rPr>
              <w:t>Liaise with the Learning Technologies Manager regarding online learning and the learning management system, communicating any developments, issues and changes to other school staff as required.</w:t>
            </w:r>
          </w:p>
          <w:p w14:paraId="29A7D484" w14:textId="7EEEF950" w:rsidR="000D3D63" w:rsidRPr="00943E34" w:rsidRDefault="000D3D63" w:rsidP="00CD45B3">
            <w:pPr>
              <w:pStyle w:val="Footer"/>
              <w:tabs>
                <w:tab w:val="clear" w:pos="4320"/>
                <w:tab w:val="clear" w:pos="8640"/>
              </w:tabs>
              <w:spacing w:before="100" w:after="100"/>
              <w:ind w:left="360"/>
              <w:jc w:val="both"/>
              <w:rPr>
                <w:rFonts w:ascii="Arial" w:hAnsi="Arial" w:cs="Arial"/>
                <w:sz w:val="20"/>
              </w:rPr>
            </w:pPr>
          </w:p>
        </w:tc>
      </w:tr>
      <w:tr w:rsidR="000D3D63" w:rsidRPr="002A3C65" w14:paraId="6DE35BDD" w14:textId="77777777" w:rsidTr="009304D8">
        <w:tc>
          <w:tcPr>
            <w:tcW w:w="9747" w:type="dxa"/>
            <w:tcBorders>
              <w:top w:val="single" w:sz="4" w:space="0" w:color="232F84"/>
              <w:left w:val="single" w:sz="4" w:space="0" w:color="232F84"/>
              <w:bottom w:val="single" w:sz="4" w:space="0" w:color="232F84"/>
              <w:right w:val="single" w:sz="4" w:space="0" w:color="232F84"/>
            </w:tcBorders>
          </w:tcPr>
          <w:p w14:paraId="7AEA01E6" w14:textId="77777777" w:rsidR="00CD45B3" w:rsidRPr="00CD45B3" w:rsidRDefault="00CD45B3" w:rsidP="00CD45B3">
            <w:pPr>
              <w:spacing w:after="142"/>
              <w:rPr>
                <w:rFonts w:ascii="Arial" w:hAnsi="Arial" w:cs="Arial"/>
                <w:snapToGrid w:val="0"/>
                <w:sz w:val="20"/>
              </w:rPr>
            </w:pPr>
            <w:r w:rsidRPr="00CD45B3">
              <w:rPr>
                <w:rFonts w:ascii="Arial" w:hAnsi="Arial" w:cs="Arial"/>
                <w:b/>
                <w:snapToGrid w:val="0"/>
                <w:sz w:val="20"/>
              </w:rPr>
              <w:t>Senior Teacher</w:t>
            </w:r>
          </w:p>
          <w:p w14:paraId="7E57DBDF" w14:textId="77777777" w:rsidR="00CD45B3" w:rsidRPr="00CD45B3" w:rsidRDefault="00CD45B3" w:rsidP="00CD45B3">
            <w:pPr>
              <w:pStyle w:val="ListParagraph"/>
              <w:numPr>
                <w:ilvl w:val="0"/>
                <w:numId w:val="11"/>
              </w:numPr>
              <w:spacing w:after="142" w:line="276" w:lineRule="auto"/>
              <w:rPr>
                <w:rFonts w:ascii="Arial" w:hAnsi="Arial" w:cs="Arial"/>
                <w:snapToGrid w:val="0"/>
                <w:sz w:val="20"/>
              </w:rPr>
            </w:pPr>
            <w:r w:rsidRPr="00CD45B3">
              <w:rPr>
                <w:rFonts w:ascii="Arial" w:hAnsi="Arial" w:cs="Arial"/>
                <w:snapToGrid w:val="0"/>
                <w:sz w:val="20"/>
              </w:rPr>
              <w:t>Assist the Director of Studies with school administration, new student orientation and other ongoing tasks and responsibilities contributing to the ongoing operations of the school.</w:t>
            </w:r>
          </w:p>
          <w:p w14:paraId="0B9AFC04" w14:textId="77777777" w:rsidR="00CD45B3" w:rsidRPr="00CD45B3" w:rsidRDefault="00CD45B3" w:rsidP="00CD45B3">
            <w:pPr>
              <w:pStyle w:val="ListParagraph"/>
              <w:numPr>
                <w:ilvl w:val="0"/>
                <w:numId w:val="11"/>
              </w:numPr>
              <w:spacing w:after="142" w:line="276" w:lineRule="auto"/>
              <w:rPr>
                <w:rFonts w:ascii="Arial" w:hAnsi="Arial" w:cs="Arial"/>
                <w:snapToGrid w:val="0"/>
                <w:sz w:val="20"/>
              </w:rPr>
            </w:pPr>
            <w:r w:rsidRPr="00CD45B3">
              <w:rPr>
                <w:rFonts w:ascii="Arial" w:hAnsi="Arial" w:cs="Arial"/>
                <w:snapToGrid w:val="0"/>
                <w:sz w:val="20"/>
              </w:rPr>
              <w:t>Contribute to the development and delivery of staff professional development.</w:t>
            </w:r>
          </w:p>
          <w:p w14:paraId="53C2DE9F" w14:textId="77777777" w:rsidR="00CD45B3" w:rsidRPr="00CD45B3" w:rsidRDefault="00CD45B3" w:rsidP="00CD45B3">
            <w:pPr>
              <w:pStyle w:val="ListParagraph"/>
              <w:numPr>
                <w:ilvl w:val="0"/>
                <w:numId w:val="11"/>
              </w:numPr>
              <w:spacing w:after="142" w:line="276" w:lineRule="auto"/>
              <w:rPr>
                <w:rFonts w:ascii="Arial" w:hAnsi="Arial" w:cs="Arial"/>
                <w:snapToGrid w:val="0"/>
                <w:sz w:val="20"/>
              </w:rPr>
            </w:pPr>
            <w:r w:rsidRPr="00CD45B3">
              <w:rPr>
                <w:rFonts w:ascii="Arial" w:hAnsi="Arial" w:cs="Arial"/>
                <w:snapToGrid w:val="0"/>
                <w:sz w:val="20"/>
              </w:rPr>
              <w:t xml:space="preserve">Assist in the induction of new teachers, and provide ongoing mentoring and assistance. </w:t>
            </w:r>
          </w:p>
          <w:p w14:paraId="75E36A4D" w14:textId="77777777" w:rsidR="00CD45B3" w:rsidRPr="00CD45B3" w:rsidRDefault="00CD45B3" w:rsidP="00CD45B3">
            <w:pPr>
              <w:pStyle w:val="ListParagraph"/>
              <w:numPr>
                <w:ilvl w:val="0"/>
                <w:numId w:val="11"/>
              </w:numPr>
              <w:spacing w:after="142" w:line="276" w:lineRule="auto"/>
              <w:rPr>
                <w:rFonts w:ascii="Arial" w:hAnsi="Arial" w:cs="Arial"/>
                <w:snapToGrid w:val="0"/>
                <w:sz w:val="20"/>
              </w:rPr>
            </w:pPr>
            <w:r w:rsidRPr="00CD45B3">
              <w:rPr>
                <w:rFonts w:ascii="Arial" w:hAnsi="Arial" w:cs="Arial"/>
                <w:snapToGrid w:val="0"/>
                <w:sz w:val="20"/>
              </w:rPr>
              <w:t>Conducting academic and pastoral counselling of students.</w:t>
            </w:r>
          </w:p>
          <w:p w14:paraId="3072056F" w14:textId="77777777" w:rsidR="00CD45B3" w:rsidRPr="00CD45B3" w:rsidRDefault="00CD45B3" w:rsidP="00CD45B3">
            <w:pPr>
              <w:pStyle w:val="ListParagraph"/>
              <w:numPr>
                <w:ilvl w:val="0"/>
                <w:numId w:val="11"/>
              </w:numPr>
              <w:spacing w:after="142" w:line="276" w:lineRule="auto"/>
              <w:rPr>
                <w:rFonts w:ascii="Arial" w:hAnsi="Arial" w:cs="Arial"/>
                <w:snapToGrid w:val="0"/>
                <w:sz w:val="20"/>
              </w:rPr>
            </w:pPr>
            <w:r w:rsidRPr="00CD45B3">
              <w:rPr>
                <w:rFonts w:ascii="Arial" w:hAnsi="Arial" w:cs="Arial"/>
                <w:snapToGrid w:val="0"/>
                <w:sz w:val="20"/>
              </w:rPr>
              <w:t>Assisting with school timetabling and scheduling.</w:t>
            </w:r>
          </w:p>
          <w:p w14:paraId="214737BC" w14:textId="77777777" w:rsidR="00CD45B3" w:rsidRPr="00CD45B3" w:rsidRDefault="00CD45B3" w:rsidP="00CD45B3">
            <w:pPr>
              <w:pStyle w:val="ListParagraph"/>
              <w:numPr>
                <w:ilvl w:val="0"/>
                <w:numId w:val="11"/>
              </w:numPr>
              <w:spacing w:after="142" w:line="276" w:lineRule="auto"/>
              <w:rPr>
                <w:rFonts w:ascii="Arial" w:hAnsi="Arial" w:cs="Arial"/>
                <w:snapToGrid w:val="0"/>
                <w:sz w:val="20"/>
              </w:rPr>
            </w:pPr>
            <w:r w:rsidRPr="00CD45B3">
              <w:rPr>
                <w:rFonts w:ascii="Arial" w:hAnsi="Arial" w:cs="Arial"/>
                <w:snapToGrid w:val="0"/>
                <w:sz w:val="20"/>
              </w:rPr>
              <w:t>Providing emergency cover for classes.</w:t>
            </w:r>
          </w:p>
          <w:p w14:paraId="4431FAEB" w14:textId="77777777" w:rsidR="00CD45B3" w:rsidRPr="00CD45B3" w:rsidRDefault="00CD45B3" w:rsidP="00CD45B3">
            <w:pPr>
              <w:pStyle w:val="ListParagraph"/>
              <w:numPr>
                <w:ilvl w:val="0"/>
                <w:numId w:val="11"/>
              </w:numPr>
              <w:spacing w:after="142" w:line="276" w:lineRule="auto"/>
              <w:rPr>
                <w:rFonts w:ascii="Arial" w:hAnsi="Arial" w:cs="Arial"/>
                <w:snapToGrid w:val="0"/>
                <w:sz w:val="20"/>
              </w:rPr>
            </w:pPr>
            <w:r w:rsidRPr="00CD45B3">
              <w:rPr>
                <w:rFonts w:ascii="Arial" w:hAnsi="Arial" w:cs="Arial"/>
                <w:snapToGrid w:val="0"/>
                <w:sz w:val="20"/>
              </w:rPr>
              <w:t>Academic and pastoral counselling of students.</w:t>
            </w:r>
          </w:p>
          <w:p w14:paraId="4C73D81F" w14:textId="77777777" w:rsidR="00CD45B3" w:rsidRPr="00CD45B3" w:rsidRDefault="00CD45B3" w:rsidP="00CD45B3">
            <w:pPr>
              <w:pStyle w:val="ListParagraph"/>
              <w:numPr>
                <w:ilvl w:val="0"/>
                <w:numId w:val="11"/>
              </w:numPr>
              <w:spacing w:after="142" w:line="276" w:lineRule="auto"/>
              <w:rPr>
                <w:rFonts w:ascii="Arial" w:hAnsi="Arial" w:cs="Arial"/>
                <w:snapToGrid w:val="0"/>
                <w:sz w:val="20"/>
              </w:rPr>
            </w:pPr>
            <w:r w:rsidRPr="00CD45B3">
              <w:rPr>
                <w:rFonts w:ascii="Arial" w:hAnsi="Arial" w:cs="Arial"/>
                <w:snapToGrid w:val="0"/>
                <w:sz w:val="20"/>
              </w:rPr>
              <w:lastRenderedPageBreak/>
              <w:t>Supervising tests and exams held in the school.</w:t>
            </w:r>
          </w:p>
          <w:p w14:paraId="1336F36F" w14:textId="77777777" w:rsidR="00CD45B3" w:rsidRPr="00CD45B3" w:rsidRDefault="00CD45B3" w:rsidP="00CD45B3">
            <w:pPr>
              <w:pStyle w:val="ListParagraph"/>
              <w:numPr>
                <w:ilvl w:val="0"/>
                <w:numId w:val="11"/>
              </w:numPr>
              <w:spacing w:after="142" w:line="276" w:lineRule="auto"/>
              <w:rPr>
                <w:rFonts w:ascii="Arial" w:hAnsi="Arial" w:cs="Arial"/>
                <w:snapToGrid w:val="0"/>
                <w:sz w:val="20"/>
              </w:rPr>
            </w:pPr>
            <w:r w:rsidRPr="00CD45B3">
              <w:rPr>
                <w:rFonts w:ascii="Arial" w:hAnsi="Arial" w:cs="Arial"/>
                <w:snapToGrid w:val="0"/>
                <w:sz w:val="20"/>
              </w:rPr>
              <w:t>Assist with the management and administration of study tours.</w:t>
            </w:r>
          </w:p>
          <w:p w14:paraId="1979BA0E" w14:textId="72CB2FEF" w:rsidR="000D3D63" w:rsidRPr="00CD45B3" w:rsidRDefault="00CD45B3" w:rsidP="00CD45B3">
            <w:pPr>
              <w:pStyle w:val="ListParagraph"/>
              <w:numPr>
                <w:ilvl w:val="0"/>
                <w:numId w:val="11"/>
              </w:numPr>
              <w:spacing w:after="142" w:line="276" w:lineRule="auto"/>
              <w:rPr>
                <w:rFonts w:ascii="Arial" w:hAnsi="Arial" w:cs="Arial"/>
                <w:snapToGrid w:val="0"/>
                <w:sz w:val="20"/>
              </w:rPr>
            </w:pPr>
            <w:r w:rsidRPr="00CD45B3">
              <w:rPr>
                <w:rFonts w:ascii="Arial" w:hAnsi="Arial" w:cs="Arial"/>
                <w:snapToGrid w:val="0"/>
                <w:sz w:val="20"/>
              </w:rPr>
              <w:t>Undertaking the tasks and responsibilities of other academic team members in the event that other staff take annual leave, are sick or are otherwise unavailable, including functioning as Acting Director of Studies as required.</w:t>
            </w:r>
          </w:p>
        </w:tc>
      </w:tr>
    </w:tbl>
    <w:p w14:paraId="28AA39E3" w14:textId="77777777" w:rsidR="008B75DA" w:rsidRDefault="008B75DA" w:rsidP="008015BD">
      <w:pPr>
        <w:jc w:val="both"/>
        <w:rPr>
          <w:rFonts w:ascii="Arial" w:hAnsi="Arial" w:cs="Arial"/>
          <w:sz w:val="20"/>
        </w:rPr>
      </w:pPr>
    </w:p>
    <w:p w14:paraId="257B8944" w14:textId="77777777" w:rsidR="008B75DA" w:rsidRPr="002A3C65" w:rsidRDefault="008B75DA" w:rsidP="008015BD">
      <w:pPr>
        <w:jc w:val="both"/>
        <w:rPr>
          <w:rFonts w:ascii="Arial" w:hAnsi="Arial" w:cs="Arial"/>
          <w:sz w:val="20"/>
        </w:rPr>
      </w:pPr>
    </w:p>
    <w:tbl>
      <w:tblPr>
        <w:tblW w:w="9923" w:type="dxa"/>
        <w:tblInd w:w="-8" w:type="dxa"/>
        <w:tblLayout w:type="fixed"/>
        <w:tblLook w:val="0000" w:firstRow="0" w:lastRow="0" w:firstColumn="0" w:lastColumn="0" w:noHBand="0" w:noVBand="0"/>
      </w:tblPr>
      <w:tblGrid>
        <w:gridCol w:w="9923"/>
      </w:tblGrid>
      <w:tr w:rsidR="000D3D63" w:rsidRPr="002A3C65" w14:paraId="361A0E87" w14:textId="77777777" w:rsidTr="007C6906">
        <w:tc>
          <w:tcPr>
            <w:tcW w:w="9923" w:type="dxa"/>
            <w:tcBorders>
              <w:top w:val="single" w:sz="6" w:space="0" w:color="auto"/>
              <w:left w:val="single" w:sz="6" w:space="0" w:color="auto"/>
              <w:bottom w:val="single" w:sz="4" w:space="0" w:color="232F84"/>
              <w:right w:val="single" w:sz="6" w:space="0" w:color="auto"/>
            </w:tcBorders>
            <w:shd w:val="clear" w:color="auto" w:fill="232F84"/>
          </w:tcPr>
          <w:p w14:paraId="44BD8813" w14:textId="77777777" w:rsidR="000D3D63" w:rsidRPr="002A3C65" w:rsidRDefault="000D3D63" w:rsidP="008015BD">
            <w:pPr>
              <w:spacing w:before="80" w:after="80"/>
              <w:jc w:val="both"/>
              <w:rPr>
                <w:rFonts w:ascii="Arial" w:hAnsi="Arial" w:cs="Arial"/>
                <w:sz w:val="20"/>
              </w:rPr>
            </w:pPr>
            <w:r w:rsidRPr="002A3C65">
              <w:rPr>
                <w:rFonts w:ascii="Arial" w:hAnsi="Arial" w:cs="Arial"/>
                <w:sz w:val="20"/>
              </w:rPr>
              <w:t>Qualifications and Skills</w:t>
            </w:r>
          </w:p>
        </w:tc>
      </w:tr>
      <w:tr w:rsidR="000D3D63" w:rsidRPr="002A3C65" w14:paraId="1899ABA0" w14:textId="77777777" w:rsidTr="007C6906">
        <w:tc>
          <w:tcPr>
            <w:tcW w:w="9923" w:type="dxa"/>
            <w:tcBorders>
              <w:top w:val="single" w:sz="4" w:space="0" w:color="232F84"/>
              <w:left w:val="single" w:sz="4" w:space="0" w:color="232F84"/>
              <w:bottom w:val="single" w:sz="4" w:space="0" w:color="232F84"/>
              <w:right w:val="single" w:sz="4" w:space="0" w:color="232F84"/>
            </w:tcBorders>
          </w:tcPr>
          <w:p w14:paraId="4DEE5131" w14:textId="3C600DEA" w:rsidR="007C6906" w:rsidRDefault="007C6906" w:rsidP="007C6906">
            <w:pPr>
              <w:rPr>
                <w:rFonts w:ascii="Calibri" w:hAnsi="Calibri" w:cs="Arial"/>
                <w:b/>
                <w:color w:val="000000"/>
                <w:sz w:val="22"/>
                <w:szCs w:val="22"/>
              </w:rPr>
            </w:pPr>
            <w:r w:rsidRPr="0091063D">
              <w:rPr>
                <w:rFonts w:ascii="Calibri" w:hAnsi="Calibri" w:cs="Arial"/>
                <w:b/>
                <w:color w:val="000000"/>
                <w:sz w:val="22"/>
                <w:szCs w:val="22"/>
              </w:rPr>
              <w:t>Essential Requirements:</w:t>
            </w:r>
          </w:p>
          <w:p w14:paraId="55250C68" w14:textId="77777777" w:rsidR="00CD45B3" w:rsidRPr="00CD45B3" w:rsidRDefault="00CD45B3" w:rsidP="00CD45B3">
            <w:pPr>
              <w:numPr>
                <w:ilvl w:val="0"/>
                <w:numId w:val="30"/>
              </w:numPr>
              <w:rPr>
                <w:rFonts w:ascii="Arial" w:hAnsi="Arial" w:cs="Arial"/>
                <w:sz w:val="20"/>
              </w:rPr>
            </w:pPr>
            <w:r w:rsidRPr="00CD45B3">
              <w:rPr>
                <w:rFonts w:ascii="Arial" w:hAnsi="Arial" w:cs="Arial"/>
                <w:sz w:val="20"/>
              </w:rPr>
              <w:t>CELTA or equivalent.</w:t>
            </w:r>
          </w:p>
          <w:p w14:paraId="0959CA6D" w14:textId="77777777" w:rsidR="00CD45B3" w:rsidRPr="00CD45B3" w:rsidRDefault="00CD45B3" w:rsidP="00CD45B3">
            <w:pPr>
              <w:numPr>
                <w:ilvl w:val="0"/>
                <w:numId w:val="30"/>
              </w:numPr>
              <w:rPr>
                <w:rFonts w:ascii="Arial" w:hAnsi="Arial" w:cs="Arial"/>
                <w:sz w:val="20"/>
              </w:rPr>
            </w:pPr>
            <w:r w:rsidRPr="00CD45B3">
              <w:rPr>
                <w:rFonts w:ascii="Arial" w:hAnsi="Arial" w:cs="Arial"/>
                <w:sz w:val="20"/>
              </w:rPr>
              <w:t>3 or more years full time experience (or equivalent) as an English language teacher.</w:t>
            </w:r>
          </w:p>
          <w:p w14:paraId="54B76680" w14:textId="77777777" w:rsidR="00CD45B3" w:rsidRPr="00CD45B3" w:rsidRDefault="00CD45B3" w:rsidP="00CD45B3">
            <w:pPr>
              <w:numPr>
                <w:ilvl w:val="0"/>
                <w:numId w:val="30"/>
              </w:numPr>
              <w:rPr>
                <w:rFonts w:ascii="Arial" w:hAnsi="Arial" w:cs="Arial"/>
                <w:sz w:val="20"/>
              </w:rPr>
            </w:pPr>
            <w:r w:rsidRPr="00CD45B3">
              <w:rPr>
                <w:rFonts w:ascii="Arial" w:hAnsi="Arial" w:cs="Arial"/>
                <w:sz w:val="20"/>
              </w:rPr>
              <w:t>Confident computer user, with experience working with Moodle (or other complex online academic learning environments).</w:t>
            </w:r>
          </w:p>
          <w:p w14:paraId="1AE43177" w14:textId="77777777" w:rsidR="00CD45B3" w:rsidRPr="00CD45B3" w:rsidRDefault="00CD45B3" w:rsidP="00CD45B3">
            <w:pPr>
              <w:numPr>
                <w:ilvl w:val="0"/>
                <w:numId w:val="30"/>
              </w:numPr>
              <w:rPr>
                <w:rFonts w:ascii="Arial" w:hAnsi="Arial" w:cs="Arial"/>
                <w:sz w:val="20"/>
              </w:rPr>
            </w:pPr>
            <w:r w:rsidRPr="00CD45B3">
              <w:rPr>
                <w:rFonts w:ascii="Arial" w:hAnsi="Arial" w:cs="Arial"/>
                <w:sz w:val="20"/>
              </w:rPr>
              <w:t>Effective communication, organization and time-management skills.</w:t>
            </w:r>
          </w:p>
          <w:p w14:paraId="3F4A6A76" w14:textId="77777777" w:rsidR="00CD45B3" w:rsidRPr="00CD45B3" w:rsidRDefault="00CD45B3" w:rsidP="00CD45B3">
            <w:pPr>
              <w:numPr>
                <w:ilvl w:val="0"/>
                <w:numId w:val="30"/>
              </w:numPr>
              <w:rPr>
                <w:rFonts w:ascii="Arial" w:hAnsi="Arial" w:cs="Arial"/>
                <w:sz w:val="20"/>
              </w:rPr>
            </w:pPr>
            <w:r w:rsidRPr="00CD45B3">
              <w:rPr>
                <w:rFonts w:ascii="Arial" w:hAnsi="Arial" w:cs="Arial"/>
                <w:sz w:val="20"/>
              </w:rPr>
              <w:t>Ability to work independently, set targets and meet deadlines under pressure, while remaining detail-focussed.</w:t>
            </w:r>
          </w:p>
          <w:p w14:paraId="24E30E9B" w14:textId="77777777" w:rsidR="00CD45B3" w:rsidRPr="00CD45B3" w:rsidRDefault="00CD45B3" w:rsidP="00CD45B3">
            <w:pPr>
              <w:numPr>
                <w:ilvl w:val="0"/>
                <w:numId w:val="30"/>
              </w:numPr>
              <w:rPr>
                <w:rFonts w:ascii="Arial" w:hAnsi="Arial" w:cs="Arial"/>
                <w:sz w:val="20"/>
              </w:rPr>
            </w:pPr>
            <w:r w:rsidRPr="00CD45B3">
              <w:rPr>
                <w:rFonts w:ascii="Arial" w:hAnsi="Arial" w:cs="Arial"/>
                <w:sz w:val="20"/>
              </w:rPr>
              <w:t>Ability to work effectively as part of a close-knit team.</w:t>
            </w:r>
          </w:p>
          <w:p w14:paraId="35B40CB4" w14:textId="7A71BCF4" w:rsidR="00CD45B3" w:rsidRDefault="00CD45B3" w:rsidP="00CD45B3">
            <w:pPr>
              <w:numPr>
                <w:ilvl w:val="0"/>
                <w:numId w:val="30"/>
              </w:numPr>
              <w:rPr>
                <w:rFonts w:ascii="Arial" w:hAnsi="Arial" w:cs="Arial"/>
                <w:sz w:val="20"/>
              </w:rPr>
            </w:pPr>
            <w:r w:rsidRPr="00CD45B3">
              <w:rPr>
                <w:rFonts w:ascii="Arial" w:hAnsi="Arial" w:cs="Arial"/>
                <w:sz w:val="20"/>
              </w:rPr>
              <w:t>Professional appearance and manner</w:t>
            </w:r>
          </w:p>
          <w:p w14:paraId="04B12A06" w14:textId="77777777" w:rsidR="00CD45B3" w:rsidRDefault="00CD45B3" w:rsidP="00CD45B3">
            <w:pPr>
              <w:numPr>
                <w:ilvl w:val="0"/>
                <w:numId w:val="30"/>
              </w:numPr>
              <w:tabs>
                <w:tab w:val="left" w:pos="284"/>
              </w:tabs>
              <w:jc w:val="both"/>
              <w:rPr>
                <w:rFonts w:ascii="Calibri" w:hAnsi="Calibri" w:cs="Arial"/>
                <w:color w:val="000000"/>
                <w:sz w:val="22"/>
                <w:szCs w:val="22"/>
              </w:rPr>
            </w:pPr>
            <w:r w:rsidRPr="00A26E6C">
              <w:rPr>
                <w:rFonts w:ascii="Calibri" w:hAnsi="Calibri" w:cs="Arial"/>
                <w:color w:val="000000"/>
                <w:sz w:val="22"/>
                <w:szCs w:val="22"/>
              </w:rPr>
              <w:t>Working with Children eligibility</w:t>
            </w:r>
          </w:p>
          <w:p w14:paraId="1BA5D2E4" w14:textId="77777777" w:rsidR="00CD45B3" w:rsidRDefault="00CD45B3" w:rsidP="00CD45B3">
            <w:pPr>
              <w:numPr>
                <w:ilvl w:val="0"/>
                <w:numId w:val="30"/>
              </w:numPr>
              <w:tabs>
                <w:tab w:val="left" w:pos="284"/>
              </w:tabs>
              <w:jc w:val="both"/>
              <w:rPr>
                <w:rFonts w:ascii="Calibri" w:hAnsi="Calibri" w:cs="Arial"/>
                <w:color w:val="000000"/>
                <w:sz w:val="22"/>
                <w:szCs w:val="22"/>
              </w:rPr>
            </w:pPr>
            <w:r w:rsidRPr="00A26E6C">
              <w:rPr>
                <w:rFonts w:ascii="Calibri" w:hAnsi="Calibri" w:cs="Arial"/>
                <w:color w:val="000000"/>
                <w:sz w:val="22"/>
                <w:szCs w:val="22"/>
              </w:rPr>
              <w:t>Permanent Australian residency</w:t>
            </w:r>
          </w:p>
          <w:p w14:paraId="786AD040" w14:textId="77777777" w:rsidR="00CD45B3" w:rsidRPr="00CD45B3" w:rsidRDefault="00CD45B3" w:rsidP="00CD45B3">
            <w:pPr>
              <w:ind w:left="360"/>
              <w:rPr>
                <w:rFonts w:ascii="Arial" w:hAnsi="Arial" w:cs="Arial"/>
                <w:sz w:val="20"/>
              </w:rPr>
            </w:pPr>
          </w:p>
          <w:p w14:paraId="4C0290F8" w14:textId="0F5A7BE6" w:rsidR="00CD45B3" w:rsidRDefault="00CD45B3" w:rsidP="007C6906">
            <w:pPr>
              <w:rPr>
                <w:rFonts w:ascii="Calibri" w:hAnsi="Calibri" w:cs="Arial"/>
                <w:b/>
                <w:color w:val="000000"/>
                <w:sz w:val="22"/>
                <w:szCs w:val="22"/>
              </w:rPr>
            </w:pPr>
            <w:r>
              <w:rPr>
                <w:rFonts w:ascii="Calibri" w:hAnsi="Calibri" w:cs="Arial"/>
                <w:b/>
                <w:color w:val="000000"/>
                <w:sz w:val="22"/>
                <w:szCs w:val="22"/>
              </w:rPr>
              <w:t>Desirable</w:t>
            </w:r>
          </w:p>
          <w:p w14:paraId="5FBAEDF8" w14:textId="662138C9" w:rsidR="00CD45B3" w:rsidRPr="00CD45B3" w:rsidRDefault="007C6906" w:rsidP="00CD45B3">
            <w:pPr>
              <w:rPr>
                <w:rFonts w:ascii="Calibri" w:hAnsi="Calibri" w:cs="Arial"/>
                <w:b/>
                <w:color w:val="000000"/>
                <w:sz w:val="20"/>
              </w:rPr>
            </w:pPr>
            <w:r w:rsidRPr="00A26E6C">
              <w:rPr>
                <w:rFonts w:ascii="Calibri" w:hAnsi="Calibri" w:cs="Arial"/>
                <w:color w:val="000000"/>
                <w:sz w:val="22"/>
                <w:szCs w:val="22"/>
              </w:rPr>
              <w:t>•</w:t>
            </w:r>
            <w:r>
              <w:rPr>
                <w:rFonts w:ascii="Calibri" w:hAnsi="Calibri" w:cs="Arial"/>
                <w:color w:val="000000"/>
                <w:sz w:val="22"/>
                <w:szCs w:val="22"/>
              </w:rPr>
              <w:t xml:space="preserve"> </w:t>
            </w:r>
            <w:r w:rsidR="00CD45B3">
              <w:rPr>
                <w:rFonts w:ascii="Calibri" w:hAnsi="Calibri" w:cs="Arial"/>
                <w:color w:val="000000"/>
                <w:sz w:val="22"/>
                <w:szCs w:val="22"/>
              </w:rPr>
              <w:t xml:space="preserve">    </w:t>
            </w:r>
            <w:r w:rsidR="00CD45B3" w:rsidRPr="00CD45B3">
              <w:rPr>
                <w:rFonts w:ascii="Arial" w:hAnsi="Arial" w:cs="Arial"/>
                <w:sz w:val="20"/>
              </w:rPr>
              <w:t>DELTA, MA TESOL, IDLTM or equivalent.</w:t>
            </w:r>
          </w:p>
          <w:p w14:paraId="2148398F" w14:textId="77777777" w:rsidR="00CD45B3" w:rsidRPr="00CD45B3" w:rsidRDefault="00CD45B3" w:rsidP="00CD45B3">
            <w:pPr>
              <w:numPr>
                <w:ilvl w:val="0"/>
                <w:numId w:val="30"/>
              </w:numPr>
              <w:rPr>
                <w:rFonts w:ascii="Arial" w:hAnsi="Arial" w:cs="Arial"/>
                <w:sz w:val="20"/>
              </w:rPr>
            </w:pPr>
            <w:r w:rsidRPr="00CD45B3">
              <w:rPr>
                <w:rFonts w:ascii="Arial" w:hAnsi="Arial" w:cs="Arial"/>
                <w:sz w:val="20"/>
              </w:rPr>
              <w:t>Experience in leading or managing a team.</w:t>
            </w:r>
          </w:p>
          <w:p w14:paraId="6AD4DD17" w14:textId="77777777" w:rsidR="00CD45B3" w:rsidRPr="00CD45B3" w:rsidRDefault="00CD45B3" w:rsidP="00CD45B3">
            <w:pPr>
              <w:numPr>
                <w:ilvl w:val="0"/>
                <w:numId w:val="30"/>
              </w:numPr>
              <w:rPr>
                <w:rFonts w:ascii="Arial" w:hAnsi="Arial" w:cs="Arial"/>
                <w:sz w:val="20"/>
              </w:rPr>
            </w:pPr>
            <w:r w:rsidRPr="00CD45B3">
              <w:rPr>
                <w:rFonts w:ascii="Arial" w:hAnsi="Arial" w:cs="Arial"/>
                <w:sz w:val="20"/>
              </w:rPr>
              <w:t>Experience in coaching or mentoring other teachers.</w:t>
            </w:r>
          </w:p>
          <w:p w14:paraId="0332B9C3" w14:textId="77777777" w:rsidR="00CD45B3" w:rsidRPr="00CD45B3" w:rsidRDefault="00CD45B3" w:rsidP="00CD45B3">
            <w:pPr>
              <w:numPr>
                <w:ilvl w:val="0"/>
                <w:numId w:val="30"/>
              </w:numPr>
              <w:rPr>
                <w:rFonts w:ascii="Arial" w:hAnsi="Arial" w:cs="Arial"/>
                <w:sz w:val="20"/>
              </w:rPr>
            </w:pPr>
            <w:r w:rsidRPr="00CD45B3">
              <w:rPr>
                <w:rFonts w:ascii="Arial" w:hAnsi="Arial" w:cs="Arial"/>
                <w:sz w:val="20"/>
              </w:rPr>
              <w:t>Experience in delivering professional development.</w:t>
            </w:r>
          </w:p>
          <w:p w14:paraId="7131A527" w14:textId="07C6F727" w:rsidR="008B75DA" w:rsidRPr="002A3C65" w:rsidRDefault="008B75DA" w:rsidP="008B75DA">
            <w:pPr>
              <w:pStyle w:val="Default"/>
              <w:spacing w:before="60" w:after="60"/>
              <w:jc w:val="both"/>
              <w:rPr>
                <w:sz w:val="20"/>
                <w:szCs w:val="20"/>
              </w:rPr>
            </w:pPr>
          </w:p>
        </w:tc>
      </w:tr>
    </w:tbl>
    <w:p w14:paraId="3A1098B5" w14:textId="77777777" w:rsidR="00CF59DF" w:rsidRDefault="00CF59DF" w:rsidP="000D3D63">
      <w:pPr>
        <w:pStyle w:val="Style1"/>
        <w:ind w:left="142" w:right="-23"/>
        <w:jc w:val="left"/>
        <w:outlineLvl w:val="0"/>
        <w:rPr>
          <w:rFonts w:cs="Arial"/>
          <w:b w:val="0"/>
          <w:smallCaps w:val="0"/>
          <w:color w:val="auto"/>
          <w:sz w:val="20"/>
        </w:rPr>
      </w:pPr>
    </w:p>
    <w:p w14:paraId="503560F3" w14:textId="77777777" w:rsidR="00940EB7" w:rsidRDefault="00940EB7" w:rsidP="00FE7F9D">
      <w:pPr>
        <w:pStyle w:val="Style1"/>
        <w:ind w:left="0" w:right="-23"/>
        <w:jc w:val="left"/>
        <w:outlineLvl w:val="0"/>
        <w:rPr>
          <w:rFonts w:cs="Arial"/>
          <w:b w:val="0"/>
          <w:smallCaps w:val="0"/>
          <w:color w:val="auto"/>
          <w:sz w:val="20"/>
          <w14:shadow w14:blurRad="0" w14:dist="0" w14:dir="0" w14:sx="0" w14:sy="0" w14:kx="0" w14:ky="0" w14:algn="none">
            <w14:srgbClr w14:val="000000"/>
          </w14:shadow>
        </w:rPr>
      </w:pPr>
    </w:p>
    <w:p w14:paraId="2AD52278" w14:textId="77777777" w:rsidR="00940EB7" w:rsidRDefault="00940EB7" w:rsidP="00FE7F9D">
      <w:pPr>
        <w:pStyle w:val="Style1"/>
        <w:ind w:left="0" w:right="-23"/>
        <w:jc w:val="left"/>
        <w:outlineLvl w:val="0"/>
        <w:rPr>
          <w:rFonts w:cs="Arial"/>
          <w:b w:val="0"/>
          <w:smallCaps w:val="0"/>
          <w:color w:val="auto"/>
          <w:sz w:val="20"/>
          <w14:shadow w14:blurRad="0" w14:dist="0" w14:dir="0" w14:sx="0" w14:sy="0" w14:kx="0" w14:ky="0" w14:algn="none">
            <w14:srgbClr w14:val="000000"/>
          </w14:shadow>
        </w:rPr>
      </w:pPr>
    </w:p>
    <w:p w14:paraId="2F055D4E" w14:textId="77777777" w:rsidR="007168D0" w:rsidRDefault="007168D0" w:rsidP="00FE7F9D">
      <w:pPr>
        <w:pStyle w:val="Style1"/>
        <w:ind w:left="0" w:right="-23"/>
        <w:jc w:val="left"/>
        <w:outlineLvl w:val="0"/>
        <w:rPr>
          <w:rFonts w:cs="Arial"/>
          <w:b w:val="0"/>
          <w:smallCaps w:val="0"/>
          <w:color w:val="auto"/>
          <w:sz w:val="20"/>
          <w14:shadow w14:blurRad="0" w14:dist="0" w14:dir="0" w14:sx="0" w14:sy="0" w14:kx="0" w14:ky="0" w14:algn="none">
            <w14:srgbClr w14:val="000000"/>
          </w14:shadow>
        </w:rPr>
      </w:pPr>
    </w:p>
    <w:p w14:paraId="7BD94071" w14:textId="77777777" w:rsidR="007168D0" w:rsidRDefault="007168D0" w:rsidP="00FE7F9D">
      <w:pPr>
        <w:pStyle w:val="Style1"/>
        <w:ind w:left="0" w:right="-23"/>
        <w:jc w:val="left"/>
        <w:outlineLvl w:val="0"/>
        <w:rPr>
          <w:rFonts w:cs="Arial"/>
          <w:b w:val="0"/>
          <w:smallCaps w:val="0"/>
          <w:color w:val="auto"/>
          <w:sz w:val="20"/>
          <w14:shadow w14:blurRad="0" w14:dist="0" w14:dir="0" w14:sx="0" w14:sy="0" w14:kx="0" w14:ky="0" w14:algn="none">
            <w14:srgbClr w14:val="000000"/>
          </w14:shadow>
        </w:rPr>
      </w:pPr>
    </w:p>
    <w:p w14:paraId="5C690A79" w14:textId="77777777" w:rsidR="004800B9" w:rsidRDefault="004800B9" w:rsidP="00FE7F9D">
      <w:pPr>
        <w:pStyle w:val="Style1"/>
        <w:ind w:left="0" w:right="-23"/>
        <w:jc w:val="left"/>
        <w:outlineLvl w:val="0"/>
        <w:rPr>
          <w:rFonts w:cs="Arial"/>
          <w:b w:val="0"/>
          <w:smallCaps w:val="0"/>
          <w:color w:val="auto"/>
          <w:sz w:val="20"/>
          <w14:shadow w14:blurRad="0" w14:dist="0" w14:dir="0" w14:sx="0" w14:sy="0" w14:kx="0" w14:ky="0" w14:algn="none">
            <w14:srgbClr w14:val="000000"/>
          </w14:shadow>
        </w:rPr>
      </w:pPr>
    </w:p>
    <w:p w14:paraId="2301D5BE" w14:textId="77777777" w:rsidR="000D3D63" w:rsidRPr="00FF5E57" w:rsidRDefault="000D3D63" w:rsidP="00FE7F9D">
      <w:pPr>
        <w:pStyle w:val="Style1"/>
        <w:ind w:left="0" w:right="-23"/>
        <w:jc w:val="left"/>
        <w:outlineLvl w:val="0"/>
        <w:rPr>
          <w:rFonts w:cs="Arial"/>
          <w:b w:val="0"/>
          <w:smallCaps w:val="0"/>
          <w:color w:val="auto"/>
          <w:sz w:val="20"/>
          <w14:shadow w14:blurRad="0" w14:dist="0" w14:dir="0" w14:sx="0" w14:sy="0" w14:kx="0" w14:ky="0" w14:algn="none">
            <w14:srgbClr w14:val="000000"/>
          </w14:shadow>
        </w:rPr>
      </w:pPr>
      <w:r w:rsidRPr="00FF5E57">
        <w:rPr>
          <w:rFonts w:cs="Arial"/>
          <w:b w:val="0"/>
          <w:smallCaps w:val="0"/>
          <w:color w:val="auto"/>
          <w:sz w:val="20"/>
          <w14:shadow w14:blurRad="0" w14:dist="0" w14:dir="0" w14:sx="0" w14:sy="0" w14:kx="0" w14:ky="0" w14:algn="none">
            <w14:srgbClr w14:val="000000"/>
          </w14:shadow>
        </w:rPr>
        <w:t>Employee Signature</w:t>
      </w:r>
      <w:r w:rsidRPr="00FF5E57">
        <w:rPr>
          <w:rFonts w:cs="Arial"/>
          <w:b w:val="0"/>
          <w:smallCaps w:val="0"/>
          <w:color w:val="auto"/>
          <w:sz w:val="20"/>
          <w14:shadow w14:blurRad="0" w14:dist="0" w14:dir="0" w14:sx="0" w14:sy="0" w14:kx="0" w14:ky="0" w14:algn="none">
            <w14:srgbClr w14:val="000000"/>
          </w14:shadow>
        </w:rPr>
        <w:tab/>
        <w:t>________________________________</w:t>
      </w:r>
      <w:r w:rsidRPr="00FF5E57">
        <w:rPr>
          <w:rFonts w:cs="Arial"/>
          <w:b w:val="0"/>
          <w:smallCaps w:val="0"/>
          <w:color w:val="auto"/>
          <w:sz w:val="20"/>
          <w14:shadow w14:blurRad="0" w14:dist="0" w14:dir="0" w14:sx="0" w14:sy="0" w14:kx="0" w14:ky="0" w14:algn="none">
            <w14:srgbClr w14:val="000000"/>
          </w14:shadow>
        </w:rPr>
        <w:tab/>
      </w:r>
      <w:r w:rsidRPr="00FF5E57">
        <w:rPr>
          <w:rFonts w:cs="Arial"/>
          <w:b w:val="0"/>
          <w:smallCaps w:val="0"/>
          <w:color w:val="auto"/>
          <w:sz w:val="20"/>
          <w14:shadow w14:blurRad="0" w14:dist="0" w14:dir="0" w14:sx="0" w14:sy="0" w14:kx="0" w14:ky="0" w14:algn="none">
            <w14:srgbClr w14:val="000000"/>
          </w14:shadow>
        </w:rPr>
        <w:tab/>
        <w:t>Date</w:t>
      </w:r>
      <w:r w:rsidRPr="00FF5E57">
        <w:rPr>
          <w:rFonts w:cs="Arial"/>
          <w:b w:val="0"/>
          <w:smallCaps w:val="0"/>
          <w:color w:val="auto"/>
          <w:sz w:val="20"/>
          <w14:shadow w14:blurRad="0" w14:dist="0" w14:dir="0" w14:sx="0" w14:sy="0" w14:kx="0" w14:ky="0" w14:algn="none">
            <w14:srgbClr w14:val="000000"/>
          </w14:shadow>
        </w:rPr>
        <w:tab/>
        <w:t>________________</w:t>
      </w:r>
    </w:p>
    <w:p w14:paraId="1871912C" w14:textId="77777777" w:rsidR="000D3D63" w:rsidRPr="000D2C1E" w:rsidRDefault="000D3D63" w:rsidP="00FE7F9D">
      <w:pPr>
        <w:pStyle w:val="Style1"/>
        <w:ind w:left="0" w:right="-23"/>
        <w:jc w:val="left"/>
        <w:rPr>
          <w:rFonts w:cs="Arial"/>
          <w:b w:val="0"/>
          <w:smallCaps w:val="0"/>
          <w:color w:val="auto"/>
          <w:sz w:val="20"/>
        </w:rPr>
      </w:pPr>
    </w:p>
    <w:p w14:paraId="57DB12D5" w14:textId="77777777" w:rsidR="000D3D63" w:rsidRPr="000D2C1E" w:rsidRDefault="000D3D63" w:rsidP="00FE7F9D">
      <w:pPr>
        <w:pStyle w:val="Style1"/>
        <w:ind w:left="0" w:right="-23"/>
        <w:jc w:val="left"/>
        <w:rPr>
          <w:rFonts w:cs="Arial"/>
          <w:b w:val="0"/>
          <w:smallCaps w:val="0"/>
          <w:color w:val="auto"/>
          <w:sz w:val="20"/>
        </w:rPr>
      </w:pPr>
    </w:p>
    <w:p w14:paraId="0A6E6B05" w14:textId="77777777" w:rsidR="000D3D63" w:rsidRPr="00FF5E57" w:rsidRDefault="000D3D63" w:rsidP="00FE7F9D">
      <w:pPr>
        <w:pStyle w:val="Style1"/>
        <w:ind w:left="0" w:right="-23"/>
        <w:jc w:val="left"/>
        <w:outlineLvl w:val="0"/>
        <w:rPr>
          <w:rFonts w:cs="Arial"/>
          <w:b w:val="0"/>
          <w:smallCaps w:val="0"/>
          <w:color w:val="auto"/>
          <w:sz w:val="20"/>
          <w14:shadow w14:blurRad="0" w14:dist="0" w14:dir="0" w14:sx="0" w14:sy="0" w14:kx="0" w14:ky="0" w14:algn="none">
            <w14:srgbClr w14:val="000000"/>
          </w14:shadow>
        </w:rPr>
      </w:pPr>
      <w:r w:rsidRPr="00FF5E57">
        <w:rPr>
          <w:rFonts w:cs="Arial"/>
          <w:b w:val="0"/>
          <w:smallCaps w:val="0"/>
          <w:color w:val="auto"/>
          <w:sz w:val="20"/>
          <w14:shadow w14:blurRad="0" w14:dist="0" w14:dir="0" w14:sx="0" w14:sy="0" w14:kx="0" w14:ky="0" w14:algn="none">
            <w14:srgbClr w14:val="000000"/>
          </w14:shadow>
        </w:rPr>
        <w:t>Manager Signature</w:t>
      </w:r>
      <w:r w:rsidRPr="00FF5E57">
        <w:rPr>
          <w:rFonts w:cs="Arial"/>
          <w:b w:val="0"/>
          <w:smallCaps w:val="0"/>
          <w:color w:val="auto"/>
          <w:sz w:val="20"/>
          <w14:shadow w14:blurRad="0" w14:dist="0" w14:dir="0" w14:sx="0" w14:sy="0" w14:kx="0" w14:ky="0" w14:algn="none">
            <w14:srgbClr w14:val="000000"/>
          </w14:shadow>
        </w:rPr>
        <w:tab/>
        <w:t>_________________________________</w:t>
      </w:r>
      <w:r w:rsidRPr="00FF5E57">
        <w:rPr>
          <w:rFonts w:cs="Arial"/>
          <w:b w:val="0"/>
          <w:smallCaps w:val="0"/>
          <w:color w:val="auto"/>
          <w:sz w:val="20"/>
          <w14:shadow w14:blurRad="0" w14:dist="0" w14:dir="0" w14:sx="0" w14:sy="0" w14:kx="0" w14:ky="0" w14:algn="none">
            <w14:srgbClr w14:val="000000"/>
          </w14:shadow>
        </w:rPr>
        <w:tab/>
        <w:t>Date</w:t>
      </w:r>
      <w:r w:rsidRPr="00FF5E57">
        <w:rPr>
          <w:rFonts w:cs="Arial"/>
          <w:b w:val="0"/>
          <w:smallCaps w:val="0"/>
          <w:color w:val="auto"/>
          <w:sz w:val="20"/>
          <w14:shadow w14:blurRad="0" w14:dist="0" w14:dir="0" w14:sx="0" w14:sy="0" w14:kx="0" w14:ky="0" w14:algn="none">
            <w14:srgbClr w14:val="000000"/>
          </w14:shadow>
        </w:rPr>
        <w:tab/>
        <w:t>________________</w:t>
      </w:r>
    </w:p>
    <w:p w14:paraId="490C5909" w14:textId="77777777" w:rsidR="00D93408" w:rsidRPr="004E32AD" w:rsidRDefault="00D93408" w:rsidP="00AA3869">
      <w:pPr>
        <w:rPr>
          <w:rFonts w:ascii="Arial" w:hAnsi="Arial" w:cs="Arial"/>
          <w:sz w:val="20"/>
        </w:rPr>
      </w:pPr>
    </w:p>
    <w:sectPr w:rsidR="00D93408" w:rsidRPr="004E32AD" w:rsidSect="00EB2C61">
      <w:headerReference w:type="default" r:id="rId8"/>
      <w:footerReference w:type="default" r:id="rId9"/>
      <w:pgSz w:w="11900" w:h="16840"/>
      <w:pgMar w:top="1985" w:right="1134" w:bottom="1134" w:left="1134"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858B6" w14:textId="77777777" w:rsidR="003E492F" w:rsidRDefault="003E492F" w:rsidP="00AA3869">
      <w:r>
        <w:separator/>
      </w:r>
    </w:p>
  </w:endnote>
  <w:endnote w:type="continuationSeparator" w:id="0">
    <w:p w14:paraId="2201C080" w14:textId="77777777" w:rsidR="003E492F" w:rsidRDefault="003E492F" w:rsidP="00AA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F056" w14:textId="06C6FDDB" w:rsidR="00497A05" w:rsidRPr="009304D8" w:rsidRDefault="00DA32A5" w:rsidP="00DA32A5">
    <w:pPr>
      <w:pStyle w:val="Footer"/>
      <w:tabs>
        <w:tab w:val="clear" w:pos="4320"/>
        <w:tab w:val="clear" w:pos="8640"/>
        <w:tab w:val="center" w:pos="4820"/>
        <w:tab w:val="right" w:pos="9639"/>
      </w:tabs>
      <w:rPr>
        <w:rFonts w:ascii="Arial" w:hAnsi="Arial" w:cs="Arial"/>
        <w:color w:val="232F84"/>
        <w:sz w:val="16"/>
        <w:szCs w:val="16"/>
      </w:rPr>
    </w:pPr>
    <w:r w:rsidRPr="009304D8">
      <w:rPr>
        <w:rFonts w:ascii="Arial" w:hAnsi="Arial" w:cs="Arial"/>
        <w:color w:val="232F84"/>
        <w:sz w:val="16"/>
        <w:szCs w:val="16"/>
      </w:rPr>
      <w:fldChar w:fldCharType="begin"/>
    </w:r>
    <w:r w:rsidRPr="009304D8">
      <w:rPr>
        <w:rFonts w:ascii="Arial" w:hAnsi="Arial" w:cs="Arial"/>
        <w:color w:val="232F84"/>
        <w:sz w:val="16"/>
        <w:szCs w:val="16"/>
      </w:rPr>
      <w:instrText xml:space="preserve"> FILENAME   \* MERGEFORMAT </w:instrText>
    </w:r>
    <w:r w:rsidRPr="009304D8">
      <w:rPr>
        <w:rFonts w:ascii="Arial" w:hAnsi="Arial" w:cs="Arial"/>
        <w:color w:val="232F84"/>
        <w:sz w:val="16"/>
        <w:szCs w:val="16"/>
      </w:rPr>
      <w:fldChar w:fldCharType="separate"/>
    </w:r>
    <w:r w:rsidR="001554EF">
      <w:rPr>
        <w:rFonts w:ascii="Arial" w:hAnsi="Arial" w:cs="Arial"/>
        <w:noProof/>
        <w:color w:val="232F84"/>
        <w:sz w:val="16"/>
        <w:szCs w:val="16"/>
      </w:rPr>
      <w:t>Position Description Template - New May14</w:t>
    </w:r>
    <w:r w:rsidRPr="009304D8">
      <w:rPr>
        <w:rFonts w:ascii="Arial" w:hAnsi="Arial" w:cs="Arial"/>
        <w:color w:val="232F84"/>
        <w:sz w:val="16"/>
        <w:szCs w:val="16"/>
      </w:rPr>
      <w:fldChar w:fldCharType="end"/>
    </w:r>
    <w:r w:rsidR="00F80132" w:rsidRPr="009304D8">
      <w:rPr>
        <w:rFonts w:ascii="Arial" w:hAnsi="Arial" w:cs="Arial"/>
        <w:color w:val="232F84"/>
        <w:sz w:val="16"/>
        <w:szCs w:val="16"/>
      </w:rPr>
      <w:tab/>
    </w:r>
    <w:r w:rsidR="00497A05" w:rsidRPr="009304D8">
      <w:rPr>
        <w:rFonts w:ascii="Arial" w:hAnsi="Arial" w:cs="Arial"/>
        <w:color w:val="232F84"/>
        <w:sz w:val="16"/>
        <w:szCs w:val="16"/>
      </w:rPr>
      <w:tab/>
    </w:r>
    <w:r w:rsidR="00F80132" w:rsidRPr="009304D8">
      <w:rPr>
        <w:rFonts w:ascii="Arial" w:hAnsi="Arial" w:cs="Arial"/>
        <w:color w:val="232F84"/>
        <w:sz w:val="16"/>
        <w:szCs w:val="16"/>
      </w:rPr>
      <w:t xml:space="preserve">Page </w:t>
    </w:r>
    <w:r w:rsidR="00916E89" w:rsidRPr="009304D8">
      <w:rPr>
        <w:rFonts w:ascii="Arial" w:hAnsi="Arial" w:cs="Arial"/>
        <w:color w:val="232F84"/>
        <w:sz w:val="16"/>
        <w:szCs w:val="16"/>
      </w:rPr>
      <w:fldChar w:fldCharType="begin"/>
    </w:r>
    <w:r w:rsidR="00F80132" w:rsidRPr="009304D8">
      <w:rPr>
        <w:rFonts w:ascii="Arial" w:hAnsi="Arial" w:cs="Arial"/>
        <w:color w:val="232F84"/>
        <w:sz w:val="16"/>
        <w:szCs w:val="16"/>
      </w:rPr>
      <w:instrText xml:space="preserve"> PAGE   \* MERGEFORMAT </w:instrText>
    </w:r>
    <w:r w:rsidR="00916E89" w:rsidRPr="009304D8">
      <w:rPr>
        <w:rFonts w:ascii="Arial" w:hAnsi="Arial" w:cs="Arial"/>
        <w:color w:val="232F84"/>
        <w:sz w:val="16"/>
        <w:szCs w:val="16"/>
      </w:rPr>
      <w:fldChar w:fldCharType="separate"/>
    </w:r>
    <w:r w:rsidR="00743D3C">
      <w:rPr>
        <w:rFonts w:ascii="Arial" w:hAnsi="Arial" w:cs="Arial"/>
        <w:noProof/>
        <w:color w:val="232F84"/>
        <w:sz w:val="16"/>
        <w:szCs w:val="16"/>
      </w:rPr>
      <w:t>1</w:t>
    </w:r>
    <w:r w:rsidR="00916E89" w:rsidRPr="009304D8">
      <w:rPr>
        <w:rFonts w:ascii="Arial" w:hAnsi="Arial" w:cs="Arial"/>
        <w:color w:val="232F84"/>
        <w:sz w:val="16"/>
        <w:szCs w:val="16"/>
      </w:rPr>
      <w:fldChar w:fldCharType="end"/>
    </w:r>
    <w:r w:rsidR="00F80132" w:rsidRPr="009304D8">
      <w:rPr>
        <w:rFonts w:ascii="Arial" w:hAnsi="Arial" w:cs="Arial"/>
        <w:color w:val="232F84"/>
        <w:sz w:val="16"/>
        <w:szCs w:val="16"/>
      </w:rPr>
      <w:t xml:space="preserve"> of </w:t>
    </w:r>
    <w:r w:rsidRPr="009304D8">
      <w:rPr>
        <w:rFonts w:ascii="Arial" w:hAnsi="Arial" w:cs="Arial"/>
        <w:color w:val="232F84"/>
        <w:sz w:val="16"/>
        <w:szCs w:val="16"/>
      </w:rPr>
      <w:fldChar w:fldCharType="begin"/>
    </w:r>
    <w:r w:rsidRPr="009304D8">
      <w:rPr>
        <w:rFonts w:ascii="Arial" w:hAnsi="Arial" w:cs="Arial"/>
        <w:color w:val="232F84"/>
        <w:sz w:val="16"/>
        <w:szCs w:val="16"/>
      </w:rPr>
      <w:instrText xml:space="preserve"> NUMPAGES   \* MERGEFORMAT </w:instrText>
    </w:r>
    <w:r w:rsidRPr="009304D8">
      <w:rPr>
        <w:rFonts w:ascii="Arial" w:hAnsi="Arial" w:cs="Arial"/>
        <w:color w:val="232F84"/>
        <w:sz w:val="16"/>
        <w:szCs w:val="16"/>
      </w:rPr>
      <w:fldChar w:fldCharType="separate"/>
    </w:r>
    <w:r w:rsidR="00743D3C">
      <w:rPr>
        <w:rFonts w:ascii="Arial" w:hAnsi="Arial" w:cs="Arial"/>
        <w:noProof/>
        <w:color w:val="232F84"/>
        <w:sz w:val="16"/>
        <w:szCs w:val="16"/>
      </w:rPr>
      <w:t>1</w:t>
    </w:r>
    <w:r w:rsidRPr="009304D8">
      <w:rPr>
        <w:rFonts w:ascii="Arial" w:hAnsi="Arial" w:cs="Arial"/>
        <w:noProof/>
        <w:color w:val="232F84"/>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1538B" w14:textId="77777777" w:rsidR="003E492F" w:rsidRDefault="003E492F" w:rsidP="00AA3869">
      <w:r>
        <w:separator/>
      </w:r>
    </w:p>
  </w:footnote>
  <w:footnote w:type="continuationSeparator" w:id="0">
    <w:p w14:paraId="3B3D945D" w14:textId="77777777" w:rsidR="003E492F" w:rsidRDefault="003E492F" w:rsidP="00AA38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8CA9" w14:textId="112CB343" w:rsidR="00F80132" w:rsidRDefault="000D2C1E">
    <w:pPr>
      <w:pStyle w:val="Header"/>
    </w:pPr>
    <w:r>
      <w:rPr>
        <w:noProof/>
        <w:lang w:eastAsia="en-AU"/>
      </w:rPr>
      <mc:AlternateContent>
        <mc:Choice Requires="wps">
          <w:drawing>
            <wp:anchor distT="0" distB="0" distL="114300" distR="114300" simplePos="0" relativeHeight="251664384" behindDoc="0" locked="0" layoutInCell="1" allowOverlap="1" wp14:anchorId="754AEA96" wp14:editId="1266EA06">
              <wp:simplePos x="0" y="0"/>
              <wp:positionH relativeFrom="column">
                <wp:posOffset>687705</wp:posOffset>
              </wp:positionH>
              <wp:positionV relativeFrom="paragraph">
                <wp:posOffset>55245</wp:posOffset>
              </wp:positionV>
              <wp:extent cx="5715000" cy="34290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42900"/>
                      </a:xfrm>
                      <a:prstGeom prst="rect">
                        <a:avLst/>
                      </a:prstGeom>
                      <a:noFill/>
                      <a:ln>
                        <a:noFill/>
                      </a:ln>
                      <a:effectLst/>
                      <a:extLst>
                        <a:ext uri="{C572A759-6A51-4108-AA02-DFA0A04FC94B}"/>
                      </a:extLst>
                    </wps:spPr>
                    <wps:txbx>
                      <w:txbxContent>
                        <w:p w14:paraId="753CF561" w14:textId="713F396E" w:rsidR="0042025D" w:rsidRPr="006A54E3" w:rsidRDefault="000D2C1E" w:rsidP="0042025D">
                          <w:pPr>
                            <w:jc w:val="right"/>
                            <w:rPr>
                              <w:rFonts w:ascii="Arial" w:hAnsi="Arial" w:cs="Arial"/>
                              <w:b/>
                              <w:color w:val="FFFFFF" w:themeColor="background1"/>
                              <w:sz w:val="36"/>
                            </w:rPr>
                          </w:pPr>
                          <w:r>
                            <w:rPr>
                              <w:rFonts w:ascii="Arial" w:hAnsi="Arial" w:cs="Arial"/>
                              <w:b/>
                              <w:color w:val="FFFFFF" w:themeColor="background1"/>
                              <w:sz w:val="36"/>
                            </w:rPr>
                            <w:t>Position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4AEA96" id="_x0000_t202" coordsize="21600,21600" o:spt="202" path="m,l,21600r21600,l21600,xe">
              <v:stroke joinstyle="miter"/>
              <v:path gradientshapeok="t" o:connecttype="rect"/>
            </v:shapetype>
            <v:shape id="Text Box 5" o:spid="_x0000_s1026" type="#_x0000_t202" style="position:absolute;margin-left:54.15pt;margin-top:4.35pt;width:45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" filled="f" stroked="f">
              <v:textbox>
                <w:txbxContent>
                  <w:p w14:paraId="753CF561" w14:textId="713F396E" w:rsidR="0042025D" w:rsidRPr="006A54E3" w:rsidRDefault="000D2C1E" w:rsidP="0042025D">
                    <w:pPr>
                      <w:jc w:val="right"/>
                      <w:rPr>
                        <w:rFonts w:ascii="Arial" w:hAnsi="Arial" w:cs="Arial"/>
                        <w:b/>
                        <w:color w:val="FFFFFF" w:themeColor="background1"/>
                        <w:sz w:val="36"/>
                      </w:rPr>
                    </w:pPr>
                    <w:r>
                      <w:rPr>
                        <w:rFonts w:ascii="Arial" w:hAnsi="Arial" w:cs="Arial"/>
                        <w:b/>
                        <w:color w:val="FFFFFF" w:themeColor="background1"/>
                        <w:sz w:val="36"/>
                      </w:rPr>
                      <w:t>Position Description</w:t>
                    </w:r>
                  </w:p>
                </w:txbxContent>
              </v:textbox>
              <w10:wrap type="square"/>
            </v:shape>
          </w:pict>
        </mc:Fallback>
      </mc:AlternateContent>
    </w:r>
    <w:r>
      <w:rPr>
        <w:noProof/>
        <w:lang w:eastAsia="en-AU"/>
      </w:rPr>
      <mc:AlternateContent>
        <mc:Choice Requires="wps">
          <w:drawing>
            <wp:anchor distT="0" distB="0" distL="114300" distR="114300" simplePos="0" relativeHeight="251662336" behindDoc="0" locked="0" layoutInCell="1" allowOverlap="1" wp14:anchorId="7BF0FB26" wp14:editId="4C67DD77">
              <wp:simplePos x="0" y="0"/>
              <wp:positionH relativeFrom="column">
                <wp:posOffset>1411605</wp:posOffset>
              </wp:positionH>
              <wp:positionV relativeFrom="paragraph">
                <wp:posOffset>524510</wp:posOffset>
              </wp:positionV>
              <wp:extent cx="5715000" cy="34290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D8D28DD" w14:textId="05D7F3A0" w:rsidR="0042025D" w:rsidRPr="006A54E3" w:rsidRDefault="0042025D" w:rsidP="0042025D">
                          <w:pPr>
                            <w:jc w:val="right"/>
                            <w:rPr>
                              <w:rFonts w:ascii="Arial" w:hAnsi="Arial" w:cs="Arial"/>
                              <w:b/>
                              <w:color w:val="FFFFFF" w:themeColor="background1"/>
                              <w:sz w:val="36"/>
                            </w:rPr>
                          </w:pPr>
                          <w:r>
                            <w:rPr>
                              <w:rFonts w:ascii="Arial" w:hAnsi="Arial" w:cs="Arial"/>
                              <w:b/>
                              <w:color w:val="FFFFFF" w:themeColor="background1"/>
                              <w:sz w:val="36"/>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F0FB26" id="_x0000_s1027" type="#_x0000_t202" style="position:absolute;margin-left:111.15pt;margin-top:41.3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" filled="f" stroked="f">
              <v:textbox>
                <w:txbxContent>
                  <w:p w14:paraId="2D8D28DD" w14:textId="05D7F3A0" w:rsidR="0042025D" w:rsidRPr="006A54E3" w:rsidRDefault="0042025D" w:rsidP="0042025D">
                    <w:pPr>
                      <w:jc w:val="right"/>
                      <w:rPr>
                        <w:rFonts w:ascii="Arial" w:hAnsi="Arial" w:cs="Arial"/>
                        <w:b/>
                        <w:color w:val="FFFFFF" w:themeColor="background1"/>
                        <w:sz w:val="36"/>
                      </w:rPr>
                    </w:pPr>
                    <w:r>
                      <w:rPr>
                        <w:rFonts w:ascii="Arial" w:hAnsi="Arial" w:cs="Arial"/>
                        <w:b/>
                        <w:color w:val="FFFFFF" w:themeColor="background1"/>
                        <w:sz w:val="36"/>
                      </w:rPr>
                      <w:t>&gt;</w:t>
                    </w:r>
                  </w:p>
                </w:txbxContent>
              </v:textbox>
              <w10:wrap type="square"/>
            </v:shape>
          </w:pict>
        </mc:Fallback>
      </mc:AlternateContent>
    </w:r>
    <w:r w:rsidR="0042025D">
      <w:rPr>
        <w:noProof/>
        <w:lang w:eastAsia="en-AU"/>
      </w:rPr>
      <w:drawing>
        <wp:anchor distT="0" distB="0" distL="114300" distR="114300" simplePos="0" relativeHeight="251659776" behindDoc="1" locked="1" layoutInCell="1" allowOverlap="1" wp14:anchorId="68759DC5" wp14:editId="03328089">
          <wp:simplePos x="0" y="0"/>
          <wp:positionH relativeFrom="page">
            <wp:posOffset>0</wp:posOffset>
          </wp:positionH>
          <wp:positionV relativeFrom="page">
            <wp:posOffset>0</wp:posOffset>
          </wp:positionV>
          <wp:extent cx="7556500" cy="127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lan_Policy doc_template2.pdf"/>
                  <pic:cNvPicPr/>
                </pic:nvPicPr>
                <pic:blipFill rotWithShape="1">
                  <a:blip r:embed="rId1">
                    <a:extLst>
                      <a:ext uri="{28A0092B-C50C-407E-A947-70E740481C1C}">
                        <a14:useLocalDpi xmlns:a14="http://schemas.microsoft.com/office/drawing/2010/main" val="0"/>
                      </a:ext>
                    </a:extLst>
                  </a:blip>
                  <a:srcRect b="88064"/>
                  <a:stretch/>
                </pic:blipFill>
                <pic:spPr bwMode="auto">
                  <a:xfrm>
                    <a:off x="0" y="0"/>
                    <a:ext cx="7556500" cy="12763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31B9A"/>
    <w:multiLevelType w:val="hybridMultilevel"/>
    <w:tmpl w:val="11E86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8C1B66"/>
    <w:multiLevelType w:val="hybridMultilevel"/>
    <w:tmpl w:val="9918C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541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374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532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485240"/>
    <w:multiLevelType w:val="hybridMultilevel"/>
    <w:tmpl w:val="4FE43B2E"/>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66257A"/>
    <w:multiLevelType w:val="hybridMultilevel"/>
    <w:tmpl w:val="D6D40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A040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3814BA"/>
    <w:multiLevelType w:val="hybridMultilevel"/>
    <w:tmpl w:val="5184A0E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9657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0215E2"/>
    <w:multiLevelType w:val="hybridMultilevel"/>
    <w:tmpl w:val="688C3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840280"/>
    <w:multiLevelType w:val="hybridMultilevel"/>
    <w:tmpl w:val="9EF49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024D1F"/>
    <w:multiLevelType w:val="hybridMultilevel"/>
    <w:tmpl w:val="C520DD4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4" w15:restartNumberingAfterBreak="0">
    <w:nsid w:val="416D3228"/>
    <w:multiLevelType w:val="hybridMultilevel"/>
    <w:tmpl w:val="A52AA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3B71DD"/>
    <w:multiLevelType w:val="singleLevel"/>
    <w:tmpl w:val="AA760AB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993AD7"/>
    <w:multiLevelType w:val="hybridMultilevel"/>
    <w:tmpl w:val="FFBA3D02"/>
    <w:lvl w:ilvl="0" w:tplc="14090001">
      <w:start w:val="1"/>
      <w:numFmt w:val="bullet"/>
      <w:lvlText w:val=""/>
      <w:lvlJc w:val="left"/>
      <w:pPr>
        <w:ind w:left="4897" w:hanging="360"/>
      </w:pPr>
      <w:rPr>
        <w:rFonts w:ascii="Symbol" w:hAnsi="Symbol" w:hint="default"/>
      </w:rPr>
    </w:lvl>
    <w:lvl w:ilvl="1" w:tplc="14090003" w:tentative="1">
      <w:start w:val="1"/>
      <w:numFmt w:val="bullet"/>
      <w:lvlText w:val="o"/>
      <w:lvlJc w:val="left"/>
      <w:pPr>
        <w:ind w:left="5617" w:hanging="360"/>
      </w:pPr>
      <w:rPr>
        <w:rFonts w:ascii="Courier New" w:hAnsi="Courier New" w:cs="Courier New" w:hint="default"/>
      </w:rPr>
    </w:lvl>
    <w:lvl w:ilvl="2" w:tplc="14090005" w:tentative="1">
      <w:start w:val="1"/>
      <w:numFmt w:val="bullet"/>
      <w:lvlText w:val=""/>
      <w:lvlJc w:val="left"/>
      <w:pPr>
        <w:ind w:left="6337" w:hanging="360"/>
      </w:pPr>
      <w:rPr>
        <w:rFonts w:ascii="Wingdings" w:hAnsi="Wingdings" w:hint="default"/>
      </w:rPr>
    </w:lvl>
    <w:lvl w:ilvl="3" w:tplc="14090001" w:tentative="1">
      <w:start w:val="1"/>
      <w:numFmt w:val="bullet"/>
      <w:lvlText w:val=""/>
      <w:lvlJc w:val="left"/>
      <w:pPr>
        <w:ind w:left="7057" w:hanging="360"/>
      </w:pPr>
      <w:rPr>
        <w:rFonts w:ascii="Symbol" w:hAnsi="Symbol" w:hint="default"/>
      </w:rPr>
    </w:lvl>
    <w:lvl w:ilvl="4" w:tplc="14090003" w:tentative="1">
      <w:start w:val="1"/>
      <w:numFmt w:val="bullet"/>
      <w:lvlText w:val="o"/>
      <w:lvlJc w:val="left"/>
      <w:pPr>
        <w:ind w:left="7777" w:hanging="360"/>
      </w:pPr>
      <w:rPr>
        <w:rFonts w:ascii="Courier New" w:hAnsi="Courier New" w:cs="Courier New" w:hint="default"/>
      </w:rPr>
    </w:lvl>
    <w:lvl w:ilvl="5" w:tplc="14090005" w:tentative="1">
      <w:start w:val="1"/>
      <w:numFmt w:val="bullet"/>
      <w:lvlText w:val=""/>
      <w:lvlJc w:val="left"/>
      <w:pPr>
        <w:ind w:left="8497" w:hanging="360"/>
      </w:pPr>
      <w:rPr>
        <w:rFonts w:ascii="Wingdings" w:hAnsi="Wingdings" w:hint="default"/>
      </w:rPr>
    </w:lvl>
    <w:lvl w:ilvl="6" w:tplc="14090001" w:tentative="1">
      <w:start w:val="1"/>
      <w:numFmt w:val="bullet"/>
      <w:lvlText w:val=""/>
      <w:lvlJc w:val="left"/>
      <w:pPr>
        <w:ind w:left="9217" w:hanging="360"/>
      </w:pPr>
      <w:rPr>
        <w:rFonts w:ascii="Symbol" w:hAnsi="Symbol" w:hint="default"/>
      </w:rPr>
    </w:lvl>
    <w:lvl w:ilvl="7" w:tplc="14090003" w:tentative="1">
      <w:start w:val="1"/>
      <w:numFmt w:val="bullet"/>
      <w:lvlText w:val="o"/>
      <w:lvlJc w:val="left"/>
      <w:pPr>
        <w:ind w:left="9937" w:hanging="360"/>
      </w:pPr>
      <w:rPr>
        <w:rFonts w:ascii="Courier New" w:hAnsi="Courier New" w:cs="Courier New" w:hint="default"/>
      </w:rPr>
    </w:lvl>
    <w:lvl w:ilvl="8" w:tplc="14090005" w:tentative="1">
      <w:start w:val="1"/>
      <w:numFmt w:val="bullet"/>
      <w:lvlText w:val=""/>
      <w:lvlJc w:val="left"/>
      <w:pPr>
        <w:ind w:left="10657" w:hanging="360"/>
      </w:pPr>
      <w:rPr>
        <w:rFonts w:ascii="Wingdings" w:hAnsi="Wingdings" w:hint="default"/>
      </w:rPr>
    </w:lvl>
  </w:abstractNum>
  <w:abstractNum w:abstractNumId="17" w15:restartNumberingAfterBreak="0">
    <w:nsid w:val="4E6B1539"/>
    <w:multiLevelType w:val="hybridMultilevel"/>
    <w:tmpl w:val="A6A21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1069C6"/>
    <w:multiLevelType w:val="singleLevel"/>
    <w:tmpl w:val="DBEC7110"/>
    <w:lvl w:ilvl="0">
      <w:start w:val="1"/>
      <w:numFmt w:val="bullet"/>
      <w:lvlText w:val=""/>
      <w:lvlJc w:val="left"/>
      <w:pPr>
        <w:tabs>
          <w:tab w:val="num" w:pos="360"/>
        </w:tabs>
        <w:ind w:left="360" w:hanging="360"/>
      </w:pPr>
      <w:rPr>
        <w:rFonts w:ascii="Symbol" w:hAnsi="Symbol" w:hint="default"/>
        <w:sz w:val="22"/>
      </w:rPr>
    </w:lvl>
  </w:abstractNum>
  <w:abstractNum w:abstractNumId="19" w15:restartNumberingAfterBreak="0">
    <w:nsid w:val="4F407F61"/>
    <w:multiLevelType w:val="hybridMultilevel"/>
    <w:tmpl w:val="18A26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DE7A76"/>
    <w:multiLevelType w:val="hybridMultilevel"/>
    <w:tmpl w:val="AE84B2A8"/>
    <w:lvl w:ilvl="0" w:tplc="0C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64335371"/>
    <w:multiLevelType w:val="hybridMultilevel"/>
    <w:tmpl w:val="0110320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61509E0"/>
    <w:multiLevelType w:val="hybridMultilevel"/>
    <w:tmpl w:val="D91831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DF7CBA"/>
    <w:multiLevelType w:val="hybridMultilevel"/>
    <w:tmpl w:val="CDF49EF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0" w:legacyIndent="360"/>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D762A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16C0C74"/>
    <w:multiLevelType w:val="hybridMultilevel"/>
    <w:tmpl w:val="D2385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3AF4B00"/>
    <w:multiLevelType w:val="hybridMultilevel"/>
    <w:tmpl w:val="EACAD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A420641"/>
    <w:multiLevelType w:val="hybridMultilevel"/>
    <w:tmpl w:val="3EA0D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8"/>
  </w:num>
  <w:num w:numId="4">
    <w:abstractNumId w:val="1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3"/>
  </w:num>
  <w:num w:numId="7">
    <w:abstractNumId w:val="25"/>
  </w:num>
  <w:num w:numId="8">
    <w:abstractNumId w:val="10"/>
  </w:num>
  <w:num w:numId="9">
    <w:abstractNumId w:val="17"/>
  </w:num>
  <w:num w:numId="10">
    <w:abstractNumId w:val="26"/>
  </w:num>
  <w:num w:numId="11">
    <w:abstractNumId w:val="2"/>
  </w:num>
  <w:num w:numId="12">
    <w:abstractNumId w:val="11"/>
  </w:num>
  <w:num w:numId="13">
    <w:abstractNumId w:val="7"/>
  </w:num>
  <w:num w:numId="14">
    <w:abstractNumId w:val="11"/>
  </w:num>
  <w:num w:numId="15">
    <w:abstractNumId w:val="14"/>
  </w:num>
  <w:num w:numId="16">
    <w:abstractNumId w:val="11"/>
  </w:num>
  <w:num w:numId="17">
    <w:abstractNumId w:val="21"/>
  </w:num>
  <w:num w:numId="18">
    <w:abstractNumId w:val="27"/>
  </w:num>
  <w:num w:numId="19">
    <w:abstractNumId w:val="16"/>
  </w:num>
  <w:num w:numId="20">
    <w:abstractNumId w:val="1"/>
  </w:num>
  <w:num w:numId="21">
    <w:abstractNumId w:val="9"/>
  </w:num>
  <w:num w:numId="22">
    <w:abstractNumId w:val="20"/>
  </w:num>
  <w:num w:numId="23">
    <w:abstractNumId w:val="6"/>
  </w:num>
  <w:num w:numId="24">
    <w:abstractNumId w:val="13"/>
  </w:num>
  <w:num w:numId="25">
    <w:abstractNumId w:val="22"/>
  </w:num>
  <w:num w:numId="26">
    <w:abstractNumId w:val="4"/>
  </w:num>
  <w:num w:numId="27">
    <w:abstractNumId w:val="3"/>
  </w:num>
  <w:num w:numId="28">
    <w:abstractNumId w:val="5"/>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C"/>
    <w:rsid w:val="00007342"/>
    <w:rsid w:val="00011B27"/>
    <w:rsid w:val="000A7402"/>
    <w:rsid w:val="000D2C1E"/>
    <w:rsid w:val="000D3D63"/>
    <w:rsid w:val="00153DC5"/>
    <w:rsid w:val="001554EF"/>
    <w:rsid w:val="001745E3"/>
    <w:rsid w:val="001E6824"/>
    <w:rsid w:val="00227687"/>
    <w:rsid w:val="00263526"/>
    <w:rsid w:val="002A3C65"/>
    <w:rsid w:val="002E53B4"/>
    <w:rsid w:val="00383937"/>
    <w:rsid w:val="003C7ED2"/>
    <w:rsid w:val="003E492F"/>
    <w:rsid w:val="0042025D"/>
    <w:rsid w:val="004800B9"/>
    <w:rsid w:val="00497A05"/>
    <w:rsid w:val="004C1C99"/>
    <w:rsid w:val="004E32AD"/>
    <w:rsid w:val="005E4229"/>
    <w:rsid w:val="006236C4"/>
    <w:rsid w:val="00650803"/>
    <w:rsid w:val="00674A07"/>
    <w:rsid w:val="006A5435"/>
    <w:rsid w:val="006C0CAD"/>
    <w:rsid w:val="006D3B53"/>
    <w:rsid w:val="007168D0"/>
    <w:rsid w:val="00743D3C"/>
    <w:rsid w:val="007C6906"/>
    <w:rsid w:val="007F684D"/>
    <w:rsid w:val="008015BD"/>
    <w:rsid w:val="0085175B"/>
    <w:rsid w:val="00881AAB"/>
    <w:rsid w:val="008A3D6F"/>
    <w:rsid w:val="008B75DA"/>
    <w:rsid w:val="00916E89"/>
    <w:rsid w:val="00927CDB"/>
    <w:rsid w:val="009304D8"/>
    <w:rsid w:val="00940EB7"/>
    <w:rsid w:val="00943E34"/>
    <w:rsid w:val="00962DD1"/>
    <w:rsid w:val="00965209"/>
    <w:rsid w:val="0096677E"/>
    <w:rsid w:val="00971DD0"/>
    <w:rsid w:val="00983390"/>
    <w:rsid w:val="00991E15"/>
    <w:rsid w:val="00993DF1"/>
    <w:rsid w:val="009F041C"/>
    <w:rsid w:val="00A25F4F"/>
    <w:rsid w:val="00A3315A"/>
    <w:rsid w:val="00A343EE"/>
    <w:rsid w:val="00AA3869"/>
    <w:rsid w:val="00AF4B8E"/>
    <w:rsid w:val="00B4486B"/>
    <w:rsid w:val="00B944AC"/>
    <w:rsid w:val="00BB5D2D"/>
    <w:rsid w:val="00BF575C"/>
    <w:rsid w:val="00CB6B1F"/>
    <w:rsid w:val="00CD45B3"/>
    <w:rsid w:val="00CE6974"/>
    <w:rsid w:val="00CF1015"/>
    <w:rsid w:val="00CF59DF"/>
    <w:rsid w:val="00D278FF"/>
    <w:rsid w:val="00D6077C"/>
    <w:rsid w:val="00D759CB"/>
    <w:rsid w:val="00D93408"/>
    <w:rsid w:val="00DA32A5"/>
    <w:rsid w:val="00DE51A9"/>
    <w:rsid w:val="00E35C27"/>
    <w:rsid w:val="00E53131"/>
    <w:rsid w:val="00EB2C61"/>
    <w:rsid w:val="00F80132"/>
    <w:rsid w:val="00FE7F9D"/>
    <w:rsid w:val="00FF5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B9FA41"/>
  <w15:docId w15:val="{8C238BBF-D480-44FE-90F8-DCC82114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63"/>
    <w:rPr>
      <w:rFonts w:ascii="Times New Roman" w:eastAsia="Times New Roman" w:hAnsi="Times New Roman" w:cs="Times New Roman"/>
      <w:sz w:val="23"/>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75B"/>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75B"/>
    <w:rPr>
      <w:rFonts w:ascii="Lucida Grande" w:hAnsi="Lucida Grande"/>
      <w:sz w:val="18"/>
      <w:szCs w:val="18"/>
    </w:rPr>
  </w:style>
  <w:style w:type="paragraph" w:styleId="Header">
    <w:name w:val="header"/>
    <w:basedOn w:val="Normal"/>
    <w:link w:val="HeaderChar"/>
    <w:uiPriority w:val="99"/>
    <w:unhideWhenUsed/>
    <w:rsid w:val="00AA3869"/>
    <w:pPr>
      <w:tabs>
        <w:tab w:val="center" w:pos="4320"/>
        <w:tab w:val="right" w:pos="8640"/>
      </w:tabs>
    </w:pPr>
  </w:style>
  <w:style w:type="character" w:customStyle="1" w:styleId="HeaderChar">
    <w:name w:val="Header Char"/>
    <w:basedOn w:val="DefaultParagraphFont"/>
    <w:link w:val="Header"/>
    <w:uiPriority w:val="99"/>
    <w:rsid w:val="00AA3869"/>
  </w:style>
  <w:style w:type="paragraph" w:styleId="Footer">
    <w:name w:val="footer"/>
    <w:basedOn w:val="Normal"/>
    <w:link w:val="FooterChar"/>
    <w:unhideWhenUsed/>
    <w:rsid w:val="00AA3869"/>
    <w:pPr>
      <w:tabs>
        <w:tab w:val="center" w:pos="4320"/>
        <w:tab w:val="right" w:pos="8640"/>
      </w:tabs>
    </w:pPr>
  </w:style>
  <w:style w:type="character" w:customStyle="1" w:styleId="FooterChar">
    <w:name w:val="Footer Char"/>
    <w:basedOn w:val="DefaultParagraphFont"/>
    <w:link w:val="Footer"/>
    <w:rsid w:val="00AA3869"/>
  </w:style>
  <w:style w:type="paragraph" w:customStyle="1" w:styleId="Style1">
    <w:name w:val="Style1"/>
    <w:basedOn w:val="Normal"/>
    <w:rsid w:val="000D3D63"/>
    <w:pPr>
      <w:ind w:left="720"/>
      <w:jc w:val="center"/>
    </w:pPr>
    <w:rPr>
      <w:rFonts w:ascii="Arial" w:hAnsi="Arial"/>
      <w:b/>
      <w:smallCaps/>
      <w:color w:val="800000"/>
      <w:sz w:val="36"/>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E53131"/>
    <w:pPr>
      <w:ind w:left="720"/>
      <w:contextualSpacing/>
    </w:pPr>
  </w:style>
  <w:style w:type="character" w:styleId="CommentReference">
    <w:name w:val="annotation reference"/>
    <w:basedOn w:val="DefaultParagraphFont"/>
    <w:uiPriority w:val="99"/>
    <w:semiHidden/>
    <w:unhideWhenUsed/>
    <w:rsid w:val="002E53B4"/>
    <w:rPr>
      <w:sz w:val="16"/>
      <w:szCs w:val="16"/>
    </w:rPr>
  </w:style>
  <w:style w:type="paragraph" w:styleId="CommentText">
    <w:name w:val="annotation text"/>
    <w:basedOn w:val="Normal"/>
    <w:link w:val="CommentTextChar"/>
    <w:uiPriority w:val="99"/>
    <w:semiHidden/>
    <w:unhideWhenUsed/>
    <w:rsid w:val="002E53B4"/>
    <w:rPr>
      <w:sz w:val="20"/>
    </w:rPr>
  </w:style>
  <w:style w:type="character" w:customStyle="1" w:styleId="CommentTextChar">
    <w:name w:val="Comment Text Char"/>
    <w:basedOn w:val="DefaultParagraphFont"/>
    <w:link w:val="CommentText"/>
    <w:uiPriority w:val="99"/>
    <w:semiHidden/>
    <w:rsid w:val="002E53B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E53B4"/>
    <w:rPr>
      <w:b/>
      <w:bCs/>
    </w:rPr>
  </w:style>
  <w:style w:type="character" w:customStyle="1" w:styleId="CommentSubjectChar">
    <w:name w:val="Comment Subject Char"/>
    <w:basedOn w:val="CommentTextChar"/>
    <w:link w:val="CommentSubject"/>
    <w:uiPriority w:val="99"/>
    <w:semiHidden/>
    <w:rsid w:val="002E53B4"/>
    <w:rPr>
      <w:rFonts w:ascii="Times New Roman" w:eastAsia="Times New Roman" w:hAnsi="Times New Roman" w:cs="Times New Roman"/>
      <w:b/>
      <w:bCs/>
      <w:sz w:val="20"/>
      <w:szCs w:val="20"/>
      <w:lang w:val="en-AU"/>
    </w:rPr>
  </w:style>
  <w:style w:type="paragraph" w:customStyle="1" w:styleId="Default">
    <w:name w:val="Default"/>
    <w:rsid w:val="00D759CB"/>
    <w:pPr>
      <w:autoSpaceDE w:val="0"/>
      <w:autoSpaceDN w:val="0"/>
      <w:adjustRightInd w:val="0"/>
    </w:pPr>
    <w:rPr>
      <w:rFonts w:ascii="Arial" w:hAnsi="Arial" w:cs="Arial"/>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1926">
      <w:bodyDiv w:val="1"/>
      <w:marLeft w:val="0"/>
      <w:marRight w:val="0"/>
      <w:marTop w:val="0"/>
      <w:marBottom w:val="0"/>
      <w:divBdr>
        <w:top w:val="none" w:sz="0" w:space="0" w:color="auto"/>
        <w:left w:val="none" w:sz="0" w:space="0" w:color="auto"/>
        <w:bottom w:val="none" w:sz="0" w:space="0" w:color="auto"/>
        <w:right w:val="none" w:sz="0" w:space="0" w:color="auto"/>
      </w:divBdr>
    </w:div>
    <w:div w:id="276177429">
      <w:bodyDiv w:val="1"/>
      <w:marLeft w:val="0"/>
      <w:marRight w:val="0"/>
      <w:marTop w:val="0"/>
      <w:marBottom w:val="0"/>
      <w:divBdr>
        <w:top w:val="none" w:sz="0" w:space="0" w:color="auto"/>
        <w:left w:val="none" w:sz="0" w:space="0" w:color="auto"/>
        <w:bottom w:val="none" w:sz="0" w:space="0" w:color="auto"/>
        <w:right w:val="none" w:sz="0" w:space="0" w:color="auto"/>
      </w:divBdr>
    </w:div>
    <w:div w:id="351758640">
      <w:bodyDiv w:val="1"/>
      <w:marLeft w:val="0"/>
      <w:marRight w:val="0"/>
      <w:marTop w:val="0"/>
      <w:marBottom w:val="0"/>
      <w:divBdr>
        <w:top w:val="none" w:sz="0" w:space="0" w:color="auto"/>
        <w:left w:val="none" w:sz="0" w:space="0" w:color="auto"/>
        <w:bottom w:val="none" w:sz="0" w:space="0" w:color="auto"/>
        <w:right w:val="none" w:sz="0" w:space="0" w:color="auto"/>
      </w:divBdr>
    </w:div>
    <w:div w:id="646936422">
      <w:bodyDiv w:val="1"/>
      <w:marLeft w:val="0"/>
      <w:marRight w:val="0"/>
      <w:marTop w:val="0"/>
      <w:marBottom w:val="0"/>
      <w:divBdr>
        <w:top w:val="none" w:sz="0" w:space="0" w:color="auto"/>
        <w:left w:val="none" w:sz="0" w:space="0" w:color="auto"/>
        <w:bottom w:val="none" w:sz="0" w:space="0" w:color="auto"/>
        <w:right w:val="none" w:sz="0" w:space="0" w:color="auto"/>
      </w:divBdr>
    </w:div>
    <w:div w:id="697007602">
      <w:bodyDiv w:val="1"/>
      <w:marLeft w:val="0"/>
      <w:marRight w:val="0"/>
      <w:marTop w:val="0"/>
      <w:marBottom w:val="0"/>
      <w:divBdr>
        <w:top w:val="none" w:sz="0" w:space="0" w:color="auto"/>
        <w:left w:val="none" w:sz="0" w:space="0" w:color="auto"/>
        <w:bottom w:val="none" w:sz="0" w:space="0" w:color="auto"/>
        <w:right w:val="none" w:sz="0" w:space="0" w:color="auto"/>
      </w:divBdr>
    </w:div>
    <w:div w:id="785925393">
      <w:bodyDiv w:val="1"/>
      <w:marLeft w:val="0"/>
      <w:marRight w:val="0"/>
      <w:marTop w:val="0"/>
      <w:marBottom w:val="0"/>
      <w:divBdr>
        <w:top w:val="none" w:sz="0" w:space="0" w:color="auto"/>
        <w:left w:val="none" w:sz="0" w:space="0" w:color="auto"/>
        <w:bottom w:val="none" w:sz="0" w:space="0" w:color="auto"/>
        <w:right w:val="none" w:sz="0" w:space="0" w:color="auto"/>
      </w:divBdr>
    </w:div>
    <w:div w:id="1262490296">
      <w:bodyDiv w:val="1"/>
      <w:marLeft w:val="0"/>
      <w:marRight w:val="0"/>
      <w:marTop w:val="0"/>
      <w:marBottom w:val="0"/>
      <w:divBdr>
        <w:top w:val="none" w:sz="0" w:space="0" w:color="auto"/>
        <w:left w:val="none" w:sz="0" w:space="0" w:color="auto"/>
        <w:bottom w:val="none" w:sz="0" w:space="0" w:color="auto"/>
        <w:right w:val="none" w:sz="0" w:space="0" w:color="auto"/>
      </w:divBdr>
    </w:div>
    <w:div w:id="1370570039">
      <w:bodyDiv w:val="1"/>
      <w:marLeft w:val="0"/>
      <w:marRight w:val="0"/>
      <w:marTop w:val="0"/>
      <w:marBottom w:val="0"/>
      <w:divBdr>
        <w:top w:val="none" w:sz="0" w:space="0" w:color="auto"/>
        <w:left w:val="none" w:sz="0" w:space="0" w:color="auto"/>
        <w:bottom w:val="none" w:sz="0" w:space="0" w:color="auto"/>
        <w:right w:val="none" w:sz="0" w:space="0" w:color="auto"/>
      </w:divBdr>
    </w:div>
    <w:div w:id="1696157631">
      <w:bodyDiv w:val="1"/>
      <w:marLeft w:val="0"/>
      <w:marRight w:val="0"/>
      <w:marTop w:val="0"/>
      <w:marBottom w:val="0"/>
      <w:divBdr>
        <w:top w:val="none" w:sz="0" w:space="0" w:color="auto"/>
        <w:left w:val="none" w:sz="0" w:space="0" w:color="auto"/>
        <w:bottom w:val="none" w:sz="0" w:space="0" w:color="auto"/>
        <w:right w:val="none" w:sz="0" w:space="0" w:color="auto"/>
      </w:divBdr>
    </w:div>
    <w:div w:id="1971130922">
      <w:bodyDiv w:val="1"/>
      <w:marLeft w:val="0"/>
      <w:marRight w:val="0"/>
      <w:marTop w:val="0"/>
      <w:marBottom w:val="0"/>
      <w:divBdr>
        <w:top w:val="none" w:sz="0" w:space="0" w:color="auto"/>
        <w:left w:val="none" w:sz="0" w:space="0" w:color="auto"/>
        <w:bottom w:val="none" w:sz="0" w:space="0" w:color="auto"/>
        <w:right w:val="none" w:sz="0" w:space="0" w:color="auto"/>
      </w:divBdr>
    </w:div>
    <w:div w:id="2069760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nixon\AppData\Local\Microsoft\Windows\Temporary%20Internet%20Files\Content.Outlook\33FB3MTN\KAP_HR_PositionDescription-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CC29-B79B-4A2C-AC86-72BF3F87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KAP_HR_PositionDescription-NEW</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KIC</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yvonne.nixon</dc:creator>
  <cp:lastModifiedBy>Jessie Boland</cp:lastModifiedBy>
  <cp:revision>2</cp:revision>
  <cp:lastPrinted>2014-08-21T01:32:00Z</cp:lastPrinted>
  <dcterms:created xsi:type="dcterms:W3CDTF">2018-02-06T23:50:00Z</dcterms:created>
  <dcterms:modified xsi:type="dcterms:W3CDTF">2018-02-06T23:50:00Z</dcterms:modified>
</cp:coreProperties>
</file>