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1" w:rsidRDefault="00770E91">
      <w:pPr>
        <w:jc w:val="center"/>
        <w:rPr>
          <w:rFonts w:ascii="Arial" w:hAnsi="Arial"/>
          <w:b/>
          <w:sz w:val="48"/>
        </w:rPr>
      </w:pPr>
      <w:r>
        <w:rPr>
          <w:rFonts w:ascii="Arial" w:hAnsi="Arial"/>
          <w:b/>
          <w:sz w:val="48"/>
        </w:rPr>
        <w:t>POSITION DESCRIPTION</w:t>
      </w:r>
    </w:p>
    <w:p w:rsidR="00D04260" w:rsidRDefault="00D04260">
      <w:pPr>
        <w:jc w:val="center"/>
        <w:rPr>
          <w:rFonts w:ascii="Arial" w:hAnsi="Arial"/>
          <w:b/>
          <w:sz w:val="48"/>
        </w:rPr>
      </w:pPr>
    </w:p>
    <w:p w:rsidR="00D04260" w:rsidRDefault="006810CE" w:rsidP="00D04260">
      <w:pPr>
        <w:ind w:firstLine="720"/>
      </w:pPr>
      <w:r>
        <w:rPr>
          <w:noProof/>
          <w:lang w:val="en-AU" w:eastAsia="en-AU"/>
        </w:rPr>
        <w:drawing>
          <wp:inline distT="0" distB="0" distL="0" distR="0">
            <wp:extent cx="984250" cy="971550"/>
            <wp:effectExtent l="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250" cy="971550"/>
                    </a:xfrm>
                    <a:prstGeom prst="rect">
                      <a:avLst/>
                    </a:prstGeom>
                    <a:noFill/>
                    <a:ln>
                      <a:noFill/>
                    </a:ln>
                  </pic:spPr>
                </pic:pic>
              </a:graphicData>
            </a:graphic>
          </wp:inline>
        </w:drawing>
      </w:r>
      <w:r>
        <w:rPr>
          <w:noProof/>
          <w:lang w:val="en-AU" w:eastAsia="en-AU"/>
        </w:rPr>
        <w:drawing>
          <wp:inline distT="0" distB="0" distL="0" distR="0">
            <wp:extent cx="996950" cy="1003300"/>
            <wp:effectExtent l="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1003300"/>
                    </a:xfrm>
                    <a:prstGeom prst="rect">
                      <a:avLst/>
                    </a:prstGeom>
                    <a:noFill/>
                    <a:ln>
                      <a:noFill/>
                    </a:ln>
                  </pic:spPr>
                </pic:pic>
              </a:graphicData>
            </a:graphic>
          </wp:inline>
        </w:drawing>
      </w:r>
      <w:r>
        <w:rPr>
          <w:noProof/>
          <w:lang w:val="en-AU" w:eastAsia="en-AU"/>
        </w:rPr>
        <w:drawing>
          <wp:inline distT="0" distB="0" distL="0" distR="0">
            <wp:extent cx="984250" cy="952500"/>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r>
        <w:rPr>
          <w:noProof/>
          <w:lang w:val="en-AU" w:eastAsia="en-AU"/>
        </w:rPr>
        <w:drawing>
          <wp:inline distT="0" distB="0" distL="0" distR="0">
            <wp:extent cx="984250" cy="958850"/>
            <wp:effectExtent l="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250" cy="958850"/>
                    </a:xfrm>
                    <a:prstGeom prst="rect">
                      <a:avLst/>
                    </a:prstGeom>
                    <a:noFill/>
                    <a:ln>
                      <a:noFill/>
                    </a:ln>
                  </pic:spPr>
                </pic:pic>
              </a:graphicData>
            </a:graphic>
          </wp:inline>
        </w:drawing>
      </w:r>
      <w:r>
        <w:rPr>
          <w:noProof/>
          <w:lang w:val="en-AU" w:eastAsia="en-AU"/>
        </w:rPr>
        <w:drawing>
          <wp:inline distT="0" distB="0" distL="0" distR="0">
            <wp:extent cx="984250" cy="1003300"/>
            <wp:effectExtent l="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1003300"/>
                    </a:xfrm>
                    <a:prstGeom prst="rect">
                      <a:avLst/>
                    </a:prstGeom>
                    <a:noFill/>
                    <a:ln>
                      <a:noFill/>
                    </a:ln>
                  </pic:spPr>
                </pic:pic>
              </a:graphicData>
            </a:graphic>
          </wp:inline>
        </w:drawing>
      </w:r>
    </w:p>
    <w:p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bookmarkStart w:id="0" w:name="_Hlk9366708"/>
            <w:r>
              <w:rPr>
                <w:rFonts w:ascii="Arial" w:hAnsi="Arial"/>
                <w:b/>
                <w:sz w:val="24"/>
              </w:rPr>
              <w:t>POSITION TITLE:</w:t>
            </w:r>
            <w:r>
              <w:rPr>
                <w:rFonts w:ascii="Arial" w:hAnsi="Arial"/>
                <w:b/>
                <w:sz w:val="24"/>
              </w:rPr>
              <w:tab/>
            </w:r>
          </w:p>
        </w:tc>
        <w:tc>
          <w:tcPr>
            <w:tcW w:w="7390" w:type="dxa"/>
            <w:gridSpan w:val="2"/>
            <w:tcBorders>
              <w:left w:val="nil"/>
              <w:bottom w:val="nil"/>
            </w:tcBorders>
          </w:tcPr>
          <w:p w:rsidR="00770E91" w:rsidRDefault="00BE3F65">
            <w:pPr>
              <w:pStyle w:val="Heading2"/>
              <w:tabs>
                <w:tab w:val="clear" w:pos="720"/>
                <w:tab w:val="clear" w:pos="3600"/>
                <w:tab w:val="left" w:pos="3150"/>
              </w:tabs>
              <w:spacing w:before="120"/>
              <w:rPr>
                <w:rFonts w:ascii="Verdana" w:hAnsi="Verdana"/>
              </w:rPr>
            </w:pPr>
            <w:r>
              <w:rPr>
                <w:rFonts w:ascii="Verdana" w:hAnsi="Verdana"/>
              </w:rPr>
              <w:t>T</w:t>
            </w:r>
            <w:r w:rsidR="000E3576">
              <w:rPr>
                <w:rFonts w:ascii="Verdana" w:hAnsi="Verdana"/>
              </w:rPr>
              <w:t xml:space="preserve">ransport </w:t>
            </w:r>
            <w:r>
              <w:rPr>
                <w:rFonts w:ascii="Verdana" w:hAnsi="Verdana"/>
              </w:rPr>
              <w:t>S</w:t>
            </w:r>
            <w:r w:rsidR="000E3576">
              <w:rPr>
                <w:rFonts w:ascii="Verdana" w:hAnsi="Verdana"/>
              </w:rPr>
              <w:t xml:space="preserve">trategy </w:t>
            </w:r>
            <w:r w:rsidR="004B3AA6">
              <w:rPr>
                <w:rFonts w:ascii="Verdana" w:hAnsi="Verdana"/>
              </w:rPr>
              <w:t>Implementation Lead</w:t>
            </w:r>
          </w:p>
        </w:tc>
      </w:tr>
      <w:bookmarkEnd w:id="0"/>
      <w:tr w:rsidR="00770E91">
        <w:trPr>
          <w:cantSplit/>
        </w:trPr>
        <w:tc>
          <w:tcPr>
            <w:tcW w:w="2345" w:type="dxa"/>
            <w:tcBorders>
              <w:top w:val="nil"/>
              <w:bottom w:val="single" w:sz="4" w:space="0" w:color="auto"/>
              <w:right w:val="nil"/>
            </w:tcBorders>
          </w:tcPr>
          <w:p w:rsidR="00770E91" w:rsidRDefault="00770E91">
            <w:pPr>
              <w:tabs>
                <w:tab w:val="left" w:pos="3150"/>
              </w:tabs>
              <w:spacing w:before="120"/>
              <w:rPr>
                <w:rFonts w:ascii="Arial" w:hAnsi="Arial"/>
                <w:b/>
                <w:sz w:val="24"/>
              </w:rPr>
            </w:pPr>
            <w:r>
              <w:rPr>
                <w:rFonts w:ascii="Arial" w:hAnsi="Arial"/>
                <w:b/>
                <w:sz w:val="24"/>
              </w:rPr>
              <w:t>POSITION NO:</w:t>
            </w:r>
            <w:r>
              <w:rPr>
                <w:rFonts w:ascii="Arial" w:hAnsi="Arial"/>
                <w:b/>
                <w:sz w:val="24"/>
              </w:rPr>
              <w:tab/>
            </w:r>
          </w:p>
        </w:tc>
        <w:tc>
          <w:tcPr>
            <w:tcW w:w="7390" w:type="dxa"/>
            <w:gridSpan w:val="2"/>
            <w:tcBorders>
              <w:top w:val="single" w:sz="4" w:space="0" w:color="auto"/>
              <w:left w:val="single" w:sz="4" w:space="0" w:color="auto"/>
              <w:bottom w:val="single" w:sz="4" w:space="0" w:color="auto"/>
            </w:tcBorders>
          </w:tcPr>
          <w:p w:rsidR="00770E91" w:rsidRDefault="00E01DD6">
            <w:pPr>
              <w:tabs>
                <w:tab w:val="left" w:pos="3150"/>
              </w:tabs>
              <w:spacing w:before="120"/>
              <w:rPr>
                <w:rFonts w:ascii="Verdana" w:hAnsi="Verdana"/>
                <w:sz w:val="24"/>
              </w:rPr>
            </w:pPr>
            <w:r>
              <w:rPr>
                <w:rFonts w:ascii="Verdana" w:hAnsi="Verdana"/>
                <w:sz w:val="24"/>
              </w:rPr>
              <w:t>3554</w:t>
            </w:r>
          </w:p>
        </w:tc>
      </w:tr>
      <w:tr w:rsidR="00770E91">
        <w:trPr>
          <w:cantSplit/>
        </w:trPr>
        <w:tc>
          <w:tcPr>
            <w:tcW w:w="2345" w:type="dxa"/>
            <w:tcBorders>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CLASSIFICATION:</w:t>
            </w:r>
            <w:r>
              <w:rPr>
                <w:rFonts w:ascii="Arial" w:hAnsi="Arial"/>
                <w:b/>
                <w:sz w:val="24"/>
              </w:rPr>
              <w:tab/>
            </w:r>
          </w:p>
        </w:tc>
        <w:tc>
          <w:tcPr>
            <w:tcW w:w="7390" w:type="dxa"/>
            <w:gridSpan w:val="2"/>
            <w:tcBorders>
              <w:left w:val="nil"/>
              <w:bottom w:val="single" w:sz="4" w:space="0" w:color="auto"/>
            </w:tcBorders>
          </w:tcPr>
          <w:p w:rsidR="00770E91" w:rsidRDefault="00BE3F65">
            <w:pPr>
              <w:tabs>
                <w:tab w:val="left" w:pos="3150"/>
              </w:tabs>
              <w:spacing w:before="120"/>
              <w:rPr>
                <w:rFonts w:ascii="Verdana" w:hAnsi="Verdana"/>
                <w:sz w:val="24"/>
              </w:rPr>
            </w:pPr>
            <w:r>
              <w:rPr>
                <w:rFonts w:ascii="Verdana" w:hAnsi="Verdana"/>
                <w:sz w:val="24"/>
              </w:rPr>
              <w:t xml:space="preserve">Band </w:t>
            </w:r>
            <w:r w:rsidR="009D0265">
              <w:rPr>
                <w:rFonts w:ascii="Verdana" w:hAnsi="Verdana"/>
                <w:sz w:val="24"/>
              </w:rPr>
              <w:t>7</w:t>
            </w:r>
          </w:p>
        </w:tc>
      </w:tr>
      <w:tr w:rsidR="00770E91">
        <w:trPr>
          <w:cantSplit/>
        </w:trPr>
        <w:tc>
          <w:tcPr>
            <w:tcW w:w="2345" w:type="dxa"/>
            <w:tcBorders>
              <w:top w:val="single" w:sz="4" w:space="0" w:color="auto"/>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rsidR="00770E91" w:rsidRDefault="00D04260" w:rsidP="00E83455">
            <w:pPr>
              <w:pStyle w:val="Heading2"/>
              <w:tabs>
                <w:tab w:val="clear" w:pos="720"/>
                <w:tab w:val="clear" w:pos="3600"/>
                <w:tab w:val="left" w:pos="3150"/>
              </w:tabs>
              <w:spacing w:before="120"/>
              <w:rPr>
                <w:rFonts w:ascii="Verdana" w:hAnsi="Verdana"/>
              </w:rPr>
            </w:pPr>
            <w:r>
              <w:rPr>
                <w:rFonts w:ascii="Verdana" w:hAnsi="Verdana"/>
              </w:rPr>
              <w:t xml:space="preserve">Moreland City Council Enterprise Agreement </w:t>
            </w:r>
            <w:r w:rsidR="00796AA8">
              <w:rPr>
                <w:rFonts w:ascii="Verdana" w:hAnsi="Verdana"/>
              </w:rPr>
              <w:t>2018</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DEPARTMENT:</w:t>
            </w:r>
            <w:r>
              <w:rPr>
                <w:rFonts w:ascii="Arial" w:hAnsi="Arial"/>
                <w:b/>
                <w:sz w:val="24"/>
              </w:rPr>
              <w:tab/>
            </w:r>
          </w:p>
        </w:tc>
        <w:tc>
          <w:tcPr>
            <w:tcW w:w="7372" w:type="dxa"/>
            <w:tcBorders>
              <w:top w:val="single" w:sz="4" w:space="0" w:color="auto"/>
              <w:left w:val="nil"/>
              <w:bottom w:val="single" w:sz="4" w:space="0" w:color="auto"/>
            </w:tcBorders>
          </w:tcPr>
          <w:p w:rsidR="00770E91" w:rsidRDefault="00BE3F65">
            <w:pPr>
              <w:pStyle w:val="Heading2"/>
              <w:tabs>
                <w:tab w:val="clear" w:pos="720"/>
                <w:tab w:val="clear" w:pos="3600"/>
                <w:tab w:val="left" w:pos="3150"/>
              </w:tabs>
              <w:spacing w:before="120"/>
              <w:rPr>
                <w:rFonts w:ascii="Verdana" w:hAnsi="Verdana"/>
              </w:rPr>
            </w:pPr>
            <w:r>
              <w:rPr>
                <w:rFonts w:ascii="Verdana" w:hAnsi="Verdana"/>
              </w:rPr>
              <w:t>City Futures</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rsidR="00770E91" w:rsidRDefault="00051BC3">
            <w:pPr>
              <w:pStyle w:val="Heading2"/>
              <w:tabs>
                <w:tab w:val="clear" w:pos="720"/>
                <w:tab w:val="clear" w:pos="3600"/>
                <w:tab w:val="left" w:pos="3150"/>
              </w:tabs>
              <w:spacing w:before="120"/>
              <w:rPr>
                <w:rFonts w:ascii="Verdana" w:hAnsi="Verdana"/>
              </w:rPr>
            </w:pPr>
            <w:r>
              <w:rPr>
                <w:rFonts w:ascii="Verdana" w:hAnsi="Verdana"/>
              </w:rPr>
              <w:t>City Change</w:t>
            </w:r>
          </w:p>
        </w:tc>
      </w:tr>
      <w:tr w:rsidR="00770E91">
        <w:trPr>
          <w:cantSplit/>
        </w:trPr>
        <w:tc>
          <w:tcPr>
            <w:tcW w:w="2363" w:type="dxa"/>
            <w:gridSpan w:val="2"/>
            <w:tcBorders>
              <w:top w:val="single" w:sz="4" w:space="0" w:color="auto"/>
              <w:bottom w:val="nil"/>
              <w:right w:val="single" w:sz="4" w:space="0" w:color="auto"/>
            </w:tcBorders>
          </w:tcPr>
          <w:p w:rsidR="00770E91" w:rsidRDefault="00770E91">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rsidR="00770E91" w:rsidRDefault="00BE3F65">
            <w:pPr>
              <w:pStyle w:val="Heading2"/>
              <w:tabs>
                <w:tab w:val="clear" w:pos="720"/>
                <w:tab w:val="clear" w:pos="3600"/>
                <w:tab w:val="left" w:pos="3150"/>
              </w:tabs>
              <w:spacing w:before="120"/>
              <w:rPr>
                <w:rFonts w:ascii="Verdana" w:hAnsi="Verdana"/>
              </w:rPr>
            </w:pPr>
            <w:r>
              <w:rPr>
                <w:rFonts w:ascii="Verdana" w:hAnsi="Verdana"/>
              </w:rPr>
              <w:t>Transport</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REPORTS TO:</w:t>
            </w:r>
            <w:r>
              <w:rPr>
                <w:rFonts w:ascii="Arial" w:hAnsi="Arial"/>
                <w:b/>
                <w:sz w:val="24"/>
              </w:rPr>
              <w:tab/>
            </w:r>
          </w:p>
        </w:tc>
        <w:tc>
          <w:tcPr>
            <w:tcW w:w="7372" w:type="dxa"/>
            <w:tcBorders>
              <w:left w:val="nil"/>
              <w:bottom w:val="nil"/>
            </w:tcBorders>
          </w:tcPr>
          <w:p w:rsidR="00770E91" w:rsidRDefault="003E76EA">
            <w:pPr>
              <w:pStyle w:val="Heading2"/>
              <w:tabs>
                <w:tab w:val="clear" w:pos="720"/>
                <w:tab w:val="clear" w:pos="3600"/>
                <w:tab w:val="left" w:pos="3150"/>
              </w:tabs>
              <w:spacing w:before="120"/>
              <w:rPr>
                <w:rFonts w:ascii="Verdana" w:hAnsi="Verdana"/>
              </w:rPr>
            </w:pPr>
            <w:r>
              <w:rPr>
                <w:rFonts w:ascii="Verdana" w:hAnsi="Verdana"/>
              </w:rPr>
              <w:t xml:space="preserve">Unit Manager </w:t>
            </w:r>
            <w:r w:rsidR="00BE3F65">
              <w:rPr>
                <w:rFonts w:ascii="Verdana" w:hAnsi="Verdana"/>
              </w:rPr>
              <w:t xml:space="preserve">Transport </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rsidR="00770E91" w:rsidRDefault="009D0265">
            <w:pPr>
              <w:pStyle w:val="Heading2"/>
              <w:tabs>
                <w:tab w:val="clear" w:pos="720"/>
                <w:tab w:val="clear" w:pos="3600"/>
                <w:tab w:val="left" w:pos="3150"/>
              </w:tabs>
              <w:spacing w:before="120"/>
              <w:rPr>
                <w:rFonts w:ascii="Verdana" w:hAnsi="Verdana"/>
              </w:rPr>
            </w:pPr>
            <w:r>
              <w:rPr>
                <w:rFonts w:ascii="Verdana" w:hAnsi="Verdana"/>
              </w:rPr>
              <w:t>-</w:t>
            </w:r>
          </w:p>
        </w:tc>
      </w:tr>
      <w:tr w:rsidR="00770E91">
        <w:trPr>
          <w:cantSplit/>
        </w:trPr>
        <w:tc>
          <w:tcPr>
            <w:tcW w:w="2363" w:type="dxa"/>
            <w:gridSpan w:val="2"/>
            <w:tcBorders>
              <w:bottom w:val="nil"/>
              <w:right w:val="single" w:sz="4" w:space="0" w:color="auto"/>
            </w:tcBorders>
          </w:tcPr>
          <w:p w:rsidR="00770E91" w:rsidRDefault="00770E91">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rsidR="00770E91" w:rsidRPr="009D0265" w:rsidRDefault="003E76EA" w:rsidP="009D0265">
            <w:pPr>
              <w:pStyle w:val="Heading2"/>
              <w:tabs>
                <w:tab w:val="clear" w:pos="720"/>
                <w:tab w:val="clear" w:pos="3600"/>
                <w:tab w:val="left" w:pos="3150"/>
              </w:tabs>
              <w:spacing w:before="120"/>
              <w:rPr>
                <w:rFonts w:ascii="Verdana" w:hAnsi="Verdana"/>
              </w:rPr>
            </w:pPr>
            <w:r>
              <w:rPr>
                <w:rFonts w:ascii="Verdana" w:hAnsi="Verdana"/>
              </w:rPr>
              <w:t>Unit Manager Transport</w:t>
            </w:r>
          </w:p>
        </w:tc>
      </w:tr>
      <w:tr w:rsidR="00770E91">
        <w:trPr>
          <w:cantSplit/>
        </w:trPr>
        <w:tc>
          <w:tcPr>
            <w:tcW w:w="2363" w:type="dxa"/>
            <w:gridSpan w:val="2"/>
            <w:tcBorders>
              <w:top w:val="single" w:sz="4" w:space="0" w:color="auto"/>
              <w:bottom w:val="single" w:sz="4" w:space="0" w:color="auto"/>
              <w:right w:val="single" w:sz="4" w:space="0" w:color="auto"/>
            </w:tcBorders>
          </w:tcPr>
          <w:p w:rsidR="00770E91" w:rsidRDefault="00770E91">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rsidR="00770E91" w:rsidRPr="009D0265" w:rsidRDefault="00BE3F65">
            <w:pPr>
              <w:pStyle w:val="Heading2"/>
              <w:tabs>
                <w:tab w:val="clear" w:pos="720"/>
                <w:tab w:val="clear" w:pos="3600"/>
                <w:tab w:val="left" w:pos="3150"/>
              </w:tabs>
              <w:spacing w:before="120"/>
              <w:rPr>
                <w:rFonts w:ascii="Verdana" w:hAnsi="Verdana"/>
              </w:rPr>
            </w:pPr>
            <w:r w:rsidRPr="009D0265">
              <w:rPr>
                <w:rFonts w:ascii="Verdana" w:hAnsi="Verdana"/>
              </w:rPr>
              <w:t>Director City Futures</w:t>
            </w:r>
          </w:p>
        </w:tc>
      </w:tr>
    </w:tbl>
    <w:p w:rsidR="00770E91" w:rsidRDefault="00770E91"/>
    <w:p w:rsidR="00200CC5" w:rsidRDefault="00200CC5"/>
    <w:p w:rsidR="00235EF4" w:rsidRDefault="00235EF4"/>
    <w:p w:rsidR="00235EF4" w:rsidRDefault="006810CE">
      <w:r>
        <w:rPr>
          <w:noProof/>
        </w:rPr>
        <w:drawing>
          <wp:anchor distT="0" distB="0" distL="114300" distR="114300" simplePos="0" relativeHeight="251657728" behindDoc="0" locked="0" layoutInCell="1" allowOverlap="1">
            <wp:simplePos x="0" y="0"/>
            <wp:positionH relativeFrom="column">
              <wp:posOffset>-151130</wp:posOffset>
            </wp:positionH>
            <wp:positionV relativeFrom="paragraph">
              <wp:posOffset>1270</wp:posOffset>
            </wp:positionV>
            <wp:extent cx="6273165" cy="601980"/>
            <wp:effectExtent l="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165" cy="601980"/>
                    </a:xfrm>
                    <a:prstGeom prst="rect">
                      <a:avLst/>
                    </a:prstGeom>
                    <a:noFill/>
                  </pic:spPr>
                </pic:pic>
              </a:graphicData>
            </a:graphic>
            <wp14:sizeRelH relativeFrom="page">
              <wp14:pctWidth>0</wp14:pctWidth>
            </wp14:sizeRelH>
            <wp14:sizeRelV relativeFrom="page">
              <wp14:pctHeight>0</wp14:pctHeight>
            </wp14:sizeRelV>
          </wp:anchor>
        </w:drawing>
      </w:r>
    </w:p>
    <w:p w:rsidR="00235EF4" w:rsidRDefault="00235EF4"/>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jc w:val="center"/>
        <w:rPr>
          <w:rFonts w:ascii="Arial" w:hAnsi="Arial" w:cs="Arial"/>
          <w:i/>
        </w:rPr>
      </w:pPr>
      <w:r>
        <w:rPr>
          <w:rFonts w:ascii="Arial" w:hAnsi="Arial" w:cs="Arial"/>
          <w:i/>
        </w:rPr>
        <w:t>As an employee of Moreland City Council you are required to observe all Policies, Codes of Conduct, use and wear personal protective clothing and equipment (where applicable) and follow work instructions and relevant regulations.</w:t>
      </w:r>
    </w:p>
    <w:p w:rsidR="00235EF4" w:rsidRDefault="00235EF4">
      <w:pPr>
        <w:jc w:val="center"/>
        <w:rPr>
          <w:rFonts w:ascii="Arial" w:hAnsi="Arial" w:cs="Arial"/>
          <w:i/>
        </w:rPr>
      </w:pPr>
    </w:p>
    <w:p w:rsidR="00235EF4" w:rsidRDefault="00235EF4">
      <w:pPr>
        <w:jc w:val="center"/>
        <w:rPr>
          <w:rFonts w:ascii="Arial" w:hAnsi="Arial" w:cs="Arial"/>
          <w:i/>
        </w:rPr>
      </w:pPr>
    </w:p>
    <w:p w:rsidR="00770E91" w:rsidRDefault="00770E91">
      <w:pPr>
        <w:sectPr w:rsidR="00770E91">
          <w:headerReference w:type="default" r:id="rId13"/>
          <w:footerReference w:type="default" r:id="rId14"/>
          <w:type w:val="continuous"/>
          <w:pgSz w:w="12240" w:h="15840" w:code="1"/>
          <w:pgMar w:top="1013" w:right="1797" w:bottom="1440" w:left="1797" w:header="720" w:footer="306" w:gutter="0"/>
          <w:paperSrc w:first="2" w:other="2"/>
          <w:cols w:space="720"/>
          <w:vAlign w:val="center"/>
        </w:sectPr>
      </w:pPr>
    </w:p>
    <w:p w:rsidR="00770E91" w:rsidRDefault="00770E91" w:rsidP="00770E91">
      <w:pPr>
        <w:numPr>
          <w:ilvl w:val="0"/>
          <w:numId w:val="1"/>
        </w:numPr>
        <w:rPr>
          <w:rFonts w:ascii="Tahoma" w:hAnsi="Tahoma" w:cs="Tahoma"/>
          <w:b/>
          <w:sz w:val="22"/>
        </w:rPr>
      </w:pPr>
      <w:r>
        <w:rPr>
          <w:rFonts w:ascii="Tahoma" w:hAnsi="Tahoma" w:cs="Tahoma"/>
          <w:b/>
          <w:sz w:val="22"/>
        </w:rPr>
        <w:t>POSITION OBJECTIVES:</w:t>
      </w:r>
    </w:p>
    <w:p w:rsidR="00D350D1" w:rsidRDefault="00D350D1" w:rsidP="00D350D1">
      <w:pPr>
        <w:tabs>
          <w:tab w:val="left" w:pos="720"/>
          <w:tab w:val="left" w:pos="3600"/>
        </w:tabs>
        <w:jc w:val="both"/>
        <w:rPr>
          <w:rStyle w:val="Hyperlink"/>
          <w:rFonts w:ascii="Arial" w:hAnsi="Arial" w:cs="Arial"/>
          <w:sz w:val="22"/>
          <w:szCs w:val="22"/>
        </w:rPr>
      </w:pPr>
    </w:p>
    <w:p w:rsidR="00A16FDF" w:rsidRPr="002726DC" w:rsidRDefault="00D350D1" w:rsidP="00A16FDF">
      <w:pPr>
        <w:pStyle w:val="BodyText3"/>
        <w:jc w:val="both"/>
        <w:rPr>
          <w:rFonts w:ascii="Arial" w:hAnsi="Arial" w:cs="Arial"/>
          <w:b w:val="0"/>
          <w:i w:val="0"/>
        </w:rPr>
      </w:pPr>
      <w:r w:rsidRPr="002C6AEA">
        <w:rPr>
          <w:b w:val="0"/>
          <w:i w:val="0"/>
        </w:rPr>
        <w:t xml:space="preserve">Council adopted a new Moreland Integrated Transport Strategy (MITS) and Parking Strategy in March 2019 </w:t>
      </w:r>
      <w:r w:rsidR="002C6AEA">
        <w:rPr>
          <w:b w:val="0"/>
          <w:i w:val="0"/>
        </w:rPr>
        <w:t xml:space="preserve">aiming to </w:t>
      </w:r>
      <w:r w:rsidRPr="002C6AEA">
        <w:rPr>
          <w:b w:val="0"/>
          <w:i w:val="0"/>
        </w:rPr>
        <w:t xml:space="preserve">achieve a significant </w:t>
      </w:r>
      <w:r w:rsidR="002C6AEA">
        <w:rPr>
          <w:b w:val="0"/>
          <w:i w:val="0"/>
        </w:rPr>
        <w:t>mode shift</w:t>
      </w:r>
      <w:r w:rsidR="000E3576">
        <w:rPr>
          <w:b w:val="0"/>
          <w:i w:val="0"/>
        </w:rPr>
        <w:t xml:space="preserve"> towards sustainable travel</w:t>
      </w:r>
      <w:r w:rsidRPr="002C6AEA">
        <w:rPr>
          <w:b w:val="0"/>
          <w:i w:val="0"/>
        </w:rPr>
        <w:t xml:space="preserve">, and has dedicated resources to this </w:t>
      </w:r>
      <w:r w:rsidR="000E3576">
        <w:rPr>
          <w:b w:val="0"/>
          <w:i w:val="0"/>
        </w:rPr>
        <w:t>roll out</w:t>
      </w:r>
      <w:r w:rsidRPr="002C6AEA">
        <w:rPr>
          <w:b w:val="0"/>
          <w:i w:val="0"/>
        </w:rPr>
        <w:t xml:space="preserve">. </w:t>
      </w:r>
      <w:r w:rsidR="00BE3F65" w:rsidRPr="009D7F2E">
        <w:rPr>
          <w:rFonts w:ascii="Arial" w:hAnsi="Arial" w:cs="Arial"/>
          <w:b w:val="0"/>
          <w:i w:val="0"/>
        </w:rPr>
        <w:t xml:space="preserve">The </w:t>
      </w:r>
      <w:r w:rsidR="004B3AA6" w:rsidRPr="004B3AA6">
        <w:rPr>
          <w:rFonts w:ascii="Arial" w:hAnsi="Arial" w:cs="Arial"/>
          <w:b w:val="0"/>
          <w:i w:val="0"/>
        </w:rPr>
        <w:t>Transport Strategy Implementation Lead</w:t>
      </w:r>
      <w:r w:rsidR="004B3AA6">
        <w:rPr>
          <w:rFonts w:ascii="Arial" w:hAnsi="Arial" w:cs="Arial"/>
          <w:b w:val="0"/>
          <w:i w:val="0"/>
        </w:rPr>
        <w:t xml:space="preserve"> </w:t>
      </w:r>
      <w:r w:rsidR="00BE3F65" w:rsidRPr="009D7F2E">
        <w:rPr>
          <w:rFonts w:ascii="Arial" w:hAnsi="Arial" w:cs="Arial"/>
          <w:b w:val="0"/>
          <w:i w:val="0"/>
        </w:rPr>
        <w:t xml:space="preserve">is a key role responsible for </w:t>
      </w:r>
      <w:r w:rsidR="00BE3F65">
        <w:rPr>
          <w:rFonts w:ascii="Arial" w:hAnsi="Arial" w:cs="Arial"/>
          <w:b w:val="0"/>
          <w:i w:val="0"/>
        </w:rPr>
        <w:t xml:space="preserve">delivering key outcomes in </w:t>
      </w:r>
      <w:r w:rsidR="000E3576">
        <w:rPr>
          <w:rFonts w:ascii="Arial" w:hAnsi="Arial" w:cs="Arial"/>
          <w:b w:val="0"/>
          <w:i w:val="0"/>
        </w:rPr>
        <w:t>MITS</w:t>
      </w:r>
      <w:r w:rsidR="00BE3F65">
        <w:rPr>
          <w:rFonts w:ascii="Arial" w:hAnsi="Arial" w:cs="Arial"/>
          <w:b w:val="0"/>
          <w:i w:val="0"/>
        </w:rPr>
        <w:t xml:space="preserve">. </w:t>
      </w:r>
      <w:r w:rsidR="00A16FDF" w:rsidRPr="009D7F2E">
        <w:rPr>
          <w:rFonts w:ascii="Arial" w:hAnsi="Arial" w:cs="Arial"/>
          <w:b w:val="0"/>
          <w:i w:val="0"/>
        </w:rPr>
        <w:t xml:space="preserve">The role has a wide sphere of influence and responsibility for providing accurate and timely advice </w:t>
      </w:r>
      <w:r w:rsidR="00A16FDF">
        <w:rPr>
          <w:rFonts w:ascii="Arial" w:hAnsi="Arial" w:cs="Arial"/>
          <w:b w:val="0"/>
          <w:i w:val="0"/>
        </w:rPr>
        <w:t>to</w:t>
      </w:r>
      <w:r w:rsidR="00A16FDF" w:rsidRPr="009D7F2E">
        <w:rPr>
          <w:rFonts w:ascii="Arial" w:hAnsi="Arial" w:cs="Arial"/>
          <w:b w:val="0"/>
          <w:i w:val="0"/>
        </w:rPr>
        <w:t xml:space="preserve"> the organisation</w:t>
      </w:r>
      <w:r w:rsidR="00A16FDF">
        <w:rPr>
          <w:rFonts w:ascii="Arial" w:hAnsi="Arial" w:cs="Arial"/>
          <w:b w:val="0"/>
          <w:i w:val="0"/>
        </w:rPr>
        <w:t xml:space="preserve"> and in helping to deliver the </w:t>
      </w:r>
      <w:r w:rsidR="000E3576">
        <w:rPr>
          <w:rFonts w:ascii="Arial" w:hAnsi="Arial" w:cs="Arial"/>
          <w:b w:val="0"/>
          <w:i w:val="0"/>
        </w:rPr>
        <w:t>MITS with the following key objectives</w:t>
      </w:r>
      <w:r w:rsidR="00A16FDF">
        <w:rPr>
          <w:rFonts w:ascii="Arial" w:hAnsi="Arial" w:cs="Arial"/>
          <w:b w:val="0"/>
          <w:i w:val="0"/>
        </w:rPr>
        <w:t>:</w:t>
      </w:r>
    </w:p>
    <w:p w:rsidR="00A16FDF" w:rsidRDefault="00A16FDF" w:rsidP="00A16FDF">
      <w:pPr>
        <w:tabs>
          <w:tab w:val="left" w:pos="720"/>
          <w:tab w:val="left" w:pos="3600"/>
        </w:tabs>
        <w:jc w:val="both"/>
        <w:rPr>
          <w:rFonts w:ascii="Arial" w:hAnsi="Arial" w:cs="Arial"/>
          <w:sz w:val="22"/>
        </w:rPr>
      </w:pPr>
    </w:p>
    <w:p w:rsidR="002C6AEA" w:rsidRDefault="002C6AEA" w:rsidP="002C6AEA">
      <w:pPr>
        <w:numPr>
          <w:ilvl w:val="0"/>
          <w:numId w:val="29"/>
        </w:numPr>
        <w:tabs>
          <w:tab w:val="left" w:pos="720"/>
          <w:tab w:val="left" w:pos="3600"/>
        </w:tabs>
        <w:jc w:val="both"/>
        <w:rPr>
          <w:rFonts w:ascii="Arial" w:hAnsi="Arial" w:cs="Arial"/>
          <w:sz w:val="22"/>
        </w:rPr>
      </w:pPr>
      <w:r w:rsidRPr="002C6AEA">
        <w:rPr>
          <w:rFonts w:ascii="Arial" w:hAnsi="Arial" w:cs="Arial"/>
          <w:sz w:val="22"/>
        </w:rPr>
        <w:t xml:space="preserve">Work collaboratively across Council and with external stakeholders to project manage the delivery of </w:t>
      </w:r>
      <w:r w:rsidR="008E7B3D">
        <w:rPr>
          <w:rFonts w:ascii="Arial" w:hAnsi="Arial" w:cs="Arial"/>
          <w:sz w:val="22"/>
        </w:rPr>
        <w:t>MITS</w:t>
      </w:r>
    </w:p>
    <w:p w:rsidR="003E76EA" w:rsidRDefault="003E76EA" w:rsidP="002C6AEA">
      <w:pPr>
        <w:numPr>
          <w:ilvl w:val="0"/>
          <w:numId w:val="29"/>
        </w:num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6810CE"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extent cx="571500" cy="565150"/>
                  <wp:effectExtent l="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6515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6810CE"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65150" cy="571500"/>
                  <wp:effectExtent l="0" t="0" r="0"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150" cy="57150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6810CE"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46100"/>
                  <wp:effectExtent l="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4610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6810CE"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58800"/>
                  <wp:effectExtent l="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5880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200CC5" w:rsidRPr="006C1DD7" w:rsidRDefault="006810CE"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extent cx="571500" cy="584200"/>
                  <wp:effectExtent l="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8420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lastRenderedPageBreak/>
        <w:t>KEY RESPONSIBILITY AREAS:</w:t>
      </w:r>
    </w:p>
    <w:p w:rsidR="00770E91" w:rsidRDefault="00770E91">
      <w:pPr>
        <w:tabs>
          <w:tab w:val="left" w:pos="720"/>
          <w:tab w:val="left" w:pos="3600"/>
        </w:tabs>
        <w:jc w:val="both"/>
        <w:rPr>
          <w:rFonts w:ascii="Tahoma" w:hAnsi="Tahoma" w:cs="Tahoma"/>
          <w:b/>
          <w:sz w:val="22"/>
        </w:rPr>
      </w:pPr>
    </w:p>
    <w:p w:rsidR="0012281C" w:rsidRPr="0012281C" w:rsidRDefault="0012281C" w:rsidP="00F829FF">
      <w:pPr>
        <w:numPr>
          <w:ilvl w:val="0"/>
          <w:numId w:val="7"/>
        </w:numPr>
        <w:spacing w:line="240" w:lineRule="atLeast"/>
        <w:jc w:val="both"/>
        <w:rPr>
          <w:rFonts w:ascii="Arial" w:hAnsi="Arial" w:cs="Arial"/>
          <w:snapToGrid w:val="0"/>
          <w:color w:val="000000"/>
          <w:sz w:val="22"/>
        </w:rPr>
      </w:pPr>
      <w:r w:rsidRPr="0012281C">
        <w:rPr>
          <w:rFonts w:ascii="Arial" w:hAnsi="Arial" w:cs="Arial"/>
          <w:snapToGrid w:val="0"/>
          <w:color w:val="000000"/>
          <w:sz w:val="22"/>
        </w:rPr>
        <w:t xml:space="preserve">To implement key actions in the </w:t>
      </w:r>
      <w:r w:rsidR="008E7B3D">
        <w:rPr>
          <w:rFonts w:ascii="Arial" w:hAnsi="Arial" w:cs="Arial"/>
          <w:snapToGrid w:val="0"/>
          <w:color w:val="000000"/>
          <w:sz w:val="22"/>
        </w:rPr>
        <w:t>MITS</w:t>
      </w:r>
    </w:p>
    <w:p w:rsidR="00F829FF" w:rsidRDefault="00F829FF" w:rsidP="00F829FF">
      <w:pPr>
        <w:numPr>
          <w:ilvl w:val="0"/>
          <w:numId w:val="7"/>
        </w:numPr>
        <w:spacing w:line="240" w:lineRule="atLeast"/>
        <w:jc w:val="both"/>
        <w:rPr>
          <w:rFonts w:ascii="Arial" w:hAnsi="Arial" w:cs="Arial"/>
          <w:snapToGrid w:val="0"/>
          <w:color w:val="000000"/>
          <w:sz w:val="22"/>
        </w:rPr>
      </w:pPr>
      <w:r w:rsidRPr="005F0D56">
        <w:rPr>
          <w:rFonts w:ascii="Arial" w:hAnsi="Arial" w:cs="Arial"/>
          <w:snapToGrid w:val="0"/>
          <w:color w:val="000000"/>
          <w:sz w:val="22"/>
        </w:rPr>
        <w:t xml:space="preserve">Provide periodic reviews of processes and results and recommend changes that may be needed to </w:t>
      </w:r>
      <w:r>
        <w:rPr>
          <w:rFonts w:ascii="Arial" w:hAnsi="Arial" w:cs="Arial"/>
          <w:snapToGrid w:val="0"/>
          <w:color w:val="000000"/>
          <w:sz w:val="22"/>
        </w:rPr>
        <w:t>deliver the MITS</w:t>
      </w:r>
      <w:r w:rsidRPr="005F0D56">
        <w:rPr>
          <w:rFonts w:ascii="Arial" w:hAnsi="Arial" w:cs="Arial"/>
          <w:snapToGrid w:val="0"/>
          <w:color w:val="000000"/>
          <w:sz w:val="22"/>
        </w:rPr>
        <w:t>.</w:t>
      </w:r>
    </w:p>
    <w:p w:rsidR="00F829FF" w:rsidRPr="005F0D56" w:rsidRDefault="00F829FF" w:rsidP="00F829FF">
      <w:pPr>
        <w:numPr>
          <w:ilvl w:val="0"/>
          <w:numId w:val="7"/>
        </w:numPr>
        <w:spacing w:line="240" w:lineRule="atLeast"/>
        <w:jc w:val="both"/>
        <w:rPr>
          <w:rFonts w:ascii="Arial" w:hAnsi="Arial" w:cs="Arial"/>
          <w:snapToGrid w:val="0"/>
          <w:color w:val="000000"/>
          <w:sz w:val="22"/>
        </w:rPr>
      </w:pPr>
      <w:r w:rsidRPr="005F0D56">
        <w:rPr>
          <w:rFonts w:ascii="Arial" w:hAnsi="Arial" w:cs="Arial"/>
          <w:snapToGrid w:val="0"/>
          <w:color w:val="000000"/>
          <w:sz w:val="22"/>
        </w:rPr>
        <w:t xml:space="preserve">Leading, developing and implementing complex </w:t>
      </w:r>
      <w:r w:rsidR="003E76EA">
        <w:rPr>
          <w:rFonts w:ascii="Arial" w:hAnsi="Arial" w:cs="Arial"/>
          <w:snapToGrid w:val="0"/>
          <w:color w:val="000000"/>
          <w:sz w:val="22"/>
        </w:rPr>
        <w:t>projects</w:t>
      </w:r>
      <w:r w:rsidRPr="005F0D56">
        <w:rPr>
          <w:rFonts w:ascii="Arial" w:hAnsi="Arial" w:cs="Arial"/>
          <w:snapToGrid w:val="0"/>
          <w:color w:val="000000"/>
          <w:sz w:val="22"/>
        </w:rPr>
        <w:t xml:space="preserve">, </w:t>
      </w:r>
      <w:r>
        <w:rPr>
          <w:rFonts w:ascii="Arial" w:hAnsi="Arial" w:cs="Arial"/>
          <w:snapToGrid w:val="0"/>
          <w:color w:val="000000"/>
          <w:sz w:val="22"/>
        </w:rPr>
        <w:t>to implement the Integrated Transport Strategy</w:t>
      </w:r>
      <w:r w:rsidRPr="005F0D56">
        <w:rPr>
          <w:rFonts w:ascii="Arial" w:hAnsi="Arial" w:cs="Arial"/>
          <w:snapToGrid w:val="0"/>
          <w:color w:val="000000"/>
          <w:sz w:val="22"/>
        </w:rPr>
        <w:t>.</w:t>
      </w:r>
    </w:p>
    <w:p w:rsidR="00F829FF" w:rsidRPr="0022484F" w:rsidRDefault="00F829FF" w:rsidP="00F829FF">
      <w:pPr>
        <w:numPr>
          <w:ilvl w:val="0"/>
          <w:numId w:val="7"/>
        </w:numPr>
        <w:spacing w:line="240" w:lineRule="atLeast"/>
        <w:jc w:val="both"/>
        <w:rPr>
          <w:rFonts w:ascii="Arial" w:hAnsi="Arial" w:cs="Arial"/>
          <w:snapToGrid w:val="0"/>
          <w:color w:val="000000"/>
          <w:sz w:val="22"/>
        </w:rPr>
      </w:pPr>
      <w:r>
        <w:rPr>
          <w:rFonts w:ascii="Arial" w:hAnsi="Arial" w:cs="Arial"/>
          <w:snapToGrid w:val="0"/>
          <w:color w:val="000000"/>
          <w:sz w:val="22"/>
        </w:rPr>
        <w:t>Represent the Branch/Organisation at various external forums, including Planning Panels, Advisory Committees, VCAT, etc.</w:t>
      </w:r>
    </w:p>
    <w:p w:rsidR="00F829FF" w:rsidRPr="008710CB" w:rsidRDefault="00F829FF" w:rsidP="00F829FF">
      <w:pPr>
        <w:numPr>
          <w:ilvl w:val="0"/>
          <w:numId w:val="7"/>
        </w:numPr>
        <w:spacing w:line="240" w:lineRule="atLeast"/>
        <w:jc w:val="both"/>
        <w:rPr>
          <w:rFonts w:ascii="Arial" w:hAnsi="Arial" w:cs="Arial"/>
          <w:snapToGrid w:val="0"/>
          <w:color w:val="000000"/>
          <w:sz w:val="22"/>
        </w:rPr>
      </w:pPr>
      <w:r>
        <w:rPr>
          <w:rFonts w:ascii="Arial" w:hAnsi="Arial" w:cs="Arial"/>
          <w:snapToGrid w:val="0"/>
          <w:color w:val="000000"/>
          <w:sz w:val="22"/>
        </w:rPr>
        <w:t>Provision of timely and accurate strategic transport planning advice as it relates to the Integrated Transport Strategy and submissions to senior management, internal and external stakeholders.</w:t>
      </w:r>
    </w:p>
    <w:p w:rsidR="00F829FF" w:rsidRDefault="00F829FF" w:rsidP="00F829FF">
      <w:pPr>
        <w:numPr>
          <w:ilvl w:val="0"/>
          <w:numId w:val="7"/>
        </w:numPr>
        <w:spacing w:line="240" w:lineRule="atLeast"/>
        <w:jc w:val="both"/>
        <w:rPr>
          <w:rFonts w:ascii="Arial" w:hAnsi="Arial" w:cs="Arial"/>
          <w:snapToGrid w:val="0"/>
          <w:color w:val="000000"/>
          <w:sz w:val="22"/>
        </w:rPr>
      </w:pPr>
      <w:r w:rsidRPr="0022484F">
        <w:rPr>
          <w:rFonts w:ascii="Arial" w:hAnsi="Arial" w:cs="Arial"/>
          <w:snapToGrid w:val="0"/>
          <w:color w:val="000000"/>
          <w:sz w:val="22"/>
        </w:rPr>
        <w:t>Contribution to forward planning of the work programs, including identification of need for specific projects</w:t>
      </w:r>
      <w:r>
        <w:rPr>
          <w:rFonts w:ascii="Arial" w:hAnsi="Arial" w:cs="Arial"/>
          <w:snapToGrid w:val="0"/>
          <w:color w:val="000000"/>
          <w:sz w:val="22"/>
        </w:rPr>
        <w:t xml:space="preserve"> as they relate to the Integrated Transport Strategy</w:t>
      </w:r>
      <w:r w:rsidRPr="0022484F">
        <w:rPr>
          <w:rFonts w:ascii="Arial" w:hAnsi="Arial" w:cs="Arial"/>
          <w:snapToGrid w:val="0"/>
          <w:color w:val="000000"/>
          <w:sz w:val="22"/>
        </w:rPr>
        <w:t>.</w:t>
      </w:r>
    </w:p>
    <w:p w:rsidR="00F829FF" w:rsidRDefault="00F829FF" w:rsidP="00F829FF">
      <w:pPr>
        <w:numPr>
          <w:ilvl w:val="0"/>
          <w:numId w:val="7"/>
        </w:numPr>
        <w:spacing w:line="240" w:lineRule="atLeast"/>
        <w:jc w:val="both"/>
        <w:rPr>
          <w:rFonts w:ascii="Arial" w:hAnsi="Arial" w:cs="Arial"/>
          <w:snapToGrid w:val="0"/>
          <w:color w:val="000000"/>
          <w:sz w:val="22"/>
        </w:rPr>
      </w:pPr>
      <w:r w:rsidRPr="0022484F">
        <w:rPr>
          <w:rFonts w:ascii="Arial" w:hAnsi="Arial" w:cs="Arial"/>
          <w:snapToGrid w:val="0"/>
          <w:color w:val="000000"/>
          <w:sz w:val="22"/>
        </w:rPr>
        <w:t xml:space="preserve">The position will involve some work out of normal </w:t>
      </w:r>
      <w:r w:rsidRPr="008710CB">
        <w:rPr>
          <w:rFonts w:ascii="Arial" w:hAnsi="Arial" w:cs="Arial"/>
          <w:snapToGrid w:val="0"/>
          <w:color w:val="000000"/>
          <w:sz w:val="22"/>
        </w:rPr>
        <w:t>hours including consultative meetings, Councillor briefings, Council meetings, management workshops and training as required.</w:t>
      </w:r>
    </w:p>
    <w:p w:rsidR="00F829FF" w:rsidRDefault="00F829FF" w:rsidP="00F829FF">
      <w:pPr>
        <w:numPr>
          <w:ilvl w:val="0"/>
          <w:numId w:val="7"/>
        </w:numPr>
        <w:tabs>
          <w:tab w:val="left" w:pos="720"/>
          <w:tab w:val="left" w:pos="3600"/>
        </w:tabs>
        <w:jc w:val="both"/>
        <w:rPr>
          <w:rFonts w:ascii="Arial" w:hAnsi="Arial" w:cs="Arial"/>
          <w:sz w:val="22"/>
        </w:rPr>
      </w:pPr>
      <w:r w:rsidRPr="003752D1">
        <w:rPr>
          <w:rFonts w:ascii="Arial" w:hAnsi="Arial" w:cs="Arial"/>
          <w:sz w:val="22"/>
        </w:rPr>
        <w:t>Co-ordinate community engagement and stakeholder workshops.</w:t>
      </w:r>
    </w:p>
    <w:p w:rsidR="00F829FF" w:rsidRPr="000116DA" w:rsidRDefault="00F829FF" w:rsidP="00F829FF">
      <w:pPr>
        <w:numPr>
          <w:ilvl w:val="0"/>
          <w:numId w:val="7"/>
        </w:numPr>
        <w:tabs>
          <w:tab w:val="left" w:pos="720"/>
          <w:tab w:val="left" w:pos="3600"/>
        </w:tabs>
        <w:jc w:val="both"/>
        <w:rPr>
          <w:rFonts w:ascii="Arial" w:hAnsi="Arial" w:cs="Arial"/>
          <w:sz w:val="22"/>
        </w:rPr>
      </w:pPr>
      <w:r w:rsidRPr="000116DA">
        <w:rPr>
          <w:rFonts w:ascii="Arial" w:hAnsi="Arial" w:cs="Arial"/>
          <w:sz w:val="22"/>
        </w:rPr>
        <w:t>Develop and maintain contact with state agencies, metropolitan local governments, and with private transport providers</w:t>
      </w:r>
      <w:r w:rsidR="008E7B3D">
        <w:rPr>
          <w:rFonts w:ascii="Arial" w:hAnsi="Arial" w:cs="Arial"/>
          <w:sz w:val="22"/>
        </w:rPr>
        <w:t xml:space="preserve"> as required to achieve and advocate for actions to implement MITS</w:t>
      </w:r>
      <w:r w:rsidRPr="000116DA">
        <w:rPr>
          <w:rFonts w:ascii="Arial" w:hAnsi="Arial" w:cs="Arial"/>
          <w:sz w:val="22"/>
        </w:rPr>
        <w:t>.</w:t>
      </w:r>
    </w:p>
    <w:p w:rsidR="00770E91" w:rsidRDefault="00770E91">
      <w:pPr>
        <w:tabs>
          <w:tab w:val="left" w:pos="720"/>
          <w:tab w:val="left" w:pos="3600"/>
        </w:tabs>
        <w:jc w:val="both"/>
        <w:rPr>
          <w:rFonts w:ascii="Arial" w:hAnsi="Arial" w:cs="Arial"/>
          <w:b/>
          <w:sz w:val="22"/>
        </w:rPr>
      </w:pPr>
    </w:p>
    <w:p w:rsidR="00770E91" w:rsidRDefault="00770E91">
      <w:pPr>
        <w:spacing w:line="240" w:lineRule="atLeast"/>
        <w:rPr>
          <w:rFonts w:ascii="Arial" w:hAnsi="Arial" w:cs="Arial"/>
          <w:b/>
          <w:snapToGrid w:val="0"/>
          <w:color w:val="000000"/>
          <w:sz w:val="22"/>
        </w:rPr>
      </w:pPr>
      <w:r>
        <w:rPr>
          <w:rFonts w:ascii="Arial" w:hAnsi="Arial" w:cs="Arial"/>
          <w:b/>
          <w:snapToGrid w:val="0"/>
          <w:color w:val="000000"/>
          <w:sz w:val="22"/>
        </w:rPr>
        <w:t>Continuous Improvement</w:t>
      </w:r>
    </w:p>
    <w:p w:rsidR="00770E91" w:rsidRDefault="00770E91" w:rsidP="00770E91">
      <w:pPr>
        <w:numPr>
          <w:ilvl w:val="0"/>
          <w:numId w:val="8"/>
        </w:numPr>
        <w:spacing w:line="240" w:lineRule="atLeast"/>
        <w:jc w:val="both"/>
        <w:rPr>
          <w:rFonts w:ascii="Arial" w:hAnsi="Arial" w:cs="Arial"/>
          <w:snapToGrid w:val="0"/>
          <w:color w:val="000000"/>
          <w:sz w:val="22"/>
        </w:rPr>
      </w:pPr>
      <w:r>
        <w:rPr>
          <w:rFonts w:ascii="Arial" w:hAnsi="Arial" w:cs="Arial"/>
          <w:snapToGrid w:val="0"/>
          <w:color w:val="000000"/>
          <w:sz w:val="22"/>
        </w:rPr>
        <w:t>Implement and maintain Continuous Improvement System standards and procedures.</w:t>
      </w:r>
    </w:p>
    <w:p w:rsidR="00770E91" w:rsidRDefault="00770E91">
      <w:pPr>
        <w:spacing w:line="240" w:lineRule="atLeast"/>
        <w:jc w:val="both"/>
        <w:rPr>
          <w:rFonts w:ascii="Arial" w:hAnsi="Arial" w:cs="Arial"/>
          <w:snapToGrid w:val="0"/>
          <w:color w:val="000000"/>
          <w:sz w:val="22"/>
        </w:rPr>
      </w:pPr>
    </w:p>
    <w:p w:rsidR="00770E91" w:rsidRDefault="00770E91">
      <w:pPr>
        <w:pStyle w:val="Heading9"/>
      </w:pPr>
      <w:r>
        <w:t>Environmental Sustainability</w:t>
      </w:r>
    </w:p>
    <w:p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Promote and participate in a culture of environmental sustainability.</w:t>
      </w:r>
    </w:p>
    <w:p w:rsidR="00770E91" w:rsidRDefault="00770E91">
      <w:pPr>
        <w:spacing w:line="240" w:lineRule="atLeast"/>
        <w:jc w:val="both"/>
        <w:rPr>
          <w:rFonts w:ascii="Arial" w:hAnsi="Arial" w:cs="Arial"/>
          <w:snapToGrid w:val="0"/>
          <w:color w:val="000000"/>
          <w:sz w:val="22"/>
        </w:rPr>
      </w:pPr>
    </w:p>
    <w:p w:rsidR="00770E91" w:rsidRDefault="00770E91">
      <w:pPr>
        <w:spacing w:line="240" w:lineRule="atLeast"/>
        <w:jc w:val="both"/>
        <w:rPr>
          <w:rFonts w:ascii="Arial" w:hAnsi="Arial" w:cs="Arial"/>
          <w:b/>
          <w:snapToGrid w:val="0"/>
          <w:color w:val="000000"/>
          <w:sz w:val="22"/>
        </w:rPr>
      </w:pPr>
      <w:r>
        <w:rPr>
          <w:rFonts w:ascii="Arial" w:hAnsi="Arial" w:cs="Arial"/>
          <w:b/>
          <w:snapToGrid w:val="0"/>
          <w:color w:val="000000"/>
          <w:sz w:val="22"/>
        </w:rPr>
        <w:t>Occupational Health &amp; Safety</w:t>
      </w:r>
    </w:p>
    <w:p w:rsidR="00770E91" w:rsidRDefault="00770E91" w:rsidP="00770E91">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Implement and maintain health and safety standards and procedures according to legislation and consistent with MoreSafe.</w:t>
      </w:r>
    </w:p>
    <w:p w:rsidR="008A651A" w:rsidRDefault="008A651A" w:rsidP="00770E91">
      <w:pPr>
        <w:numPr>
          <w:ilvl w:val="0"/>
          <w:numId w:val="9"/>
        </w:numPr>
        <w:spacing w:line="240" w:lineRule="atLeast"/>
        <w:jc w:val="both"/>
        <w:rPr>
          <w:rFonts w:ascii="Arial" w:hAnsi="Arial" w:cs="Arial"/>
          <w:snapToGrid w:val="0"/>
          <w:color w:val="000000"/>
          <w:sz w:val="22"/>
        </w:rPr>
      </w:pPr>
      <w:r>
        <w:rPr>
          <w:rFonts w:ascii="Arial" w:hAnsi="Arial" w:cs="Arial"/>
          <w:snapToGrid w:val="0"/>
          <w:color w:val="000000"/>
          <w:sz w:val="22"/>
        </w:rPr>
        <w:t>Demonstrate effective leadership on OHS matters</w:t>
      </w:r>
    </w:p>
    <w:p w:rsidR="00770E91" w:rsidRDefault="00770E91">
      <w:pPr>
        <w:spacing w:line="240" w:lineRule="atLeast"/>
        <w:jc w:val="both"/>
        <w:rPr>
          <w:rFonts w:ascii="Arial" w:hAnsi="Arial" w:cs="Arial"/>
          <w:snapToGrid w:val="0"/>
          <w:color w:val="000000"/>
          <w:sz w:val="22"/>
        </w:rPr>
      </w:pPr>
    </w:p>
    <w:p w:rsidR="00770E91" w:rsidRDefault="00770E91">
      <w:pPr>
        <w:pStyle w:val="Heading7"/>
      </w:pPr>
      <w:r>
        <w:t>Diversity &amp; Equity</w:t>
      </w:r>
    </w:p>
    <w:p w:rsidR="00770E91" w:rsidRDefault="00770E91" w:rsidP="00770E91">
      <w:pPr>
        <w:numPr>
          <w:ilvl w:val="0"/>
          <w:numId w:val="24"/>
        </w:numPr>
        <w:spacing w:line="240" w:lineRule="atLeast"/>
        <w:jc w:val="both"/>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rsidR="00770E91" w:rsidRDefault="00770E91">
      <w:pPr>
        <w:spacing w:line="240" w:lineRule="atLeast"/>
        <w:jc w:val="both"/>
        <w:rPr>
          <w:rFonts w:ascii="Arial" w:hAnsi="Arial" w:cs="Arial"/>
          <w:snapToGrid w:val="0"/>
          <w:color w:val="000000"/>
          <w:sz w:val="22"/>
        </w:rPr>
      </w:pPr>
    </w:p>
    <w:p w:rsidR="00DF6A6F" w:rsidRDefault="00DF6A6F" w:rsidP="00DF6A6F">
      <w:pPr>
        <w:pStyle w:val="Heading7"/>
      </w:pPr>
      <w:r>
        <w:t>Records Management</w:t>
      </w:r>
    </w:p>
    <w:p w:rsidR="00DF6A6F" w:rsidRDefault="00DF6A6F" w:rsidP="00DF6A6F">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Ensure that complete and accurate records relating to business activities are maintained and stored in Council’s electronic records management system (including correspondence, reports, emails) in accordance with Council policy.</w:t>
      </w:r>
    </w:p>
    <w:p w:rsidR="00DF6A6F" w:rsidRDefault="00DF6A6F">
      <w:pPr>
        <w:spacing w:line="240" w:lineRule="atLeast"/>
        <w:jc w:val="both"/>
        <w:rPr>
          <w:rFonts w:ascii="Arial" w:hAnsi="Arial" w:cs="Arial"/>
          <w:snapToGrid w:val="0"/>
          <w:color w:val="000000"/>
          <w:sz w:val="22"/>
        </w:rPr>
      </w:pPr>
    </w:p>
    <w:p w:rsidR="00770E91" w:rsidRDefault="00770E91">
      <w:pPr>
        <w:jc w:val="both"/>
        <w:rPr>
          <w:rFonts w:ascii="Arial" w:hAnsi="Arial" w:cs="Arial"/>
          <w:b/>
          <w:bCs/>
          <w:sz w:val="22"/>
        </w:rPr>
      </w:pPr>
      <w:r>
        <w:rPr>
          <w:rFonts w:ascii="Arial" w:hAnsi="Arial" w:cs="Arial"/>
          <w:b/>
          <w:bCs/>
          <w:sz w:val="22"/>
        </w:rPr>
        <w:lastRenderedPageBreak/>
        <w:t>Other duties</w:t>
      </w:r>
    </w:p>
    <w:p w:rsidR="00770E91" w:rsidRDefault="00770E91" w:rsidP="00770E91">
      <w:pPr>
        <w:numPr>
          <w:ilvl w:val="0"/>
          <w:numId w:val="22"/>
        </w:numPr>
        <w:jc w:val="both"/>
        <w:rPr>
          <w:rFonts w:ascii="Arial" w:hAnsi="Arial" w:cs="Arial"/>
          <w:sz w:val="22"/>
        </w:rPr>
      </w:pPr>
      <w:r>
        <w:rPr>
          <w:rFonts w:ascii="Arial" w:hAnsi="Arial" w:cs="Arial"/>
          <w:sz w:val="22"/>
        </w:rPr>
        <w:t>Required to undertake other duties as directed.</w:t>
      </w:r>
    </w:p>
    <w:p w:rsidR="008A651A" w:rsidRDefault="008A651A" w:rsidP="008A651A">
      <w:pPr>
        <w:jc w:val="both"/>
        <w:rPr>
          <w:rFonts w:ascii="Arial" w:hAnsi="Arial" w:cs="Arial"/>
          <w:sz w:val="22"/>
        </w:rPr>
      </w:pPr>
    </w:p>
    <w:p w:rsidR="00770E91" w:rsidRDefault="00770E91">
      <w:pPr>
        <w:spacing w:line="240" w:lineRule="atLeast"/>
        <w:jc w:val="both"/>
        <w:rPr>
          <w:rFonts w:ascii="Arial" w:hAnsi="Arial" w:cs="Arial"/>
          <w:snapToGrid w:val="0"/>
          <w:color w:val="000000"/>
          <w:sz w:val="22"/>
        </w:rPr>
      </w:pPr>
    </w:p>
    <w:p w:rsidR="00770E91" w:rsidRDefault="00770E91"/>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ORGANISATIONAL RELATIONSHIP:</w:t>
      </w:r>
    </w:p>
    <w:p w:rsidR="00770E91" w:rsidRDefault="00770E91">
      <w:pPr>
        <w:tabs>
          <w:tab w:val="left" w:pos="720"/>
          <w:tab w:val="left" w:pos="3600"/>
        </w:tabs>
        <w:jc w:val="both"/>
        <w:rPr>
          <w:rFonts w:ascii="Tahoma" w:hAnsi="Tahoma" w:cs="Tahoma"/>
          <w:b/>
          <w:sz w:val="22"/>
        </w:rPr>
      </w:pPr>
    </w:p>
    <w:p w:rsidR="00770E91" w:rsidRDefault="00770E91">
      <w:pPr>
        <w:tabs>
          <w:tab w:val="left" w:pos="720"/>
          <w:tab w:val="left" w:pos="3600"/>
        </w:tabs>
        <w:jc w:val="both"/>
        <w:rPr>
          <w:rFonts w:ascii="Arial" w:hAnsi="Arial" w:cs="Arial"/>
          <w:b/>
          <w:sz w:val="22"/>
        </w:rPr>
      </w:pPr>
    </w:p>
    <w:p w:rsidR="00770E91" w:rsidRDefault="00770E91">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sidR="003E76EA" w:rsidRPr="003E76EA">
        <w:rPr>
          <w:rFonts w:ascii="Arial" w:hAnsi="Arial" w:cs="Arial"/>
          <w:bCs/>
          <w:sz w:val="22"/>
        </w:rPr>
        <w:t xml:space="preserve">Unit </w:t>
      </w:r>
      <w:r w:rsidR="004B3AA6" w:rsidRPr="003E76EA">
        <w:rPr>
          <w:rFonts w:ascii="Arial" w:hAnsi="Arial" w:cs="Arial"/>
          <w:bCs/>
          <w:sz w:val="22"/>
        </w:rPr>
        <w:t>M</w:t>
      </w:r>
      <w:r w:rsidR="004B3AA6" w:rsidRPr="004B3AA6">
        <w:rPr>
          <w:rFonts w:ascii="Arial" w:hAnsi="Arial" w:cs="Arial"/>
          <w:sz w:val="22"/>
        </w:rPr>
        <w:t xml:space="preserve">anager </w:t>
      </w:r>
      <w:r w:rsidR="00F73DDB">
        <w:rPr>
          <w:rFonts w:ascii="Arial" w:hAnsi="Arial" w:cs="Arial"/>
          <w:bCs/>
          <w:sz w:val="22"/>
        </w:rPr>
        <w:t>Transport</w:t>
      </w:r>
    </w:p>
    <w:p w:rsidR="00770E91" w:rsidRDefault="00770E91">
      <w:pPr>
        <w:tabs>
          <w:tab w:val="left" w:pos="720"/>
          <w:tab w:val="left" w:pos="3600"/>
        </w:tabs>
        <w:jc w:val="both"/>
        <w:rPr>
          <w:rFonts w:ascii="Arial" w:hAnsi="Arial" w:cs="Arial"/>
          <w:b/>
          <w:sz w:val="22"/>
        </w:rPr>
      </w:pPr>
    </w:p>
    <w:p w:rsidR="00770E91" w:rsidRPr="00F829FF" w:rsidRDefault="00770E91">
      <w:pPr>
        <w:tabs>
          <w:tab w:val="left" w:pos="720"/>
          <w:tab w:val="left" w:pos="2694"/>
        </w:tabs>
        <w:jc w:val="both"/>
        <w:rPr>
          <w:rFonts w:ascii="Arial" w:hAnsi="Arial" w:cs="Arial"/>
          <w:bCs/>
          <w:sz w:val="22"/>
          <w:szCs w:val="22"/>
        </w:rPr>
      </w:pPr>
      <w:r>
        <w:rPr>
          <w:rFonts w:ascii="Arial" w:hAnsi="Arial" w:cs="Arial"/>
          <w:b/>
          <w:sz w:val="22"/>
        </w:rPr>
        <w:t xml:space="preserve">Supervises: </w:t>
      </w:r>
      <w:r>
        <w:rPr>
          <w:rFonts w:ascii="Arial" w:hAnsi="Arial" w:cs="Arial"/>
          <w:b/>
          <w:sz w:val="22"/>
        </w:rPr>
        <w:tab/>
      </w:r>
      <w:r w:rsidR="00F73DDB" w:rsidRPr="00F829FF">
        <w:rPr>
          <w:rFonts w:ascii="Arial" w:hAnsi="Arial" w:cs="Arial"/>
          <w:bCs/>
          <w:sz w:val="22"/>
          <w:szCs w:val="22"/>
        </w:rPr>
        <w:t>-</w:t>
      </w:r>
    </w:p>
    <w:p w:rsidR="00770E91" w:rsidRPr="00F829FF" w:rsidRDefault="00770E91">
      <w:pPr>
        <w:tabs>
          <w:tab w:val="left" w:pos="720"/>
          <w:tab w:val="left" w:pos="3600"/>
        </w:tabs>
        <w:jc w:val="both"/>
        <w:rPr>
          <w:rFonts w:ascii="Arial" w:hAnsi="Arial" w:cs="Arial"/>
          <w:b/>
          <w:sz w:val="22"/>
          <w:szCs w:val="22"/>
        </w:rPr>
      </w:pPr>
    </w:p>
    <w:p w:rsidR="000E3576" w:rsidRDefault="00770E91" w:rsidP="00F73DDB">
      <w:pPr>
        <w:tabs>
          <w:tab w:val="left" w:pos="720"/>
          <w:tab w:val="left" w:pos="2694"/>
        </w:tabs>
        <w:ind w:left="2694" w:hanging="2694"/>
        <w:rPr>
          <w:rFonts w:ascii="Arial" w:hAnsi="Arial" w:cs="Arial"/>
          <w:bCs/>
          <w:sz w:val="22"/>
          <w:szCs w:val="22"/>
        </w:rPr>
      </w:pPr>
      <w:r w:rsidRPr="00F829FF">
        <w:rPr>
          <w:rFonts w:ascii="Arial" w:hAnsi="Arial" w:cs="Arial"/>
          <w:b/>
          <w:sz w:val="22"/>
          <w:szCs w:val="22"/>
        </w:rPr>
        <w:t xml:space="preserve">Internal Liaison: </w:t>
      </w:r>
      <w:r w:rsidRPr="00F829FF">
        <w:rPr>
          <w:rFonts w:ascii="Arial" w:hAnsi="Arial" w:cs="Arial"/>
          <w:b/>
          <w:sz w:val="22"/>
          <w:szCs w:val="22"/>
        </w:rPr>
        <w:tab/>
      </w:r>
      <w:r w:rsidR="00F73DDB" w:rsidRPr="00F829FF">
        <w:rPr>
          <w:rFonts w:ascii="Arial" w:hAnsi="Arial" w:cs="Arial"/>
          <w:bCs/>
          <w:sz w:val="22"/>
          <w:szCs w:val="22"/>
        </w:rPr>
        <w:t>Transport</w:t>
      </w:r>
      <w:r w:rsidR="00F73DDB" w:rsidRPr="00F829FF">
        <w:rPr>
          <w:rFonts w:ascii="Arial" w:hAnsi="Arial" w:cs="Arial"/>
          <w:bCs/>
          <w:sz w:val="22"/>
          <w:szCs w:val="22"/>
        </w:rPr>
        <w:br/>
        <w:t>Strategic Planning</w:t>
      </w:r>
    </w:p>
    <w:p w:rsidR="000E3576" w:rsidRPr="000E3576" w:rsidRDefault="000E3576" w:rsidP="00F73DDB">
      <w:pPr>
        <w:tabs>
          <w:tab w:val="left" w:pos="720"/>
          <w:tab w:val="left" w:pos="2694"/>
        </w:tabs>
        <w:ind w:left="2694" w:hanging="2694"/>
        <w:rPr>
          <w:rFonts w:ascii="Arial" w:hAnsi="Arial" w:cs="Arial"/>
          <w:bCs/>
          <w:sz w:val="22"/>
          <w:szCs w:val="22"/>
        </w:rPr>
      </w:pPr>
      <w:r>
        <w:rPr>
          <w:rFonts w:ascii="Arial" w:hAnsi="Arial" w:cs="Arial"/>
          <w:sz w:val="22"/>
          <w:szCs w:val="22"/>
        </w:rPr>
        <w:tab/>
      </w:r>
      <w:r>
        <w:rPr>
          <w:rFonts w:ascii="Arial" w:hAnsi="Arial" w:cs="Arial"/>
          <w:sz w:val="22"/>
          <w:szCs w:val="22"/>
        </w:rPr>
        <w:tab/>
      </w:r>
      <w:r w:rsidRPr="000E3576">
        <w:rPr>
          <w:rFonts w:ascii="Arial" w:hAnsi="Arial" w:cs="Arial"/>
          <w:sz w:val="22"/>
          <w:szCs w:val="22"/>
        </w:rPr>
        <w:t>E</w:t>
      </w:r>
      <w:r w:rsidR="008E7B3D">
        <w:rPr>
          <w:rFonts w:ascii="Arial" w:hAnsi="Arial" w:cs="Arial"/>
          <w:sz w:val="22"/>
          <w:szCs w:val="22"/>
        </w:rPr>
        <w:t>nvironment</w:t>
      </w:r>
      <w:r w:rsidR="000E1397">
        <w:rPr>
          <w:rFonts w:ascii="Arial" w:hAnsi="Arial" w:cs="Arial"/>
          <w:sz w:val="22"/>
          <w:szCs w:val="22"/>
        </w:rPr>
        <w:t>al and</w:t>
      </w:r>
      <w:r w:rsidR="008E7B3D">
        <w:rPr>
          <w:rFonts w:ascii="Arial" w:hAnsi="Arial" w:cs="Arial"/>
          <w:sz w:val="22"/>
          <w:szCs w:val="22"/>
        </w:rPr>
        <w:t xml:space="preserve"> </w:t>
      </w:r>
      <w:r w:rsidRPr="000E3576">
        <w:rPr>
          <w:rFonts w:ascii="Arial" w:hAnsi="Arial" w:cs="Arial"/>
          <w:sz w:val="22"/>
          <w:szCs w:val="22"/>
        </w:rPr>
        <w:t>S</w:t>
      </w:r>
      <w:r w:rsidR="008E7B3D">
        <w:rPr>
          <w:rFonts w:ascii="Arial" w:hAnsi="Arial" w:cs="Arial"/>
          <w:sz w:val="22"/>
          <w:szCs w:val="22"/>
        </w:rPr>
        <w:t xml:space="preserve">ustainable </w:t>
      </w:r>
      <w:r w:rsidRPr="000E3576">
        <w:rPr>
          <w:rFonts w:ascii="Arial" w:hAnsi="Arial" w:cs="Arial"/>
          <w:sz w:val="22"/>
          <w:szCs w:val="22"/>
        </w:rPr>
        <w:t>D</w:t>
      </w:r>
      <w:r w:rsidR="008E7B3D">
        <w:rPr>
          <w:rFonts w:ascii="Arial" w:hAnsi="Arial" w:cs="Arial"/>
          <w:sz w:val="22"/>
          <w:szCs w:val="22"/>
        </w:rPr>
        <w:t>e</w:t>
      </w:r>
      <w:r w:rsidR="000E1397">
        <w:rPr>
          <w:rFonts w:ascii="Arial" w:hAnsi="Arial" w:cs="Arial"/>
          <w:sz w:val="22"/>
          <w:szCs w:val="22"/>
        </w:rPr>
        <w:t>velopment</w:t>
      </w:r>
    </w:p>
    <w:p w:rsidR="00770E91" w:rsidRPr="00F829FF" w:rsidRDefault="000E3576" w:rsidP="00F73DDB">
      <w:pPr>
        <w:tabs>
          <w:tab w:val="left" w:pos="720"/>
          <w:tab w:val="left" w:pos="2694"/>
        </w:tabs>
        <w:ind w:left="2694" w:hanging="2694"/>
        <w:rPr>
          <w:rFonts w:ascii="Arial" w:hAnsi="Arial" w:cs="Arial"/>
          <w:bCs/>
          <w:sz w:val="22"/>
          <w:szCs w:val="22"/>
        </w:rPr>
      </w:pPr>
      <w:r>
        <w:rPr>
          <w:rFonts w:ascii="Arial" w:hAnsi="Arial" w:cs="Arial"/>
          <w:bCs/>
          <w:sz w:val="22"/>
          <w:szCs w:val="22"/>
        </w:rPr>
        <w:tab/>
      </w:r>
      <w:r>
        <w:rPr>
          <w:rFonts w:ascii="Arial" w:hAnsi="Arial" w:cs="Arial"/>
          <w:bCs/>
          <w:sz w:val="22"/>
          <w:szCs w:val="22"/>
        </w:rPr>
        <w:tab/>
        <w:t>Development Advice</w:t>
      </w:r>
      <w:r w:rsidR="00F73DDB" w:rsidRPr="00F829FF">
        <w:rPr>
          <w:rFonts w:ascii="Arial" w:hAnsi="Arial" w:cs="Arial"/>
          <w:bCs/>
          <w:sz w:val="22"/>
          <w:szCs w:val="22"/>
        </w:rPr>
        <w:br/>
        <w:t>Engineering Services</w:t>
      </w:r>
      <w:r w:rsidR="00F73DDB" w:rsidRPr="00F829FF">
        <w:rPr>
          <w:rFonts w:ascii="Arial" w:hAnsi="Arial" w:cs="Arial"/>
          <w:bCs/>
          <w:sz w:val="22"/>
          <w:szCs w:val="22"/>
        </w:rPr>
        <w:br/>
        <w:t>Research</w:t>
      </w:r>
      <w:r w:rsidR="00F73DDB" w:rsidRPr="00F829FF">
        <w:rPr>
          <w:rFonts w:ascii="Arial" w:hAnsi="Arial" w:cs="Arial"/>
          <w:bCs/>
          <w:sz w:val="22"/>
          <w:szCs w:val="22"/>
        </w:rPr>
        <w:br/>
        <w:t>Assets</w:t>
      </w:r>
      <w:r w:rsidR="00F73DDB" w:rsidRPr="00F829FF">
        <w:rPr>
          <w:rFonts w:ascii="Arial" w:hAnsi="Arial" w:cs="Arial"/>
          <w:bCs/>
          <w:sz w:val="22"/>
          <w:szCs w:val="22"/>
        </w:rPr>
        <w:br/>
        <w:t>Open Space</w:t>
      </w:r>
      <w:r w:rsidR="00F73DDB" w:rsidRPr="00F829FF">
        <w:rPr>
          <w:rFonts w:ascii="Arial" w:hAnsi="Arial" w:cs="Arial"/>
          <w:bCs/>
          <w:sz w:val="22"/>
          <w:szCs w:val="22"/>
        </w:rPr>
        <w:br/>
        <w:t>Amenity and Compliance</w:t>
      </w:r>
    </w:p>
    <w:p w:rsidR="00770E91" w:rsidRPr="00F829FF" w:rsidRDefault="00770E91">
      <w:pPr>
        <w:tabs>
          <w:tab w:val="left" w:pos="720"/>
          <w:tab w:val="left" w:pos="3600"/>
        </w:tabs>
        <w:jc w:val="both"/>
        <w:rPr>
          <w:rFonts w:ascii="Arial" w:hAnsi="Arial" w:cs="Arial"/>
          <w:sz w:val="22"/>
          <w:szCs w:val="22"/>
        </w:rPr>
      </w:pPr>
    </w:p>
    <w:p w:rsidR="000E3576" w:rsidRDefault="00770E91" w:rsidP="0084671A">
      <w:pPr>
        <w:tabs>
          <w:tab w:val="left" w:pos="720"/>
          <w:tab w:val="left" w:pos="2694"/>
        </w:tabs>
        <w:ind w:left="2694" w:hanging="2694"/>
        <w:rPr>
          <w:rFonts w:ascii="Arial" w:hAnsi="Arial" w:cs="Arial"/>
          <w:b/>
          <w:sz w:val="22"/>
          <w:szCs w:val="22"/>
        </w:rPr>
      </w:pPr>
      <w:r w:rsidRPr="00F829FF">
        <w:rPr>
          <w:rFonts w:ascii="Arial" w:hAnsi="Arial" w:cs="Arial"/>
          <w:b/>
          <w:sz w:val="22"/>
          <w:szCs w:val="22"/>
        </w:rPr>
        <w:t xml:space="preserve">External Liaison: </w:t>
      </w:r>
      <w:r w:rsidRPr="00F829FF">
        <w:rPr>
          <w:rFonts w:ascii="Arial" w:hAnsi="Arial" w:cs="Arial"/>
          <w:b/>
          <w:sz w:val="22"/>
          <w:szCs w:val="22"/>
        </w:rPr>
        <w:tab/>
      </w:r>
      <w:r w:rsidR="000E3576" w:rsidRPr="000E3576">
        <w:rPr>
          <w:rFonts w:ascii="Arial" w:hAnsi="Arial" w:cs="Arial"/>
          <w:sz w:val="22"/>
          <w:szCs w:val="22"/>
        </w:rPr>
        <w:t>Department of Transport</w:t>
      </w:r>
    </w:p>
    <w:p w:rsidR="000E3576" w:rsidRDefault="000E3576" w:rsidP="0084671A">
      <w:pPr>
        <w:tabs>
          <w:tab w:val="left" w:pos="720"/>
          <w:tab w:val="left" w:pos="2694"/>
        </w:tabs>
        <w:ind w:left="2694" w:hanging="2694"/>
        <w:rPr>
          <w:rFonts w:ascii="Arial" w:hAnsi="Arial" w:cs="Arial"/>
          <w:bCs/>
          <w:sz w:val="22"/>
          <w:szCs w:val="22"/>
        </w:rPr>
      </w:pPr>
      <w:r>
        <w:rPr>
          <w:rFonts w:ascii="Arial" w:hAnsi="Arial" w:cs="Arial"/>
          <w:b/>
          <w:sz w:val="22"/>
          <w:szCs w:val="22"/>
        </w:rPr>
        <w:tab/>
      </w:r>
      <w:r>
        <w:rPr>
          <w:rFonts w:ascii="Arial" w:hAnsi="Arial" w:cs="Arial"/>
          <w:b/>
          <w:sz w:val="22"/>
          <w:szCs w:val="22"/>
        </w:rPr>
        <w:tab/>
      </w:r>
      <w:r w:rsidR="0084671A" w:rsidRPr="00F829FF">
        <w:rPr>
          <w:rFonts w:ascii="Arial" w:hAnsi="Arial" w:cs="Arial"/>
          <w:bCs/>
          <w:sz w:val="22"/>
          <w:szCs w:val="22"/>
        </w:rPr>
        <w:t>VicRoads</w:t>
      </w:r>
      <w:r w:rsidR="0084671A" w:rsidRPr="00F829FF">
        <w:rPr>
          <w:rFonts w:ascii="Arial" w:hAnsi="Arial" w:cs="Arial"/>
          <w:bCs/>
          <w:sz w:val="22"/>
          <w:szCs w:val="22"/>
        </w:rPr>
        <w:br/>
        <w:t>Transport for Victoria</w:t>
      </w:r>
    </w:p>
    <w:p w:rsidR="00770E91" w:rsidRPr="00F829FF" w:rsidRDefault="000E3576" w:rsidP="0084671A">
      <w:pPr>
        <w:tabs>
          <w:tab w:val="left" w:pos="720"/>
          <w:tab w:val="left" w:pos="2694"/>
        </w:tabs>
        <w:ind w:left="2694" w:hanging="2694"/>
        <w:rPr>
          <w:rFonts w:ascii="Arial" w:hAnsi="Arial" w:cs="Arial"/>
          <w:bCs/>
          <w:sz w:val="22"/>
          <w:szCs w:val="22"/>
        </w:rPr>
      </w:pPr>
      <w:r>
        <w:rPr>
          <w:rFonts w:ascii="Arial" w:hAnsi="Arial" w:cs="Arial"/>
          <w:bCs/>
          <w:sz w:val="22"/>
          <w:szCs w:val="22"/>
        </w:rPr>
        <w:tab/>
      </w:r>
      <w:r>
        <w:rPr>
          <w:rFonts w:ascii="Arial" w:hAnsi="Arial" w:cs="Arial"/>
          <w:bCs/>
          <w:sz w:val="22"/>
          <w:szCs w:val="22"/>
        </w:rPr>
        <w:tab/>
        <w:t>Public Transport Victoria</w:t>
      </w:r>
      <w:r w:rsidR="0084671A" w:rsidRPr="00F829FF">
        <w:rPr>
          <w:rFonts w:ascii="Arial" w:hAnsi="Arial" w:cs="Arial"/>
          <w:bCs/>
          <w:sz w:val="22"/>
          <w:szCs w:val="22"/>
        </w:rPr>
        <w:br/>
        <w:t>General community</w:t>
      </w:r>
    </w:p>
    <w:p w:rsidR="00770E91" w:rsidRDefault="00770E91">
      <w:pPr>
        <w:tabs>
          <w:tab w:val="left" w:pos="720"/>
          <w:tab w:val="left" w:pos="3600"/>
        </w:tabs>
        <w:jc w:val="both"/>
        <w:rPr>
          <w:rFonts w:ascii="Arial" w:hAnsi="Arial" w:cs="Arial"/>
          <w:sz w:val="22"/>
        </w:rPr>
      </w:pPr>
    </w:p>
    <w:p w:rsidR="00770E91" w:rsidRDefault="00770E91">
      <w:pPr>
        <w:jc w:val="both"/>
        <w:rPr>
          <w:rFonts w:ascii="Arial" w:hAnsi="Arial" w:cs="Arial"/>
          <w:iCs/>
          <w:sz w:val="22"/>
        </w:rPr>
      </w:pPr>
    </w:p>
    <w:p w:rsidR="00770E91" w:rsidRDefault="00770E91">
      <w:pPr>
        <w:pStyle w:val="Heading4"/>
        <w:jc w:val="both"/>
      </w:pPr>
      <w:r>
        <w:t>JOB CHARACTERISTICS RELEVANT TO THE POSITION</w:t>
      </w:r>
    </w:p>
    <w:p w:rsidR="00770E91" w:rsidRDefault="00770E91">
      <w:pPr>
        <w:rPr>
          <w:iCs/>
        </w:rPr>
      </w:pPr>
    </w:p>
    <w:p w:rsidR="00770E91" w:rsidRDefault="00770E91">
      <w:pPr>
        <w:jc w:val="both"/>
        <w:rPr>
          <w:iCs/>
        </w:rPr>
      </w:pPr>
      <w:r>
        <w:rPr>
          <w:rFonts w:ascii="Arial" w:hAnsi="Arial" w:cs="Arial"/>
          <w:iCs/>
          <w:sz w:val="22"/>
        </w:rPr>
        <w:t xml:space="preserve">The following Job Characteristics should be read in the context of the definitions describing the characteristics required of a Band 7 employee as outlined in </w:t>
      </w:r>
      <w:r w:rsidR="00D04260">
        <w:rPr>
          <w:rFonts w:ascii="Arial" w:hAnsi="Arial" w:cs="Arial"/>
          <w:sz w:val="22"/>
        </w:rPr>
        <w:t>Part B of the Enterprise Agreement</w:t>
      </w:r>
      <w:r w:rsidR="00D04260">
        <w:rPr>
          <w:rFonts w:ascii="Arial" w:hAnsi="Arial" w:cs="Arial"/>
          <w:iCs/>
          <w:sz w:val="22"/>
        </w:rPr>
        <w:t xml:space="preserve"> </w:t>
      </w:r>
      <w:r>
        <w:rPr>
          <w:rFonts w:ascii="Arial" w:hAnsi="Arial" w:cs="Arial"/>
          <w:iCs/>
          <w:sz w:val="22"/>
        </w:rPr>
        <w:t>(Victorian Local Authorities Award 2001, Appendix A, Part A - Employee Band 7, Clause 7)</w:t>
      </w:r>
    </w:p>
    <w:p w:rsidR="00770E91" w:rsidRDefault="00770E91">
      <w:pPr>
        <w:tabs>
          <w:tab w:val="left" w:pos="720"/>
          <w:tab w:val="left" w:pos="3600"/>
        </w:tabs>
        <w:jc w:val="both"/>
        <w:rPr>
          <w:rFonts w:ascii="Arial" w:hAnsi="Arial" w:cs="Arial"/>
          <w:iCs/>
          <w:sz w:val="22"/>
        </w:rPr>
      </w:pPr>
    </w:p>
    <w:p w:rsidR="000E3576" w:rsidRDefault="000E3576">
      <w:pPr>
        <w:tabs>
          <w:tab w:val="left" w:pos="720"/>
          <w:tab w:val="left" w:pos="3600"/>
        </w:tabs>
        <w:jc w:val="both"/>
        <w:rPr>
          <w:rFonts w:ascii="Arial" w:hAnsi="Arial" w:cs="Arial"/>
          <w:iCs/>
          <w:sz w:val="22"/>
        </w:rPr>
      </w:pPr>
    </w:p>
    <w:p w:rsidR="000E3576" w:rsidRDefault="000E3576">
      <w:pPr>
        <w:tabs>
          <w:tab w:val="left" w:pos="720"/>
          <w:tab w:val="left" w:pos="3600"/>
        </w:tabs>
        <w:jc w:val="both"/>
        <w:rPr>
          <w:rFonts w:ascii="Arial" w:hAnsi="Arial" w:cs="Arial"/>
          <w:iCs/>
          <w:sz w:val="22"/>
        </w:rPr>
      </w:pPr>
    </w:p>
    <w:p w:rsidR="00770E91" w:rsidRDefault="00770E91">
      <w:pPr>
        <w:tabs>
          <w:tab w:val="left" w:pos="720"/>
          <w:tab w:val="left" w:pos="3600"/>
        </w:tabs>
        <w:jc w:val="both"/>
        <w:rPr>
          <w:rFonts w:ascii="Arial" w:hAnsi="Arial" w:cs="Arial"/>
          <w:sz w:val="22"/>
        </w:rPr>
      </w:pPr>
    </w:p>
    <w:p w:rsidR="00770E91" w:rsidRDefault="00770E91" w:rsidP="00770E91">
      <w:pPr>
        <w:numPr>
          <w:ilvl w:val="0"/>
          <w:numId w:val="1"/>
        </w:numPr>
        <w:jc w:val="both"/>
        <w:rPr>
          <w:rFonts w:ascii="Tahoma" w:hAnsi="Tahoma" w:cs="Tahoma"/>
          <w:b/>
          <w:sz w:val="22"/>
        </w:rPr>
      </w:pPr>
      <w:r>
        <w:rPr>
          <w:rFonts w:ascii="Tahoma" w:hAnsi="Tahoma" w:cs="Tahoma"/>
          <w:b/>
          <w:sz w:val="22"/>
        </w:rPr>
        <w:t>ACCOUNTABILITY AND EXTENT OF AUTHORITY:</w:t>
      </w:r>
    </w:p>
    <w:p w:rsidR="00770E91" w:rsidRDefault="00770E91">
      <w:pPr>
        <w:tabs>
          <w:tab w:val="left" w:pos="720"/>
          <w:tab w:val="left" w:pos="3600"/>
        </w:tabs>
        <w:jc w:val="both"/>
        <w:rPr>
          <w:rFonts w:ascii="Arial" w:hAnsi="Arial" w:cs="Arial"/>
          <w:sz w:val="22"/>
        </w:rPr>
      </w:pPr>
    </w:p>
    <w:p w:rsidR="0001601E" w:rsidRPr="005F0D56" w:rsidRDefault="0001601E" w:rsidP="0001601E">
      <w:pPr>
        <w:numPr>
          <w:ilvl w:val="0"/>
          <w:numId w:val="8"/>
        </w:numPr>
        <w:spacing w:line="240" w:lineRule="atLeast"/>
        <w:jc w:val="both"/>
        <w:rPr>
          <w:rFonts w:ascii="Arial" w:hAnsi="Arial" w:cs="Arial"/>
          <w:snapToGrid w:val="0"/>
          <w:color w:val="000000"/>
          <w:sz w:val="22"/>
        </w:rPr>
      </w:pPr>
      <w:r w:rsidRPr="005F0D56">
        <w:rPr>
          <w:rFonts w:ascii="Arial" w:hAnsi="Arial" w:cs="Arial"/>
          <w:snapToGrid w:val="0"/>
          <w:color w:val="000000"/>
          <w:sz w:val="22"/>
        </w:rPr>
        <w:t xml:space="preserve">Accountable for successful </w:t>
      </w:r>
      <w:r w:rsidR="0081612A">
        <w:rPr>
          <w:rFonts w:ascii="Arial" w:hAnsi="Arial" w:cs="Arial"/>
          <w:snapToGrid w:val="0"/>
          <w:color w:val="000000"/>
          <w:sz w:val="22"/>
        </w:rPr>
        <w:t>implementation</w:t>
      </w:r>
      <w:r w:rsidRPr="005F0D56">
        <w:rPr>
          <w:rFonts w:ascii="Arial" w:hAnsi="Arial" w:cs="Arial"/>
          <w:snapToGrid w:val="0"/>
          <w:color w:val="000000"/>
          <w:sz w:val="22"/>
        </w:rPr>
        <w:t xml:space="preserve"> of </w:t>
      </w:r>
      <w:r>
        <w:rPr>
          <w:rFonts w:ascii="Arial" w:hAnsi="Arial" w:cs="Arial"/>
          <w:snapToGrid w:val="0"/>
          <w:color w:val="000000"/>
          <w:sz w:val="22"/>
        </w:rPr>
        <w:t>MITS,</w:t>
      </w:r>
      <w:r w:rsidRPr="005F0D56">
        <w:rPr>
          <w:rFonts w:ascii="Arial" w:hAnsi="Arial" w:cs="Arial"/>
          <w:snapToGrid w:val="0"/>
          <w:color w:val="000000"/>
          <w:sz w:val="22"/>
        </w:rPr>
        <w:t xml:space="preserve"> accurately, on time, within budget and in accordance with relevant legislation and Council processes and systems (eg. procurement and MP2 project management).</w:t>
      </w:r>
    </w:p>
    <w:p w:rsidR="0001601E" w:rsidRPr="005F0D56" w:rsidRDefault="0001601E" w:rsidP="0001601E">
      <w:pPr>
        <w:numPr>
          <w:ilvl w:val="0"/>
          <w:numId w:val="8"/>
        </w:numPr>
        <w:tabs>
          <w:tab w:val="left" w:pos="720"/>
          <w:tab w:val="left" w:pos="3600"/>
        </w:tabs>
        <w:jc w:val="both"/>
        <w:rPr>
          <w:rFonts w:ascii="Arial" w:hAnsi="Arial" w:cs="Arial"/>
          <w:sz w:val="22"/>
        </w:rPr>
      </w:pPr>
      <w:r w:rsidRPr="005F0D56">
        <w:rPr>
          <w:rFonts w:ascii="Arial" w:hAnsi="Arial" w:cs="Arial"/>
          <w:sz w:val="22"/>
        </w:rPr>
        <w:lastRenderedPageBreak/>
        <w:t>Accountable for prudent m</w:t>
      </w:r>
      <w:r w:rsidRPr="005F0D56">
        <w:rPr>
          <w:rFonts w:ascii="Arial" w:hAnsi="Arial" w:cs="Arial"/>
          <w:snapToGrid w:val="0"/>
          <w:color w:val="000000"/>
          <w:sz w:val="22"/>
        </w:rPr>
        <w:t xml:space="preserve">anagement of project budgets, including </w:t>
      </w:r>
      <w:r w:rsidR="000E3576">
        <w:rPr>
          <w:rFonts w:ascii="Arial" w:hAnsi="Arial" w:cs="Arial"/>
          <w:snapToGrid w:val="0"/>
          <w:color w:val="000000"/>
          <w:sz w:val="22"/>
        </w:rPr>
        <w:t xml:space="preserve">presentation to Council and the executive group, </w:t>
      </w:r>
      <w:r w:rsidRPr="005F0D56">
        <w:rPr>
          <w:rFonts w:ascii="Arial" w:hAnsi="Arial" w:cs="Arial"/>
          <w:sz w:val="22"/>
        </w:rPr>
        <w:t>allocation of resources and</w:t>
      </w:r>
      <w:r w:rsidRPr="005F0D56">
        <w:rPr>
          <w:rFonts w:ascii="Arial" w:hAnsi="Arial" w:cs="Arial"/>
          <w:snapToGrid w:val="0"/>
          <w:color w:val="000000"/>
          <w:sz w:val="22"/>
        </w:rPr>
        <w:t xml:space="preserve"> ongoing monitoring and reporting</w:t>
      </w:r>
      <w:r w:rsidRPr="005F0D56">
        <w:rPr>
          <w:rFonts w:ascii="Arial" w:hAnsi="Arial" w:cs="Arial"/>
          <w:sz w:val="22"/>
        </w:rPr>
        <w:t>.</w:t>
      </w:r>
    </w:p>
    <w:p w:rsidR="0001601E" w:rsidRPr="005F0D56" w:rsidRDefault="0001601E" w:rsidP="0001601E">
      <w:pPr>
        <w:numPr>
          <w:ilvl w:val="0"/>
          <w:numId w:val="8"/>
        </w:numPr>
        <w:spacing w:line="240" w:lineRule="atLeast"/>
        <w:jc w:val="both"/>
        <w:rPr>
          <w:rFonts w:ascii="Arial" w:hAnsi="Arial" w:cs="Arial"/>
          <w:snapToGrid w:val="0"/>
          <w:color w:val="000000"/>
          <w:sz w:val="22"/>
        </w:rPr>
      </w:pPr>
      <w:r w:rsidRPr="005F0D56">
        <w:rPr>
          <w:rFonts w:ascii="Arial" w:hAnsi="Arial" w:cs="Arial"/>
          <w:snapToGrid w:val="0"/>
          <w:color w:val="000000"/>
          <w:sz w:val="22"/>
        </w:rPr>
        <w:t xml:space="preserve">Accountable for effective liaison/communication with internal and external stakeholders involved in the development and implementation of </w:t>
      </w:r>
      <w:r>
        <w:rPr>
          <w:rFonts w:ascii="Arial" w:hAnsi="Arial" w:cs="Arial"/>
          <w:snapToGrid w:val="0"/>
          <w:color w:val="000000"/>
          <w:sz w:val="22"/>
        </w:rPr>
        <w:t>the planning scheme amendment to implement the MITS.</w:t>
      </w:r>
    </w:p>
    <w:p w:rsidR="0001601E" w:rsidRPr="005F0D56" w:rsidRDefault="0001601E" w:rsidP="0001601E">
      <w:pPr>
        <w:numPr>
          <w:ilvl w:val="0"/>
          <w:numId w:val="8"/>
        </w:numPr>
        <w:spacing w:line="240" w:lineRule="atLeast"/>
        <w:jc w:val="both"/>
        <w:rPr>
          <w:rFonts w:ascii="Arial" w:hAnsi="Arial" w:cs="Arial"/>
          <w:snapToGrid w:val="0"/>
          <w:color w:val="000000"/>
          <w:sz w:val="22"/>
        </w:rPr>
      </w:pPr>
      <w:r w:rsidRPr="005F0D56">
        <w:rPr>
          <w:rFonts w:ascii="Arial" w:hAnsi="Arial" w:cs="Arial"/>
          <w:snapToGrid w:val="0"/>
          <w:color w:val="000000"/>
          <w:sz w:val="22"/>
        </w:rPr>
        <w:t xml:space="preserve">Accountable for the timely, appropriate and efficient provision of advice and reporting to Council on </w:t>
      </w:r>
      <w:r>
        <w:rPr>
          <w:rFonts w:ascii="Arial" w:hAnsi="Arial" w:cs="Arial"/>
          <w:snapToGrid w:val="0"/>
          <w:color w:val="000000"/>
          <w:sz w:val="22"/>
        </w:rPr>
        <w:t>the MITS</w:t>
      </w:r>
      <w:r w:rsidRPr="005F0D56">
        <w:rPr>
          <w:rFonts w:ascii="Arial" w:hAnsi="Arial" w:cs="Arial"/>
          <w:snapToGrid w:val="0"/>
          <w:color w:val="000000"/>
          <w:sz w:val="22"/>
        </w:rPr>
        <w:t xml:space="preserve"> and/or amendments.</w:t>
      </w:r>
    </w:p>
    <w:p w:rsidR="0001601E" w:rsidRPr="005F0D56" w:rsidRDefault="0001601E" w:rsidP="0001601E">
      <w:pPr>
        <w:numPr>
          <w:ilvl w:val="0"/>
          <w:numId w:val="8"/>
        </w:numPr>
        <w:spacing w:line="240" w:lineRule="atLeast"/>
        <w:jc w:val="both"/>
        <w:rPr>
          <w:rFonts w:ascii="Arial" w:hAnsi="Arial" w:cs="Arial"/>
          <w:snapToGrid w:val="0"/>
          <w:color w:val="000000"/>
          <w:sz w:val="22"/>
        </w:rPr>
      </w:pPr>
      <w:r w:rsidRPr="005F0D56">
        <w:rPr>
          <w:rFonts w:ascii="Arial" w:hAnsi="Arial" w:cs="Arial"/>
          <w:snapToGrid w:val="0"/>
          <w:color w:val="000000"/>
          <w:sz w:val="22"/>
        </w:rPr>
        <w:t>Represent Council, as directed, in relation to relevant project work undertaken by this position in internal and external forums.</w:t>
      </w:r>
    </w:p>
    <w:p w:rsidR="0001601E" w:rsidRPr="005F0D56" w:rsidRDefault="0001601E" w:rsidP="0001601E">
      <w:pPr>
        <w:numPr>
          <w:ilvl w:val="0"/>
          <w:numId w:val="8"/>
        </w:numPr>
        <w:spacing w:line="240" w:lineRule="atLeast"/>
        <w:jc w:val="both"/>
        <w:rPr>
          <w:rFonts w:ascii="Arial" w:hAnsi="Arial" w:cs="Arial"/>
          <w:snapToGrid w:val="0"/>
          <w:color w:val="000000"/>
          <w:sz w:val="22"/>
        </w:rPr>
      </w:pPr>
      <w:r w:rsidRPr="005F0D56">
        <w:rPr>
          <w:rFonts w:ascii="Arial" w:hAnsi="Arial" w:cs="Arial"/>
          <w:snapToGrid w:val="0"/>
          <w:color w:val="000000"/>
          <w:sz w:val="22"/>
        </w:rPr>
        <w:t xml:space="preserve">Preparation and signing of advice, correspondence and other documents, seeking direction when approval/direction is sought from more senior positions </w:t>
      </w:r>
    </w:p>
    <w:p w:rsidR="00770E91" w:rsidRDefault="00770E91">
      <w:pPr>
        <w:pStyle w:val="BodyText2"/>
        <w:jc w:val="both"/>
        <w:rPr>
          <w:rFonts w:ascii="Arial" w:hAnsi="Arial" w:cs="Arial"/>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rsidR="00770E91" w:rsidRDefault="00770E91">
      <w:pPr>
        <w:tabs>
          <w:tab w:val="left" w:pos="720"/>
          <w:tab w:val="left" w:pos="3600"/>
        </w:tabs>
        <w:jc w:val="both"/>
        <w:rPr>
          <w:rFonts w:ascii="Arial" w:hAnsi="Arial" w:cs="Arial"/>
          <w:bCs/>
          <w:sz w:val="22"/>
        </w:rPr>
      </w:pPr>
    </w:p>
    <w:p w:rsidR="0001601E" w:rsidRPr="005F0D56" w:rsidRDefault="0001601E" w:rsidP="0001601E">
      <w:pPr>
        <w:numPr>
          <w:ilvl w:val="0"/>
          <w:numId w:val="13"/>
        </w:numPr>
        <w:tabs>
          <w:tab w:val="left" w:pos="720"/>
          <w:tab w:val="left" w:pos="3600"/>
        </w:tabs>
        <w:jc w:val="both"/>
        <w:rPr>
          <w:rFonts w:ascii="Arial" w:hAnsi="Arial" w:cs="Arial"/>
          <w:sz w:val="22"/>
        </w:rPr>
      </w:pPr>
      <w:r w:rsidRPr="005F0D56">
        <w:rPr>
          <w:rFonts w:ascii="Arial" w:hAnsi="Arial" w:cs="Arial"/>
          <w:sz w:val="22"/>
        </w:rPr>
        <w:t>To operate with a level of autonomy, receiving limited direction in general day-to-day work, seeking direction from</w:t>
      </w:r>
      <w:r w:rsidR="00FD50A9">
        <w:rPr>
          <w:rFonts w:ascii="Arial" w:hAnsi="Arial" w:cs="Arial"/>
          <w:sz w:val="22"/>
        </w:rPr>
        <w:t xml:space="preserve"> Unit Manager</w:t>
      </w:r>
      <w:r w:rsidRPr="005F0D56">
        <w:rPr>
          <w:rFonts w:ascii="Arial" w:hAnsi="Arial" w:cs="Arial"/>
          <w:sz w:val="22"/>
        </w:rPr>
        <w:t xml:space="preserve"> Transport</w:t>
      </w:r>
      <w:r>
        <w:rPr>
          <w:rFonts w:ascii="Arial" w:hAnsi="Arial" w:cs="Arial"/>
          <w:sz w:val="22"/>
        </w:rPr>
        <w:t xml:space="preserve"> as appropriate</w:t>
      </w:r>
      <w:r w:rsidRPr="005F0D56">
        <w:rPr>
          <w:rFonts w:ascii="Arial" w:hAnsi="Arial" w:cs="Arial"/>
          <w:sz w:val="22"/>
        </w:rPr>
        <w:t xml:space="preserve"> on matters requiring Manager, Director</w:t>
      </w:r>
      <w:r w:rsidR="000E1397">
        <w:rPr>
          <w:rFonts w:ascii="Arial" w:hAnsi="Arial" w:cs="Arial"/>
          <w:sz w:val="22"/>
        </w:rPr>
        <w:t>, CEO</w:t>
      </w:r>
      <w:r w:rsidRPr="005F0D56">
        <w:rPr>
          <w:rFonts w:ascii="Arial" w:hAnsi="Arial" w:cs="Arial"/>
          <w:sz w:val="22"/>
        </w:rPr>
        <w:t xml:space="preserve"> or Council approval/direction.</w:t>
      </w:r>
    </w:p>
    <w:p w:rsidR="0001601E" w:rsidRPr="005F0D56" w:rsidRDefault="0001601E" w:rsidP="0001601E">
      <w:pPr>
        <w:numPr>
          <w:ilvl w:val="0"/>
          <w:numId w:val="13"/>
        </w:numPr>
        <w:tabs>
          <w:tab w:val="left" w:pos="720"/>
          <w:tab w:val="left" w:pos="3600"/>
        </w:tabs>
        <w:jc w:val="both"/>
        <w:rPr>
          <w:rFonts w:ascii="Arial" w:hAnsi="Arial" w:cs="Arial"/>
          <w:sz w:val="22"/>
        </w:rPr>
      </w:pPr>
      <w:r w:rsidRPr="005F0D56">
        <w:rPr>
          <w:rFonts w:ascii="Arial" w:hAnsi="Arial" w:cs="Arial"/>
          <w:sz w:val="22"/>
        </w:rPr>
        <w:t>Ability to accurately judge issues to be escalated to supervisor.</w:t>
      </w:r>
    </w:p>
    <w:p w:rsidR="0001601E" w:rsidRPr="005F0D56" w:rsidRDefault="0001601E" w:rsidP="0001601E">
      <w:pPr>
        <w:numPr>
          <w:ilvl w:val="0"/>
          <w:numId w:val="13"/>
        </w:numPr>
        <w:tabs>
          <w:tab w:val="left" w:pos="720"/>
          <w:tab w:val="left" w:pos="3600"/>
        </w:tabs>
        <w:jc w:val="both"/>
        <w:rPr>
          <w:rFonts w:ascii="Arial" w:hAnsi="Arial" w:cs="Arial"/>
          <w:sz w:val="22"/>
        </w:rPr>
      </w:pPr>
      <w:r w:rsidRPr="005F0D56">
        <w:rPr>
          <w:rFonts w:ascii="Arial" w:hAnsi="Arial" w:cs="Arial"/>
          <w:sz w:val="22"/>
        </w:rPr>
        <w:t xml:space="preserve">Ability to apply discretion in decision making to ensure effective delivery of outputs.  </w:t>
      </w:r>
    </w:p>
    <w:p w:rsidR="0001601E" w:rsidRPr="005F0D56" w:rsidRDefault="0001601E" w:rsidP="0001601E">
      <w:pPr>
        <w:numPr>
          <w:ilvl w:val="0"/>
          <w:numId w:val="13"/>
        </w:numPr>
        <w:tabs>
          <w:tab w:val="left" w:pos="720"/>
          <w:tab w:val="left" w:pos="3600"/>
        </w:tabs>
        <w:jc w:val="both"/>
        <w:rPr>
          <w:rFonts w:ascii="Arial" w:hAnsi="Arial" w:cs="Arial"/>
          <w:sz w:val="22"/>
        </w:rPr>
      </w:pPr>
      <w:r w:rsidRPr="005F0D56">
        <w:rPr>
          <w:rFonts w:ascii="Arial" w:hAnsi="Arial" w:cs="Arial"/>
          <w:sz w:val="22"/>
        </w:rPr>
        <w:t>Investigate and make assessments of strategic planning (strategy and amendments) policy and program issues so as to make recommendations and decisions from available options.  Issues will, at times, be abstract and complex and require conceptual creative thinking and clear written and verbal communication.</w:t>
      </w:r>
    </w:p>
    <w:p w:rsidR="0001601E" w:rsidRPr="0081612A" w:rsidRDefault="0001601E" w:rsidP="0081612A">
      <w:pPr>
        <w:numPr>
          <w:ilvl w:val="0"/>
          <w:numId w:val="13"/>
        </w:numPr>
        <w:tabs>
          <w:tab w:val="left" w:pos="720"/>
          <w:tab w:val="left" w:pos="3600"/>
        </w:tabs>
        <w:jc w:val="both"/>
        <w:rPr>
          <w:rFonts w:ascii="Arial" w:hAnsi="Arial" w:cs="Arial"/>
          <w:sz w:val="22"/>
        </w:rPr>
      </w:pPr>
      <w:r w:rsidRPr="005F0D56">
        <w:rPr>
          <w:rFonts w:ascii="Arial" w:hAnsi="Arial" w:cs="Arial"/>
          <w:sz w:val="22"/>
        </w:rPr>
        <w:t>Exercise day-to-day problem solving.</w:t>
      </w:r>
    </w:p>
    <w:p w:rsidR="00770E91" w:rsidRDefault="00770E91">
      <w:pPr>
        <w:tabs>
          <w:tab w:val="left" w:pos="720"/>
          <w:tab w:val="left" w:pos="3600"/>
        </w:tabs>
        <w:jc w:val="both"/>
        <w:rPr>
          <w:rFonts w:ascii="Tahoma" w:hAnsi="Tahoma" w:cs="Tahoma"/>
          <w:b/>
          <w:sz w:val="22"/>
        </w:rPr>
      </w:pPr>
    </w:p>
    <w:p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rsidR="00770E91" w:rsidRDefault="00770E91">
      <w:pPr>
        <w:pStyle w:val="HeadingBase"/>
        <w:jc w:val="both"/>
        <w:rPr>
          <w:rFonts w:ascii="Arial" w:hAnsi="Arial" w:cs="Arial"/>
          <w:i/>
          <w:iCs/>
          <w:sz w:val="22"/>
        </w:rPr>
      </w:pPr>
    </w:p>
    <w:p w:rsidR="0001601E" w:rsidRPr="005F0D56" w:rsidRDefault="0001601E" w:rsidP="0001601E">
      <w:pPr>
        <w:numPr>
          <w:ilvl w:val="0"/>
          <w:numId w:val="13"/>
        </w:numPr>
        <w:spacing w:line="240" w:lineRule="atLeast"/>
        <w:jc w:val="both"/>
        <w:rPr>
          <w:rFonts w:ascii="Arial" w:hAnsi="Arial" w:cs="Arial"/>
          <w:snapToGrid w:val="0"/>
          <w:color w:val="000000"/>
          <w:sz w:val="22"/>
        </w:rPr>
      </w:pPr>
      <w:r w:rsidRPr="005F0D56">
        <w:rPr>
          <w:rFonts w:ascii="Arial" w:hAnsi="Arial" w:cs="Arial"/>
          <w:snapToGrid w:val="0"/>
          <w:color w:val="000000"/>
          <w:sz w:val="22"/>
        </w:rPr>
        <w:t>De</w:t>
      </w:r>
      <w:r w:rsidR="00CE4158">
        <w:rPr>
          <w:rFonts w:ascii="Arial" w:hAnsi="Arial" w:cs="Arial"/>
          <w:snapToGrid w:val="0"/>
          <w:color w:val="000000"/>
          <w:sz w:val="22"/>
        </w:rPr>
        <w:t xml:space="preserve">monstrated experience in </w:t>
      </w:r>
      <w:r w:rsidRPr="005F0D56">
        <w:rPr>
          <w:rFonts w:ascii="Arial" w:hAnsi="Arial" w:cs="Arial"/>
          <w:snapToGrid w:val="0"/>
          <w:color w:val="000000"/>
          <w:sz w:val="22"/>
        </w:rPr>
        <w:t>implementing complex urban planning projects</w:t>
      </w:r>
      <w:r>
        <w:rPr>
          <w:rFonts w:ascii="Arial" w:hAnsi="Arial" w:cs="Arial"/>
          <w:snapToGrid w:val="0"/>
          <w:color w:val="000000"/>
          <w:sz w:val="22"/>
        </w:rPr>
        <w:t>, including preparation of consultant briefs to deliver projects</w:t>
      </w:r>
    </w:p>
    <w:p w:rsidR="0001601E" w:rsidRPr="005F0D56" w:rsidRDefault="0001601E" w:rsidP="0001601E">
      <w:pPr>
        <w:numPr>
          <w:ilvl w:val="0"/>
          <w:numId w:val="13"/>
        </w:numPr>
        <w:spacing w:line="240" w:lineRule="atLeast"/>
        <w:jc w:val="both"/>
        <w:rPr>
          <w:rFonts w:ascii="Arial" w:hAnsi="Arial" w:cs="Arial"/>
          <w:snapToGrid w:val="0"/>
          <w:color w:val="000000"/>
          <w:sz w:val="22"/>
        </w:rPr>
      </w:pPr>
      <w:r w:rsidRPr="005F0D56">
        <w:rPr>
          <w:rFonts w:ascii="Arial" w:hAnsi="Arial" w:cs="Arial"/>
          <w:snapToGrid w:val="0"/>
          <w:color w:val="000000"/>
          <w:sz w:val="22"/>
        </w:rPr>
        <w:t>Demonstrated experience in leading, drafting and implementing complex planning scheme amendments, including strategy/policy-based amendments.</w:t>
      </w:r>
    </w:p>
    <w:p w:rsidR="0001601E" w:rsidRPr="000116DA" w:rsidRDefault="0001601E" w:rsidP="0001601E">
      <w:pPr>
        <w:numPr>
          <w:ilvl w:val="0"/>
          <w:numId w:val="13"/>
        </w:numPr>
        <w:tabs>
          <w:tab w:val="left" w:pos="720"/>
          <w:tab w:val="left" w:pos="3600"/>
        </w:tabs>
        <w:jc w:val="both"/>
        <w:rPr>
          <w:rFonts w:ascii="Arial" w:hAnsi="Arial" w:cs="Arial"/>
          <w:sz w:val="22"/>
        </w:rPr>
      </w:pPr>
      <w:r w:rsidRPr="000116DA">
        <w:rPr>
          <w:rFonts w:ascii="Arial" w:hAnsi="Arial" w:cs="Arial"/>
          <w:sz w:val="22"/>
        </w:rPr>
        <w:t>Professional experience in the clear and structured presentation of information and concepts</w:t>
      </w:r>
      <w:r w:rsidR="000E1397">
        <w:rPr>
          <w:rFonts w:ascii="Arial" w:hAnsi="Arial" w:cs="Arial"/>
          <w:sz w:val="22"/>
        </w:rPr>
        <w:t xml:space="preserve"> to a range of audiences from government officers, councillors, technical people and the general community</w:t>
      </w:r>
      <w:r w:rsidRPr="000116DA">
        <w:rPr>
          <w:rFonts w:ascii="Arial" w:hAnsi="Arial" w:cs="Arial"/>
          <w:sz w:val="22"/>
        </w:rPr>
        <w:t>.</w:t>
      </w:r>
    </w:p>
    <w:p w:rsidR="0001601E" w:rsidRPr="005F0D56" w:rsidRDefault="0001601E" w:rsidP="0001601E">
      <w:pPr>
        <w:numPr>
          <w:ilvl w:val="0"/>
          <w:numId w:val="13"/>
        </w:numPr>
        <w:tabs>
          <w:tab w:val="left" w:pos="720"/>
          <w:tab w:val="left" w:pos="3600"/>
        </w:tabs>
        <w:jc w:val="both"/>
        <w:rPr>
          <w:rFonts w:ascii="Arial" w:hAnsi="Arial" w:cs="Arial"/>
          <w:sz w:val="22"/>
        </w:rPr>
      </w:pPr>
      <w:r w:rsidRPr="005F0D56">
        <w:rPr>
          <w:rFonts w:ascii="Arial" w:hAnsi="Arial" w:cs="Arial"/>
          <w:sz w:val="22"/>
        </w:rPr>
        <w:t>Demonstrated commitment to excellence in customer service.</w:t>
      </w:r>
    </w:p>
    <w:p w:rsidR="0001601E" w:rsidRDefault="0001601E" w:rsidP="0001601E">
      <w:pPr>
        <w:numPr>
          <w:ilvl w:val="0"/>
          <w:numId w:val="13"/>
        </w:numPr>
        <w:tabs>
          <w:tab w:val="left" w:pos="720"/>
          <w:tab w:val="left" w:pos="3600"/>
        </w:tabs>
        <w:jc w:val="both"/>
        <w:rPr>
          <w:rFonts w:ascii="Arial" w:hAnsi="Arial" w:cs="Arial"/>
          <w:sz w:val="22"/>
        </w:rPr>
      </w:pPr>
      <w:r w:rsidRPr="000116DA">
        <w:rPr>
          <w:rFonts w:ascii="Arial" w:hAnsi="Arial" w:cs="Arial"/>
          <w:sz w:val="22"/>
        </w:rPr>
        <w:t xml:space="preserve">Strong project management skills (i.e. to take a project from conception, through to completion) in accordance with specified guidelines. </w:t>
      </w:r>
      <w:r w:rsidRPr="005F0D56">
        <w:rPr>
          <w:rFonts w:ascii="Arial" w:hAnsi="Arial" w:cs="Arial"/>
          <w:sz w:val="22"/>
        </w:rPr>
        <w:t>A high level of computer literacy, knowledge of project management software is desirable.</w:t>
      </w:r>
    </w:p>
    <w:p w:rsidR="0001601E" w:rsidRDefault="0001601E" w:rsidP="0001601E">
      <w:pPr>
        <w:numPr>
          <w:ilvl w:val="0"/>
          <w:numId w:val="13"/>
        </w:numPr>
        <w:tabs>
          <w:tab w:val="left" w:pos="720"/>
          <w:tab w:val="left" w:pos="3600"/>
        </w:tabs>
        <w:jc w:val="both"/>
        <w:rPr>
          <w:rFonts w:ascii="Arial" w:hAnsi="Arial" w:cs="Arial"/>
          <w:sz w:val="22"/>
        </w:rPr>
      </w:pPr>
      <w:r>
        <w:rPr>
          <w:rFonts w:ascii="Arial" w:hAnsi="Arial" w:cs="Arial"/>
          <w:sz w:val="22"/>
        </w:rPr>
        <w:t>Demonstrated understanding and experience in using common data sources relevant to transport planning</w:t>
      </w:r>
      <w:r w:rsidR="000E1397">
        <w:rPr>
          <w:rFonts w:ascii="Arial" w:hAnsi="Arial" w:cs="Arial"/>
          <w:sz w:val="22"/>
        </w:rPr>
        <w:t xml:space="preserve"> (eg VISTA, VicRoads data sources, ABS)</w:t>
      </w:r>
    </w:p>
    <w:p w:rsidR="0001601E" w:rsidRDefault="0001601E" w:rsidP="0001601E">
      <w:pPr>
        <w:numPr>
          <w:ilvl w:val="0"/>
          <w:numId w:val="13"/>
        </w:numPr>
        <w:tabs>
          <w:tab w:val="left" w:pos="720"/>
          <w:tab w:val="left" w:pos="3600"/>
        </w:tabs>
        <w:jc w:val="both"/>
        <w:rPr>
          <w:rFonts w:ascii="Arial" w:hAnsi="Arial" w:cs="Arial"/>
          <w:sz w:val="22"/>
        </w:rPr>
      </w:pPr>
      <w:r>
        <w:rPr>
          <w:rFonts w:ascii="Arial" w:hAnsi="Arial" w:cs="Arial"/>
          <w:sz w:val="22"/>
        </w:rPr>
        <w:t>Demonstrated understanding of key emerging trends in Australian transport planning</w:t>
      </w:r>
    </w:p>
    <w:p w:rsidR="0001601E" w:rsidRPr="000116DA" w:rsidRDefault="0001601E" w:rsidP="0001601E">
      <w:pPr>
        <w:numPr>
          <w:ilvl w:val="0"/>
          <w:numId w:val="13"/>
        </w:numPr>
        <w:tabs>
          <w:tab w:val="left" w:pos="720"/>
          <w:tab w:val="left" w:pos="3600"/>
        </w:tabs>
        <w:jc w:val="both"/>
        <w:rPr>
          <w:rFonts w:ascii="Arial" w:hAnsi="Arial" w:cs="Arial"/>
          <w:sz w:val="22"/>
        </w:rPr>
      </w:pPr>
      <w:r w:rsidRPr="000116DA">
        <w:rPr>
          <w:rFonts w:ascii="Arial" w:hAnsi="Arial" w:cs="Arial"/>
          <w:sz w:val="22"/>
        </w:rPr>
        <w:t xml:space="preserve">Knowledge and expertise in relation to transport planning for all networks and, in particular, bicycle, public transport and pedestrian network planning. </w:t>
      </w:r>
    </w:p>
    <w:p w:rsidR="0001601E" w:rsidRPr="000116DA" w:rsidRDefault="0001601E" w:rsidP="0001601E">
      <w:pPr>
        <w:numPr>
          <w:ilvl w:val="0"/>
          <w:numId w:val="13"/>
        </w:numPr>
        <w:tabs>
          <w:tab w:val="left" w:pos="720"/>
          <w:tab w:val="left" w:pos="3600"/>
        </w:tabs>
        <w:jc w:val="both"/>
        <w:rPr>
          <w:rFonts w:ascii="Arial" w:hAnsi="Arial" w:cs="Arial"/>
          <w:sz w:val="22"/>
        </w:rPr>
      </w:pPr>
      <w:r w:rsidRPr="000116DA">
        <w:rPr>
          <w:rFonts w:ascii="Arial" w:hAnsi="Arial" w:cs="Arial"/>
          <w:sz w:val="22"/>
        </w:rPr>
        <w:lastRenderedPageBreak/>
        <w:t>Experience/knowledge of transportation demand management, particularly the role of parking in reducing commute trips.</w:t>
      </w:r>
    </w:p>
    <w:p w:rsidR="00770E91" w:rsidRDefault="00770E91">
      <w:pPr>
        <w:tabs>
          <w:tab w:val="left" w:pos="720"/>
          <w:tab w:val="left" w:pos="1620"/>
          <w:tab w:val="left" w:pos="3600"/>
        </w:tabs>
        <w:jc w:val="both"/>
        <w:rPr>
          <w:rFonts w:ascii="Arial" w:hAnsi="Arial" w:cs="Arial"/>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MANAGEMENT SKILLS:</w:t>
      </w:r>
    </w:p>
    <w:p w:rsidR="00770E91" w:rsidRDefault="00770E91">
      <w:pPr>
        <w:jc w:val="both"/>
        <w:rPr>
          <w:rFonts w:ascii="Arial" w:hAnsi="Arial" w:cs="Arial"/>
          <w:sz w:val="22"/>
        </w:rPr>
      </w:pPr>
    </w:p>
    <w:p w:rsidR="0001601E" w:rsidRPr="005F0D56" w:rsidRDefault="0001601E" w:rsidP="0001601E">
      <w:pPr>
        <w:numPr>
          <w:ilvl w:val="0"/>
          <w:numId w:val="24"/>
        </w:numPr>
        <w:spacing w:line="240" w:lineRule="atLeast"/>
        <w:jc w:val="both"/>
        <w:rPr>
          <w:rFonts w:ascii="Arial" w:hAnsi="Arial" w:cs="Arial"/>
          <w:snapToGrid w:val="0"/>
          <w:color w:val="000000"/>
          <w:sz w:val="22"/>
        </w:rPr>
      </w:pPr>
      <w:r w:rsidRPr="005F0D56">
        <w:rPr>
          <w:rFonts w:ascii="Arial" w:hAnsi="Arial" w:cs="Arial"/>
          <w:snapToGrid w:val="0"/>
          <w:color w:val="000000"/>
          <w:sz w:val="22"/>
        </w:rPr>
        <w:t>Ability to coordinate cross organisational and multi organisational teams (with multidisciplinary skills and expertise) formally and informally to achieve project delivery outcomes.</w:t>
      </w:r>
    </w:p>
    <w:p w:rsidR="0001601E" w:rsidRPr="005F0D56" w:rsidRDefault="0001601E" w:rsidP="0001601E">
      <w:pPr>
        <w:numPr>
          <w:ilvl w:val="0"/>
          <w:numId w:val="24"/>
        </w:numPr>
        <w:spacing w:line="240" w:lineRule="atLeast"/>
        <w:jc w:val="both"/>
        <w:rPr>
          <w:rFonts w:ascii="Arial" w:hAnsi="Arial" w:cs="Arial"/>
          <w:snapToGrid w:val="0"/>
          <w:color w:val="000000"/>
          <w:sz w:val="22"/>
        </w:rPr>
      </w:pPr>
      <w:r w:rsidRPr="005F0D56">
        <w:rPr>
          <w:rFonts w:ascii="Arial" w:hAnsi="Arial" w:cs="Arial"/>
          <w:snapToGrid w:val="0"/>
          <w:color w:val="000000"/>
          <w:sz w:val="22"/>
        </w:rPr>
        <w:t>Demonstrated project management skills including project scoping, development and implementation, team planning and resource management ensuring delivery of outcomes within budget and agreed timeframes.</w:t>
      </w:r>
    </w:p>
    <w:p w:rsidR="0001601E" w:rsidRPr="005F0D56" w:rsidRDefault="000E1397" w:rsidP="0001601E">
      <w:pPr>
        <w:numPr>
          <w:ilvl w:val="0"/>
          <w:numId w:val="24"/>
        </w:numPr>
        <w:spacing w:line="240" w:lineRule="atLeast"/>
        <w:jc w:val="both"/>
        <w:rPr>
          <w:rFonts w:ascii="Arial" w:hAnsi="Arial" w:cs="Arial"/>
          <w:snapToGrid w:val="0"/>
          <w:color w:val="000000"/>
          <w:sz w:val="22"/>
        </w:rPr>
      </w:pPr>
      <w:r>
        <w:rPr>
          <w:rFonts w:ascii="Arial" w:hAnsi="Arial" w:cs="Arial"/>
          <w:snapToGrid w:val="0"/>
          <w:color w:val="000000"/>
          <w:sz w:val="22"/>
        </w:rPr>
        <w:t>Demonstrated c</w:t>
      </w:r>
      <w:r w:rsidR="0001601E" w:rsidRPr="005F0D56">
        <w:rPr>
          <w:rFonts w:ascii="Arial" w:hAnsi="Arial" w:cs="Arial"/>
          <w:snapToGrid w:val="0"/>
          <w:color w:val="000000"/>
          <w:sz w:val="22"/>
        </w:rPr>
        <w:t>ontract management</w:t>
      </w:r>
      <w:r>
        <w:rPr>
          <w:rFonts w:ascii="Arial" w:hAnsi="Arial" w:cs="Arial"/>
          <w:snapToGrid w:val="0"/>
          <w:color w:val="000000"/>
          <w:sz w:val="22"/>
        </w:rPr>
        <w:t xml:space="preserve"> skills</w:t>
      </w:r>
    </w:p>
    <w:p w:rsidR="0001601E" w:rsidRPr="005F0D56" w:rsidRDefault="0001601E" w:rsidP="0001601E">
      <w:pPr>
        <w:numPr>
          <w:ilvl w:val="0"/>
          <w:numId w:val="24"/>
        </w:numPr>
        <w:spacing w:line="240" w:lineRule="atLeast"/>
        <w:jc w:val="both"/>
        <w:rPr>
          <w:rFonts w:ascii="Arial" w:hAnsi="Arial" w:cs="Arial"/>
          <w:snapToGrid w:val="0"/>
          <w:color w:val="000000"/>
          <w:sz w:val="22"/>
        </w:rPr>
      </w:pPr>
      <w:r w:rsidRPr="005F0D56">
        <w:rPr>
          <w:rFonts w:ascii="Arial" w:hAnsi="Arial" w:cs="Arial"/>
          <w:snapToGrid w:val="0"/>
          <w:color w:val="000000"/>
          <w:sz w:val="22"/>
        </w:rPr>
        <w:t>Ability to prioritise tasks and work to deadlines.</w:t>
      </w:r>
    </w:p>
    <w:p w:rsidR="0001601E" w:rsidRPr="00CE4158" w:rsidRDefault="0001601E" w:rsidP="00CE4158">
      <w:pPr>
        <w:numPr>
          <w:ilvl w:val="0"/>
          <w:numId w:val="24"/>
        </w:numPr>
        <w:spacing w:line="240" w:lineRule="atLeast"/>
        <w:jc w:val="both"/>
        <w:rPr>
          <w:rFonts w:ascii="Arial" w:hAnsi="Arial" w:cs="Arial"/>
          <w:snapToGrid w:val="0"/>
          <w:color w:val="000000"/>
          <w:sz w:val="22"/>
        </w:rPr>
      </w:pPr>
      <w:r w:rsidRPr="005F0D56">
        <w:rPr>
          <w:rFonts w:ascii="Arial" w:hAnsi="Arial" w:cs="Arial"/>
          <w:snapToGrid w:val="0"/>
          <w:color w:val="000000"/>
          <w:sz w:val="22"/>
        </w:rPr>
        <w:t>Ability to work independently as well as in a team.</w:t>
      </w:r>
    </w:p>
    <w:p w:rsidR="00770E91" w:rsidRDefault="00770E91">
      <w:pPr>
        <w:tabs>
          <w:tab w:val="left" w:pos="720"/>
          <w:tab w:val="left" w:pos="3600"/>
        </w:tabs>
        <w:jc w:val="both"/>
        <w:rPr>
          <w:rFonts w:ascii="Arial" w:hAnsi="Arial" w:cs="Arial"/>
          <w:bCs/>
          <w:sz w:val="22"/>
        </w:rPr>
      </w:pPr>
    </w:p>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rsidR="00770E91" w:rsidRDefault="00770E91">
      <w:pPr>
        <w:jc w:val="both"/>
        <w:rPr>
          <w:rFonts w:ascii="Arial" w:hAnsi="Arial" w:cs="Arial"/>
          <w:sz w:val="22"/>
        </w:rPr>
      </w:pPr>
    </w:p>
    <w:p w:rsidR="0001601E" w:rsidRPr="005F0D56" w:rsidRDefault="0001601E" w:rsidP="0001601E">
      <w:pPr>
        <w:pStyle w:val="BodyText"/>
        <w:numPr>
          <w:ilvl w:val="0"/>
          <w:numId w:val="30"/>
        </w:numPr>
        <w:tabs>
          <w:tab w:val="num" w:pos="720"/>
        </w:tabs>
        <w:rPr>
          <w:rFonts w:ascii="Arial" w:hAnsi="Arial" w:cs="Arial"/>
          <w:sz w:val="22"/>
        </w:rPr>
      </w:pPr>
      <w:r w:rsidRPr="005F0D56">
        <w:rPr>
          <w:rFonts w:ascii="Arial" w:hAnsi="Arial" w:cs="Arial"/>
          <w:sz w:val="22"/>
        </w:rPr>
        <w:t>Excellent communication (written and verbal) and interpersonal skills with the ability to liaise with a variety of internal and external contacts, including the capacity to deal with and resolve conflict.</w:t>
      </w:r>
    </w:p>
    <w:p w:rsidR="0001601E" w:rsidRPr="005F0D56" w:rsidRDefault="0001601E" w:rsidP="0001601E">
      <w:pPr>
        <w:numPr>
          <w:ilvl w:val="0"/>
          <w:numId w:val="8"/>
        </w:numPr>
        <w:spacing w:line="240" w:lineRule="atLeast"/>
        <w:jc w:val="both"/>
        <w:rPr>
          <w:rFonts w:ascii="Arial" w:hAnsi="Arial" w:cs="Arial"/>
          <w:snapToGrid w:val="0"/>
          <w:color w:val="000000"/>
          <w:sz w:val="22"/>
        </w:rPr>
      </w:pPr>
      <w:r w:rsidRPr="005F0D56">
        <w:rPr>
          <w:rFonts w:ascii="Arial" w:hAnsi="Arial" w:cs="Arial"/>
          <w:snapToGrid w:val="0"/>
          <w:color w:val="000000"/>
          <w:sz w:val="22"/>
        </w:rPr>
        <w:t>High-level negotiation skills, with the ability to encourage co-operation from groups and stakeholders.</w:t>
      </w:r>
    </w:p>
    <w:p w:rsidR="0001601E" w:rsidRPr="005F0D56" w:rsidRDefault="0001601E" w:rsidP="0001601E">
      <w:pPr>
        <w:numPr>
          <w:ilvl w:val="0"/>
          <w:numId w:val="8"/>
        </w:numPr>
        <w:spacing w:line="240" w:lineRule="atLeast"/>
        <w:jc w:val="both"/>
        <w:rPr>
          <w:rFonts w:ascii="Arial" w:hAnsi="Arial" w:cs="Arial"/>
          <w:snapToGrid w:val="0"/>
          <w:color w:val="000000"/>
          <w:sz w:val="22"/>
        </w:rPr>
      </w:pPr>
      <w:r w:rsidRPr="005F0D56">
        <w:rPr>
          <w:rFonts w:ascii="Arial" w:hAnsi="Arial" w:cs="Arial"/>
          <w:snapToGrid w:val="0"/>
          <w:color w:val="000000"/>
          <w:sz w:val="22"/>
        </w:rPr>
        <w:t>Demonstrated ability to develop and maintain significant strategic relationships.</w:t>
      </w:r>
    </w:p>
    <w:p w:rsidR="0001601E" w:rsidRDefault="0001601E" w:rsidP="0001601E">
      <w:pPr>
        <w:numPr>
          <w:ilvl w:val="0"/>
          <w:numId w:val="8"/>
        </w:numPr>
        <w:spacing w:line="240" w:lineRule="atLeast"/>
        <w:jc w:val="both"/>
        <w:rPr>
          <w:rFonts w:ascii="Arial" w:hAnsi="Arial" w:cs="Arial"/>
          <w:snapToGrid w:val="0"/>
          <w:color w:val="000000"/>
          <w:sz w:val="22"/>
        </w:rPr>
      </w:pPr>
      <w:r w:rsidRPr="005F0D56">
        <w:rPr>
          <w:rFonts w:ascii="Arial" w:hAnsi="Arial" w:cs="Arial"/>
          <w:snapToGrid w:val="0"/>
          <w:color w:val="000000"/>
          <w:sz w:val="22"/>
        </w:rPr>
        <w:t>Ability to work effectively and contribute to a team environment.</w:t>
      </w:r>
    </w:p>
    <w:p w:rsidR="0001601E" w:rsidRDefault="0001601E" w:rsidP="0001601E">
      <w:pPr>
        <w:numPr>
          <w:ilvl w:val="0"/>
          <w:numId w:val="8"/>
        </w:numPr>
        <w:tabs>
          <w:tab w:val="left" w:pos="720"/>
          <w:tab w:val="left" w:pos="3600"/>
        </w:tabs>
        <w:jc w:val="both"/>
        <w:rPr>
          <w:rFonts w:ascii="Arial" w:hAnsi="Arial" w:cs="Arial"/>
          <w:sz w:val="22"/>
        </w:rPr>
      </w:pPr>
      <w:r>
        <w:rPr>
          <w:rFonts w:ascii="Arial" w:hAnsi="Arial" w:cs="Arial"/>
          <w:sz w:val="22"/>
        </w:rPr>
        <w:t>Ability to communicat</w:t>
      </w:r>
      <w:r w:rsidR="000E1397">
        <w:rPr>
          <w:rFonts w:ascii="Arial" w:hAnsi="Arial" w:cs="Arial"/>
          <w:sz w:val="22"/>
        </w:rPr>
        <w:t>e</w:t>
      </w:r>
      <w:r>
        <w:rPr>
          <w:rFonts w:ascii="Arial" w:hAnsi="Arial" w:cs="Arial"/>
          <w:sz w:val="22"/>
        </w:rPr>
        <w:t xml:space="preserve"> and negotiate with Senior levels of management, including the Chief Executive Officer and Councillors, </w:t>
      </w:r>
    </w:p>
    <w:p w:rsidR="0001601E" w:rsidRPr="002A3183" w:rsidRDefault="0001601E" w:rsidP="0001601E">
      <w:pPr>
        <w:numPr>
          <w:ilvl w:val="0"/>
          <w:numId w:val="8"/>
        </w:numPr>
        <w:tabs>
          <w:tab w:val="left" w:pos="720"/>
          <w:tab w:val="left" w:pos="3600"/>
        </w:tabs>
        <w:jc w:val="both"/>
        <w:rPr>
          <w:rFonts w:ascii="Arial" w:hAnsi="Arial" w:cs="Arial"/>
          <w:sz w:val="22"/>
        </w:rPr>
      </w:pPr>
      <w:r>
        <w:rPr>
          <w:rFonts w:ascii="Arial" w:hAnsi="Arial" w:cs="Arial"/>
          <w:sz w:val="22"/>
        </w:rPr>
        <w:t xml:space="preserve">Ability to liase with key State Government stakeholders. </w:t>
      </w:r>
    </w:p>
    <w:p w:rsidR="0001601E" w:rsidRDefault="0001601E" w:rsidP="00CE4158">
      <w:pPr>
        <w:ind w:left="360"/>
        <w:jc w:val="both"/>
      </w:pPr>
    </w:p>
    <w:p w:rsidR="00770E91" w:rsidRDefault="00770E91"/>
    <w:p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rsidR="00770E91" w:rsidRDefault="00770E91">
      <w:pPr>
        <w:spacing w:line="240" w:lineRule="atLeast"/>
        <w:jc w:val="both"/>
        <w:rPr>
          <w:rFonts w:ascii="Arial" w:hAnsi="Arial" w:cs="Arial"/>
          <w:b/>
          <w:i/>
          <w:sz w:val="22"/>
        </w:rPr>
      </w:pPr>
    </w:p>
    <w:p w:rsidR="0001601E" w:rsidRDefault="0001601E" w:rsidP="0001601E">
      <w:pPr>
        <w:numPr>
          <w:ilvl w:val="0"/>
          <w:numId w:val="8"/>
        </w:numPr>
        <w:spacing w:line="240" w:lineRule="atLeast"/>
        <w:jc w:val="both"/>
        <w:rPr>
          <w:rFonts w:ascii="Arial" w:hAnsi="Arial" w:cs="Arial"/>
          <w:snapToGrid w:val="0"/>
          <w:color w:val="000000"/>
          <w:sz w:val="22"/>
        </w:rPr>
      </w:pPr>
      <w:r>
        <w:rPr>
          <w:rFonts w:ascii="Arial" w:hAnsi="Arial" w:cs="Arial"/>
          <w:snapToGrid w:val="0"/>
          <w:color w:val="000000"/>
          <w:sz w:val="22"/>
        </w:rPr>
        <w:t>Tertiary qualifications in Civil engineering, transport, urban planning or related disciplines are essential.</w:t>
      </w:r>
    </w:p>
    <w:p w:rsidR="0001601E" w:rsidRPr="00E1652B" w:rsidRDefault="0001601E" w:rsidP="0001601E">
      <w:pPr>
        <w:numPr>
          <w:ilvl w:val="0"/>
          <w:numId w:val="28"/>
        </w:numPr>
        <w:tabs>
          <w:tab w:val="clear" w:pos="720"/>
          <w:tab w:val="num" w:pos="360"/>
        </w:tabs>
        <w:spacing w:line="240" w:lineRule="atLeast"/>
        <w:ind w:left="360"/>
        <w:jc w:val="both"/>
        <w:rPr>
          <w:rFonts w:ascii="Arial" w:hAnsi="Arial" w:cs="Arial"/>
          <w:b/>
          <w:i/>
          <w:sz w:val="22"/>
        </w:rPr>
      </w:pPr>
      <w:r>
        <w:rPr>
          <w:rFonts w:ascii="Arial" w:hAnsi="Arial" w:cs="Arial"/>
          <w:sz w:val="22"/>
        </w:rPr>
        <w:t>Demonstrated experience in working at a senior level in urban planning, particularly with experience in strategy/policy development and complex planning scheme amendments.</w:t>
      </w:r>
    </w:p>
    <w:p w:rsidR="0001601E" w:rsidRDefault="0001601E" w:rsidP="0001601E">
      <w:pPr>
        <w:numPr>
          <w:ilvl w:val="0"/>
          <w:numId w:val="28"/>
        </w:numPr>
        <w:tabs>
          <w:tab w:val="clear" w:pos="720"/>
          <w:tab w:val="num" w:pos="360"/>
        </w:tabs>
        <w:ind w:left="360"/>
        <w:rPr>
          <w:rFonts w:ascii="Arial" w:hAnsi="Arial" w:cs="Arial"/>
          <w:sz w:val="22"/>
        </w:rPr>
      </w:pPr>
      <w:r>
        <w:rPr>
          <w:rFonts w:ascii="Arial" w:hAnsi="Arial" w:cs="Arial"/>
          <w:sz w:val="22"/>
        </w:rPr>
        <w:t>Qualifications and/or demonstrated experience in Project Management is essential.</w:t>
      </w:r>
    </w:p>
    <w:p w:rsidR="00AD4DA6" w:rsidRDefault="00AD4DA6" w:rsidP="00AD4DA6">
      <w:pPr>
        <w:pStyle w:val="Default"/>
        <w:numPr>
          <w:ilvl w:val="0"/>
          <w:numId w:val="26"/>
        </w:numPr>
        <w:spacing w:after="31"/>
        <w:ind w:left="426" w:hanging="426"/>
        <w:rPr>
          <w:sz w:val="22"/>
          <w:szCs w:val="22"/>
        </w:rPr>
      </w:pPr>
      <w:r>
        <w:rPr>
          <w:sz w:val="22"/>
          <w:szCs w:val="22"/>
        </w:rPr>
        <w:t xml:space="preserve">Experience in transport or related issues and practice in local government and other levels of government is desirable </w:t>
      </w:r>
    </w:p>
    <w:p w:rsidR="0001601E" w:rsidRDefault="0001601E" w:rsidP="00AD4DA6">
      <w:pPr>
        <w:spacing w:line="240" w:lineRule="atLeast"/>
        <w:ind w:left="360"/>
        <w:jc w:val="both"/>
      </w:pPr>
    </w:p>
    <w:p w:rsidR="00770E91" w:rsidRDefault="00770E91">
      <w:pPr>
        <w:spacing w:line="240" w:lineRule="atLeast"/>
      </w:pP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PHYSICAL REQUIREMENTS OF THE POSITION</w:t>
      </w:r>
    </w:p>
    <w:p w:rsidR="00770E91" w:rsidRDefault="00770E91">
      <w:pPr>
        <w:tabs>
          <w:tab w:val="left" w:pos="720"/>
          <w:tab w:val="left" w:pos="3600"/>
        </w:tabs>
        <w:jc w:val="both"/>
        <w:rPr>
          <w:rFonts w:ascii="Arial" w:hAnsi="Arial" w:cs="Arial"/>
          <w:b/>
          <w:bCs/>
          <w:sz w:val="22"/>
        </w:rPr>
      </w:pPr>
    </w:p>
    <w:p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rsidR="00770E91" w:rsidRDefault="00770E91">
      <w:pPr>
        <w:rPr>
          <w:rFonts w:ascii="Arial" w:hAnsi="Arial" w:cs="Arial"/>
          <w:b/>
          <w:sz w:val="22"/>
        </w:rPr>
      </w:pPr>
    </w:p>
    <w:p w:rsidR="00770E91" w:rsidRDefault="00770E91">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rsidR="00770E91" w:rsidRDefault="00770E91">
      <w:pPr>
        <w:tabs>
          <w:tab w:val="left" w:pos="720"/>
          <w:tab w:val="left" w:pos="3600"/>
        </w:tabs>
        <w:jc w:val="both"/>
        <w:rPr>
          <w:rFonts w:ascii="Arial" w:hAnsi="Arial" w:cs="Arial"/>
          <w:sz w:val="22"/>
        </w:rPr>
      </w:pPr>
    </w:p>
    <w:tbl>
      <w:tblPr>
        <w:tblW w:w="9747" w:type="dxa"/>
        <w:tblLayout w:type="fixed"/>
        <w:tblLook w:val="0000" w:firstRow="0" w:lastRow="0" w:firstColumn="0" w:lastColumn="0" w:noHBand="0" w:noVBand="0"/>
      </w:tblPr>
      <w:tblGrid>
        <w:gridCol w:w="4644"/>
        <w:gridCol w:w="1134"/>
        <w:gridCol w:w="1134"/>
        <w:gridCol w:w="1418"/>
        <w:gridCol w:w="709"/>
        <w:gridCol w:w="708"/>
      </w:tblGrid>
      <w:tr w:rsidR="0084671A" w:rsidRPr="00B93899" w:rsidTr="00AB578A">
        <w:trPr>
          <w:gridAfter w:val="1"/>
          <w:wAfter w:w="708" w:type="dxa"/>
        </w:trPr>
        <w:tc>
          <w:tcPr>
            <w:tcW w:w="4644" w:type="dxa"/>
          </w:tcPr>
          <w:p w:rsidR="0084671A" w:rsidRPr="001051DE" w:rsidRDefault="0084671A" w:rsidP="00AB578A">
            <w:pPr>
              <w:rPr>
                <w:rFonts w:ascii="Arial" w:hAnsi="Arial" w:cs="Arial"/>
                <w:b/>
              </w:rPr>
            </w:pPr>
            <w:r w:rsidRPr="001051DE">
              <w:rPr>
                <w:rFonts w:ascii="Arial" w:hAnsi="Arial" w:cs="Arial"/>
                <w:b/>
              </w:rPr>
              <w:t>Condition/Activity</w:t>
            </w:r>
          </w:p>
        </w:tc>
        <w:tc>
          <w:tcPr>
            <w:tcW w:w="1134" w:type="dxa"/>
          </w:tcPr>
          <w:p w:rsidR="0084671A" w:rsidRPr="00B93899" w:rsidRDefault="0084671A" w:rsidP="00AB578A">
            <w:pPr>
              <w:pStyle w:val="Heading1"/>
              <w:jc w:val="center"/>
              <w:rPr>
                <w:rFonts w:ascii="Arial" w:hAnsi="Arial" w:cs="Arial"/>
                <w:sz w:val="20"/>
              </w:rPr>
            </w:pPr>
            <w:r w:rsidRPr="00B93899">
              <w:rPr>
                <w:rFonts w:ascii="Arial" w:hAnsi="Arial" w:cs="Arial"/>
                <w:sz w:val="20"/>
              </w:rPr>
              <w:t>Constant</w:t>
            </w:r>
          </w:p>
        </w:tc>
        <w:tc>
          <w:tcPr>
            <w:tcW w:w="1134" w:type="dxa"/>
          </w:tcPr>
          <w:p w:rsidR="0084671A" w:rsidRPr="00B93899" w:rsidRDefault="0084671A" w:rsidP="00AB578A">
            <w:pPr>
              <w:pStyle w:val="Heading8"/>
              <w:tabs>
                <w:tab w:val="clear" w:pos="720"/>
                <w:tab w:val="clear" w:pos="3600"/>
              </w:tabs>
              <w:jc w:val="center"/>
              <w:rPr>
                <w:bCs w:val="0"/>
                <w:sz w:val="20"/>
              </w:rPr>
            </w:pPr>
            <w:r w:rsidRPr="00B93899">
              <w:rPr>
                <w:bCs w:val="0"/>
                <w:sz w:val="20"/>
              </w:rPr>
              <w:t>Frequent</w:t>
            </w:r>
          </w:p>
        </w:tc>
        <w:tc>
          <w:tcPr>
            <w:tcW w:w="1418" w:type="dxa"/>
          </w:tcPr>
          <w:p w:rsidR="0084671A" w:rsidRPr="00B93899" w:rsidRDefault="0084671A" w:rsidP="00AB578A">
            <w:pPr>
              <w:jc w:val="center"/>
              <w:rPr>
                <w:rFonts w:ascii="Arial" w:hAnsi="Arial" w:cs="Arial"/>
                <w:b/>
              </w:rPr>
            </w:pPr>
            <w:r w:rsidRPr="00B93899">
              <w:rPr>
                <w:rFonts w:ascii="Arial" w:hAnsi="Arial" w:cs="Arial"/>
                <w:b/>
              </w:rPr>
              <w:t>Occasional</w:t>
            </w:r>
          </w:p>
        </w:tc>
        <w:tc>
          <w:tcPr>
            <w:tcW w:w="709" w:type="dxa"/>
          </w:tcPr>
          <w:p w:rsidR="0084671A" w:rsidRPr="00B93899" w:rsidRDefault="0084671A" w:rsidP="00AB578A">
            <w:pPr>
              <w:jc w:val="center"/>
              <w:rPr>
                <w:rFonts w:ascii="Arial" w:hAnsi="Arial" w:cs="Arial"/>
                <w:b/>
              </w:rPr>
            </w:pPr>
            <w:r w:rsidRPr="00B93899">
              <w:rPr>
                <w:rFonts w:ascii="Arial" w:hAnsi="Arial" w:cs="Arial"/>
                <w:b/>
              </w:rPr>
              <w:t>N/A</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Manual handling weights -above 10kgs</w:t>
            </w:r>
          </w:p>
          <w:p w:rsidR="0084671A" w:rsidRDefault="0084671A" w:rsidP="00AB578A">
            <w:pPr>
              <w:rPr>
                <w:rFonts w:ascii="Arial" w:hAnsi="Arial"/>
                <w:sz w:val="22"/>
              </w:rPr>
            </w:pPr>
            <w:r>
              <w:rPr>
                <w:rFonts w:ascii="Arial" w:hAnsi="Arial"/>
                <w:sz w:val="22"/>
              </w:rPr>
              <w:t xml:space="preserve">                                         -below 10kgs</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p w:rsidR="0084671A" w:rsidRPr="00B93899" w:rsidRDefault="0084671A" w:rsidP="00AB578A">
            <w:pPr>
              <w:jc w:val="center"/>
              <w:rPr>
                <w:rFonts w:ascii="Arial" w:hAnsi="Arial"/>
                <w:sz w:val="22"/>
              </w:rPr>
            </w:pPr>
            <w:r w:rsidRPr="00B93899">
              <w:rPr>
                <w:rFonts w:ascii="Arial" w:hAnsi="Arial"/>
                <w:sz w:val="22"/>
              </w:rPr>
              <w:t>( X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p w:rsidR="0084671A" w:rsidRPr="00B93899" w:rsidRDefault="0084671A" w:rsidP="00AB578A">
            <w:pPr>
              <w:jc w:val="center"/>
              <w:rPr>
                <w:rFonts w:ascii="Arial" w:hAnsi="Arial"/>
                <w:sz w:val="22"/>
              </w:rPr>
            </w:pPr>
            <w:r w:rsidRPr="00B93899">
              <w:rPr>
                <w:rFonts w:ascii="Arial" w:hAnsi="Arial"/>
                <w:sz w:val="22"/>
              </w:rPr>
              <w:t>(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Manual handling frequency</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Repetitive manual work</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Repetitive bending/twisting</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Working with arms above head</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Lifting above shoulder height</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Using hand tools – vibration/powered</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Operating precision machinery</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Close inspection work</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Wearing hearing protection</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w:t>
            </w:r>
          </w:p>
        </w:tc>
        <w:tc>
          <w:tcPr>
            <w:tcW w:w="709" w:type="dxa"/>
          </w:tcPr>
          <w:p w:rsidR="0084671A" w:rsidRPr="00B93899" w:rsidRDefault="0084671A" w:rsidP="00AB578A">
            <w:pPr>
              <w:jc w:val="center"/>
              <w:rPr>
                <w:rFonts w:ascii="Arial" w:hAnsi="Arial"/>
                <w:sz w:val="22"/>
              </w:rPr>
            </w:pPr>
            <w:r w:rsidRPr="00B93899">
              <w:rPr>
                <w:rFonts w:ascii="Arial" w:hAnsi="Arial"/>
                <w:sz w:val="22"/>
              </w:rPr>
              <w:t>( X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Wearing eye protection</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w:t>
            </w:r>
          </w:p>
        </w:tc>
        <w:tc>
          <w:tcPr>
            <w:tcW w:w="709" w:type="dxa"/>
          </w:tcPr>
          <w:p w:rsidR="0084671A" w:rsidRPr="00B93899" w:rsidRDefault="0084671A" w:rsidP="00AB578A">
            <w:pPr>
              <w:jc w:val="center"/>
              <w:rPr>
                <w:rFonts w:ascii="Arial" w:hAnsi="Arial"/>
                <w:sz w:val="22"/>
              </w:rPr>
            </w:pPr>
            <w:r w:rsidRPr="00B93899">
              <w:rPr>
                <w:rFonts w:ascii="Arial" w:hAnsi="Arial"/>
                <w:sz w:val="22"/>
              </w:rPr>
              <w:t>( X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Working in dusty conditions</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w:t>
            </w:r>
          </w:p>
        </w:tc>
        <w:tc>
          <w:tcPr>
            <w:tcW w:w="709" w:type="dxa"/>
          </w:tcPr>
          <w:p w:rsidR="0084671A" w:rsidRPr="00B93899" w:rsidRDefault="0084671A" w:rsidP="00AB578A">
            <w:pPr>
              <w:jc w:val="center"/>
              <w:rPr>
                <w:rFonts w:ascii="Arial" w:hAnsi="Arial"/>
                <w:sz w:val="22"/>
              </w:rPr>
            </w:pPr>
            <w:r w:rsidRPr="00B93899">
              <w:rPr>
                <w:rFonts w:ascii="Arial" w:hAnsi="Arial"/>
                <w:sz w:val="22"/>
              </w:rPr>
              <w:t>( X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Working in wet/slippery conditions</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Wearing Gumboots</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w:t>
            </w:r>
          </w:p>
        </w:tc>
        <w:tc>
          <w:tcPr>
            <w:tcW w:w="709" w:type="dxa"/>
          </w:tcPr>
          <w:p w:rsidR="0084671A" w:rsidRPr="00B93899" w:rsidRDefault="0084671A" w:rsidP="00AB578A">
            <w:pPr>
              <w:jc w:val="center"/>
              <w:rPr>
                <w:rFonts w:ascii="Arial" w:hAnsi="Arial"/>
                <w:sz w:val="22"/>
              </w:rPr>
            </w:pPr>
            <w:r w:rsidRPr="00B93899">
              <w:rPr>
                <w:rFonts w:ascii="Arial" w:hAnsi="Arial"/>
                <w:sz w:val="22"/>
              </w:rPr>
              <w:t>( X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Wearing safety shoes/boots (steel cap)</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Working with chemicals/solvents/detergents</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w:t>
            </w:r>
          </w:p>
        </w:tc>
        <w:tc>
          <w:tcPr>
            <w:tcW w:w="709" w:type="dxa"/>
          </w:tcPr>
          <w:p w:rsidR="0084671A" w:rsidRPr="00B93899" w:rsidRDefault="0084671A" w:rsidP="00AB578A">
            <w:pPr>
              <w:jc w:val="center"/>
              <w:rPr>
                <w:rFonts w:ascii="Arial" w:hAnsi="Arial"/>
                <w:sz w:val="22"/>
              </w:rPr>
            </w:pPr>
            <w:r w:rsidRPr="00B93899">
              <w:rPr>
                <w:rFonts w:ascii="Arial" w:hAnsi="Arial"/>
                <w:sz w:val="22"/>
              </w:rPr>
              <w:t>( X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Washing hands with soap (hygiene)</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Working at heights</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w:t>
            </w:r>
          </w:p>
        </w:tc>
        <w:tc>
          <w:tcPr>
            <w:tcW w:w="709" w:type="dxa"/>
          </w:tcPr>
          <w:p w:rsidR="0084671A" w:rsidRPr="00B93899" w:rsidRDefault="0084671A" w:rsidP="00AB578A">
            <w:pPr>
              <w:jc w:val="center"/>
              <w:rPr>
                <w:rFonts w:ascii="Arial" w:hAnsi="Arial"/>
                <w:sz w:val="22"/>
              </w:rPr>
            </w:pPr>
            <w:r w:rsidRPr="00B93899">
              <w:rPr>
                <w:rFonts w:ascii="Arial" w:hAnsi="Arial"/>
                <w:sz w:val="22"/>
              </w:rPr>
              <w:t>( X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Working in confined spaces</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w:t>
            </w:r>
          </w:p>
        </w:tc>
        <w:tc>
          <w:tcPr>
            <w:tcW w:w="709" w:type="dxa"/>
          </w:tcPr>
          <w:p w:rsidR="0084671A" w:rsidRPr="00B93899" w:rsidRDefault="0084671A" w:rsidP="00AB578A">
            <w:pPr>
              <w:jc w:val="center"/>
              <w:rPr>
                <w:rFonts w:ascii="Arial" w:hAnsi="Arial"/>
                <w:sz w:val="22"/>
              </w:rPr>
            </w:pPr>
            <w:r w:rsidRPr="00B93899">
              <w:rPr>
                <w:rFonts w:ascii="Arial" w:hAnsi="Arial"/>
                <w:sz w:val="22"/>
              </w:rPr>
              <w:t>( X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Working in chillers (+4 degrees C)</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w:t>
            </w:r>
          </w:p>
        </w:tc>
        <w:tc>
          <w:tcPr>
            <w:tcW w:w="709" w:type="dxa"/>
          </w:tcPr>
          <w:p w:rsidR="0084671A" w:rsidRPr="00B93899" w:rsidRDefault="0084671A" w:rsidP="00AB578A">
            <w:pPr>
              <w:jc w:val="center"/>
              <w:rPr>
                <w:rFonts w:ascii="Arial" w:hAnsi="Arial"/>
                <w:sz w:val="22"/>
              </w:rPr>
            </w:pPr>
            <w:r w:rsidRPr="00B93899">
              <w:rPr>
                <w:rFonts w:ascii="Arial" w:hAnsi="Arial"/>
                <w:sz w:val="22"/>
              </w:rPr>
              <w:t>( X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Performing clerical duties</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Working on a keyboard</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X )</w:t>
            </w:r>
          </w:p>
        </w:tc>
        <w:tc>
          <w:tcPr>
            <w:tcW w:w="1418" w:type="dxa"/>
          </w:tcPr>
          <w:p w:rsidR="0084671A" w:rsidRPr="00B93899" w:rsidRDefault="0084671A" w:rsidP="00AB578A">
            <w:pPr>
              <w:jc w:val="center"/>
              <w:rPr>
                <w:rFonts w:ascii="Arial" w:hAnsi="Arial"/>
                <w:sz w:val="22"/>
              </w:rPr>
            </w:pPr>
            <w:r w:rsidRPr="00B93899">
              <w:rPr>
                <w:rFonts w:ascii="Arial" w:hAnsi="Arial"/>
                <w:sz w:val="22"/>
              </w:rPr>
              <w:t>(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RPr="00B93899" w:rsidTr="00AB578A">
        <w:trPr>
          <w:gridAfter w:val="1"/>
          <w:wAfter w:w="708" w:type="dxa"/>
        </w:trPr>
        <w:tc>
          <w:tcPr>
            <w:tcW w:w="4644" w:type="dxa"/>
          </w:tcPr>
          <w:p w:rsidR="0084671A" w:rsidRDefault="0084671A" w:rsidP="00AB578A">
            <w:pPr>
              <w:rPr>
                <w:rFonts w:ascii="Arial" w:hAnsi="Arial"/>
                <w:sz w:val="22"/>
              </w:rPr>
            </w:pPr>
            <w:r>
              <w:rPr>
                <w:rFonts w:ascii="Arial" w:hAnsi="Arial"/>
                <w:sz w:val="22"/>
              </w:rPr>
              <w:t>Driving cars and/or trucks</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X )</w:t>
            </w:r>
          </w:p>
        </w:tc>
        <w:tc>
          <w:tcPr>
            <w:tcW w:w="709" w:type="dxa"/>
          </w:tcPr>
          <w:p w:rsidR="0084671A" w:rsidRPr="00B93899" w:rsidRDefault="0084671A" w:rsidP="00AB578A">
            <w:pPr>
              <w:jc w:val="center"/>
              <w:rPr>
                <w:rFonts w:ascii="Arial" w:hAnsi="Arial"/>
                <w:sz w:val="22"/>
              </w:rPr>
            </w:pPr>
            <w:r w:rsidRPr="00B93899">
              <w:rPr>
                <w:rFonts w:ascii="Arial" w:hAnsi="Arial"/>
                <w:sz w:val="22"/>
              </w:rPr>
              <w:t>(  )</w:t>
            </w:r>
          </w:p>
        </w:tc>
      </w:tr>
      <w:tr w:rsidR="0084671A" w:rsidTr="00AB578A">
        <w:tc>
          <w:tcPr>
            <w:tcW w:w="4644" w:type="dxa"/>
          </w:tcPr>
          <w:p w:rsidR="0084671A" w:rsidRDefault="0084671A" w:rsidP="00AB578A">
            <w:pPr>
              <w:rPr>
                <w:rFonts w:ascii="Arial" w:hAnsi="Arial"/>
                <w:sz w:val="22"/>
              </w:rPr>
            </w:pPr>
            <w:r>
              <w:rPr>
                <w:rFonts w:ascii="Arial" w:hAnsi="Arial"/>
                <w:sz w:val="22"/>
              </w:rPr>
              <w:t xml:space="preserve">Other </w:t>
            </w:r>
            <w:r>
              <w:rPr>
                <w:rFonts w:ascii="Arial" w:hAnsi="Arial"/>
                <w:sz w:val="16"/>
              </w:rPr>
              <w:t>(please specify)_______________________</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134" w:type="dxa"/>
          </w:tcPr>
          <w:p w:rsidR="0084671A" w:rsidRPr="00B93899" w:rsidRDefault="0084671A" w:rsidP="00AB578A">
            <w:pPr>
              <w:jc w:val="center"/>
              <w:rPr>
                <w:rFonts w:ascii="Arial" w:hAnsi="Arial"/>
                <w:sz w:val="22"/>
              </w:rPr>
            </w:pPr>
            <w:r w:rsidRPr="00B93899">
              <w:rPr>
                <w:rFonts w:ascii="Arial" w:hAnsi="Arial"/>
                <w:sz w:val="22"/>
              </w:rPr>
              <w:t>(  )</w:t>
            </w:r>
          </w:p>
        </w:tc>
        <w:tc>
          <w:tcPr>
            <w:tcW w:w="1418" w:type="dxa"/>
          </w:tcPr>
          <w:p w:rsidR="0084671A" w:rsidRPr="00B93899" w:rsidRDefault="0084671A" w:rsidP="00AB578A">
            <w:pPr>
              <w:jc w:val="center"/>
              <w:rPr>
                <w:rFonts w:ascii="Arial" w:hAnsi="Arial"/>
                <w:sz w:val="22"/>
              </w:rPr>
            </w:pPr>
            <w:r w:rsidRPr="00B93899">
              <w:rPr>
                <w:rFonts w:ascii="Arial" w:hAnsi="Arial"/>
                <w:sz w:val="22"/>
              </w:rPr>
              <w:t>(  )</w:t>
            </w:r>
          </w:p>
        </w:tc>
        <w:tc>
          <w:tcPr>
            <w:tcW w:w="1417" w:type="dxa"/>
            <w:gridSpan w:val="2"/>
          </w:tcPr>
          <w:p w:rsidR="0084671A" w:rsidRPr="00B93899" w:rsidRDefault="0084671A" w:rsidP="00AB578A">
            <w:pPr>
              <w:rPr>
                <w:rFonts w:ascii="Arial" w:hAnsi="Arial"/>
                <w:sz w:val="22"/>
              </w:rPr>
            </w:pPr>
            <w:r w:rsidRPr="00B93899">
              <w:rPr>
                <w:rFonts w:ascii="Arial" w:hAnsi="Arial"/>
                <w:sz w:val="22"/>
              </w:rPr>
              <w:t xml:space="preserve">  (  )</w:t>
            </w:r>
          </w:p>
        </w:tc>
      </w:tr>
    </w:tbl>
    <w:p w:rsidR="0084671A" w:rsidRDefault="0084671A">
      <w:pPr>
        <w:tabs>
          <w:tab w:val="left" w:pos="720"/>
          <w:tab w:val="left" w:pos="3600"/>
        </w:tabs>
        <w:jc w:val="both"/>
        <w:rPr>
          <w:rFonts w:ascii="Arial" w:hAnsi="Arial" w:cs="Arial"/>
          <w:sz w:val="22"/>
        </w:rPr>
      </w:pPr>
    </w:p>
    <w:p w:rsidR="00770E91" w:rsidRDefault="00770E91">
      <w:pPr>
        <w:rPr>
          <w:rFonts w:ascii="Arial" w:hAnsi="Arial"/>
          <w:sz w:val="16"/>
        </w:rPr>
      </w:pPr>
    </w:p>
    <w:p w:rsidR="00770E91" w:rsidRDefault="00770E91">
      <w:pPr>
        <w:rPr>
          <w:rFonts w:ascii="Arial" w:hAnsi="Arial"/>
          <w:sz w:val="22"/>
        </w:rPr>
      </w:pPr>
      <w:r>
        <w:rPr>
          <w:rFonts w:ascii="Arial" w:hAnsi="Arial"/>
          <w:sz w:val="16"/>
        </w:rPr>
        <w:tab/>
      </w:r>
      <w:r>
        <w:rPr>
          <w:rFonts w:ascii="Arial" w:hAnsi="Arial"/>
          <w:sz w:val="16"/>
        </w:rPr>
        <w:tab/>
        <w:t xml:space="preserve">      ________________________</w:t>
      </w:r>
    </w:p>
    <w:p w:rsidR="00770E91" w:rsidRDefault="00770E91">
      <w:pPr>
        <w:rPr>
          <w:rFonts w:ascii="Arial" w:hAnsi="Arial"/>
          <w:sz w:val="22"/>
        </w:rPr>
      </w:pPr>
    </w:p>
    <w:p w:rsidR="00770E91" w:rsidRDefault="00770E91">
      <w:pPr>
        <w:rPr>
          <w:rFonts w:ascii="Arial" w:hAnsi="Arial"/>
          <w:sz w:val="22"/>
        </w:rPr>
      </w:pPr>
      <w:r>
        <w:rPr>
          <w:rFonts w:ascii="Arial" w:hAnsi="Arial"/>
          <w:sz w:val="22"/>
        </w:rPr>
        <w:t>Other special features (e.g. nature of chemicals, travelling requirements, etc):</w:t>
      </w:r>
    </w:p>
    <w:p w:rsidR="00770E91" w:rsidRPr="00051BEF" w:rsidRDefault="00770E91" w:rsidP="00051BEF">
      <w:pPr>
        <w:rPr>
          <w:rFonts w:ascii="Arial" w:hAnsi="Arial"/>
          <w:sz w:val="22"/>
        </w:rPr>
      </w:pPr>
      <w:r>
        <w:rPr>
          <w:rFonts w:ascii="Arial" w:hAnsi="Arial"/>
          <w:sz w:val="22"/>
        </w:rPr>
        <w:t>_____________________________________________________________________________________________________________</w:t>
      </w:r>
      <w:r w:rsidR="00051BEF">
        <w:rPr>
          <w:rFonts w:ascii="Arial" w:hAnsi="Arial"/>
          <w:sz w:val="22"/>
        </w:rPr>
        <w:t>_______________________________</w:t>
      </w:r>
    </w:p>
    <w:p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KEY SELECTION CRITERIA</w:t>
      </w:r>
    </w:p>
    <w:p w:rsidR="00770E91" w:rsidRDefault="00770E91">
      <w:pPr>
        <w:tabs>
          <w:tab w:val="left" w:pos="720"/>
          <w:tab w:val="left" w:pos="3600"/>
        </w:tabs>
        <w:jc w:val="both"/>
        <w:rPr>
          <w:rFonts w:ascii="Arial" w:hAnsi="Arial" w:cs="Arial"/>
          <w:i/>
          <w:iCs/>
          <w:sz w:val="22"/>
        </w:rPr>
      </w:pPr>
    </w:p>
    <w:p w:rsidR="0084671A" w:rsidRPr="005F0D56" w:rsidRDefault="00AF15E1" w:rsidP="00AF15E1">
      <w:pPr>
        <w:numPr>
          <w:ilvl w:val="0"/>
          <w:numId w:val="8"/>
        </w:numPr>
        <w:tabs>
          <w:tab w:val="left" w:pos="720"/>
          <w:tab w:val="left" w:pos="3600"/>
        </w:tabs>
        <w:jc w:val="both"/>
        <w:rPr>
          <w:rFonts w:ascii="Arial" w:hAnsi="Arial" w:cs="Arial"/>
          <w:sz w:val="22"/>
        </w:rPr>
      </w:pPr>
      <w:r w:rsidRPr="00AF15E1">
        <w:rPr>
          <w:rFonts w:ascii="Arial" w:hAnsi="Arial" w:cs="Arial"/>
          <w:sz w:val="22"/>
        </w:rPr>
        <w:t>Degree or diploma with several years’ relevant experience or lesser formal qualifications with extensive experience</w:t>
      </w:r>
      <w:r>
        <w:rPr>
          <w:rFonts w:ascii="Arial" w:hAnsi="Arial" w:cs="Arial"/>
          <w:sz w:val="22"/>
        </w:rPr>
        <w:t xml:space="preserve"> </w:t>
      </w:r>
      <w:r w:rsidR="0084671A" w:rsidRPr="005F0D56">
        <w:rPr>
          <w:rFonts w:ascii="Arial" w:hAnsi="Arial" w:cs="Arial"/>
          <w:sz w:val="22"/>
        </w:rPr>
        <w:t>in public policy, transportation planning, urban planning or related field. Transportation planning experience is preferred, with experience/knowledge of transportation demand management, particularly the role of parking in reducing commute trips.</w:t>
      </w:r>
    </w:p>
    <w:p w:rsidR="00FD50A9" w:rsidRDefault="0084671A" w:rsidP="00F901DF">
      <w:pPr>
        <w:numPr>
          <w:ilvl w:val="0"/>
          <w:numId w:val="8"/>
        </w:numPr>
        <w:tabs>
          <w:tab w:val="left" w:pos="720"/>
          <w:tab w:val="left" w:pos="3600"/>
        </w:tabs>
        <w:jc w:val="both"/>
        <w:rPr>
          <w:rFonts w:ascii="Arial" w:hAnsi="Arial" w:cs="Arial"/>
          <w:sz w:val="22"/>
        </w:rPr>
      </w:pPr>
      <w:r w:rsidRPr="00FD50A9">
        <w:rPr>
          <w:rFonts w:ascii="Arial" w:hAnsi="Arial" w:cs="Arial"/>
          <w:sz w:val="22"/>
        </w:rPr>
        <w:lastRenderedPageBreak/>
        <w:t xml:space="preserve">Demonstrated skills and experience working at a senior level in </w:t>
      </w:r>
      <w:r w:rsidR="00AF15E1" w:rsidRPr="00FD50A9">
        <w:rPr>
          <w:rFonts w:ascii="Arial" w:hAnsi="Arial" w:cs="Arial"/>
          <w:sz w:val="22"/>
        </w:rPr>
        <w:t xml:space="preserve">the </w:t>
      </w:r>
      <w:r w:rsidRPr="00FD50A9">
        <w:rPr>
          <w:rFonts w:ascii="Arial" w:hAnsi="Arial" w:cs="Arial"/>
          <w:sz w:val="22"/>
        </w:rPr>
        <w:t xml:space="preserve">development and implementation of land use and development policy, focussing on successful delivery/implementation of land use and development policy and strategy </w:t>
      </w:r>
    </w:p>
    <w:p w:rsidR="0084671A" w:rsidRPr="00FD50A9" w:rsidRDefault="0084671A" w:rsidP="00F901DF">
      <w:pPr>
        <w:numPr>
          <w:ilvl w:val="0"/>
          <w:numId w:val="8"/>
        </w:numPr>
        <w:tabs>
          <w:tab w:val="left" w:pos="720"/>
          <w:tab w:val="left" w:pos="3600"/>
        </w:tabs>
        <w:jc w:val="both"/>
        <w:rPr>
          <w:rFonts w:ascii="Arial" w:hAnsi="Arial" w:cs="Arial"/>
          <w:sz w:val="22"/>
        </w:rPr>
      </w:pPr>
      <w:r w:rsidRPr="00FD50A9">
        <w:rPr>
          <w:rFonts w:ascii="Arial" w:hAnsi="Arial" w:cs="Arial"/>
          <w:sz w:val="22"/>
        </w:rPr>
        <w:t>Highly developed project management and organisation skills with the proven ability to set priorities, plan project tasks, achieve project objectives within specified timeframes.</w:t>
      </w:r>
    </w:p>
    <w:p w:rsidR="0084671A" w:rsidRPr="000116DA" w:rsidRDefault="0084671A" w:rsidP="0084671A">
      <w:pPr>
        <w:numPr>
          <w:ilvl w:val="0"/>
          <w:numId w:val="8"/>
        </w:numPr>
        <w:tabs>
          <w:tab w:val="left" w:pos="720"/>
          <w:tab w:val="left" w:pos="3600"/>
        </w:tabs>
        <w:jc w:val="both"/>
        <w:rPr>
          <w:rFonts w:ascii="Arial" w:hAnsi="Arial" w:cs="Arial"/>
          <w:sz w:val="22"/>
        </w:rPr>
      </w:pPr>
      <w:r w:rsidRPr="000116DA">
        <w:rPr>
          <w:rFonts w:ascii="Arial" w:hAnsi="Arial" w:cs="Arial"/>
          <w:sz w:val="22"/>
        </w:rPr>
        <w:t>Outstanding written and oral communication skills and the ability to present to</w:t>
      </w:r>
      <w:r w:rsidR="00AF15E1">
        <w:rPr>
          <w:rFonts w:ascii="Arial" w:hAnsi="Arial" w:cs="Arial"/>
          <w:sz w:val="22"/>
        </w:rPr>
        <w:t>,</w:t>
      </w:r>
      <w:r w:rsidRPr="000116DA">
        <w:rPr>
          <w:rFonts w:ascii="Arial" w:hAnsi="Arial" w:cs="Arial"/>
          <w:sz w:val="22"/>
        </w:rPr>
        <w:t xml:space="preserve"> negotiate </w:t>
      </w:r>
      <w:r w:rsidR="00AF15E1">
        <w:rPr>
          <w:rFonts w:ascii="Arial" w:hAnsi="Arial" w:cs="Arial"/>
          <w:sz w:val="22"/>
        </w:rPr>
        <w:t xml:space="preserve">and influence </w:t>
      </w:r>
      <w:r w:rsidRPr="000116DA">
        <w:rPr>
          <w:rFonts w:ascii="Arial" w:hAnsi="Arial" w:cs="Arial"/>
          <w:sz w:val="22"/>
        </w:rPr>
        <w:t xml:space="preserve">effectively with a diverse range of internal and external stakeholders. </w:t>
      </w:r>
    </w:p>
    <w:p w:rsidR="0084671A" w:rsidRPr="000116DA" w:rsidRDefault="0084671A" w:rsidP="0084671A">
      <w:pPr>
        <w:numPr>
          <w:ilvl w:val="0"/>
          <w:numId w:val="8"/>
        </w:numPr>
        <w:tabs>
          <w:tab w:val="left" w:pos="720"/>
          <w:tab w:val="left" w:pos="3600"/>
        </w:tabs>
        <w:jc w:val="both"/>
        <w:rPr>
          <w:rFonts w:ascii="Arial" w:hAnsi="Arial" w:cs="Arial"/>
          <w:sz w:val="22"/>
        </w:rPr>
      </w:pPr>
      <w:r w:rsidRPr="000116DA">
        <w:rPr>
          <w:rFonts w:ascii="Arial" w:hAnsi="Arial" w:cs="Arial"/>
          <w:sz w:val="22"/>
        </w:rPr>
        <w:t>Demonstrated understanding of the role each of the three tiers of government play in transport provision</w:t>
      </w:r>
    </w:p>
    <w:p w:rsidR="0084671A" w:rsidRPr="000116DA" w:rsidRDefault="0084671A" w:rsidP="0084671A">
      <w:pPr>
        <w:numPr>
          <w:ilvl w:val="0"/>
          <w:numId w:val="8"/>
        </w:numPr>
        <w:tabs>
          <w:tab w:val="left" w:pos="720"/>
          <w:tab w:val="left" w:pos="3600"/>
        </w:tabs>
        <w:jc w:val="both"/>
        <w:rPr>
          <w:rFonts w:ascii="Arial" w:hAnsi="Arial" w:cs="Arial"/>
          <w:sz w:val="22"/>
        </w:rPr>
      </w:pPr>
      <w:r w:rsidRPr="000116DA">
        <w:rPr>
          <w:rFonts w:ascii="Arial" w:hAnsi="Arial" w:cs="Arial"/>
          <w:sz w:val="22"/>
        </w:rPr>
        <w:t>Demonstrated experience in working with multi-disciplinary teams including internal and external stakeholders, in a consultative manner to reach agreed outcomes and targets.</w:t>
      </w:r>
    </w:p>
    <w:p w:rsidR="00770E91" w:rsidRPr="00775CD2" w:rsidRDefault="0084671A" w:rsidP="008759C4">
      <w:pPr>
        <w:pStyle w:val="Default"/>
        <w:numPr>
          <w:ilvl w:val="0"/>
          <w:numId w:val="26"/>
        </w:numPr>
        <w:tabs>
          <w:tab w:val="left" w:pos="720"/>
          <w:tab w:val="left" w:pos="3600"/>
        </w:tabs>
        <w:spacing w:after="31"/>
        <w:ind w:left="426" w:hanging="426"/>
        <w:jc w:val="both"/>
        <w:rPr>
          <w:sz w:val="22"/>
        </w:rPr>
      </w:pPr>
      <w:bookmarkStart w:id="1" w:name="_GoBack"/>
      <w:bookmarkEnd w:id="1"/>
      <w:r w:rsidRPr="00775CD2">
        <w:rPr>
          <w:sz w:val="22"/>
        </w:rPr>
        <w:t>Ability to prepare project briefs for consultancy work and project manage the consultancy as required within the approved budgets and timelines</w:t>
      </w:r>
      <w:r w:rsidRPr="00775CD2">
        <w:rPr>
          <w:sz w:val="22"/>
          <w:szCs w:val="22"/>
        </w:rPr>
        <w:t xml:space="preserve">. </w:t>
      </w:r>
    </w:p>
    <w:sectPr w:rsidR="00770E91" w:rsidRPr="00775CD2" w:rsidSect="00EB2436">
      <w:footerReference w:type="default" r:id="rId20"/>
      <w:type w:val="continuous"/>
      <w:pgSz w:w="12240" w:h="15840" w:code="1"/>
      <w:pgMar w:top="2837" w:right="1800" w:bottom="1080" w:left="1800" w:header="965"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CCE" w:rsidRDefault="00647CCE">
      <w:r>
        <w:separator/>
      </w:r>
    </w:p>
  </w:endnote>
  <w:endnote w:type="continuationSeparator" w:id="0">
    <w:p w:rsidR="00647CCE" w:rsidRDefault="006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70E91">
      <w:trPr>
        <w:trHeight w:val="353"/>
      </w:trPr>
      <w:tc>
        <w:tcPr>
          <w:tcW w:w="4206"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CREATED: </w:t>
          </w:r>
        </w:p>
      </w:tc>
      <w:tc>
        <w:tcPr>
          <w:tcW w:w="4854"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MODIFIED: </w:t>
          </w:r>
        </w:p>
      </w:tc>
    </w:tr>
    <w:tr w:rsidR="00770E91">
      <w:trPr>
        <w:trHeight w:val="352"/>
      </w:trPr>
      <w:tc>
        <w:tcPr>
          <w:tcW w:w="4206"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PRINTED: </w:t>
          </w:r>
        </w:p>
      </w:tc>
    </w:tr>
  </w:tbl>
  <w:p w:rsidR="00770E91" w:rsidRDefault="00770E91">
    <w:pPr>
      <w:pStyle w:val="Footer"/>
      <w:jc w:val="center"/>
      <w:rPr>
        <w:rFonts w:ascii="Tahoma" w:hAnsi="Tahoma" w:cs="Tahoma"/>
        <w:snapToGrid w:val="0"/>
        <w:sz w:val="18"/>
      </w:rPr>
    </w:pPr>
  </w:p>
  <w:p w:rsidR="00770E91" w:rsidRDefault="00770E91">
    <w:pPr>
      <w:pStyle w:val="Footer"/>
      <w:jc w:val="center"/>
      <w:rPr>
        <w:rStyle w:val="PageNumber"/>
        <w:rFonts w:ascii="Tahoma" w:hAnsi="Tahoma" w:cs="Tahoma"/>
        <w:b/>
        <w:sz w:val="16"/>
      </w:rPr>
    </w:pPr>
    <w:r>
      <w:rPr>
        <w:rFonts w:ascii="Tahoma" w:hAnsi="Tahoma" w:cs="Tahoma"/>
        <w:b/>
        <w:snapToGrid w:val="0"/>
        <w:sz w:val="16"/>
      </w:rPr>
      <w:t xml:space="preserve">Page </w:t>
    </w:r>
    <w:r w:rsidR="00455BDB">
      <w:rPr>
        <w:rStyle w:val="PageNumber"/>
        <w:rFonts w:ascii="Tahoma" w:hAnsi="Tahoma" w:cs="Tahoma"/>
        <w:b/>
        <w:sz w:val="16"/>
      </w:rPr>
      <w:fldChar w:fldCharType="begin"/>
    </w:r>
    <w:r>
      <w:rPr>
        <w:rStyle w:val="PageNumber"/>
        <w:rFonts w:ascii="Tahoma" w:hAnsi="Tahoma" w:cs="Tahoma"/>
        <w:b/>
        <w:sz w:val="16"/>
      </w:rPr>
      <w:instrText xml:space="preserve"> PAGE </w:instrText>
    </w:r>
    <w:r w:rsidR="00455BDB">
      <w:rPr>
        <w:rStyle w:val="PageNumber"/>
        <w:rFonts w:ascii="Tahoma" w:hAnsi="Tahoma" w:cs="Tahoma"/>
        <w:b/>
        <w:sz w:val="16"/>
      </w:rPr>
      <w:fldChar w:fldCharType="separate"/>
    </w:r>
    <w:r w:rsidR="003E7E2E">
      <w:rPr>
        <w:rStyle w:val="PageNumber"/>
        <w:rFonts w:ascii="Tahoma" w:hAnsi="Tahoma" w:cs="Tahoma"/>
        <w:b/>
        <w:noProof/>
        <w:sz w:val="16"/>
      </w:rPr>
      <w:t>1</w:t>
    </w:r>
    <w:r w:rsidR="00455BDB">
      <w:rPr>
        <w:rStyle w:val="PageNumber"/>
        <w:rFonts w:ascii="Tahoma" w:hAnsi="Tahoma" w:cs="Tahoma"/>
        <w:b/>
        <w:sz w:val="16"/>
      </w:rPr>
      <w:fldChar w:fldCharType="end"/>
    </w:r>
    <w:r>
      <w:rPr>
        <w:rStyle w:val="PageNumber"/>
        <w:rFonts w:ascii="Tahoma" w:hAnsi="Tahoma" w:cs="Tahoma"/>
        <w:b/>
        <w:sz w:val="16"/>
      </w:rPr>
      <w:t xml:space="preserve"> of 4</w:t>
    </w:r>
  </w:p>
  <w:p w:rsidR="00770E91" w:rsidRDefault="00770E91">
    <w:pPr>
      <w:pStyle w:val="Footer"/>
      <w:jc w:val="center"/>
      <w:rPr>
        <w:rStyle w:val="PageNumber"/>
        <w:rFonts w:ascii="Tahoma" w:hAnsi="Tahoma" w:cs="Tahoma"/>
        <w:b/>
        <w:sz w:val="16"/>
      </w:rPr>
    </w:pPr>
  </w:p>
  <w:p w:rsidR="00770E91" w:rsidRDefault="00770E9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770E91">
    <w:pPr>
      <w:pStyle w:val="Footer"/>
      <w:rPr>
        <w:sz w:val="12"/>
      </w:rPr>
    </w:pPr>
  </w:p>
  <w:p w:rsidR="00770E91" w:rsidRDefault="00770E91">
    <w:pPr>
      <w:pStyle w:val="Footer"/>
      <w:jc w:val="center"/>
      <w:rPr>
        <w:b/>
        <w:sz w:val="16"/>
      </w:rPr>
    </w:pPr>
    <w:r>
      <w:rPr>
        <w:b/>
        <w:snapToGrid w:val="0"/>
        <w:sz w:val="16"/>
      </w:rPr>
      <w:t xml:space="preserve">Page </w:t>
    </w:r>
    <w:r w:rsidR="00455BDB">
      <w:rPr>
        <w:b/>
        <w:snapToGrid w:val="0"/>
        <w:sz w:val="16"/>
      </w:rPr>
      <w:fldChar w:fldCharType="begin"/>
    </w:r>
    <w:r>
      <w:rPr>
        <w:b/>
        <w:snapToGrid w:val="0"/>
        <w:sz w:val="16"/>
      </w:rPr>
      <w:instrText xml:space="preserve"> PAGE </w:instrText>
    </w:r>
    <w:r w:rsidR="00455BDB">
      <w:rPr>
        <w:b/>
        <w:snapToGrid w:val="0"/>
        <w:sz w:val="16"/>
      </w:rPr>
      <w:fldChar w:fldCharType="separate"/>
    </w:r>
    <w:r w:rsidR="003E7E2E">
      <w:rPr>
        <w:b/>
        <w:noProof/>
        <w:snapToGrid w:val="0"/>
        <w:sz w:val="16"/>
      </w:rPr>
      <w:t>11</w:t>
    </w:r>
    <w:r w:rsidR="00455BDB">
      <w:rPr>
        <w:b/>
        <w:snapToGrid w:val="0"/>
        <w:sz w:val="16"/>
      </w:rPr>
      <w:fldChar w:fldCharType="end"/>
    </w:r>
    <w:r>
      <w:rPr>
        <w:b/>
        <w:snapToGrid w:val="0"/>
        <w:sz w:val="16"/>
      </w:rPr>
      <w:t xml:space="preserve"> of </w:t>
    </w:r>
    <w:r w:rsidR="00455BDB">
      <w:rPr>
        <w:b/>
        <w:snapToGrid w:val="0"/>
        <w:sz w:val="16"/>
      </w:rPr>
      <w:fldChar w:fldCharType="begin"/>
    </w:r>
    <w:r>
      <w:rPr>
        <w:b/>
        <w:snapToGrid w:val="0"/>
        <w:sz w:val="16"/>
      </w:rPr>
      <w:instrText xml:space="preserve"> NUMPAGES </w:instrText>
    </w:r>
    <w:r w:rsidR="00455BDB">
      <w:rPr>
        <w:b/>
        <w:snapToGrid w:val="0"/>
        <w:sz w:val="16"/>
      </w:rPr>
      <w:fldChar w:fldCharType="separate"/>
    </w:r>
    <w:r w:rsidR="003E7E2E">
      <w:rPr>
        <w:b/>
        <w:noProof/>
        <w:snapToGrid w:val="0"/>
        <w:sz w:val="16"/>
      </w:rPr>
      <w:t>11</w:t>
    </w:r>
    <w:r w:rsidR="00455BDB">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CCE" w:rsidRDefault="00647CCE">
      <w:r>
        <w:separator/>
      </w:r>
    </w:p>
  </w:footnote>
  <w:footnote w:type="continuationSeparator" w:id="0">
    <w:p w:rsidR="00647CCE" w:rsidRDefault="0064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6810CE">
    <w:pPr>
      <w:pStyle w:val="Header"/>
      <w:jc w:val="center"/>
    </w:pPr>
    <w:r>
      <w:rPr>
        <w:noProof/>
      </w:rPr>
      <w:drawing>
        <wp:inline distT="0" distB="0" distL="0" distR="0">
          <wp:extent cx="3511550" cy="1314450"/>
          <wp:effectExtent l="0" t="0" r="0" b="0"/>
          <wp:docPr id="6" name="Picture 6" descr="http://grapevine.moreland.vic.gov.au/mccintrawr/_assets/main/lib70025/mcchb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evine.moreland.vic.gov.au/mccintrawr/_assets/main/lib70025/mcchbw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1550" cy="1314450"/>
                  </a:xfrm>
                  <a:prstGeom prst="rect">
                    <a:avLst/>
                  </a:prstGeom>
                  <a:noFill/>
                  <a:ln>
                    <a:noFill/>
                  </a:ln>
                </pic:spPr>
              </pic:pic>
            </a:graphicData>
          </a:graphic>
        </wp:inline>
      </w:drawing>
    </w:r>
  </w:p>
  <w:p w:rsidR="00770E91" w:rsidRDefault="00770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07ED8"/>
    <w:multiLevelType w:val="hybridMultilevel"/>
    <w:tmpl w:val="D1D8D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26120EC"/>
    <w:multiLevelType w:val="hybridMultilevel"/>
    <w:tmpl w:val="707002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6720CC"/>
    <w:multiLevelType w:val="hybridMultilevel"/>
    <w:tmpl w:val="B0BA8446"/>
    <w:lvl w:ilvl="0" w:tplc="E7486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0A5A09"/>
    <w:multiLevelType w:val="hybridMultilevel"/>
    <w:tmpl w:val="84F4018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8D10B9"/>
    <w:multiLevelType w:val="hybridMultilevel"/>
    <w:tmpl w:val="9640AF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1"/>
  </w:num>
  <w:num w:numId="3">
    <w:abstractNumId w:val="25"/>
  </w:num>
  <w:num w:numId="4">
    <w:abstractNumId w:val="22"/>
  </w:num>
  <w:num w:numId="5">
    <w:abstractNumId w:val="14"/>
  </w:num>
  <w:num w:numId="6">
    <w:abstractNumId w:val="29"/>
  </w:num>
  <w:num w:numId="7">
    <w:abstractNumId w:val="21"/>
  </w:num>
  <w:num w:numId="8">
    <w:abstractNumId w:val="6"/>
  </w:num>
  <w:num w:numId="9">
    <w:abstractNumId w:val="0"/>
  </w:num>
  <w:num w:numId="10">
    <w:abstractNumId w:val="18"/>
  </w:num>
  <w:num w:numId="11">
    <w:abstractNumId w:val="8"/>
  </w:num>
  <w:num w:numId="12">
    <w:abstractNumId w:val="4"/>
  </w:num>
  <w:num w:numId="13">
    <w:abstractNumId w:val="17"/>
  </w:num>
  <w:num w:numId="14">
    <w:abstractNumId w:val="28"/>
  </w:num>
  <w:num w:numId="15">
    <w:abstractNumId w:val="12"/>
  </w:num>
  <w:num w:numId="16">
    <w:abstractNumId w:val="15"/>
  </w:num>
  <w:num w:numId="17">
    <w:abstractNumId w:val="27"/>
  </w:num>
  <w:num w:numId="18">
    <w:abstractNumId w:val="24"/>
  </w:num>
  <w:num w:numId="19">
    <w:abstractNumId w:val="23"/>
  </w:num>
  <w:num w:numId="20">
    <w:abstractNumId w:val="3"/>
  </w:num>
  <w:num w:numId="21">
    <w:abstractNumId w:val="9"/>
  </w:num>
  <w:num w:numId="22">
    <w:abstractNumId w:val="7"/>
  </w:num>
  <w:num w:numId="23">
    <w:abstractNumId w:val="16"/>
  </w:num>
  <w:num w:numId="24">
    <w:abstractNumId w:val="20"/>
  </w:num>
  <w:num w:numId="25">
    <w:abstractNumId w:val="2"/>
  </w:num>
  <w:num w:numId="26">
    <w:abstractNumId w:val="1"/>
  </w:num>
  <w:num w:numId="27">
    <w:abstractNumId w:val="13"/>
  </w:num>
  <w:num w:numId="28">
    <w:abstractNumId w:val="10"/>
  </w:num>
  <w:num w:numId="29">
    <w:abstractNumId w:val="5"/>
  </w:num>
  <w:num w:numId="30">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1E36"/>
    <w:rsid w:val="00012862"/>
    <w:rsid w:val="0001601E"/>
    <w:rsid w:val="00051BC3"/>
    <w:rsid w:val="00051BEF"/>
    <w:rsid w:val="00073406"/>
    <w:rsid w:val="000C5055"/>
    <w:rsid w:val="000E1397"/>
    <w:rsid w:val="000E3576"/>
    <w:rsid w:val="000E4915"/>
    <w:rsid w:val="000F5069"/>
    <w:rsid w:val="0012281C"/>
    <w:rsid w:val="00200CC5"/>
    <w:rsid w:val="00235EF4"/>
    <w:rsid w:val="0026550F"/>
    <w:rsid w:val="002C6AEA"/>
    <w:rsid w:val="002D2837"/>
    <w:rsid w:val="003148EF"/>
    <w:rsid w:val="00383794"/>
    <w:rsid w:val="003D59E2"/>
    <w:rsid w:val="003E76EA"/>
    <w:rsid w:val="003E7E2E"/>
    <w:rsid w:val="003F03A2"/>
    <w:rsid w:val="00455BDB"/>
    <w:rsid w:val="004B3AA6"/>
    <w:rsid w:val="004B6D73"/>
    <w:rsid w:val="005029F9"/>
    <w:rsid w:val="00515B1E"/>
    <w:rsid w:val="00554D00"/>
    <w:rsid w:val="0056445B"/>
    <w:rsid w:val="005C7563"/>
    <w:rsid w:val="00647CCE"/>
    <w:rsid w:val="006810CE"/>
    <w:rsid w:val="006841E5"/>
    <w:rsid w:val="00717AE0"/>
    <w:rsid w:val="00732963"/>
    <w:rsid w:val="00770E91"/>
    <w:rsid w:val="00775CD2"/>
    <w:rsid w:val="00796AA8"/>
    <w:rsid w:val="0081612A"/>
    <w:rsid w:val="0084671A"/>
    <w:rsid w:val="008A651A"/>
    <w:rsid w:val="008E7B3D"/>
    <w:rsid w:val="009736C6"/>
    <w:rsid w:val="009D0265"/>
    <w:rsid w:val="00A16FDF"/>
    <w:rsid w:val="00A37FA7"/>
    <w:rsid w:val="00AC4358"/>
    <w:rsid w:val="00AD4DA6"/>
    <w:rsid w:val="00AF15E1"/>
    <w:rsid w:val="00B618B3"/>
    <w:rsid w:val="00B81126"/>
    <w:rsid w:val="00BE3F65"/>
    <w:rsid w:val="00CB4005"/>
    <w:rsid w:val="00CB519B"/>
    <w:rsid w:val="00CE4158"/>
    <w:rsid w:val="00D04260"/>
    <w:rsid w:val="00D350D1"/>
    <w:rsid w:val="00D74463"/>
    <w:rsid w:val="00D86C09"/>
    <w:rsid w:val="00DA0BB7"/>
    <w:rsid w:val="00DF6A6F"/>
    <w:rsid w:val="00E01DD6"/>
    <w:rsid w:val="00E0684C"/>
    <w:rsid w:val="00E8339A"/>
    <w:rsid w:val="00E83455"/>
    <w:rsid w:val="00E9220F"/>
    <w:rsid w:val="00EB2436"/>
    <w:rsid w:val="00EE09B1"/>
    <w:rsid w:val="00F73DDB"/>
    <w:rsid w:val="00F829FF"/>
    <w:rsid w:val="00FC1135"/>
    <w:rsid w:val="00FD50A9"/>
    <w:rsid w:val="00FE1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BA489"/>
  <w15:chartTrackingRefBased/>
  <w15:docId w15:val="{8FE3404A-250C-45BB-990C-822A68FF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2436"/>
    <w:rPr>
      <w:lang w:val="en-GB" w:eastAsia="en-US"/>
    </w:rPr>
  </w:style>
  <w:style w:type="paragraph" w:styleId="Heading1">
    <w:name w:val="heading 1"/>
    <w:basedOn w:val="Normal"/>
    <w:next w:val="Normal"/>
    <w:qFormat/>
    <w:rsid w:val="00EB2436"/>
    <w:pPr>
      <w:keepNext/>
      <w:tabs>
        <w:tab w:val="left" w:pos="720"/>
        <w:tab w:val="left" w:pos="3600"/>
      </w:tabs>
      <w:outlineLvl w:val="0"/>
    </w:pPr>
    <w:rPr>
      <w:b/>
      <w:sz w:val="24"/>
    </w:rPr>
  </w:style>
  <w:style w:type="paragraph" w:styleId="Heading2">
    <w:name w:val="heading 2"/>
    <w:basedOn w:val="Normal"/>
    <w:next w:val="Normal"/>
    <w:qFormat/>
    <w:rsid w:val="00EB2436"/>
    <w:pPr>
      <w:keepNext/>
      <w:tabs>
        <w:tab w:val="left" w:pos="720"/>
        <w:tab w:val="left" w:pos="3600"/>
      </w:tabs>
      <w:outlineLvl w:val="1"/>
    </w:pPr>
    <w:rPr>
      <w:sz w:val="24"/>
    </w:rPr>
  </w:style>
  <w:style w:type="paragraph" w:styleId="Heading3">
    <w:name w:val="heading 3"/>
    <w:basedOn w:val="Normal"/>
    <w:next w:val="Normal"/>
    <w:qFormat/>
    <w:rsid w:val="00EB2436"/>
    <w:pPr>
      <w:keepNext/>
      <w:tabs>
        <w:tab w:val="left" w:pos="720"/>
        <w:tab w:val="left" w:pos="3600"/>
      </w:tabs>
      <w:jc w:val="both"/>
      <w:outlineLvl w:val="2"/>
    </w:pPr>
    <w:rPr>
      <w:sz w:val="24"/>
    </w:rPr>
  </w:style>
  <w:style w:type="paragraph" w:styleId="Heading4">
    <w:name w:val="heading 4"/>
    <w:basedOn w:val="Normal"/>
    <w:next w:val="Normal"/>
    <w:qFormat/>
    <w:rsid w:val="00EB2436"/>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EB2436"/>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EB2436"/>
    <w:pPr>
      <w:keepNext/>
      <w:jc w:val="both"/>
      <w:outlineLvl w:val="5"/>
    </w:pPr>
    <w:rPr>
      <w:rFonts w:ascii="Arial" w:hAnsi="Arial" w:cs="Arial"/>
      <w:b/>
      <w:bCs/>
      <w:sz w:val="22"/>
    </w:rPr>
  </w:style>
  <w:style w:type="paragraph" w:styleId="Heading7">
    <w:name w:val="heading 7"/>
    <w:basedOn w:val="Normal"/>
    <w:next w:val="Normal"/>
    <w:qFormat/>
    <w:rsid w:val="00EB2436"/>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EB2436"/>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EB2436"/>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2436"/>
    <w:pPr>
      <w:tabs>
        <w:tab w:val="center" w:pos="4320"/>
        <w:tab w:val="right" w:pos="8640"/>
      </w:tabs>
    </w:pPr>
  </w:style>
  <w:style w:type="paragraph" w:styleId="Footer">
    <w:name w:val="footer"/>
    <w:basedOn w:val="Normal"/>
    <w:semiHidden/>
    <w:rsid w:val="00EB2436"/>
    <w:pPr>
      <w:tabs>
        <w:tab w:val="center" w:pos="4320"/>
        <w:tab w:val="right" w:pos="8640"/>
      </w:tabs>
    </w:pPr>
  </w:style>
  <w:style w:type="character" w:styleId="PageNumber">
    <w:name w:val="page number"/>
    <w:basedOn w:val="DefaultParagraphFont"/>
    <w:semiHidden/>
    <w:rsid w:val="00EB2436"/>
  </w:style>
  <w:style w:type="paragraph" w:styleId="BodyText">
    <w:name w:val="Body Text"/>
    <w:basedOn w:val="Normal"/>
    <w:semiHidden/>
    <w:rsid w:val="00EB2436"/>
    <w:pPr>
      <w:tabs>
        <w:tab w:val="left" w:pos="720"/>
        <w:tab w:val="left" w:pos="3600"/>
      </w:tabs>
      <w:jc w:val="both"/>
    </w:pPr>
    <w:rPr>
      <w:sz w:val="24"/>
    </w:rPr>
  </w:style>
  <w:style w:type="paragraph" w:styleId="BodyText2">
    <w:name w:val="Body Text 2"/>
    <w:basedOn w:val="Normal"/>
    <w:semiHidden/>
    <w:rsid w:val="00EB2436"/>
    <w:pPr>
      <w:tabs>
        <w:tab w:val="left" w:pos="720"/>
        <w:tab w:val="left" w:pos="3600"/>
      </w:tabs>
    </w:pPr>
    <w:rPr>
      <w:sz w:val="24"/>
    </w:rPr>
  </w:style>
  <w:style w:type="paragraph" w:styleId="BodyText3">
    <w:name w:val="Body Text 3"/>
    <w:basedOn w:val="Normal"/>
    <w:semiHidden/>
    <w:rsid w:val="00EB2436"/>
    <w:pPr>
      <w:tabs>
        <w:tab w:val="left" w:pos="720"/>
        <w:tab w:val="left" w:pos="3600"/>
      </w:tabs>
    </w:pPr>
    <w:rPr>
      <w:rFonts w:ascii="Tahoma" w:hAnsi="Tahoma" w:cs="Tahoma"/>
      <w:b/>
      <w:i/>
      <w:iCs/>
      <w:sz w:val="22"/>
    </w:rPr>
  </w:style>
  <w:style w:type="paragraph" w:customStyle="1" w:styleId="HeadingBase">
    <w:name w:val="HeadingBase"/>
    <w:basedOn w:val="Normal"/>
    <w:next w:val="Normal"/>
    <w:rsid w:val="00EB2436"/>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link w:val="BalloonText"/>
    <w:uiPriority w:val="99"/>
    <w:semiHidden/>
    <w:rsid w:val="00515B1E"/>
    <w:rPr>
      <w:rFonts w:ascii="Tahoma" w:hAnsi="Tahoma" w:cs="Tahoma"/>
      <w:sz w:val="16"/>
      <w:szCs w:val="16"/>
      <w:lang w:val="en-GB" w:eastAsia="en-US"/>
    </w:rPr>
  </w:style>
  <w:style w:type="character" w:styleId="Hyperlink">
    <w:name w:val="Hyperlink"/>
    <w:uiPriority w:val="99"/>
    <w:unhideWhenUsed/>
    <w:rsid w:val="00D350D1"/>
    <w:rPr>
      <w:rFonts w:cs="Times New Roman"/>
      <w:color w:val="0000FF"/>
      <w:u w:val="single"/>
    </w:rPr>
  </w:style>
  <w:style w:type="paragraph" w:customStyle="1" w:styleId="Default">
    <w:name w:val="Default"/>
    <w:rsid w:val="0084671A"/>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84671A"/>
  </w:style>
  <w:style w:type="character" w:customStyle="1" w:styleId="CommentTextChar">
    <w:name w:val="Comment Text Char"/>
    <w:link w:val="CommentText"/>
    <w:uiPriority w:val="99"/>
    <w:semiHidden/>
    <w:rsid w:val="0084671A"/>
    <w:rPr>
      <w:lang w:val="en-GB" w:eastAsia="en-US"/>
    </w:rPr>
  </w:style>
  <w:style w:type="paragraph" w:styleId="PlainText">
    <w:name w:val="Plain Text"/>
    <w:basedOn w:val="Normal"/>
    <w:link w:val="PlainTextChar"/>
    <w:uiPriority w:val="99"/>
    <w:semiHidden/>
    <w:unhideWhenUsed/>
    <w:rsid w:val="00AF15E1"/>
    <w:rPr>
      <w:rFonts w:ascii="Calibri" w:eastAsia="Calibri" w:hAnsi="Calibri" w:cs="Calibri"/>
      <w:sz w:val="22"/>
      <w:szCs w:val="22"/>
      <w:lang w:val="en-AU"/>
    </w:rPr>
  </w:style>
  <w:style w:type="character" w:customStyle="1" w:styleId="PlainTextChar">
    <w:name w:val="Plain Text Char"/>
    <w:link w:val="PlainText"/>
    <w:uiPriority w:val="99"/>
    <w:semiHidden/>
    <w:rsid w:val="00AF15E1"/>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Template>
  <TotalTime>2</TotalTime>
  <Pages>8</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htaylor</dc:creator>
  <cp:keywords/>
  <cp:lastModifiedBy>Margaret Huett</cp:lastModifiedBy>
  <cp:revision>4</cp:revision>
  <cp:lastPrinted>2019-04-30T05:56:00Z</cp:lastPrinted>
  <dcterms:created xsi:type="dcterms:W3CDTF">2021-05-25T02:19:00Z</dcterms:created>
  <dcterms:modified xsi:type="dcterms:W3CDTF">2021-05-25T04:57:00Z</dcterms:modified>
</cp:coreProperties>
</file>