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bookmarkStart w:id="0" w:name="_GoBack"/>
            <w:bookmarkEnd w:id="0"/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D2A4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Coordinator, Service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D2A4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Mental Health &amp; Wellbeing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D2A4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Counsellors and Case Managers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EC66E3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2A40" w:rsidRPr="005D2A40">
              <w:rPr>
                <w:rFonts w:cs="Arial"/>
              </w:rPr>
              <w:t>Managers, Counsellors, Case Managers, Administration team,</w:t>
            </w:r>
            <w:r w:rsidR="005D2A40" w:rsidRPr="005D2A40">
              <w:rPr>
                <w:rFonts w:cs="Arial"/>
              </w:rPr>
              <w:t xml:space="preserve"> other teams within Anglicare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EC66E3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5D2A40" w:rsidRPr="005D2A40">
              <w:rPr>
                <w:rFonts w:cs="Arial"/>
              </w:rPr>
              <w:t>Clients and their families, funding partners and other government and non-government stakeholders.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5D2A40" w:rsidRPr="005D2A40" w:rsidRDefault="00837F17" w:rsidP="005D2A40">
      <w:pPr>
        <w:jc w:val="both"/>
      </w:pPr>
      <w:r>
        <w:t>The overall purpose of the</w:t>
      </w:r>
      <w:r w:rsidR="007717BA">
        <w:t xml:space="preserve"> </w:t>
      </w:r>
      <w:r w:rsidR="005D2A40">
        <w:rPr>
          <w:rFonts w:cs="Arial"/>
          <w:szCs w:val="18"/>
        </w:rPr>
        <w:t>Coordinator, Service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5D2A40" w:rsidRPr="005D2A40">
        <w:t>provide service coordination and leadership to a team of multidisciplinary counsellors, case managers and support staff in delivering a range of quality individualised mental health, counselling, family support, and community services programs.</w:t>
      </w:r>
    </w:p>
    <w:p w:rsidR="00837F17" w:rsidRPr="005D2A40" w:rsidRDefault="005D2A40" w:rsidP="005D2A40">
      <w:pPr>
        <w:jc w:val="both"/>
      </w:pPr>
      <w:r w:rsidRPr="005D2A40">
        <w:t>The Coordinator</w:t>
      </w:r>
      <w:r w:rsidRPr="005D2A40">
        <w:t>, Service</w:t>
      </w:r>
      <w:r w:rsidRPr="005D2A40">
        <w:t xml:space="preserve"> will also maintain a client case load according to service need, and coach, mentor and guide staff in case direction and complex client support.</w:t>
      </w:r>
    </w:p>
    <w:p w:rsidR="00E86699" w:rsidRDefault="00E86699" w:rsidP="00EC66E3">
      <w:pPr>
        <w:jc w:val="both"/>
      </w:pPr>
      <w:r>
        <w:t xml:space="preserve">The </w:t>
      </w:r>
      <w:r w:rsidR="005D2A40">
        <w:rPr>
          <w:rFonts w:cs="Arial"/>
          <w:szCs w:val="18"/>
        </w:rPr>
        <w:t>Coordinator, Service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Blue Card with Yellow Card Exemption</w:t>
      </w:r>
    </w:p>
    <w:p w:rsidR="002A6B7D" w:rsidRDefault="002A6B7D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1D5607" w:rsidRPr="005D2A40" w:rsidRDefault="009866ED" w:rsidP="001D5607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5D2A40">
        <w:rPr>
          <w:rFonts w:cs="Arial"/>
          <w:szCs w:val="18"/>
        </w:rPr>
        <w:t>D</w:t>
      </w:r>
      <w:r w:rsidR="001D5607" w:rsidRPr="005D2A40">
        <w:rPr>
          <w:rFonts w:cs="Arial"/>
          <w:szCs w:val="18"/>
        </w:rPr>
        <w:t xml:space="preserve">egree in </w:t>
      </w:r>
      <w:r w:rsidR="005D2A40" w:rsidRPr="005D2A40">
        <w:rPr>
          <w:rFonts w:cs="Arial"/>
        </w:rPr>
        <w:t>Social Work, Psychology, Social Science, Early Childhood</w:t>
      </w:r>
      <w:r w:rsidR="005D2A40" w:rsidRPr="005D2A40">
        <w:rPr>
          <w:rFonts w:cs="Arial"/>
          <w:szCs w:val="18"/>
        </w:rPr>
        <w:t xml:space="preserve"> or a related field</w:t>
      </w:r>
    </w:p>
    <w:p w:rsidR="00ED0599" w:rsidRPr="005D2A40" w:rsidRDefault="009866ED" w:rsidP="001D5607">
      <w:pPr>
        <w:pStyle w:val="ListParagraph"/>
        <w:numPr>
          <w:ilvl w:val="0"/>
          <w:numId w:val="15"/>
        </w:numPr>
      </w:pPr>
      <w:r w:rsidRPr="005D2A40">
        <w:rPr>
          <w:rFonts w:cs="Arial"/>
          <w:szCs w:val="18"/>
        </w:rPr>
        <w:t>P</w:t>
      </w:r>
      <w:r w:rsidR="001D5607" w:rsidRPr="005D2A40">
        <w:rPr>
          <w:rFonts w:cs="Arial"/>
          <w:szCs w:val="18"/>
        </w:rPr>
        <w:t xml:space="preserve">ost-graduate qualification in </w:t>
      </w:r>
      <w:r w:rsidR="005D2A40" w:rsidRPr="005D2A40">
        <w:rPr>
          <w:rFonts w:cs="Arial"/>
        </w:rPr>
        <w:t xml:space="preserve">Family Support/Mental Health </w:t>
      </w:r>
      <w:r w:rsidRPr="005D2A40">
        <w:rPr>
          <w:rFonts w:cs="Arial"/>
          <w:szCs w:val="18"/>
        </w:rPr>
        <w:t>(desired)</w:t>
      </w:r>
    </w:p>
    <w:p w:rsidR="001D5607" w:rsidRDefault="001D5607" w:rsidP="001D5607">
      <w:pPr>
        <w:pStyle w:val="ListParagraph"/>
        <w:numPr>
          <w:ilvl w:val="0"/>
          <w:numId w:val="15"/>
        </w:numPr>
      </w:pPr>
      <w:r>
        <w:rPr>
          <w:rFonts w:cs="Arial"/>
          <w:szCs w:val="18"/>
        </w:rPr>
        <w:t>Ability and willingness to travel with</w:t>
      </w:r>
      <w:r w:rsidR="00350C26">
        <w:rPr>
          <w:rFonts w:cs="Arial"/>
          <w:szCs w:val="18"/>
        </w:rPr>
        <w:t>in</w:t>
      </w:r>
      <w:r>
        <w:rPr>
          <w:rFonts w:cs="Arial"/>
          <w:szCs w:val="18"/>
        </w:rPr>
        <w:t xml:space="preserve"> the service region 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5D2A40" w:rsidRPr="005D2A40" w:rsidRDefault="005D2A40" w:rsidP="005D2A4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5D2A40">
        <w:rPr>
          <w:rFonts w:cs="Arial"/>
        </w:rPr>
        <w:t>Evidence of well-developed knowledge and skills in mental health/counselling/family support and relevant s</w:t>
      </w:r>
      <w:r>
        <w:rPr>
          <w:rFonts w:cs="Arial"/>
        </w:rPr>
        <w:t xml:space="preserve">ystems and </w:t>
      </w:r>
      <w:r w:rsidRPr="005D2A40">
        <w:rPr>
          <w:rFonts w:cs="Arial"/>
        </w:rPr>
        <w:t xml:space="preserve">legislative requirements </w:t>
      </w:r>
    </w:p>
    <w:p w:rsidR="005D2A40" w:rsidRPr="005D2A40" w:rsidRDefault="005D2A40" w:rsidP="005D2A4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5D2A40">
        <w:rPr>
          <w:rFonts w:cs="Arial"/>
        </w:rPr>
        <w:t>Extensive experience as a practitioner in service delivery and drawing upon a range of therapeutic models that include</w:t>
      </w:r>
      <w:r>
        <w:rPr>
          <w:rFonts w:cs="Arial"/>
        </w:rPr>
        <w:t>s a multi-cultural perspective</w:t>
      </w:r>
    </w:p>
    <w:p w:rsidR="005D2A40" w:rsidRPr="005D2A40" w:rsidRDefault="005D2A40" w:rsidP="005D2A4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5D2A40">
        <w:rPr>
          <w:rFonts w:cs="Arial"/>
        </w:rPr>
        <w:t>Ability to manage, coordinate and lead a multidisciplinary team across geographically disp</w:t>
      </w:r>
      <w:r>
        <w:rPr>
          <w:rFonts w:cs="Arial"/>
        </w:rPr>
        <w:t>ersed service points</w:t>
      </w:r>
    </w:p>
    <w:p w:rsidR="005D2A40" w:rsidRPr="005D2A40" w:rsidRDefault="005D2A40" w:rsidP="005D2A4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5D2A40">
        <w:rPr>
          <w:rFonts w:cs="Arial"/>
        </w:rPr>
        <w:t>Excellent interpersonal communication skills, including the ability to consult, negotiate and liaise effectively with a diverse range of people</w:t>
      </w:r>
    </w:p>
    <w:p w:rsidR="005D2A40" w:rsidRPr="005D2A40" w:rsidRDefault="005D2A40" w:rsidP="005D2A4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5D2A40">
        <w:rPr>
          <w:rFonts w:cs="Arial"/>
        </w:rPr>
        <w:t>Well-developed written a</w:t>
      </w:r>
      <w:r>
        <w:rPr>
          <w:rFonts w:cs="Arial"/>
        </w:rPr>
        <w:t>nd verbal communication skills</w:t>
      </w:r>
    </w:p>
    <w:p w:rsidR="005D2A40" w:rsidRPr="005D2A40" w:rsidRDefault="005D2A40" w:rsidP="005D2A4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5D2A40">
        <w:rPr>
          <w:rFonts w:cs="Arial"/>
        </w:rPr>
        <w:t xml:space="preserve">Highly-developed problem solving and decision making abilities, and capability to make sound ethical and business decisions </w:t>
      </w:r>
    </w:p>
    <w:p w:rsidR="005D2A40" w:rsidRDefault="005D2A40" w:rsidP="005D2A40">
      <w:pPr>
        <w:spacing w:after="0" w:line="240" w:lineRule="auto"/>
        <w:jc w:val="both"/>
        <w:rPr>
          <w:rFonts w:ascii="Arial" w:hAnsi="Arial" w:cs="Arial"/>
        </w:rPr>
      </w:pPr>
    </w:p>
    <w:p w:rsidR="005D2A40" w:rsidRPr="00F12B6A" w:rsidRDefault="005D2A40" w:rsidP="005D2A40">
      <w:pPr>
        <w:spacing w:after="0" w:line="240" w:lineRule="auto"/>
        <w:jc w:val="both"/>
        <w:rPr>
          <w:rFonts w:ascii="Arial" w:hAnsi="Arial" w:cs="Arial"/>
        </w:rPr>
      </w:pPr>
    </w:p>
    <w:p w:rsidR="005D2A40" w:rsidRPr="005D2A40" w:rsidRDefault="00837F17" w:rsidP="005D2A4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5D2A40" w:rsidRPr="005D2A40" w:rsidRDefault="005D2A40" w:rsidP="005D2A4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  <w:u w:val="single"/>
        </w:rPr>
        <w:t>Accountability: Service Coordination &amp; Leadership</w:t>
      </w:r>
    </w:p>
    <w:p w:rsidR="005D2A40" w:rsidRPr="005D2A40" w:rsidRDefault="005D2A40" w:rsidP="005D2A40">
      <w:pPr>
        <w:ind w:left="360"/>
        <w:jc w:val="both"/>
        <w:rPr>
          <w:rFonts w:cs="Tahoma"/>
          <w:b/>
          <w:bCs/>
          <w:i/>
        </w:rPr>
      </w:pPr>
      <w:r w:rsidRPr="005D2A40">
        <w:rPr>
          <w:rFonts w:cs="Tahoma"/>
          <w:b/>
          <w:bCs/>
          <w:i/>
        </w:rPr>
        <w:t xml:space="preserve">Providing service coordination and operational leadership to a team </w:t>
      </w:r>
    </w:p>
    <w:p w:rsidR="005D2A40" w:rsidRPr="005D2A40" w:rsidRDefault="005D2A40" w:rsidP="005D2A40">
      <w:pPr>
        <w:ind w:firstLine="360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</w:rPr>
        <w:t>Responsibilities: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Conduct regular file audits to ensure quality assurance processes are followed and assist with staff continuous development.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Assist team members with complex cases, case planning, risk assessments and safety planning as required.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Provide proactive and positive peer support to team members.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Oversee and provide specialist support to the team during client assessments and reviews.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Monitor service against contractual requirements and ensure the service meets these requirements.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Regularly communicate with service manager to keep updated with service delivery and client needs.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 xml:space="preserve">Lead by example demonstrating values-aligned </w:t>
      </w:r>
      <w:proofErr w:type="spellStart"/>
      <w:r w:rsidRPr="005D2A40">
        <w:rPr>
          <w:rFonts w:cs="Arial"/>
          <w:lang w:val="en-US"/>
        </w:rPr>
        <w:t>behaviour</w:t>
      </w:r>
      <w:proofErr w:type="spellEnd"/>
      <w:r w:rsidRPr="005D2A40">
        <w:rPr>
          <w:rFonts w:cs="Arial"/>
          <w:lang w:val="en-US"/>
        </w:rPr>
        <w:t xml:space="preserve"> that are productive, professional, collaborative and flexible and encourages a 'no silos' approach across teams, and enables the attraction and retention of high quality team members.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Build participative and consultative systems which empower staff and develop cohesive teams across the service area.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Provide day-to-day leadership and direction to team members.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Provide ongoing performance feedback to team members, and conduct staff performance appraisals in line with Anglicare SQ policy.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Proactively and purposefully work with individual staff to further develop their skills in the area of their choice/strength of either leadership, management or service provision.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 xml:space="preserve">Demonstrate and role model </w:t>
      </w:r>
      <w:proofErr w:type="spellStart"/>
      <w:r w:rsidRPr="005D2A40">
        <w:rPr>
          <w:rFonts w:cs="Arial"/>
          <w:lang w:val="en-US"/>
        </w:rPr>
        <w:t>behaviour</w:t>
      </w:r>
      <w:proofErr w:type="spellEnd"/>
      <w:r w:rsidRPr="005D2A40">
        <w:rPr>
          <w:rFonts w:cs="Arial"/>
          <w:lang w:val="en-US"/>
        </w:rPr>
        <w:t xml:space="preserve"> which is consistent with </w:t>
      </w:r>
      <w:proofErr w:type="spellStart"/>
      <w:r w:rsidRPr="005D2A40">
        <w:rPr>
          <w:rFonts w:cs="Arial"/>
          <w:lang w:val="en-US"/>
        </w:rPr>
        <w:t>organisational</w:t>
      </w:r>
      <w:proofErr w:type="spellEnd"/>
      <w:r w:rsidRPr="005D2A40">
        <w:rPr>
          <w:rFonts w:cs="Arial"/>
          <w:lang w:val="en-US"/>
        </w:rPr>
        <w:t xml:space="preserve"> values.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 xml:space="preserve">Engage and encourage team members in the sharing of ideas to promote client satisfaction, improve systems and processes, and deliver </w:t>
      </w:r>
      <w:proofErr w:type="spellStart"/>
      <w:r w:rsidRPr="005D2A40">
        <w:rPr>
          <w:rFonts w:cs="Arial"/>
          <w:lang w:val="en-US"/>
        </w:rPr>
        <w:t>organisation</w:t>
      </w:r>
      <w:proofErr w:type="spellEnd"/>
      <w:r w:rsidRPr="005D2A40">
        <w:rPr>
          <w:rFonts w:cs="Arial"/>
          <w:lang w:val="en-US"/>
        </w:rPr>
        <w:t xml:space="preserve"> outcomes.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Coordinate recruitment, orientation and support of staff and volunteers, using established policies and processes.</w:t>
      </w:r>
    </w:p>
    <w:p w:rsidR="005D2A40" w:rsidRPr="005D2A40" w:rsidRDefault="005D2A40" w:rsidP="005D2A40">
      <w:pPr>
        <w:jc w:val="both"/>
        <w:rPr>
          <w:rFonts w:cs="Arial"/>
        </w:rPr>
      </w:pPr>
    </w:p>
    <w:p w:rsidR="005D2A40" w:rsidRPr="005D2A40" w:rsidRDefault="005D2A40" w:rsidP="005D2A4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  <w:u w:val="single"/>
        </w:rPr>
        <w:t>Accountability: Service Delivery</w:t>
      </w:r>
    </w:p>
    <w:p w:rsidR="005D2A40" w:rsidRPr="005D2A40" w:rsidRDefault="005D2A40" w:rsidP="005D2A40">
      <w:pPr>
        <w:ind w:left="360"/>
        <w:jc w:val="both"/>
        <w:rPr>
          <w:rFonts w:cs="Tahoma"/>
          <w:b/>
          <w:bCs/>
          <w:i/>
        </w:rPr>
      </w:pPr>
      <w:r>
        <w:rPr>
          <w:rFonts w:cs="Tahoma"/>
          <w:b/>
          <w:bCs/>
          <w:i/>
        </w:rPr>
        <w:t>Maintaining a client case load</w:t>
      </w:r>
    </w:p>
    <w:p w:rsidR="005D2A40" w:rsidRPr="005D2A40" w:rsidRDefault="005D2A40" w:rsidP="005D2A40">
      <w:pPr>
        <w:ind w:firstLine="360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</w:rPr>
        <w:t>Responsibilities:</w:t>
      </w:r>
    </w:p>
    <w:p w:rsidR="005D2A40" w:rsidRPr="005D2A40" w:rsidRDefault="005D2A40" w:rsidP="005D2A40">
      <w:pPr>
        <w:numPr>
          <w:ilvl w:val="0"/>
          <w:numId w:val="20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Ensure team members caseloads are appropriate and when required assist in backfilling cases to ensure continuity of service delivery.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Deliver targeted and general group work programs in the community (as required).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Maintain relevant up to date knowledge of client issues and referral trends.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 xml:space="preserve">Ensure team members are working within relevant framework and boundaries. 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Provide feedback to the Manager regarding the Intake and Assessment process to ensure it meets client and service delivery needs.</w:t>
      </w:r>
    </w:p>
    <w:p w:rsidR="005D2A40" w:rsidRPr="005D2A40" w:rsidRDefault="005D2A40" w:rsidP="005D2A40">
      <w:pPr>
        <w:jc w:val="both"/>
        <w:rPr>
          <w:rFonts w:cs="Arial"/>
        </w:rPr>
      </w:pPr>
    </w:p>
    <w:p w:rsidR="005D2A40" w:rsidRPr="005D2A40" w:rsidRDefault="005D2A40" w:rsidP="005D2A40">
      <w:pPr>
        <w:ind w:left="720"/>
        <w:jc w:val="both"/>
        <w:rPr>
          <w:rFonts w:cs="Arial"/>
        </w:rPr>
      </w:pPr>
    </w:p>
    <w:p w:rsidR="005D2A40" w:rsidRPr="005D2A40" w:rsidRDefault="005D2A40" w:rsidP="005D2A4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  <w:u w:val="single"/>
        </w:rPr>
        <w:lastRenderedPageBreak/>
        <w:t>Accountability: Community Collaboration &amp; Engagement</w:t>
      </w:r>
    </w:p>
    <w:p w:rsidR="005D2A40" w:rsidRPr="005D2A40" w:rsidRDefault="005D2A40" w:rsidP="005D2A40">
      <w:pPr>
        <w:ind w:left="360"/>
        <w:jc w:val="both"/>
        <w:rPr>
          <w:rFonts w:cs="Tahoma"/>
          <w:b/>
          <w:bCs/>
          <w:i/>
        </w:rPr>
      </w:pPr>
      <w:r w:rsidRPr="005D2A40">
        <w:rPr>
          <w:rFonts w:cs="Tahoma"/>
          <w:b/>
          <w:bCs/>
          <w:i/>
        </w:rPr>
        <w:t xml:space="preserve">Community engagement, sectoral awareness and working collaboratively </w:t>
      </w:r>
    </w:p>
    <w:p w:rsidR="005D2A40" w:rsidRPr="005D2A40" w:rsidRDefault="005D2A40" w:rsidP="005D2A40">
      <w:pPr>
        <w:ind w:firstLine="360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</w:rPr>
        <w:t>Responsibilities: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Build, initiate and manage positive relationships and collaborative partnership with external stakeholders that will benefit the delivery of projects within this area of practice.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In consultation with the Service Manager represent ASQ at relevant interagency networks, community consultations and forums.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Promote ASQ and its services in a positive manner.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Actively engage and participate in Community Development activities and partnerships.</w:t>
      </w:r>
    </w:p>
    <w:p w:rsidR="005D2A40" w:rsidRPr="005D2A40" w:rsidRDefault="005D2A40" w:rsidP="005D2A40">
      <w:pPr>
        <w:jc w:val="both"/>
        <w:rPr>
          <w:rFonts w:cs="Arial"/>
        </w:rPr>
      </w:pPr>
    </w:p>
    <w:p w:rsidR="005D2A40" w:rsidRPr="005D2A40" w:rsidRDefault="005D2A40" w:rsidP="005D2A4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  <w:u w:val="single"/>
        </w:rPr>
        <w:t>Accountability: Continuous Improvement &amp; Professional Development</w:t>
      </w:r>
    </w:p>
    <w:p w:rsidR="005D2A40" w:rsidRPr="005D2A40" w:rsidRDefault="005D2A40" w:rsidP="005D2A40">
      <w:pPr>
        <w:ind w:left="360"/>
        <w:jc w:val="both"/>
        <w:rPr>
          <w:rFonts w:cs="Tahoma"/>
          <w:b/>
          <w:bCs/>
          <w:i/>
        </w:rPr>
      </w:pPr>
      <w:r w:rsidRPr="005D2A40">
        <w:rPr>
          <w:rFonts w:cs="Tahoma"/>
          <w:b/>
          <w:bCs/>
          <w:i/>
        </w:rPr>
        <w:t>Identifying and responding to new and emerging trends</w:t>
      </w:r>
      <w:r>
        <w:rPr>
          <w:rFonts w:cs="Tahoma"/>
          <w:b/>
          <w:bCs/>
          <w:i/>
        </w:rPr>
        <w:t xml:space="preserve">, </w:t>
      </w:r>
      <w:r w:rsidRPr="005D2A40">
        <w:rPr>
          <w:rFonts w:cs="Tahoma"/>
          <w:b/>
          <w:bCs/>
          <w:i/>
        </w:rPr>
        <w:t xml:space="preserve">utilising new technology and engaging a continuous improvement approach </w:t>
      </w:r>
    </w:p>
    <w:p w:rsidR="005D2A40" w:rsidRPr="005D2A40" w:rsidRDefault="005D2A40" w:rsidP="005D2A40">
      <w:pPr>
        <w:ind w:firstLine="360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</w:rPr>
        <w:t>Responsibilities: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Contribute to the development, improvement and implementation of management systems and processes and policies and procedures with the team, the Leadership team and the Quality Learning and Workforce Development Team.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 xml:space="preserve">Generate ideas for innovation and enhanced working practices to achieve </w:t>
      </w:r>
      <w:proofErr w:type="spellStart"/>
      <w:r w:rsidRPr="005D2A40">
        <w:rPr>
          <w:rFonts w:cs="Arial"/>
          <w:lang w:val="en-US"/>
        </w:rPr>
        <w:t>organisational</w:t>
      </w:r>
      <w:proofErr w:type="spellEnd"/>
      <w:r w:rsidRPr="005D2A40">
        <w:rPr>
          <w:rFonts w:cs="Arial"/>
          <w:lang w:val="en-US"/>
        </w:rPr>
        <w:t xml:space="preserve"> mission.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Work collaboratively with people from different disciplines and shares skills and knowledge.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Maintains awareness of own skills and skill needs, actively works to address skills gaps and assists others to identify training needs.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Encourages teams to show initiative and looks for ways to work more dynamically.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Establishes ways to capture, communicate and share innovative ideas and practices.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Pr="005D2A40" w:rsidRDefault="00837F17" w:rsidP="005D2A40">
      <w:pPr>
        <w:spacing w:after="0" w:line="240" w:lineRule="auto"/>
        <w:rPr>
          <w:b/>
          <w:u w:val="single"/>
        </w:rPr>
      </w:pPr>
      <w:r w:rsidRPr="005D2A40">
        <w:rPr>
          <w:b/>
          <w:u w:val="single"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D2A40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D2A40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346B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17"/>
  </w:num>
  <w:num w:numId="6">
    <w:abstractNumId w:val="19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18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91BB5"/>
    <w:rsid w:val="000A3822"/>
    <w:rsid w:val="000E7EE6"/>
    <w:rsid w:val="0017720A"/>
    <w:rsid w:val="001D5607"/>
    <w:rsid w:val="002A6B7D"/>
    <w:rsid w:val="00350C26"/>
    <w:rsid w:val="00370701"/>
    <w:rsid w:val="003C592A"/>
    <w:rsid w:val="003E0471"/>
    <w:rsid w:val="003F5B5E"/>
    <w:rsid w:val="00421E5D"/>
    <w:rsid w:val="00450D51"/>
    <w:rsid w:val="004B5BB2"/>
    <w:rsid w:val="004E032D"/>
    <w:rsid w:val="0051284A"/>
    <w:rsid w:val="0054336C"/>
    <w:rsid w:val="00591679"/>
    <w:rsid w:val="005D2A40"/>
    <w:rsid w:val="005D4158"/>
    <w:rsid w:val="0068652D"/>
    <w:rsid w:val="006B7DD0"/>
    <w:rsid w:val="007717BA"/>
    <w:rsid w:val="00781B55"/>
    <w:rsid w:val="007A1B50"/>
    <w:rsid w:val="00837250"/>
    <w:rsid w:val="00837F17"/>
    <w:rsid w:val="0085636B"/>
    <w:rsid w:val="008F0F70"/>
    <w:rsid w:val="008F4313"/>
    <w:rsid w:val="00916691"/>
    <w:rsid w:val="009866ED"/>
    <w:rsid w:val="00993021"/>
    <w:rsid w:val="009D563D"/>
    <w:rsid w:val="009E53C3"/>
    <w:rsid w:val="00AC385A"/>
    <w:rsid w:val="00AE6D2A"/>
    <w:rsid w:val="00B07FD6"/>
    <w:rsid w:val="00B3182B"/>
    <w:rsid w:val="00B506F1"/>
    <w:rsid w:val="00B53D88"/>
    <w:rsid w:val="00B64FA4"/>
    <w:rsid w:val="00B97B12"/>
    <w:rsid w:val="00C4634A"/>
    <w:rsid w:val="00C97D96"/>
    <w:rsid w:val="00CA64B1"/>
    <w:rsid w:val="00CC5F61"/>
    <w:rsid w:val="00D13A83"/>
    <w:rsid w:val="00D96CBC"/>
    <w:rsid w:val="00E6250A"/>
    <w:rsid w:val="00E86699"/>
    <w:rsid w:val="00EC66E3"/>
    <w:rsid w:val="00ED0599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2</cp:revision>
  <cp:lastPrinted>2017-08-16T23:29:00Z</cp:lastPrinted>
  <dcterms:created xsi:type="dcterms:W3CDTF">2017-11-01T00:08:00Z</dcterms:created>
  <dcterms:modified xsi:type="dcterms:W3CDTF">2017-11-01T00:08:00Z</dcterms:modified>
</cp:coreProperties>
</file>