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6" w:type="dxa"/>
        <w:tblInd w:w="-157" w:type="dxa"/>
        <w:tblBorders>
          <w:top w:val="single" w:sz="12" w:space="0" w:color="133D8D"/>
          <w:left w:val="single" w:sz="12" w:space="0" w:color="133D8D"/>
          <w:bottom w:val="single" w:sz="12" w:space="0" w:color="133D8D"/>
          <w:right w:val="single" w:sz="12" w:space="0" w:color="133D8D"/>
          <w:insideH w:val="single" w:sz="6" w:space="0" w:color="133D8D"/>
          <w:insideV w:val="single" w:sz="6" w:space="0" w:color="133D8D"/>
        </w:tblBorders>
        <w:tblLook w:val="04A0" w:firstRow="1" w:lastRow="0" w:firstColumn="1" w:lastColumn="0" w:noHBand="0" w:noVBand="1"/>
      </w:tblPr>
      <w:tblGrid>
        <w:gridCol w:w="3141"/>
        <w:gridCol w:w="6215"/>
      </w:tblGrid>
      <w:tr w:rsidR="00837250" w:rsidRPr="005D4158" w14:paraId="3D20C54E" w14:textId="77777777" w:rsidTr="00837250">
        <w:tc>
          <w:tcPr>
            <w:tcW w:w="9356" w:type="dxa"/>
            <w:gridSpan w:val="2"/>
            <w:tcBorders>
              <w:top w:val="single" w:sz="12" w:space="0" w:color="133D8D"/>
            </w:tcBorders>
            <w:shd w:val="clear" w:color="auto" w:fill="133D8D"/>
            <w:vAlign w:val="center"/>
          </w:tcPr>
          <w:p w14:paraId="33682358" w14:textId="77777777" w:rsidR="00837250" w:rsidRPr="005D4158" w:rsidRDefault="00837250" w:rsidP="00AE0F5B">
            <w:pPr>
              <w:rPr>
                <w:rFonts w:cs="Arial"/>
                <w:b/>
              </w:rPr>
            </w:pPr>
            <w:r>
              <w:rPr>
                <w:rFonts w:cs="Arial"/>
                <w:b/>
                <w:color w:val="FFFFFF" w:themeColor="background1"/>
                <w:sz w:val="32"/>
              </w:rPr>
              <w:t>P</w:t>
            </w:r>
            <w:r w:rsidRPr="003A332E">
              <w:rPr>
                <w:rFonts w:cs="Arial"/>
                <w:b/>
                <w:color w:val="FFFFFF" w:themeColor="background1"/>
                <w:sz w:val="32"/>
              </w:rPr>
              <w:t>OSITION DESCRIPTION</w:t>
            </w:r>
          </w:p>
        </w:tc>
      </w:tr>
      <w:tr w:rsidR="00837250" w:rsidRPr="005D4158" w14:paraId="02F283D0" w14:textId="77777777"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14:paraId="2D3E0F1D" w14:textId="77777777" w:rsidR="00837250" w:rsidRPr="003A332E" w:rsidRDefault="00837250" w:rsidP="00AE0F5B">
            <w:pPr>
              <w:spacing w:before="60" w:after="60"/>
              <w:rPr>
                <w:rFonts w:cs="Arial"/>
                <w:b/>
                <w:color w:val="FFFFFF" w:themeColor="background1"/>
              </w:rPr>
            </w:pPr>
            <w:r w:rsidRPr="003A332E">
              <w:rPr>
                <w:rFonts w:cs="Arial"/>
                <w:b/>
                <w:color w:val="FFFFFF" w:themeColor="background1"/>
              </w:rPr>
              <w:t>Position Title:</w:t>
            </w:r>
          </w:p>
        </w:tc>
        <w:tc>
          <w:tcPr>
            <w:tcW w:w="6215" w:type="dxa"/>
            <w:tcBorders>
              <w:left w:val="single" w:sz="12" w:space="0" w:color="133D8D"/>
            </w:tcBorders>
            <w:vAlign w:val="center"/>
          </w:tcPr>
          <w:p w14:paraId="40D693D7" w14:textId="50A707C3" w:rsidR="00837250" w:rsidRPr="00E86699" w:rsidRDefault="00923241" w:rsidP="00923241">
            <w:pPr>
              <w:rPr>
                <w:rFonts w:cs="Arial"/>
                <w:szCs w:val="20"/>
              </w:rPr>
            </w:pPr>
            <w:r>
              <w:rPr>
                <w:rFonts w:cs="Arial"/>
                <w:szCs w:val="18"/>
              </w:rPr>
              <w:t>Concierge</w:t>
            </w:r>
            <w:r w:rsidR="00BE5317">
              <w:rPr>
                <w:rFonts w:cs="Arial"/>
                <w:szCs w:val="18"/>
              </w:rPr>
              <w:t xml:space="preserve"> - SE</w:t>
            </w:r>
          </w:p>
        </w:tc>
      </w:tr>
      <w:tr w:rsidR="00837250" w:rsidRPr="005D4158" w14:paraId="39162CBB" w14:textId="77777777"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14:paraId="2CB77AD6" w14:textId="77777777"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Service/Facility/Department: </w:t>
            </w:r>
          </w:p>
        </w:tc>
        <w:tc>
          <w:tcPr>
            <w:tcW w:w="6215" w:type="dxa"/>
            <w:tcBorders>
              <w:left w:val="single" w:sz="12" w:space="0" w:color="133D8D"/>
            </w:tcBorders>
            <w:vAlign w:val="center"/>
          </w:tcPr>
          <w:p w14:paraId="15F02708" w14:textId="14760034" w:rsidR="00837250" w:rsidRPr="00E86699" w:rsidRDefault="00F644F4" w:rsidP="00923241">
            <w:pPr>
              <w:rPr>
                <w:rFonts w:cs="Arial"/>
                <w:szCs w:val="20"/>
              </w:rPr>
            </w:pPr>
            <w:r>
              <w:rPr>
                <w:rFonts w:cs="Arial"/>
                <w:szCs w:val="18"/>
              </w:rPr>
              <w:t xml:space="preserve">Service </w:t>
            </w:r>
            <w:r w:rsidR="00923241">
              <w:rPr>
                <w:rFonts w:cs="Arial"/>
                <w:szCs w:val="18"/>
              </w:rPr>
              <w:t>Enablement</w:t>
            </w:r>
          </w:p>
        </w:tc>
      </w:tr>
      <w:tr w:rsidR="00837250" w:rsidRPr="005D4158" w14:paraId="50C47C86" w14:textId="77777777"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14:paraId="22BEDF12" w14:textId="77777777"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Direct Reports: </w:t>
            </w:r>
          </w:p>
        </w:tc>
        <w:tc>
          <w:tcPr>
            <w:tcW w:w="6215" w:type="dxa"/>
            <w:tcBorders>
              <w:left w:val="single" w:sz="12" w:space="0" w:color="133D8D"/>
            </w:tcBorders>
            <w:vAlign w:val="center"/>
          </w:tcPr>
          <w:p w14:paraId="0F8086EA" w14:textId="3E5952A8" w:rsidR="00837250" w:rsidRPr="00E86699" w:rsidRDefault="00B75C0A" w:rsidP="00AE0F5B">
            <w:pPr>
              <w:rPr>
                <w:rFonts w:cs="Arial"/>
                <w:szCs w:val="20"/>
              </w:rPr>
            </w:pPr>
            <w:r>
              <w:rPr>
                <w:rFonts w:cs="Arial"/>
                <w:szCs w:val="18"/>
              </w:rPr>
              <w:t>N</w:t>
            </w:r>
            <w:r w:rsidR="00E9690F">
              <w:rPr>
                <w:rFonts w:cs="Arial"/>
                <w:szCs w:val="18"/>
              </w:rPr>
              <w:t>il</w:t>
            </w:r>
          </w:p>
        </w:tc>
      </w:tr>
      <w:tr w:rsidR="00837250" w:rsidRPr="005D4158" w14:paraId="499A5331" w14:textId="77777777" w:rsidTr="00837250">
        <w:tc>
          <w:tcPr>
            <w:tcW w:w="3141" w:type="dxa"/>
            <w:vMerge w:val="restart"/>
            <w:tcBorders>
              <w:top w:val="single" w:sz="12" w:space="0" w:color="133D8D"/>
              <w:left w:val="single" w:sz="12" w:space="0" w:color="133D8D"/>
              <w:bottom w:val="nil"/>
              <w:right w:val="single" w:sz="12" w:space="0" w:color="133D8D"/>
            </w:tcBorders>
            <w:shd w:val="clear" w:color="auto" w:fill="133D8D"/>
            <w:vAlign w:val="center"/>
          </w:tcPr>
          <w:p w14:paraId="1CE9FF64" w14:textId="77777777" w:rsidR="00837250" w:rsidRPr="003A332E" w:rsidRDefault="00837250" w:rsidP="00AE0F5B">
            <w:pPr>
              <w:rPr>
                <w:rFonts w:cs="Arial"/>
                <w:b/>
                <w:color w:val="FFFFFF" w:themeColor="background1"/>
              </w:rPr>
            </w:pPr>
            <w:r w:rsidRPr="003A332E">
              <w:rPr>
                <w:rFonts w:cs="Arial"/>
                <w:b/>
                <w:color w:val="FFFFFF" w:themeColor="background1"/>
              </w:rPr>
              <w:t xml:space="preserve">Key Relationships: </w:t>
            </w:r>
          </w:p>
        </w:tc>
        <w:tc>
          <w:tcPr>
            <w:tcW w:w="6215" w:type="dxa"/>
            <w:tcBorders>
              <w:left w:val="single" w:sz="12" w:space="0" w:color="133D8D"/>
            </w:tcBorders>
            <w:vAlign w:val="center"/>
          </w:tcPr>
          <w:p w14:paraId="57F76995" w14:textId="649CE5BD" w:rsidR="00837250" w:rsidRPr="00B07FD6" w:rsidRDefault="00837250" w:rsidP="00E9690F">
            <w:pPr>
              <w:spacing w:before="60"/>
              <w:jc w:val="both"/>
              <w:rPr>
                <w:rFonts w:cs="Arial"/>
                <w:b/>
              </w:rPr>
            </w:pPr>
            <w:r w:rsidRPr="00B07FD6">
              <w:rPr>
                <w:rFonts w:cs="Arial"/>
                <w:b/>
              </w:rPr>
              <w:t>Internal:</w:t>
            </w:r>
            <w:r w:rsidR="00E86699">
              <w:rPr>
                <w:rFonts w:ascii="Arial" w:hAnsi="Arial" w:cs="Arial"/>
                <w:b/>
                <w:sz w:val="18"/>
                <w:szCs w:val="18"/>
              </w:rPr>
              <w:t xml:space="preserve"> </w:t>
            </w:r>
            <w:r w:rsidR="00AA5FE3">
              <w:rPr>
                <w:rFonts w:cs="Arial"/>
              </w:rPr>
              <w:t xml:space="preserve">Anglicare </w:t>
            </w:r>
            <w:r w:rsidR="00E9690F">
              <w:rPr>
                <w:rFonts w:cs="Arial"/>
              </w:rPr>
              <w:t>Service Delivery</w:t>
            </w:r>
            <w:r w:rsidR="00AA5FE3" w:rsidRPr="00D27196">
              <w:rPr>
                <w:rFonts w:cs="Arial"/>
              </w:rPr>
              <w:t xml:space="preserve">, </w:t>
            </w:r>
            <w:r w:rsidR="00E9690F">
              <w:rPr>
                <w:rFonts w:cs="Arial"/>
              </w:rPr>
              <w:t>Customer Service Centre</w:t>
            </w:r>
          </w:p>
        </w:tc>
      </w:tr>
      <w:tr w:rsidR="00837250" w:rsidRPr="005D4158" w14:paraId="634F8B0D" w14:textId="77777777" w:rsidTr="00837250">
        <w:tc>
          <w:tcPr>
            <w:tcW w:w="3141" w:type="dxa"/>
            <w:vMerge/>
            <w:tcBorders>
              <w:top w:val="single" w:sz="12" w:space="0" w:color="133D8D"/>
              <w:left w:val="single" w:sz="12" w:space="0" w:color="133D8D"/>
              <w:bottom w:val="single" w:sz="12" w:space="0" w:color="133D8D"/>
              <w:right w:val="single" w:sz="12" w:space="0" w:color="133D8D"/>
            </w:tcBorders>
            <w:shd w:val="clear" w:color="auto" w:fill="133D8D"/>
            <w:vAlign w:val="center"/>
          </w:tcPr>
          <w:p w14:paraId="40766561" w14:textId="77777777" w:rsidR="00837250" w:rsidRPr="005D4158" w:rsidRDefault="00837250" w:rsidP="00AE0F5B">
            <w:pPr>
              <w:rPr>
                <w:rFonts w:cs="Arial"/>
              </w:rPr>
            </w:pPr>
          </w:p>
        </w:tc>
        <w:tc>
          <w:tcPr>
            <w:tcW w:w="6215" w:type="dxa"/>
            <w:tcBorders>
              <w:left w:val="single" w:sz="12" w:space="0" w:color="133D8D"/>
              <w:bottom w:val="single" w:sz="12" w:space="0" w:color="133D8D"/>
            </w:tcBorders>
            <w:vAlign w:val="center"/>
          </w:tcPr>
          <w:p w14:paraId="191C0744" w14:textId="30AB776F" w:rsidR="00837250" w:rsidRPr="00B07FD6" w:rsidRDefault="00837250" w:rsidP="00E9690F">
            <w:pPr>
              <w:spacing w:before="60"/>
              <w:jc w:val="both"/>
              <w:rPr>
                <w:rFonts w:cs="Arial"/>
                <w:b/>
              </w:rPr>
            </w:pPr>
            <w:r w:rsidRPr="00B07FD6">
              <w:rPr>
                <w:rFonts w:cs="Arial"/>
                <w:b/>
              </w:rPr>
              <w:t xml:space="preserve">External: </w:t>
            </w:r>
            <w:r w:rsidR="00AA5FE3" w:rsidRPr="00D27196">
              <w:rPr>
                <w:rFonts w:cs="Arial"/>
              </w:rPr>
              <w:t xml:space="preserve">Clients </w:t>
            </w:r>
            <w:r w:rsidR="00A03670">
              <w:rPr>
                <w:rFonts w:cs="Arial"/>
              </w:rPr>
              <w:t>/</w:t>
            </w:r>
            <w:r w:rsidR="00AA5FE3" w:rsidRPr="00D27196">
              <w:rPr>
                <w:rFonts w:cs="Arial"/>
              </w:rPr>
              <w:t xml:space="preserve"> potential clients, referrers </w:t>
            </w:r>
            <w:r w:rsidR="00A03670">
              <w:rPr>
                <w:rFonts w:cs="Arial"/>
              </w:rPr>
              <w:t>/</w:t>
            </w:r>
            <w:r w:rsidR="00AA5FE3" w:rsidRPr="00D27196">
              <w:rPr>
                <w:rFonts w:cs="Arial"/>
              </w:rPr>
              <w:t xml:space="preserve"> potential referrers, funding bodies, </w:t>
            </w:r>
            <w:r w:rsidR="00AA5FE3">
              <w:rPr>
                <w:rFonts w:cs="Arial"/>
              </w:rPr>
              <w:t>g</w:t>
            </w:r>
            <w:r w:rsidR="00AA5FE3" w:rsidRPr="00D27196">
              <w:rPr>
                <w:rFonts w:cs="Arial"/>
              </w:rPr>
              <w:t xml:space="preserve">overnment </w:t>
            </w:r>
            <w:r w:rsidR="00AA5FE3">
              <w:rPr>
                <w:rFonts w:cs="Arial"/>
              </w:rPr>
              <w:t>d</w:t>
            </w:r>
            <w:r w:rsidR="00AA5FE3" w:rsidRPr="00D27196">
              <w:rPr>
                <w:rFonts w:cs="Arial"/>
              </w:rPr>
              <w:t>epartments</w:t>
            </w:r>
            <w:r w:rsidR="00A03670">
              <w:rPr>
                <w:rFonts w:cs="Arial"/>
              </w:rPr>
              <w:t>,</w:t>
            </w:r>
            <w:r w:rsidR="00AA5FE3" w:rsidRPr="00D27196">
              <w:rPr>
                <w:rFonts w:cs="Arial"/>
              </w:rPr>
              <w:t xml:space="preserve"> other providers and peak bodies, </w:t>
            </w:r>
            <w:r w:rsidR="00E9690F">
              <w:rPr>
                <w:rFonts w:cs="Arial"/>
              </w:rPr>
              <w:t>community</w:t>
            </w:r>
          </w:p>
        </w:tc>
      </w:tr>
    </w:tbl>
    <w:p w14:paraId="7D965945" w14:textId="77777777" w:rsidR="00837250" w:rsidRDefault="00837250"/>
    <w:p w14:paraId="0BEBAD52" w14:textId="77777777" w:rsidR="00993021" w:rsidRDefault="005D4158" w:rsidP="00837250">
      <w:pPr>
        <w:pBdr>
          <w:top w:val="single" w:sz="8" w:space="1" w:color="133D8D"/>
          <w:left w:val="single" w:sz="8" w:space="4" w:color="133D8D"/>
          <w:bottom w:val="single" w:sz="8" w:space="1" w:color="133D8D"/>
          <w:right w:val="single" w:sz="8" w:space="4" w:color="133D8D"/>
        </w:pBdr>
        <w:rPr>
          <w:b/>
        </w:rPr>
      </w:pPr>
      <w:r>
        <w:rPr>
          <w:b/>
        </w:rPr>
        <w:t xml:space="preserve">Position Statement / Overall Purpose </w:t>
      </w:r>
      <w:r w:rsidR="00837F17">
        <w:rPr>
          <w:b/>
        </w:rPr>
        <w:t xml:space="preserve"> </w:t>
      </w:r>
    </w:p>
    <w:p w14:paraId="6B64E300" w14:textId="2B40A5A7" w:rsidR="00994B86" w:rsidRDefault="00F644F4" w:rsidP="00994B86">
      <w:pPr>
        <w:pStyle w:val="BodyText"/>
        <w:spacing w:after="0"/>
        <w:jc w:val="both"/>
        <w:rPr>
          <w:rFonts w:asciiTheme="minorHAnsi" w:hAnsiTheme="minorHAnsi" w:cs="Arial"/>
          <w:sz w:val="22"/>
          <w:szCs w:val="22"/>
        </w:rPr>
      </w:pPr>
      <w:r w:rsidRPr="00AA5FE3">
        <w:rPr>
          <w:rFonts w:asciiTheme="minorHAnsi" w:hAnsiTheme="minorHAnsi"/>
          <w:sz w:val="22"/>
          <w:szCs w:val="22"/>
        </w:rPr>
        <w:t xml:space="preserve">The overall purpose of the </w:t>
      </w:r>
      <w:r>
        <w:rPr>
          <w:rFonts w:asciiTheme="minorHAnsi" w:hAnsiTheme="minorHAnsi" w:cs="Arial"/>
          <w:sz w:val="22"/>
          <w:szCs w:val="22"/>
        </w:rPr>
        <w:t xml:space="preserve">Concierge </w:t>
      </w:r>
      <w:r w:rsidRPr="00AA5FE3">
        <w:rPr>
          <w:rFonts w:asciiTheme="minorHAnsi" w:hAnsiTheme="minorHAnsi"/>
          <w:sz w:val="22"/>
          <w:szCs w:val="22"/>
        </w:rPr>
        <w:t xml:space="preserve">is to </w:t>
      </w:r>
      <w:r w:rsidR="00E9690F" w:rsidRPr="00E9690F">
        <w:rPr>
          <w:rFonts w:asciiTheme="minorHAnsi" w:hAnsiTheme="minorHAnsi"/>
          <w:sz w:val="22"/>
          <w:szCs w:val="22"/>
        </w:rPr>
        <w:t>focus on building customer and referrer relationships, understanding the goals and needs of potential clients, establishing agreements for the purchasing and/or accessing of services; and initiating service delivery for clients (client, their carer/s, family and advocates)</w:t>
      </w:r>
      <w:r w:rsidR="00BF3026">
        <w:rPr>
          <w:rFonts w:asciiTheme="minorHAnsi" w:hAnsiTheme="minorHAnsi" w:cs="Arial"/>
          <w:sz w:val="22"/>
          <w:szCs w:val="22"/>
        </w:rPr>
        <w:t>.</w:t>
      </w:r>
      <w:r w:rsidR="00BF3026" w:rsidRPr="00D27196" w:rsidDel="00BF3026">
        <w:rPr>
          <w:rFonts w:asciiTheme="minorHAnsi" w:hAnsiTheme="minorHAnsi" w:cs="Arial"/>
          <w:sz w:val="22"/>
          <w:szCs w:val="22"/>
        </w:rPr>
        <w:t xml:space="preserve"> </w:t>
      </w:r>
    </w:p>
    <w:p w14:paraId="1CA6DCB5" w14:textId="77777777" w:rsidR="00E9690F" w:rsidRPr="00D27196" w:rsidRDefault="00E9690F" w:rsidP="00994B86">
      <w:pPr>
        <w:pStyle w:val="BodyText"/>
        <w:spacing w:after="0"/>
        <w:jc w:val="both"/>
        <w:rPr>
          <w:rFonts w:asciiTheme="minorHAnsi" w:hAnsiTheme="minorHAnsi" w:cs="Arial"/>
          <w:sz w:val="22"/>
          <w:szCs w:val="22"/>
        </w:rPr>
      </w:pPr>
    </w:p>
    <w:p w14:paraId="3E35917A" w14:textId="7C8F6360" w:rsidR="00E9690F" w:rsidRPr="00E9690F" w:rsidRDefault="00E9690F" w:rsidP="00B75C0A">
      <w:pPr>
        <w:pStyle w:val="BodyText"/>
        <w:rPr>
          <w:rFonts w:cs="Arial"/>
          <w:noProof/>
          <w:szCs w:val="18"/>
        </w:rPr>
      </w:pPr>
      <w:r w:rsidRPr="00E9690F">
        <w:rPr>
          <w:rFonts w:asciiTheme="minorHAnsi" w:hAnsiTheme="minorHAnsi"/>
          <w:sz w:val="22"/>
          <w:szCs w:val="22"/>
        </w:rPr>
        <w:t xml:space="preserve">The Concierge ensures that during the process of establishing the Service Agreement and service provision the key hallmarks of Anglicare’s Service Model are applied. In this service model Anglicare works with a person </w:t>
      </w:r>
      <w:r w:rsidR="00B75C0A">
        <w:rPr>
          <w:rFonts w:asciiTheme="minorHAnsi" w:hAnsiTheme="minorHAnsi"/>
          <w:sz w:val="22"/>
          <w:szCs w:val="22"/>
        </w:rPr>
        <w:t>centred framework.</w:t>
      </w:r>
    </w:p>
    <w:p w14:paraId="05AF4DAE" w14:textId="572A7555" w:rsidR="00E86699" w:rsidRDefault="00E86699" w:rsidP="00EC66E3">
      <w:pPr>
        <w:jc w:val="both"/>
      </w:pPr>
      <w:r>
        <w:t xml:space="preserve">The </w:t>
      </w:r>
      <w:r w:rsidR="008F2455">
        <w:rPr>
          <w:rFonts w:cs="Arial"/>
        </w:rPr>
        <w:t xml:space="preserve">Concierge </w:t>
      </w:r>
      <w:r>
        <w:rPr>
          <w:rFonts w:cs="Arial"/>
          <w:szCs w:val="18"/>
        </w:rPr>
        <w:t xml:space="preserve">will work in accordance with the values of </w:t>
      </w:r>
      <w:r w:rsidR="00B75C0A">
        <w:rPr>
          <w:rFonts w:cs="Arial"/>
          <w:szCs w:val="18"/>
        </w:rPr>
        <w:t>values of Anglicare Southern Queensland (Anglicare) and support core business by providing service, guidance and advice within this position’s specialty area.</w:t>
      </w:r>
    </w:p>
    <w:p w14:paraId="3143CD66" w14:textId="77777777" w:rsidR="00CC5F61" w:rsidRDefault="00CC5F61" w:rsidP="00CC5F61">
      <w:pPr>
        <w:pBdr>
          <w:top w:val="single" w:sz="8" w:space="1" w:color="133D8D"/>
          <w:left w:val="single" w:sz="8" w:space="4" w:color="133D8D"/>
          <w:bottom w:val="single" w:sz="8" w:space="1" w:color="133D8D"/>
          <w:right w:val="single" w:sz="8" w:space="4" w:color="133D8D"/>
        </w:pBdr>
        <w:rPr>
          <w:b/>
        </w:rPr>
      </w:pPr>
      <w:r>
        <w:rPr>
          <w:b/>
        </w:rPr>
        <w:t xml:space="preserve">Position Specific </w:t>
      </w:r>
      <w:r w:rsidR="007717BA">
        <w:rPr>
          <w:b/>
        </w:rPr>
        <w:t xml:space="preserve">Credentials, </w:t>
      </w:r>
      <w:r>
        <w:rPr>
          <w:b/>
        </w:rPr>
        <w:t>Qualifications</w:t>
      </w:r>
      <w:r w:rsidR="007717BA">
        <w:rPr>
          <w:b/>
        </w:rPr>
        <w:t xml:space="preserve"> and Other Requirements</w:t>
      </w:r>
    </w:p>
    <w:p w14:paraId="516161CC" w14:textId="77777777" w:rsidR="006938C9" w:rsidRPr="00ED0599" w:rsidRDefault="006938C9" w:rsidP="006938C9">
      <w:pPr>
        <w:pStyle w:val="ListParagraph"/>
        <w:numPr>
          <w:ilvl w:val="0"/>
          <w:numId w:val="14"/>
        </w:numPr>
        <w:rPr>
          <w:rFonts w:cs="Arial"/>
          <w:noProof/>
          <w:szCs w:val="18"/>
        </w:rPr>
      </w:pPr>
      <w:r w:rsidRPr="00ED0599">
        <w:rPr>
          <w:rFonts w:cs="Arial"/>
          <w:noProof/>
          <w:szCs w:val="18"/>
        </w:rPr>
        <w:t>Current National Police Check</w:t>
      </w:r>
    </w:p>
    <w:p w14:paraId="6B5B58BB" w14:textId="194B270B" w:rsidR="00B75C0A" w:rsidRPr="00B75C0A" w:rsidRDefault="00B75C0A" w:rsidP="00B75C0A">
      <w:pPr>
        <w:pStyle w:val="ListParagraph"/>
        <w:numPr>
          <w:ilvl w:val="0"/>
          <w:numId w:val="14"/>
        </w:numPr>
        <w:rPr>
          <w:rFonts w:cs="Arial"/>
          <w:noProof/>
          <w:szCs w:val="18"/>
        </w:rPr>
      </w:pPr>
      <w:r w:rsidRPr="00ED0599">
        <w:rPr>
          <w:rFonts w:cs="Arial"/>
          <w:noProof/>
          <w:szCs w:val="18"/>
        </w:rPr>
        <w:t>Current Blue Card with Yellow Card Exemption</w:t>
      </w:r>
    </w:p>
    <w:p w14:paraId="74937ED1" w14:textId="77777777" w:rsidR="00AA5FE3" w:rsidRDefault="00AA5FE3" w:rsidP="00AA5FE3">
      <w:pPr>
        <w:pStyle w:val="ListParagraph"/>
        <w:numPr>
          <w:ilvl w:val="0"/>
          <w:numId w:val="14"/>
        </w:numPr>
        <w:spacing w:after="0"/>
        <w:ind w:left="357" w:hanging="357"/>
        <w:rPr>
          <w:rFonts w:cs="Arial"/>
          <w:szCs w:val="18"/>
        </w:rPr>
      </w:pPr>
      <w:r>
        <w:rPr>
          <w:rFonts w:cs="Arial"/>
          <w:szCs w:val="18"/>
        </w:rPr>
        <w:t>Current Queensland Driver Licence</w:t>
      </w:r>
    </w:p>
    <w:p w14:paraId="50569EBE" w14:textId="5A7EAB4A" w:rsidR="006938C9" w:rsidRDefault="00B75C0A" w:rsidP="00AA5FE3">
      <w:pPr>
        <w:pStyle w:val="ListParagraph"/>
        <w:numPr>
          <w:ilvl w:val="0"/>
          <w:numId w:val="14"/>
        </w:numPr>
        <w:spacing w:after="0"/>
        <w:ind w:left="357" w:hanging="357"/>
        <w:rPr>
          <w:rFonts w:cs="Arial"/>
          <w:szCs w:val="18"/>
        </w:rPr>
      </w:pPr>
      <w:r>
        <w:rPr>
          <w:rFonts w:cs="Arial"/>
          <w:szCs w:val="18"/>
        </w:rPr>
        <w:t>D</w:t>
      </w:r>
      <w:r w:rsidR="00B14820">
        <w:rPr>
          <w:rFonts w:cs="Arial"/>
          <w:szCs w:val="18"/>
        </w:rPr>
        <w:t>iploma</w:t>
      </w:r>
      <w:r w:rsidR="006938C9">
        <w:rPr>
          <w:rFonts w:cs="Arial"/>
          <w:szCs w:val="18"/>
        </w:rPr>
        <w:t xml:space="preserve"> in </w:t>
      </w:r>
      <w:r w:rsidR="005F5573">
        <w:rPr>
          <w:rFonts w:cs="Arial"/>
          <w:szCs w:val="18"/>
        </w:rPr>
        <w:t>Social Sciences, Behavioural Sciences, Health, Human Services</w:t>
      </w:r>
      <w:r w:rsidR="006938C9">
        <w:rPr>
          <w:rFonts w:cs="Arial"/>
          <w:szCs w:val="18"/>
        </w:rPr>
        <w:t xml:space="preserve"> or a related field</w:t>
      </w:r>
    </w:p>
    <w:p w14:paraId="069B59F8" w14:textId="7BE2A593" w:rsidR="007717BA" w:rsidRPr="00BC4305" w:rsidRDefault="00BC4305" w:rsidP="00070488">
      <w:pPr>
        <w:pStyle w:val="ListParagraph"/>
        <w:numPr>
          <w:ilvl w:val="0"/>
          <w:numId w:val="14"/>
        </w:numPr>
        <w:spacing w:after="0" w:line="240" w:lineRule="auto"/>
      </w:pPr>
      <w:r w:rsidRPr="00BC4305">
        <w:rPr>
          <w:rFonts w:cs="Arial"/>
          <w:szCs w:val="18"/>
        </w:rPr>
        <w:t>Ability and willingness to travel with</w:t>
      </w:r>
      <w:r w:rsidR="00B75C0A">
        <w:rPr>
          <w:rFonts w:cs="Arial"/>
          <w:szCs w:val="18"/>
        </w:rPr>
        <w:t>in</w:t>
      </w:r>
      <w:r w:rsidRPr="00BC4305">
        <w:rPr>
          <w:rFonts w:cs="Arial"/>
          <w:szCs w:val="18"/>
        </w:rPr>
        <w:t xml:space="preserve"> the service region</w:t>
      </w:r>
    </w:p>
    <w:p w14:paraId="3E809F9B" w14:textId="77777777" w:rsidR="00BC4305" w:rsidRDefault="00BC4305" w:rsidP="00BC4305">
      <w:pPr>
        <w:pStyle w:val="Header"/>
        <w:tabs>
          <w:tab w:val="clear" w:pos="4513"/>
          <w:tab w:val="clear" w:pos="9026"/>
        </w:tabs>
      </w:pPr>
    </w:p>
    <w:p w14:paraId="10D72C81" w14:textId="77777777" w:rsidR="00837F17" w:rsidRDefault="00C97D96" w:rsidP="00C97D96">
      <w:pPr>
        <w:pBdr>
          <w:top w:val="single" w:sz="8" w:space="1" w:color="133D8D"/>
          <w:left w:val="single" w:sz="8" w:space="4" w:color="133D8D"/>
          <w:bottom w:val="single" w:sz="8" w:space="1" w:color="133D8D"/>
          <w:right w:val="single" w:sz="8" w:space="4" w:color="133D8D"/>
        </w:pBdr>
        <w:rPr>
          <w:b/>
        </w:rPr>
      </w:pPr>
      <w:r>
        <w:rPr>
          <w:b/>
        </w:rPr>
        <w:t xml:space="preserve">Key Selection Criteria </w:t>
      </w:r>
    </w:p>
    <w:p w14:paraId="785523E3" w14:textId="3DA7651B" w:rsidR="00B75C0A" w:rsidRDefault="006C4653" w:rsidP="00044DC0">
      <w:pPr>
        <w:numPr>
          <w:ilvl w:val="0"/>
          <w:numId w:val="36"/>
        </w:numPr>
        <w:spacing w:after="0" w:line="240" w:lineRule="auto"/>
        <w:jc w:val="both"/>
        <w:rPr>
          <w:rFonts w:cs="Arial"/>
        </w:rPr>
      </w:pPr>
      <w:r w:rsidRPr="006C4653">
        <w:rPr>
          <w:rFonts w:cs="Arial"/>
        </w:rPr>
        <w:t>Significant experience working in high volume client</w:t>
      </w:r>
      <w:r w:rsidR="00B75C0A">
        <w:rPr>
          <w:rFonts w:cs="Arial"/>
        </w:rPr>
        <w:t xml:space="preserve"> acquisition and retention role,</w:t>
      </w:r>
      <w:r w:rsidR="00B75C0A" w:rsidRPr="00B75C0A">
        <w:rPr>
          <w:rFonts w:cs="Arial"/>
        </w:rPr>
        <w:t xml:space="preserve"> </w:t>
      </w:r>
      <w:r w:rsidR="00B75C0A" w:rsidRPr="006C4653">
        <w:rPr>
          <w:rFonts w:cs="Arial"/>
        </w:rPr>
        <w:t>initiating and building rapport with clients</w:t>
      </w:r>
    </w:p>
    <w:p w14:paraId="106B04C1" w14:textId="4F8673D9" w:rsidR="006C4653" w:rsidRPr="006C4653" w:rsidRDefault="006C4653" w:rsidP="00044DC0">
      <w:pPr>
        <w:numPr>
          <w:ilvl w:val="0"/>
          <w:numId w:val="36"/>
        </w:numPr>
        <w:spacing w:after="0" w:line="240" w:lineRule="auto"/>
        <w:jc w:val="both"/>
        <w:rPr>
          <w:rFonts w:cs="Arial"/>
        </w:rPr>
      </w:pPr>
      <w:r w:rsidRPr="006C4653">
        <w:rPr>
          <w:rFonts w:cs="Arial"/>
        </w:rPr>
        <w:t xml:space="preserve">Experience working in customer service and sales models </w:t>
      </w:r>
      <w:r w:rsidR="00B75C0A">
        <w:rPr>
          <w:rFonts w:cs="Arial"/>
        </w:rPr>
        <w:t>would be well regarded</w:t>
      </w:r>
    </w:p>
    <w:p w14:paraId="27B93102" w14:textId="0D3A152F" w:rsidR="00AA5FE3" w:rsidRPr="00D27196" w:rsidRDefault="006C4653" w:rsidP="00044DC0">
      <w:pPr>
        <w:numPr>
          <w:ilvl w:val="0"/>
          <w:numId w:val="36"/>
        </w:numPr>
        <w:spacing w:after="0" w:line="240" w:lineRule="auto"/>
        <w:jc w:val="both"/>
        <w:rPr>
          <w:rFonts w:cs="Arial"/>
        </w:rPr>
      </w:pPr>
      <w:r w:rsidRPr="006C4653">
        <w:rPr>
          <w:rFonts w:cs="Arial"/>
        </w:rPr>
        <w:t xml:space="preserve">Excellent </w:t>
      </w:r>
      <w:r w:rsidR="00B75C0A">
        <w:rPr>
          <w:rFonts w:cs="Arial"/>
        </w:rPr>
        <w:t xml:space="preserve">written and verbal communication, and </w:t>
      </w:r>
      <w:r w:rsidRPr="006C4653">
        <w:rPr>
          <w:rFonts w:cs="Arial"/>
        </w:rPr>
        <w:t xml:space="preserve">active listening skills. An </w:t>
      </w:r>
      <w:r w:rsidR="00B75C0A">
        <w:rPr>
          <w:rFonts w:cs="Arial"/>
        </w:rPr>
        <w:t xml:space="preserve">understanding of </w:t>
      </w:r>
      <w:r w:rsidRPr="006C4653">
        <w:rPr>
          <w:rFonts w:cs="Arial"/>
        </w:rPr>
        <w:t>using alternative and augmentative communication tools (AAC)</w:t>
      </w:r>
    </w:p>
    <w:p w14:paraId="0699D2C0" w14:textId="1A1522EA" w:rsidR="00AA5FE3" w:rsidRPr="00D27196" w:rsidRDefault="006C4653" w:rsidP="00044DC0">
      <w:pPr>
        <w:numPr>
          <w:ilvl w:val="0"/>
          <w:numId w:val="36"/>
        </w:numPr>
        <w:spacing w:after="0" w:line="240" w:lineRule="auto"/>
        <w:jc w:val="both"/>
        <w:rPr>
          <w:rFonts w:cs="Arial"/>
        </w:rPr>
      </w:pPr>
      <w:r w:rsidRPr="006C4653">
        <w:rPr>
          <w:rFonts w:cs="Arial"/>
        </w:rPr>
        <w:t xml:space="preserve">Exceptional </w:t>
      </w:r>
      <w:r w:rsidR="00B75C0A">
        <w:rPr>
          <w:rFonts w:cs="Arial"/>
        </w:rPr>
        <w:t>planning,</w:t>
      </w:r>
      <w:r w:rsidR="00B75C0A" w:rsidRPr="006C4653">
        <w:rPr>
          <w:rFonts w:cs="Arial"/>
        </w:rPr>
        <w:t xml:space="preserve"> </w:t>
      </w:r>
      <w:r w:rsidRPr="006C4653">
        <w:rPr>
          <w:rFonts w:cs="Arial"/>
        </w:rPr>
        <w:t xml:space="preserve">reasoning, decision making </w:t>
      </w:r>
      <w:r w:rsidR="00B75C0A">
        <w:rPr>
          <w:rFonts w:cs="Arial"/>
        </w:rPr>
        <w:t xml:space="preserve">and </w:t>
      </w:r>
      <w:r w:rsidRPr="006C4653">
        <w:rPr>
          <w:rFonts w:cs="Arial"/>
        </w:rPr>
        <w:t>problem solving skills</w:t>
      </w:r>
      <w:r w:rsidR="00B75C0A">
        <w:rPr>
          <w:rFonts w:cs="Arial"/>
        </w:rPr>
        <w:t xml:space="preserve"> </w:t>
      </w:r>
    </w:p>
    <w:p w14:paraId="591A0189" w14:textId="61C75743" w:rsidR="006C4653" w:rsidRDefault="00B75C0A" w:rsidP="00044DC0">
      <w:pPr>
        <w:pStyle w:val="ListParagraph"/>
        <w:numPr>
          <w:ilvl w:val="0"/>
          <w:numId w:val="36"/>
        </w:numPr>
        <w:rPr>
          <w:rFonts w:cs="Arial"/>
        </w:rPr>
      </w:pPr>
      <w:r>
        <w:rPr>
          <w:rFonts w:cs="Arial"/>
        </w:rPr>
        <w:t>Capacity to understand the</w:t>
      </w:r>
      <w:r w:rsidR="006C4653" w:rsidRPr="006C4653">
        <w:rPr>
          <w:rFonts w:cs="Arial"/>
        </w:rPr>
        <w:t xml:space="preserve"> needs of people with disability</w:t>
      </w:r>
      <w:r>
        <w:rPr>
          <w:rFonts w:cs="Arial"/>
        </w:rPr>
        <w:t>, the impacts an ability to identify and work with people’s strengths</w:t>
      </w:r>
    </w:p>
    <w:p w14:paraId="7046CA69" w14:textId="18678146" w:rsidR="006C4653" w:rsidRDefault="006C4653" w:rsidP="00044DC0">
      <w:pPr>
        <w:pStyle w:val="ListParagraph"/>
        <w:numPr>
          <w:ilvl w:val="0"/>
          <w:numId w:val="36"/>
        </w:numPr>
        <w:spacing w:after="0" w:line="240" w:lineRule="auto"/>
        <w:rPr>
          <w:rFonts w:cs="Arial"/>
        </w:rPr>
      </w:pPr>
      <w:r w:rsidRPr="006C4653">
        <w:rPr>
          <w:rFonts w:cs="Arial"/>
        </w:rPr>
        <w:t>Demonstrated ability to work independently</w:t>
      </w:r>
      <w:r w:rsidR="00B75C0A">
        <w:rPr>
          <w:rFonts w:cs="Arial"/>
        </w:rPr>
        <w:t xml:space="preserve"> while managing</w:t>
      </w:r>
      <w:r w:rsidRPr="006C4653">
        <w:rPr>
          <w:rFonts w:cs="Arial"/>
        </w:rPr>
        <w:t xml:space="preserve"> conflicting priorities and deadlines</w:t>
      </w:r>
    </w:p>
    <w:p w14:paraId="256A0C9F" w14:textId="66A321C1" w:rsidR="00837F17" w:rsidRDefault="006C4653" w:rsidP="00044DC0">
      <w:pPr>
        <w:pStyle w:val="ListParagraph"/>
        <w:numPr>
          <w:ilvl w:val="0"/>
          <w:numId w:val="36"/>
        </w:numPr>
        <w:spacing w:after="0" w:line="240" w:lineRule="auto"/>
        <w:jc w:val="both"/>
        <w:rPr>
          <w:rFonts w:cs="Arial"/>
        </w:rPr>
      </w:pPr>
      <w:r w:rsidRPr="006C4653">
        <w:rPr>
          <w:rFonts w:cs="Arial"/>
        </w:rPr>
        <w:t>Competent in the use and learning of technology and software applications</w:t>
      </w:r>
    </w:p>
    <w:p w14:paraId="55868AB9" w14:textId="77777777" w:rsidR="00044DC0" w:rsidRPr="00B75C0A" w:rsidRDefault="00044DC0" w:rsidP="00044DC0">
      <w:pPr>
        <w:pStyle w:val="ListParagraph"/>
        <w:spacing w:after="0" w:line="240" w:lineRule="auto"/>
        <w:ind w:left="360"/>
        <w:jc w:val="both"/>
        <w:rPr>
          <w:rFonts w:cs="Arial"/>
        </w:rPr>
      </w:pPr>
      <w:bookmarkStart w:id="0" w:name="_GoBack"/>
      <w:bookmarkEnd w:id="0"/>
    </w:p>
    <w:p w14:paraId="70730374" w14:textId="77777777" w:rsidR="00837F17" w:rsidRPr="00837F17" w:rsidRDefault="00837F17" w:rsidP="00837250">
      <w:pPr>
        <w:pBdr>
          <w:top w:val="single" w:sz="8" w:space="1" w:color="133D8D"/>
          <w:left w:val="single" w:sz="8" w:space="4" w:color="133D8D"/>
          <w:bottom w:val="single" w:sz="8" w:space="1" w:color="133D8D"/>
          <w:right w:val="single" w:sz="8" w:space="4" w:color="133D8D"/>
        </w:pBdr>
        <w:rPr>
          <w:b/>
        </w:rPr>
      </w:pPr>
      <w:r w:rsidRPr="00837F17">
        <w:rPr>
          <w:b/>
        </w:rPr>
        <w:lastRenderedPageBreak/>
        <w:t xml:space="preserve">Key Accountabilities and Responsibilities </w:t>
      </w:r>
    </w:p>
    <w:p w14:paraId="0758753A" w14:textId="12D88344" w:rsidR="00AA5FE3" w:rsidRPr="00D27196" w:rsidRDefault="00AA5FE3" w:rsidP="00AA5FE3">
      <w:pPr>
        <w:numPr>
          <w:ilvl w:val="0"/>
          <w:numId w:val="4"/>
        </w:numPr>
        <w:spacing w:after="0" w:line="240" w:lineRule="auto"/>
        <w:jc w:val="both"/>
        <w:rPr>
          <w:rFonts w:cs="Arial"/>
          <w:b/>
          <w:u w:val="single"/>
        </w:rPr>
      </w:pPr>
      <w:r w:rsidRPr="00D27196">
        <w:rPr>
          <w:rFonts w:cs="Arial"/>
          <w:b/>
          <w:u w:val="single"/>
        </w:rPr>
        <w:t xml:space="preserve">Accountability:  </w:t>
      </w:r>
      <w:r w:rsidR="00311DC0">
        <w:rPr>
          <w:rFonts w:cs="Arial"/>
          <w:b/>
          <w:u w:val="single"/>
        </w:rPr>
        <w:t>Establishment of Client Relationship</w:t>
      </w:r>
    </w:p>
    <w:p w14:paraId="6795DDC0" w14:textId="0545EC30" w:rsidR="00AA5FE3" w:rsidRPr="006938C9" w:rsidRDefault="00311DC0" w:rsidP="00AC1E74">
      <w:pPr>
        <w:pStyle w:val="BodyTextIndent"/>
      </w:pPr>
      <w:r w:rsidRPr="00311DC0">
        <w:rPr>
          <w:bCs/>
          <w:lang w:val="en-AU"/>
        </w:rPr>
        <w:t>Establish and maintain positive and collaborative relationships</w:t>
      </w:r>
      <w:r w:rsidR="00A03670">
        <w:t xml:space="preserve"> </w:t>
      </w:r>
    </w:p>
    <w:p w14:paraId="0D18ED4B" w14:textId="77777777" w:rsidR="006938C9" w:rsidRDefault="006938C9" w:rsidP="009432AE">
      <w:pPr>
        <w:spacing w:after="0"/>
        <w:ind w:firstLine="357"/>
        <w:jc w:val="both"/>
        <w:rPr>
          <w:rFonts w:cs="Arial"/>
          <w:b/>
          <w:lang w:val="en-US"/>
        </w:rPr>
      </w:pPr>
    </w:p>
    <w:p w14:paraId="7B690AFA" w14:textId="77777777" w:rsidR="00AA5FE3" w:rsidRPr="00D27196" w:rsidRDefault="00AA5FE3" w:rsidP="009432AE">
      <w:pPr>
        <w:spacing w:after="0"/>
        <w:ind w:firstLine="357"/>
        <w:jc w:val="both"/>
        <w:rPr>
          <w:rFonts w:cs="Arial"/>
          <w:b/>
          <w:lang w:val="en-US"/>
        </w:rPr>
      </w:pPr>
      <w:r w:rsidRPr="00D27196">
        <w:rPr>
          <w:rFonts w:cs="Arial"/>
          <w:b/>
          <w:lang w:val="en-US"/>
        </w:rPr>
        <w:t>Responsibilities:</w:t>
      </w:r>
    </w:p>
    <w:p w14:paraId="1FF0A657" w14:textId="0C24FED0" w:rsidR="00311DC0" w:rsidRPr="00311DC0" w:rsidRDefault="00311DC0" w:rsidP="00311DC0">
      <w:pPr>
        <w:numPr>
          <w:ilvl w:val="0"/>
          <w:numId w:val="20"/>
        </w:numPr>
        <w:spacing w:after="0" w:line="240" w:lineRule="auto"/>
        <w:jc w:val="both"/>
        <w:rPr>
          <w:rFonts w:cs="Arial"/>
          <w:lang w:val="en-US"/>
        </w:rPr>
      </w:pPr>
      <w:r w:rsidRPr="00311DC0">
        <w:rPr>
          <w:rFonts w:cs="Arial"/>
          <w:lang w:val="en-US"/>
        </w:rPr>
        <w:t>Provide timely responses to enquiries or requests</w:t>
      </w:r>
      <w:r w:rsidR="00B75C0A">
        <w:rPr>
          <w:rFonts w:cs="Arial"/>
          <w:lang w:val="en-US"/>
        </w:rPr>
        <w:t xml:space="preserve"> as</w:t>
      </w:r>
      <w:r w:rsidRPr="00311DC0">
        <w:rPr>
          <w:rFonts w:cs="Arial"/>
          <w:lang w:val="en-US"/>
        </w:rPr>
        <w:t xml:space="preserve"> </w:t>
      </w:r>
      <w:r w:rsidR="00B75C0A" w:rsidRPr="00311DC0">
        <w:rPr>
          <w:rFonts w:cs="Arial"/>
          <w:lang w:val="en-US"/>
        </w:rPr>
        <w:t xml:space="preserve">first point of significant contact for the client with </w:t>
      </w:r>
      <w:r w:rsidR="00B75C0A">
        <w:rPr>
          <w:rFonts w:cs="Arial"/>
          <w:lang w:val="en-US"/>
        </w:rPr>
        <w:t>Anglicare</w:t>
      </w:r>
    </w:p>
    <w:p w14:paraId="6E2A2BBF" w14:textId="7E6C55E2" w:rsidR="00311DC0" w:rsidRPr="00311DC0" w:rsidRDefault="00311DC0" w:rsidP="00311DC0">
      <w:pPr>
        <w:numPr>
          <w:ilvl w:val="0"/>
          <w:numId w:val="20"/>
        </w:numPr>
        <w:spacing w:after="0" w:line="240" w:lineRule="auto"/>
        <w:jc w:val="both"/>
        <w:rPr>
          <w:rFonts w:cs="Arial"/>
          <w:lang w:val="en-US"/>
        </w:rPr>
      </w:pPr>
      <w:r w:rsidRPr="00311DC0">
        <w:rPr>
          <w:rFonts w:cs="Arial"/>
          <w:lang w:val="en-US"/>
        </w:rPr>
        <w:t xml:space="preserve">Provide information to clients in relation to Anglicare services and how they can be purchased </w:t>
      </w:r>
    </w:p>
    <w:p w14:paraId="62DD3DEA" w14:textId="61E34CBF" w:rsidR="00311DC0" w:rsidRPr="00311DC0" w:rsidRDefault="00311DC0" w:rsidP="00311DC0">
      <w:pPr>
        <w:numPr>
          <w:ilvl w:val="0"/>
          <w:numId w:val="20"/>
        </w:numPr>
        <w:spacing w:after="0" w:line="240" w:lineRule="auto"/>
        <w:jc w:val="both"/>
        <w:rPr>
          <w:rFonts w:cs="Arial"/>
          <w:lang w:val="en-US"/>
        </w:rPr>
      </w:pPr>
      <w:r w:rsidRPr="00311DC0">
        <w:rPr>
          <w:rFonts w:cs="Arial"/>
          <w:lang w:val="en-US"/>
        </w:rPr>
        <w:t xml:space="preserve">Conduct meetings with clients </w:t>
      </w:r>
      <w:r w:rsidR="00B75C0A">
        <w:rPr>
          <w:rFonts w:cs="Arial"/>
          <w:lang w:val="en-US"/>
        </w:rPr>
        <w:t>to deliver a consumer induction by</w:t>
      </w:r>
      <w:r w:rsidRPr="00311DC0">
        <w:rPr>
          <w:rFonts w:cs="Arial"/>
          <w:lang w:val="en-US"/>
        </w:rPr>
        <w:t xml:space="preserve"> gather</w:t>
      </w:r>
      <w:r w:rsidR="00B75C0A">
        <w:rPr>
          <w:rFonts w:cs="Arial"/>
          <w:lang w:val="en-US"/>
        </w:rPr>
        <w:t>ing</w:t>
      </w:r>
      <w:r w:rsidRPr="00311DC0">
        <w:rPr>
          <w:rFonts w:cs="Arial"/>
          <w:lang w:val="en-US"/>
        </w:rPr>
        <w:t xml:space="preserve"> information to identify and understand the client’s needs and preferences, </w:t>
      </w:r>
      <w:r w:rsidR="00B75C0A">
        <w:rPr>
          <w:rFonts w:cs="Arial"/>
          <w:lang w:val="en-US"/>
        </w:rPr>
        <w:t>with a view to extending the services Anglicare provides</w:t>
      </w:r>
      <w:r w:rsidRPr="00311DC0">
        <w:rPr>
          <w:rFonts w:cs="Arial"/>
          <w:lang w:val="en-US"/>
        </w:rPr>
        <w:t xml:space="preserve"> </w:t>
      </w:r>
    </w:p>
    <w:p w14:paraId="5C9D19D7" w14:textId="00B4B7FA" w:rsidR="00311DC0" w:rsidRPr="00311DC0" w:rsidRDefault="00311DC0" w:rsidP="00311DC0">
      <w:pPr>
        <w:numPr>
          <w:ilvl w:val="0"/>
          <w:numId w:val="20"/>
        </w:numPr>
        <w:spacing w:after="0" w:line="240" w:lineRule="auto"/>
        <w:jc w:val="both"/>
        <w:rPr>
          <w:rFonts w:cs="Arial"/>
          <w:lang w:val="en-US"/>
        </w:rPr>
      </w:pPr>
      <w:r w:rsidRPr="00311DC0">
        <w:rPr>
          <w:rFonts w:cs="Arial"/>
          <w:lang w:val="en-US"/>
        </w:rPr>
        <w:t>Convert potential clients into clients through sales/</w:t>
      </w:r>
      <w:r w:rsidR="00B75C0A">
        <w:rPr>
          <w:rFonts w:cs="Arial"/>
          <w:lang w:val="en-US"/>
        </w:rPr>
        <w:t>service establishment processes, and ensure Service Agreements are developed and signed</w:t>
      </w:r>
    </w:p>
    <w:p w14:paraId="06B86E82" w14:textId="0BBF2F05" w:rsidR="00311DC0" w:rsidRPr="00311DC0" w:rsidRDefault="00B75C0A" w:rsidP="00311DC0">
      <w:pPr>
        <w:numPr>
          <w:ilvl w:val="0"/>
          <w:numId w:val="20"/>
        </w:numPr>
        <w:spacing w:after="0" w:line="240" w:lineRule="auto"/>
        <w:jc w:val="both"/>
        <w:rPr>
          <w:rFonts w:cs="Arial"/>
          <w:lang w:val="en-US"/>
        </w:rPr>
      </w:pPr>
      <w:r>
        <w:rPr>
          <w:rFonts w:cs="Arial"/>
          <w:lang w:val="en-US"/>
        </w:rPr>
        <w:t>P</w:t>
      </w:r>
      <w:r w:rsidR="00311DC0" w:rsidRPr="00311DC0">
        <w:rPr>
          <w:rFonts w:cs="Arial"/>
          <w:lang w:val="en-US"/>
        </w:rPr>
        <w:t>romote s</w:t>
      </w:r>
      <w:r>
        <w:rPr>
          <w:rFonts w:cs="Arial"/>
          <w:lang w:val="en-US"/>
        </w:rPr>
        <w:t xml:space="preserve">ervices and identify new client through </w:t>
      </w:r>
      <w:r w:rsidRPr="00311DC0">
        <w:rPr>
          <w:rFonts w:cs="Arial"/>
          <w:lang w:val="en-US"/>
        </w:rPr>
        <w:t xml:space="preserve">community </w:t>
      </w:r>
      <w:r>
        <w:rPr>
          <w:rFonts w:cs="Arial"/>
          <w:lang w:val="en-US"/>
        </w:rPr>
        <w:t>engagement</w:t>
      </w:r>
    </w:p>
    <w:p w14:paraId="65EE79F2" w14:textId="407B80E6" w:rsidR="007557AF" w:rsidRDefault="007557AF" w:rsidP="00311DC0">
      <w:pPr>
        <w:spacing w:after="0" w:line="240" w:lineRule="auto"/>
        <w:ind w:left="360"/>
        <w:jc w:val="both"/>
        <w:rPr>
          <w:rFonts w:cs="Arial"/>
          <w:lang w:val="en-US"/>
        </w:rPr>
      </w:pPr>
    </w:p>
    <w:p w14:paraId="15752E7A" w14:textId="77777777" w:rsidR="002F12A3" w:rsidRDefault="002F12A3" w:rsidP="00311DC0">
      <w:pPr>
        <w:spacing w:after="0" w:line="240" w:lineRule="auto"/>
        <w:ind w:left="360"/>
        <w:jc w:val="both"/>
        <w:rPr>
          <w:rFonts w:cs="Arial"/>
          <w:lang w:val="en-US"/>
        </w:rPr>
      </w:pPr>
    </w:p>
    <w:p w14:paraId="08C93021" w14:textId="550BD928" w:rsidR="007557AF" w:rsidRPr="00D27196" w:rsidRDefault="007557AF" w:rsidP="007557AF">
      <w:pPr>
        <w:numPr>
          <w:ilvl w:val="0"/>
          <w:numId w:val="4"/>
        </w:numPr>
        <w:spacing w:after="0" w:line="240" w:lineRule="auto"/>
        <w:jc w:val="both"/>
        <w:rPr>
          <w:rFonts w:cs="Arial"/>
          <w:b/>
          <w:bCs/>
        </w:rPr>
      </w:pPr>
      <w:r w:rsidRPr="00D27196">
        <w:rPr>
          <w:rFonts w:cs="Arial"/>
          <w:b/>
          <w:bCs/>
          <w:u w:val="single"/>
        </w:rPr>
        <w:t xml:space="preserve">Accountability: </w:t>
      </w:r>
      <w:r w:rsidR="00CA070B">
        <w:rPr>
          <w:rFonts w:cs="Arial"/>
          <w:b/>
          <w:bCs/>
          <w:u w:val="single"/>
        </w:rPr>
        <w:t>Set up and Review of Service Delivery Arrangements</w:t>
      </w:r>
    </w:p>
    <w:p w14:paraId="29481517" w14:textId="5FDBE477" w:rsidR="007557AF" w:rsidRPr="00011CD8" w:rsidRDefault="00CA070B" w:rsidP="00CA070B">
      <w:pPr>
        <w:spacing w:after="0"/>
        <w:ind w:left="357"/>
        <w:jc w:val="both"/>
        <w:rPr>
          <w:rFonts w:cs="Arial"/>
          <w:b/>
          <w:bCs/>
          <w:i/>
        </w:rPr>
      </w:pPr>
      <w:r w:rsidRPr="00CA070B">
        <w:rPr>
          <w:rFonts w:cs="Arial"/>
          <w:b/>
          <w:bCs/>
          <w:i/>
        </w:rPr>
        <w:t>Initiate and support staff to org</w:t>
      </w:r>
      <w:r w:rsidR="00B75C0A">
        <w:rPr>
          <w:rFonts w:cs="Arial"/>
          <w:b/>
          <w:bCs/>
          <w:i/>
        </w:rPr>
        <w:t xml:space="preserve">anise the delivery of services </w:t>
      </w:r>
    </w:p>
    <w:p w14:paraId="695FBF7C" w14:textId="77777777" w:rsidR="00AC1E74" w:rsidRPr="00AC1E74" w:rsidRDefault="00AC1E74" w:rsidP="007557AF">
      <w:pPr>
        <w:spacing w:after="0"/>
        <w:ind w:firstLine="357"/>
        <w:jc w:val="both"/>
        <w:rPr>
          <w:rFonts w:cs="Arial"/>
          <w:b/>
          <w:bCs/>
          <w:i/>
        </w:rPr>
      </w:pPr>
    </w:p>
    <w:p w14:paraId="4D5DE88C" w14:textId="77777777" w:rsidR="007557AF" w:rsidRPr="00D27196" w:rsidRDefault="007557AF" w:rsidP="007557AF">
      <w:pPr>
        <w:spacing w:after="0"/>
        <w:ind w:firstLine="357"/>
        <w:jc w:val="both"/>
        <w:rPr>
          <w:rFonts w:cs="Arial"/>
          <w:b/>
          <w:bCs/>
        </w:rPr>
      </w:pPr>
      <w:r w:rsidRPr="00D27196">
        <w:rPr>
          <w:rFonts w:cs="Arial"/>
          <w:b/>
          <w:bCs/>
        </w:rPr>
        <w:t>Responsibilities:</w:t>
      </w:r>
    </w:p>
    <w:p w14:paraId="0696C09D" w14:textId="43429CAD" w:rsidR="00855020" w:rsidRPr="00855020" w:rsidRDefault="00B75C0A" w:rsidP="00855020">
      <w:pPr>
        <w:numPr>
          <w:ilvl w:val="0"/>
          <w:numId w:val="5"/>
        </w:numPr>
        <w:autoSpaceDE w:val="0"/>
        <w:autoSpaceDN w:val="0"/>
        <w:adjustRightInd w:val="0"/>
        <w:spacing w:after="0" w:line="240" w:lineRule="auto"/>
        <w:jc w:val="both"/>
        <w:rPr>
          <w:rFonts w:cs="Arial"/>
          <w:lang w:val="en-US"/>
        </w:rPr>
      </w:pPr>
      <w:r>
        <w:rPr>
          <w:rFonts w:cs="Arial"/>
          <w:lang w:val="en-US"/>
        </w:rPr>
        <w:t>Develop an</w:t>
      </w:r>
      <w:r w:rsidR="00855020" w:rsidRPr="00855020">
        <w:rPr>
          <w:rFonts w:cs="Arial"/>
          <w:lang w:val="en-US"/>
        </w:rPr>
        <w:t xml:space="preserve"> understand</w:t>
      </w:r>
      <w:r>
        <w:rPr>
          <w:rFonts w:cs="Arial"/>
          <w:lang w:val="en-US"/>
        </w:rPr>
        <w:t>ing</w:t>
      </w:r>
      <w:r w:rsidR="00855020" w:rsidRPr="00855020">
        <w:rPr>
          <w:rFonts w:cs="Arial"/>
          <w:lang w:val="en-US"/>
        </w:rPr>
        <w:t xml:space="preserve"> </w:t>
      </w:r>
      <w:r>
        <w:rPr>
          <w:rFonts w:cs="Arial"/>
          <w:lang w:val="en-US"/>
        </w:rPr>
        <w:t xml:space="preserve">of </w:t>
      </w:r>
      <w:r w:rsidR="00855020" w:rsidRPr="00855020">
        <w:rPr>
          <w:rFonts w:cs="Arial"/>
          <w:lang w:val="en-US"/>
        </w:rPr>
        <w:t>Anglicare’s service offerings</w:t>
      </w:r>
      <w:r>
        <w:rPr>
          <w:rFonts w:cs="Arial"/>
          <w:lang w:val="en-US"/>
        </w:rPr>
        <w:t>, and develop internal relationships to</w:t>
      </w:r>
      <w:r w:rsidR="00855020" w:rsidRPr="00855020">
        <w:rPr>
          <w:rFonts w:cs="Arial"/>
          <w:lang w:val="en-US"/>
        </w:rPr>
        <w:t xml:space="preserve"> connec</w:t>
      </w:r>
      <w:r>
        <w:rPr>
          <w:rFonts w:cs="Arial"/>
          <w:lang w:val="en-US"/>
        </w:rPr>
        <w:t>t clients to services</w:t>
      </w:r>
    </w:p>
    <w:p w14:paraId="3E04FA9C" w14:textId="0B9B9165" w:rsidR="00855020" w:rsidRPr="00855020" w:rsidRDefault="00855020" w:rsidP="00855020">
      <w:pPr>
        <w:numPr>
          <w:ilvl w:val="0"/>
          <w:numId w:val="5"/>
        </w:numPr>
        <w:autoSpaceDE w:val="0"/>
        <w:autoSpaceDN w:val="0"/>
        <w:adjustRightInd w:val="0"/>
        <w:spacing w:after="0" w:line="240" w:lineRule="auto"/>
        <w:jc w:val="both"/>
        <w:rPr>
          <w:rFonts w:cs="Arial"/>
          <w:lang w:val="en-US"/>
        </w:rPr>
      </w:pPr>
      <w:r w:rsidRPr="00855020">
        <w:rPr>
          <w:rFonts w:cs="Arial"/>
          <w:lang w:val="en-US"/>
        </w:rPr>
        <w:t>Set up record</w:t>
      </w:r>
      <w:r w:rsidR="00B75C0A">
        <w:rPr>
          <w:rFonts w:cs="Arial"/>
          <w:lang w:val="en-US"/>
        </w:rPr>
        <w:t>s</w:t>
      </w:r>
      <w:r w:rsidRPr="00855020">
        <w:rPr>
          <w:rFonts w:cs="Arial"/>
          <w:lang w:val="en-US"/>
        </w:rPr>
        <w:t xml:space="preserve"> in </w:t>
      </w:r>
      <w:proofErr w:type="spellStart"/>
      <w:r w:rsidRPr="00855020">
        <w:rPr>
          <w:rFonts w:cs="Arial"/>
          <w:lang w:val="en-US"/>
        </w:rPr>
        <w:t>Procura</w:t>
      </w:r>
      <w:proofErr w:type="spellEnd"/>
      <w:r w:rsidRPr="00855020">
        <w:rPr>
          <w:rFonts w:cs="Arial"/>
          <w:lang w:val="en-US"/>
        </w:rPr>
        <w:t xml:space="preserve"> </w:t>
      </w:r>
      <w:r w:rsidR="00B75C0A">
        <w:rPr>
          <w:rFonts w:cs="Arial"/>
          <w:lang w:val="en-US"/>
        </w:rPr>
        <w:t>and ensure information is accurate, current and in-line with service requirements</w:t>
      </w:r>
    </w:p>
    <w:p w14:paraId="600F174D" w14:textId="016E04B3" w:rsidR="00855020" w:rsidRPr="00855020" w:rsidRDefault="002F12A3" w:rsidP="00855020">
      <w:pPr>
        <w:numPr>
          <w:ilvl w:val="0"/>
          <w:numId w:val="5"/>
        </w:numPr>
        <w:autoSpaceDE w:val="0"/>
        <w:autoSpaceDN w:val="0"/>
        <w:adjustRightInd w:val="0"/>
        <w:spacing w:after="0" w:line="240" w:lineRule="auto"/>
        <w:jc w:val="both"/>
        <w:rPr>
          <w:rFonts w:cs="Arial"/>
          <w:lang w:val="en-US"/>
        </w:rPr>
      </w:pPr>
      <w:r>
        <w:rPr>
          <w:rFonts w:cs="Arial"/>
          <w:lang w:val="en-US"/>
        </w:rPr>
        <w:t>Schedule</w:t>
      </w:r>
      <w:r w:rsidR="00855020" w:rsidRPr="00855020">
        <w:rPr>
          <w:rFonts w:cs="Arial"/>
          <w:lang w:val="en-US"/>
        </w:rPr>
        <w:t xml:space="preserve"> initial services and match staff to service and cli</w:t>
      </w:r>
      <w:r>
        <w:rPr>
          <w:rFonts w:cs="Arial"/>
          <w:lang w:val="en-US"/>
        </w:rPr>
        <w:t>ent requirements where required, review and monitor service implementation by maintain contact with clients</w:t>
      </w:r>
    </w:p>
    <w:p w14:paraId="4A3AA6FC" w14:textId="57DD1265" w:rsidR="00855020" w:rsidRPr="00855020" w:rsidRDefault="00855020" w:rsidP="00855020">
      <w:pPr>
        <w:numPr>
          <w:ilvl w:val="0"/>
          <w:numId w:val="5"/>
        </w:numPr>
        <w:autoSpaceDE w:val="0"/>
        <w:autoSpaceDN w:val="0"/>
        <w:adjustRightInd w:val="0"/>
        <w:spacing w:after="0" w:line="240" w:lineRule="auto"/>
        <w:jc w:val="both"/>
        <w:rPr>
          <w:rFonts w:cs="Arial"/>
          <w:lang w:val="en-US"/>
        </w:rPr>
      </w:pPr>
      <w:r w:rsidRPr="00855020">
        <w:rPr>
          <w:rFonts w:cs="Arial"/>
          <w:lang w:val="en-US"/>
        </w:rPr>
        <w:t>Ensure deleg</w:t>
      </w:r>
      <w:r w:rsidR="002F12A3">
        <w:rPr>
          <w:rFonts w:cs="Arial"/>
          <w:lang w:val="en-US"/>
        </w:rPr>
        <w:t>ated documentation is completed</w:t>
      </w:r>
      <w:r w:rsidRPr="00855020">
        <w:rPr>
          <w:rFonts w:cs="Arial"/>
          <w:lang w:val="en-US"/>
        </w:rPr>
        <w:t xml:space="preserve"> in line with</w:t>
      </w:r>
      <w:r w:rsidR="002F12A3">
        <w:rPr>
          <w:rFonts w:cs="Arial"/>
          <w:lang w:val="en-US"/>
        </w:rPr>
        <w:t xml:space="preserve"> guidelines, including Service Agreement reviews</w:t>
      </w:r>
    </w:p>
    <w:p w14:paraId="4724EF5B" w14:textId="483A0196" w:rsidR="00855020" w:rsidRPr="00855020" w:rsidRDefault="00855020" w:rsidP="00855020">
      <w:pPr>
        <w:numPr>
          <w:ilvl w:val="0"/>
          <w:numId w:val="5"/>
        </w:numPr>
        <w:autoSpaceDE w:val="0"/>
        <w:autoSpaceDN w:val="0"/>
        <w:adjustRightInd w:val="0"/>
        <w:spacing w:after="0" w:line="240" w:lineRule="auto"/>
        <w:jc w:val="both"/>
        <w:rPr>
          <w:rFonts w:cs="Arial"/>
          <w:lang w:val="en-US"/>
        </w:rPr>
      </w:pPr>
      <w:r w:rsidRPr="00855020">
        <w:rPr>
          <w:rFonts w:cs="Arial"/>
          <w:bCs/>
        </w:rPr>
        <w:t>Identify and refer client</w:t>
      </w:r>
      <w:r w:rsidR="002F12A3">
        <w:rPr>
          <w:rFonts w:cs="Arial"/>
          <w:bCs/>
        </w:rPr>
        <w:t>s</w:t>
      </w:r>
      <w:r w:rsidRPr="00855020">
        <w:rPr>
          <w:rFonts w:cs="Arial"/>
          <w:bCs/>
        </w:rPr>
        <w:t xml:space="preserve"> to appropriate external s</w:t>
      </w:r>
      <w:r w:rsidR="002F12A3">
        <w:rPr>
          <w:rFonts w:cs="Arial"/>
          <w:bCs/>
        </w:rPr>
        <w:t>ervice providers where required</w:t>
      </w:r>
    </w:p>
    <w:p w14:paraId="4EAB488D" w14:textId="77777777" w:rsidR="009432AE" w:rsidRDefault="009432AE" w:rsidP="009432AE">
      <w:pPr>
        <w:spacing w:after="0" w:line="240" w:lineRule="auto"/>
        <w:ind w:left="720"/>
        <w:jc w:val="both"/>
        <w:rPr>
          <w:rFonts w:cs="Arial"/>
          <w:lang w:val="en-US"/>
        </w:rPr>
      </w:pPr>
    </w:p>
    <w:p w14:paraId="4B84CB45" w14:textId="77777777" w:rsidR="002F12A3" w:rsidRPr="00D27196" w:rsidRDefault="002F12A3" w:rsidP="009432AE">
      <w:pPr>
        <w:spacing w:after="0" w:line="240" w:lineRule="auto"/>
        <w:ind w:left="720"/>
        <w:jc w:val="both"/>
        <w:rPr>
          <w:rFonts w:cs="Arial"/>
          <w:lang w:val="en-US"/>
        </w:rPr>
      </w:pPr>
    </w:p>
    <w:p w14:paraId="1C0B2F47" w14:textId="50DE79DA" w:rsidR="00AA5FE3" w:rsidRPr="00D27196" w:rsidRDefault="00AA5FE3" w:rsidP="00AA5FE3">
      <w:pPr>
        <w:numPr>
          <w:ilvl w:val="0"/>
          <w:numId w:val="4"/>
        </w:numPr>
        <w:spacing w:after="0" w:line="240" w:lineRule="auto"/>
        <w:jc w:val="both"/>
        <w:rPr>
          <w:rFonts w:cs="Arial"/>
          <w:b/>
          <w:bCs/>
          <w:u w:val="single"/>
        </w:rPr>
      </w:pPr>
      <w:r w:rsidRPr="00D27196">
        <w:rPr>
          <w:rFonts w:cs="Arial"/>
          <w:b/>
          <w:bCs/>
          <w:u w:val="single"/>
        </w:rPr>
        <w:t xml:space="preserve">Accountability: </w:t>
      </w:r>
      <w:r w:rsidR="00032D92">
        <w:rPr>
          <w:rFonts w:cs="Arial"/>
          <w:b/>
          <w:bCs/>
          <w:u w:val="single"/>
        </w:rPr>
        <w:t>Continuous Improvement &amp; Professional Development</w:t>
      </w:r>
    </w:p>
    <w:p w14:paraId="74217967" w14:textId="587FF55B" w:rsidR="00AA5FE3" w:rsidRPr="00011CD8" w:rsidRDefault="002F12A3" w:rsidP="00032D92">
      <w:pPr>
        <w:pStyle w:val="Heading1"/>
        <w:ind w:left="357" w:firstLine="0"/>
      </w:pPr>
      <w:r>
        <w:t>Identify and respond</w:t>
      </w:r>
      <w:r w:rsidR="00032D92" w:rsidRPr="00032D92">
        <w:t xml:space="preserve"> to new and emerging trends through improvement </w:t>
      </w:r>
    </w:p>
    <w:p w14:paraId="7C5A8E43" w14:textId="77777777" w:rsidR="00011CD8" w:rsidRDefault="00011CD8" w:rsidP="00AA5FE3">
      <w:pPr>
        <w:spacing w:after="0"/>
        <w:ind w:firstLine="357"/>
        <w:jc w:val="both"/>
        <w:rPr>
          <w:rFonts w:cs="Arial"/>
          <w:b/>
          <w:bCs/>
        </w:rPr>
      </w:pPr>
    </w:p>
    <w:p w14:paraId="433B509D" w14:textId="77777777" w:rsidR="00AA5FE3" w:rsidRPr="00D27196" w:rsidRDefault="00AA5FE3" w:rsidP="00AA5FE3">
      <w:pPr>
        <w:spacing w:after="0"/>
        <w:ind w:firstLine="357"/>
        <w:jc w:val="both"/>
        <w:rPr>
          <w:rFonts w:cs="Arial"/>
          <w:b/>
          <w:bCs/>
        </w:rPr>
      </w:pPr>
      <w:r w:rsidRPr="00D27196">
        <w:rPr>
          <w:rFonts w:cs="Arial"/>
          <w:b/>
          <w:bCs/>
        </w:rPr>
        <w:t>Responsibilities:</w:t>
      </w:r>
    </w:p>
    <w:p w14:paraId="26385319" w14:textId="2AE19663" w:rsidR="002F12A3" w:rsidRDefault="002F12A3" w:rsidP="00032D92">
      <w:pPr>
        <w:numPr>
          <w:ilvl w:val="0"/>
          <w:numId w:val="5"/>
        </w:numPr>
        <w:autoSpaceDE w:val="0"/>
        <w:autoSpaceDN w:val="0"/>
        <w:adjustRightInd w:val="0"/>
        <w:spacing w:after="0" w:line="240" w:lineRule="auto"/>
        <w:jc w:val="both"/>
        <w:rPr>
          <w:rFonts w:cs="Arial"/>
        </w:rPr>
      </w:pPr>
      <w:r>
        <w:rPr>
          <w:rFonts w:cs="Arial"/>
        </w:rPr>
        <w:t>Participate in developing ideas and innovations for working practices, person-centred service and team culture</w:t>
      </w:r>
    </w:p>
    <w:p w14:paraId="14743E20" w14:textId="71AD7CA6" w:rsidR="00032D92" w:rsidRPr="00032D92" w:rsidRDefault="00032D92" w:rsidP="002F12A3">
      <w:pPr>
        <w:numPr>
          <w:ilvl w:val="0"/>
          <w:numId w:val="5"/>
        </w:numPr>
        <w:autoSpaceDE w:val="0"/>
        <w:autoSpaceDN w:val="0"/>
        <w:adjustRightInd w:val="0"/>
        <w:spacing w:after="0" w:line="240" w:lineRule="auto"/>
        <w:rPr>
          <w:rFonts w:cs="Arial"/>
        </w:rPr>
      </w:pPr>
      <w:r w:rsidRPr="00032D92">
        <w:rPr>
          <w:rFonts w:cs="Arial"/>
        </w:rPr>
        <w:t>Participate in quality assurance/continuous improvement processes</w:t>
      </w:r>
      <w:r w:rsidR="002F12A3">
        <w:rPr>
          <w:rFonts w:cs="Arial"/>
        </w:rPr>
        <w:t xml:space="preserve"> and</w:t>
      </w:r>
      <w:r w:rsidR="002F12A3" w:rsidRPr="002F12A3">
        <w:rPr>
          <w:rFonts w:cs="Arial"/>
        </w:rPr>
        <w:t xml:space="preserve"> </w:t>
      </w:r>
      <w:r w:rsidR="002F12A3" w:rsidRPr="00032D92">
        <w:rPr>
          <w:rFonts w:cs="Arial"/>
        </w:rPr>
        <w:t>professional development activities</w:t>
      </w:r>
    </w:p>
    <w:p w14:paraId="2F032522" w14:textId="4BDA6C2F" w:rsidR="00994B86" w:rsidRPr="00D27196" w:rsidRDefault="002F12A3" w:rsidP="00032D92">
      <w:pPr>
        <w:numPr>
          <w:ilvl w:val="0"/>
          <w:numId w:val="5"/>
        </w:numPr>
        <w:autoSpaceDE w:val="0"/>
        <w:autoSpaceDN w:val="0"/>
        <w:adjustRightInd w:val="0"/>
        <w:spacing w:after="0" w:line="240" w:lineRule="auto"/>
        <w:jc w:val="both"/>
        <w:rPr>
          <w:rFonts w:cs="Arial"/>
        </w:rPr>
      </w:pPr>
      <w:r>
        <w:rPr>
          <w:rFonts w:cs="Arial"/>
        </w:rPr>
        <w:t>Maintain</w:t>
      </w:r>
      <w:r w:rsidR="00032D92" w:rsidRPr="00032D92">
        <w:rPr>
          <w:rFonts w:cs="Arial"/>
        </w:rPr>
        <w:t xml:space="preserve"> practice standards in alignment with Anglicare’s Rel8 framework</w:t>
      </w:r>
    </w:p>
    <w:p w14:paraId="26B44825" w14:textId="77777777" w:rsidR="00994B86" w:rsidRDefault="00994B86" w:rsidP="00994B86">
      <w:pPr>
        <w:autoSpaceDE w:val="0"/>
        <w:autoSpaceDN w:val="0"/>
        <w:adjustRightInd w:val="0"/>
        <w:spacing w:after="0" w:line="240" w:lineRule="auto"/>
        <w:jc w:val="both"/>
        <w:rPr>
          <w:rFonts w:cs="Arial"/>
        </w:rPr>
      </w:pPr>
    </w:p>
    <w:p w14:paraId="772A9986" w14:textId="77777777" w:rsidR="002F12A3" w:rsidRPr="00994B86" w:rsidRDefault="002F12A3" w:rsidP="00994B86">
      <w:pPr>
        <w:autoSpaceDE w:val="0"/>
        <w:autoSpaceDN w:val="0"/>
        <w:adjustRightInd w:val="0"/>
        <w:spacing w:after="0" w:line="240" w:lineRule="auto"/>
        <w:jc w:val="both"/>
        <w:rPr>
          <w:rFonts w:cs="Arial"/>
        </w:rPr>
      </w:pPr>
    </w:p>
    <w:p w14:paraId="6FC28D3F" w14:textId="77777777" w:rsidR="00837F17" w:rsidRPr="002F12A3" w:rsidRDefault="00837F17" w:rsidP="002F12A3">
      <w:pPr>
        <w:spacing w:after="0" w:line="240" w:lineRule="auto"/>
        <w:rPr>
          <w:b/>
          <w:u w:val="single"/>
        </w:rPr>
      </w:pPr>
      <w:r w:rsidRPr="002F12A3">
        <w:rPr>
          <w:b/>
          <w:u w:val="single"/>
        </w:rPr>
        <w:t xml:space="preserve">Other Duties and Requirements </w:t>
      </w:r>
    </w:p>
    <w:p w14:paraId="15B1AD9D" w14:textId="3CCDF11B" w:rsidR="00C4634A" w:rsidRDefault="00C4634A" w:rsidP="00AA5FE3">
      <w:pPr>
        <w:pStyle w:val="ListParagraph"/>
        <w:numPr>
          <w:ilvl w:val="0"/>
          <w:numId w:val="12"/>
        </w:numPr>
        <w:spacing w:after="0" w:line="240" w:lineRule="auto"/>
        <w:ind w:left="714" w:hanging="357"/>
        <w:contextualSpacing w:val="0"/>
        <w:jc w:val="both"/>
      </w:pPr>
      <w:r>
        <w:t>Maintain confidentiality, including but not limited to information relating to residents, clients and employees of Anglicare and do not disclose information during or after employment</w:t>
      </w:r>
    </w:p>
    <w:p w14:paraId="5C5E2019" w14:textId="30EFA9DD" w:rsidR="00C4634A" w:rsidRDefault="00C4634A" w:rsidP="004B5BB2">
      <w:pPr>
        <w:pStyle w:val="ListParagraph"/>
        <w:numPr>
          <w:ilvl w:val="0"/>
          <w:numId w:val="12"/>
        </w:numPr>
        <w:spacing w:after="0" w:line="240" w:lineRule="auto"/>
        <w:contextualSpacing w:val="0"/>
        <w:jc w:val="both"/>
      </w:pPr>
      <w:r>
        <w:t xml:space="preserve">Act in </w:t>
      </w:r>
      <w:r w:rsidR="00CA64B1">
        <w:t>accordance with Anglicare’s Code of Conduct and the organis</w:t>
      </w:r>
      <w:r w:rsidR="002F12A3">
        <w:t>ation’s policies and procedures</w:t>
      </w:r>
      <w:r w:rsidR="00CA64B1">
        <w:t xml:space="preserve"> </w:t>
      </w:r>
      <w:r>
        <w:t xml:space="preserve"> </w:t>
      </w:r>
    </w:p>
    <w:p w14:paraId="22024489" w14:textId="66CAAE4B" w:rsidR="00CA64B1" w:rsidRDefault="00CA64B1" w:rsidP="004B5BB2">
      <w:pPr>
        <w:pStyle w:val="ListParagraph"/>
        <w:numPr>
          <w:ilvl w:val="0"/>
          <w:numId w:val="12"/>
        </w:numPr>
        <w:spacing w:after="0" w:line="240" w:lineRule="auto"/>
        <w:contextualSpacing w:val="0"/>
        <w:jc w:val="both"/>
      </w:pPr>
      <w:r>
        <w:lastRenderedPageBreak/>
        <w:t>Ensure that credentials and qualifications set out in this Position Descri</w:t>
      </w:r>
      <w:r w:rsidR="002F12A3">
        <w:t>ption are current at all times</w:t>
      </w:r>
      <w:r>
        <w:t xml:space="preserve">   </w:t>
      </w:r>
    </w:p>
    <w:p w14:paraId="4C0C135C" w14:textId="2FC8CAE3" w:rsidR="00C4634A" w:rsidRDefault="00C4634A" w:rsidP="004B5BB2">
      <w:pPr>
        <w:pStyle w:val="ListParagraph"/>
        <w:numPr>
          <w:ilvl w:val="0"/>
          <w:numId w:val="12"/>
        </w:numPr>
        <w:spacing w:after="0" w:line="240" w:lineRule="auto"/>
        <w:contextualSpacing w:val="0"/>
        <w:jc w:val="both"/>
      </w:pPr>
      <w:r>
        <w:t>Undertake those tasks outlined on a duties list, or any other tasks delegated to you by your man</w:t>
      </w:r>
      <w:r w:rsidR="00D1572A">
        <w:t>a</w:t>
      </w:r>
      <w:r>
        <w:t xml:space="preserve">ger or supervisor, provided these requirements are safe, efficient, relevant, legal and within your abilities </w:t>
      </w:r>
    </w:p>
    <w:p w14:paraId="064F973A" w14:textId="42CC398E" w:rsidR="00C4634A" w:rsidRDefault="00C4634A" w:rsidP="004B5BB2">
      <w:pPr>
        <w:pStyle w:val="ListParagraph"/>
        <w:numPr>
          <w:ilvl w:val="0"/>
          <w:numId w:val="12"/>
        </w:numPr>
        <w:spacing w:after="0" w:line="240" w:lineRule="auto"/>
        <w:contextualSpacing w:val="0"/>
        <w:jc w:val="both"/>
      </w:pPr>
      <w:r>
        <w:t>Undertake work practices in a safe manner and comply with work health and safety instructions, within releva</w:t>
      </w:r>
      <w:r w:rsidR="002F12A3">
        <w:t>nt policies and procedures</w:t>
      </w:r>
    </w:p>
    <w:p w14:paraId="366947A4" w14:textId="385093B4" w:rsidR="00B506F1" w:rsidRDefault="00B506F1" w:rsidP="004B5BB2">
      <w:pPr>
        <w:pStyle w:val="ListParagraph"/>
        <w:numPr>
          <w:ilvl w:val="0"/>
          <w:numId w:val="12"/>
        </w:numPr>
        <w:spacing w:after="0" w:line="240" w:lineRule="auto"/>
        <w:contextualSpacing w:val="0"/>
        <w:jc w:val="both"/>
      </w:pPr>
      <w:r>
        <w:t>Undergo relevant evaluations and assessments,</w:t>
      </w:r>
      <w:r w:rsidR="003C592A">
        <w:t xml:space="preserve"> as requested by Anglicare,</w:t>
      </w:r>
      <w:r>
        <w:t xml:space="preserve"> to ensure that the physical and functional requirements of the role</w:t>
      </w:r>
      <w:r w:rsidR="003C592A">
        <w:t xml:space="preserve"> can be met</w:t>
      </w:r>
    </w:p>
    <w:p w14:paraId="7FEE218F" w14:textId="77777777" w:rsidR="00C4634A" w:rsidRDefault="00C4634A" w:rsidP="00C4634A"/>
    <w:p w14:paraId="6D8A79FC" w14:textId="77777777" w:rsidR="00916691" w:rsidRPr="003F4BEB" w:rsidRDefault="00916691" w:rsidP="00916691">
      <w:pPr>
        <w:pBdr>
          <w:top w:val="single" w:sz="4" w:space="1" w:color="auto"/>
          <w:left w:val="single" w:sz="4" w:space="4" w:color="auto"/>
          <w:bottom w:val="single" w:sz="4" w:space="1" w:color="auto"/>
          <w:right w:val="single" w:sz="4" w:space="4" w:color="auto"/>
        </w:pBdr>
        <w:jc w:val="both"/>
        <w:rPr>
          <w:rFonts w:cs="Arial"/>
          <w:b/>
        </w:rPr>
      </w:pPr>
      <w:r w:rsidRPr="003F4BEB">
        <w:rPr>
          <w:rFonts w:cs="Arial"/>
          <w:b/>
        </w:rPr>
        <w:t xml:space="preserve">Delegation of Authority: </w:t>
      </w:r>
    </w:p>
    <w:p w14:paraId="7476AF4E" w14:textId="77777777" w:rsidR="00916691" w:rsidRPr="003F4BEB" w:rsidRDefault="00916691" w:rsidP="00AC385A">
      <w:pPr>
        <w:pStyle w:val="BodyTextIndent2"/>
        <w:numPr>
          <w:ilvl w:val="0"/>
          <w:numId w:val="8"/>
        </w:numPr>
        <w:tabs>
          <w:tab w:val="clear" w:pos="720"/>
        </w:tabs>
        <w:spacing w:after="0" w:line="240" w:lineRule="auto"/>
        <w:ind w:left="426"/>
        <w:jc w:val="both"/>
        <w:rPr>
          <w:rFonts w:cs="Arial"/>
        </w:rPr>
      </w:pPr>
      <w:r w:rsidRPr="003F4BEB">
        <w:rPr>
          <w:rFonts w:cs="Arial"/>
        </w:rPr>
        <w:t>In accordance with the Anglicare Delegations of Authority Policy.</w:t>
      </w:r>
    </w:p>
    <w:p w14:paraId="08303FCC" w14:textId="77777777" w:rsidR="00591679" w:rsidRDefault="00591679" w:rsidP="00591679">
      <w:pPr>
        <w:spacing w:after="0" w:line="240" w:lineRule="auto"/>
        <w:jc w:val="both"/>
      </w:pPr>
    </w:p>
    <w:sectPr w:rsidR="00591679" w:rsidSect="00837250">
      <w:headerReference w:type="default" r:id="rId7"/>
      <w:footerReference w:type="default" r:id="rId8"/>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B92F5" w14:textId="77777777" w:rsidR="00D13A83" w:rsidRDefault="00D13A83" w:rsidP="00D13A83">
      <w:pPr>
        <w:spacing w:after="0" w:line="240" w:lineRule="auto"/>
      </w:pPr>
      <w:r>
        <w:separator/>
      </w:r>
    </w:p>
  </w:endnote>
  <w:endnote w:type="continuationSeparator" w:id="0">
    <w:p w14:paraId="60298CD1" w14:textId="77777777" w:rsidR="00D13A83" w:rsidRDefault="00D13A83" w:rsidP="00D1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2"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93021" w:rsidRPr="00EE675D" w14:paraId="0B4B2CFD" w14:textId="77777777" w:rsidTr="00EE675D">
      <w:tc>
        <w:tcPr>
          <w:tcW w:w="4508" w:type="dxa"/>
        </w:tcPr>
        <w:p w14:paraId="3ECCAFD9" w14:textId="1A73A177" w:rsidR="00993021" w:rsidRPr="00EE675D" w:rsidRDefault="00AA046E">
          <w:pPr>
            <w:pStyle w:val="Footer"/>
            <w:rPr>
              <w:rFonts w:ascii="Arial" w:hAnsi="Arial" w:cs="Arial"/>
              <w:sz w:val="18"/>
              <w:szCs w:val="18"/>
            </w:rPr>
          </w:pPr>
          <w:r>
            <w:rPr>
              <w:rFonts w:ascii="Arial" w:hAnsi="Arial" w:cs="Arial"/>
              <w:sz w:val="18"/>
              <w:szCs w:val="18"/>
            </w:rPr>
            <w:t xml:space="preserve">Effective Date: </w:t>
          </w:r>
          <w:r w:rsidR="00EF418E">
            <w:rPr>
              <w:rFonts w:ascii="Arial" w:hAnsi="Arial" w:cs="Arial"/>
              <w:sz w:val="18"/>
              <w:szCs w:val="18"/>
            </w:rPr>
            <w:t>Novemb</w:t>
          </w:r>
          <w:r w:rsidR="007717BA">
            <w:rPr>
              <w:rFonts w:ascii="Arial" w:hAnsi="Arial" w:cs="Arial"/>
              <w:sz w:val="18"/>
              <w:szCs w:val="18"/>
            </w:rPr>
            <w:t>er</w:t>
          </w:r>
          <w:r w:rsidR="00D96CBC">
            <w:rPr>
              <w:rFonts w:ascii="Arial" w:hAnsi="Arial" w:cs="Arial"/>
              <w:sz w:val="18"/>
              <w:szCs w:val="18"/>
            </w:rPr>
            <w:t xml:space="preserve"> </w:t>
          </w:r>
          <w:r w:rsidR="003F5B5E">
            <w:rPr>
              <w:rFonts w:ascii="Arial" w:hAnsi="Arial" w:cs="Arial"/>
              <w:sz w:val="18"/>
              <w:szCs w:val="18"/>
            </w:rPr>
            <w:t xml:space="preserve"> 2017</w:t>
          </w:r>
        </w:p>
        <w:p w14:paraId="4D82F45E" w14:textId="5048044C" w:rsidR="00993021" w:rsidRPr="00EE675D" w:rsidRDefault="00993021" w:rsidP="00EF418E">
          <w:pPr>
            <w:pStyle w:val="Footer"/>
            <w:rPr>
              <w:rFonts w:ascii="Arial" w:hAnsi="Arial" w:cs="Arial"/>
              <w:sz w:val="18"/>
              <w:szCs w:val="18"/>
            </w:rPr>
          </w:pPr>
          <w:r w:rsidRPr="00EE675D">
            <w:rPr>
              <w:rFonts w:ascii="Arial" w:hAnsi="Arial" w:cs="Arial"/>
              <w:sz w:val="18"/>
              <w:szCs w:val="18"/>
            </w:rPr>
            <w:t xml:space="preserve">Review Date: </w:t>
          </w:r>
          <w:r w:rsidR="003F5B5E">
            <w:rPr>
              <w:rFonts w:ascii="Arial" w:hAnsi="Arial" w:cs="Arial"/>
              <w:sz w:val="18"/>
              <w:szCs w:val="18"/>
            </w:rPr>
            <w:t xml:space="preserve"> </w:t>
          </w:r>
          <w:r w:rsidR="00EF418E">
            <w:rPr>
              <w:rFonts w:ascii="Arial" w:hAnsi="Arial" w:cs="Arial"/>
              <w:sz w:val="18"/>
              <w:szCs w:val="18"/>
            </w:rPr>
            <w:t>Novem</w:t>
          </w:r>
          <w:r w:rsidR="00AA046E">
            <w:rPr>
              <w:rFonts w:ascii="Arial" w:hAnsi="Arial" w:cs="Arial"/>
              <w:sz w:val="18"/>
              <w:szCs w:val="18"/>
            </w:rPr>
            <w:t>ber</w:t>
          </w:r>
          <w:r w:rsidR="00D96CBC">
            <w:rPr>
              <w:rFonts w:ascii="Arial" w:hAnsi="Arial" w:cs="Arial"/>
              <w:sz w:val="18"/>
              <w:szCs w:val="18"/>
            </w:rPr>
            <w:t xml:space="preserve"> </w:t>
          </w:r>
          <w:r w:rsidR="003F5B5E">
            <w:rPr>
              <w:rFonts w:ascii="Arial" w:hAnsi="Arial" w:cs="Arial"/>
              <w:sz w:val="18"/>
              <w:szCs w:val="18"/>
            </w:rPr>
            <w:t>2019</w:t>
          </w:r>
        </w:p>
      </w:tc>
      <w:tc>
        <w:tcPr>
          <w:tcW w:w="4508" w:type="dxa"/>
        </w:tcPr>
        <w:sdt>
          <w:sdtPr>
            <w:rPr>
              <w:rFonts w:ascii="Arial" w:hAnsi="Arial" w:cs="Arial"/>
              <w:sz w:val="18"/>
              <w:szCs w:val="18"/>
            </w:rPr>
            <w:id w:val="48976391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33E5A080" w14:textId="77777777" w:rsidR="00993021" w:rsidRPr="00EE675D" w:rsidRDefault="00993021" w:rsidP="00993021">
                  <w:pPr>
                    <w:pStyle w:val="Footer"/>
                    <w:jc w:val="right"/>
                    <w:rPr>
                      <w:rFonts w:ascii="Arial" w:hAnsi="Arial" w:cs="Arial"/>
                      <w:sz w:val="18"/>
                      <w:szCs w:val="18"/>
                    </w:rPr>
                  </w:pPr>
                  <w:r w:rsidRPr="00EE675D">
                    <w:rPr>
                      <w:rFonts w:ascii="Arial" w:hAnsi="Arial" w:cs="Arial"/>
                      <w:sz w:val="18"/>
                      <w:szCs w:val="18"/>
                    </w:rPr>
                    <w:t xml:space="preserve">Page </w:t>
                  </w:r>
                  <w:r w:rsidRPr="00EE675D">
                    <w:rPr>
                      <w:rFonts w:ascii="Arial" w:hAnsi="Arial" w:cs="Arial"/>
                      <w:b/>
                      <w:bCs/>
                      <w:sz w:val="18"/>
                      <w:szCs w:val="18"/>
                    </w:rPr>
                    <w:fldChar w:fldCharType="begin"/>
                  </w:r>
                  <w:r w:rsidRPr="00EE675D">
                    <w:rPr>
                      <w:rFonts w:ascii="Arial" w:hAnsi="Arial" w:cs="Arial"/>
                      <w:b/>
                      <w:bCs/>
                      <w:sz w:val="18"/>
                      <w:szCs w:val="18"/>
                    </w:rPr>
                    <w:instrText xml:space="preserve"> PAGE </w:instrText>
                  </w:r>
                  <w:r w:rsidRPr="00EE675D">
                    <w:rPr>
                      <w:rFonts w:ascii="Arial" w:hAnsi="Arial" w:cs="Arial"/>
                      <w:b/>
                      <w:bCs/>
                      <w:sz w:val="18"/>
                      <w:szCs w:val="18"/>
                    </w:rPr>
                    <w:fldChar w:fldCharType="separate"/>
                  </w:r>
                  <w:r w:rsidR="00FE3CA4">
                    <w:rPr>
                      <w:rFonts w:ascii="Arial" w:hAnsi="Arial" w:cs="Arial"/>
                      <w:b/>
                      <w:bCs/>
                      <w:noProof/>
                      <w:sz w:val="18"/>
                      <w:szCs w:val="18"/>
                    </w:rPr>
                    <w:t>2</w:t>
                  </w:r>
                  <w:r w:rsidRPr="00EE675D">
                    <w:rPr>
                      <w:rFonts w:ascii="Arial" w:hAnsi="Arial" w:cs="Arial"/>
                      <w:b/>
                      <w:bCs/>
                      <w:sz w:val="18"/>
                      <w:szCs w:val="18"/>
                    </w:rPr>
                    <w:fldChar w:fldCharType="end"/>
                  </w:r>
                  <w:r w:rsidRPr="00EE675D">
                    <w:rPr>
                      <w:rFonts w:ascii="Arial" w:hAnsi="Arial" w:cs="Arial"/>
                      <w:sz w:val="18"/>
                      <w:szCs w:val="18"/>
                    </w:rPr>
                    <w:t xml:space="preserve"> of </w:t>
                  </w:r>
                  <w:r w:rsidRPr="00EE675D">
                    <w:rPr>
                      <w:rFonts w:ascii="Arial" w:hAnsi="Arial" w:cs="Arial"/>
                      <w:b/>
                      <w:bCs/>
                      <w:sz w:val="18"/>
                      <w:szCs w:val="18"/>
                    </w:rPr>
                    <w:fldChar w:fldCharType="begin"/>
                  </w:r>
                  <w:r w:rsidRPr="00EE675D">
                    <w:rPr>
                      <w:rFonts w:ascii="Arial" w:hAnsi="Arial" w:cs="Arial"/>
                      <w:b/>
                      <w:bCs/>
                      <w:sz w:val="18"/>
                      <w:szCs w:val="18"/>
                    </w:rPr>
                    <w:instrText xml:space="preserve"> NUMPAGES  </w:instrText>
                  </w:r>
                  <w:r w:rsidRPr="00EE675D">
                    <w:rPr>
                      <w:rFonts w:ascii="Arial" w:hAnsi="Arial" w:cs="Arial"/>
                      <w:b/>
                      <w:bCs/>
                      <w:sz w:val="18"/>
                      <w:szCs w:val="18"/>
                    </w:rPr>
                    <w:fldChar w:fldCharType="separate"/>
                  </w:r>
                  <w:r w:rsidR="00FE3CA4">
                    <w:rPr>
                      <w:rFonts w:ascii="Arial" w:hAnsi="Arial" w:cs="Arial"/>
                      <w:b/>
                      <w:bCs/>
                      <w:noProof/>
                      <w:sz w:val="18"/>
                      <w:szCs w:val="18"/>
                    </w:rPr>
                    <w:t>3</w:t>
                  </w:r>
                  <w:r w:rsidRPr="00EE675D">
                    <w:rPr>
                      <w:rFonts w:ascii="Arial" w:hAnsi="Arial" w:cs="Arial"/>
                      <w:b/>
                      <w:bCs/>
                      <w:sz w:val="18"/>
                      <w:szCs w:val="18"/>
                    </w:rPr>
                    <w:fldChar w:fldCharType="end"/>
                  </w:r>
                </w:p>
              </w:sdtContent>
            </w:sdt>
          </w:sdtContent>
        </w:sdt>
      </w:tc>
    </w:tr>
  </w:tbl>
  <w:p w14:paraId="5E099B42" w14:textId="77777777" w:rsidR="00993021" w:rsidRDefault="00993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98223" w14:textId="77777777" w:rsidR="00D13A83" w:rsidRDefault="00D13A83" w:rsidP="00D13A83">
      <w:pPr>
        <w:spacing w:after="0" w:line="240" w:lineRule="auto"/>
      </w:pPr>
      <w:r>
        <w:separator/>
      </w:r>
    </w:p>
  </w:footnote>
  <w:footnote w:type="continuationSeparator" w:id="0">
    <w:p w14:paraId="62218819" w14:textId="77777777" w:rsidR="00D13A83" w:rsidRDefault="00D13A83" w:rsidP="00D13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69EE8" w14:textId="77777777" w:rsidR="00D13A83" w:rsidRDefault="00837250">
    <w:pPr>
      <w:pStyle w:val="Header"/>
    </w:pPr>
    <w:r>
      <w:rPr>
        <w:noProof/>
        <w:lang w:eastAsia="en-AU"/>
      </w:rPr>
      <w:drawing>
        <wp:anchor distT="0" distB="0" distL="114300" distR="114300" simplePos="0" relativeHeight="251659264" behindDoc="0" locked="0" layoutInCell="1" allowOverlap="1" wp14:anchorId="0F3F679B" wp14:editId="0E7665C0">
          <wp:simplePos x="0" y="0"/>
          <wp:positionH relativeFrom="margin">
            <wp:align>left</wp:align>
          </wp:positionH>
          <wp:positionV relativeFrom="paragraph">
            <wp:posOffset>-363855</wp:posOffset>
          </wp:positionV>
          <wp:extent cx="5686425" cy="1275715"/>
          <wp:effectExtent l="0" t="0" r="952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role-portrait-top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6425" cy="12757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F35B9"/>
    <w:multiLevelType w:val="hybridMultilevel"/>
    <w:tmpl w:val="903E3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A7509"/>
    <w:multiLevelType w:val="hybridMultilevel"/>
    <w:tmpl w:val="66982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5E3EA3"/>
    <w:multiLevelType w:val="hybridMultilevel"/>
    <w:tmpl w:val="4ADEB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36382A"/>
    <w:multiLevelType w:val="hybridMultilevel"/>
    <w:tmpl w:val="C34E28C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870055"/>
    <w:multiLevelType w:val="hybridMultilevel"/>
    <w:tmpl w:val="E91422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A475A8"/>
    <w:multiLevelType w:val="hybridMultilevel"/>
    <w:tmpl w:val="1BAE2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24D405F"/>
    <w:multiLevelType w:val="hybridMultilevel"/>
    <w:tmpl w:val="81C0112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76D84"/>
    <w:multiLevelType w:val="hybridMultilevel"/>
    <w:tmpl w:val="60E0EF9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9840C5"/>
    <w:multiLevelType w:val="multilevel"/>
    <w:tmpl w:val="264EF2B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9" w15:restartNumberingAfterBreak="0">
    <w:nsid w:val="19410F0C"/>
    <w:multiLevelType w:val="hybridMultilevel"/>
    <w:tmpl w:val="C244339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19B16454"/>
    <w:multiLevelType w:val="hybridMultilevel"/>
    <w:tmpl w:val="58869B8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C021F36"/>
    <w:multiLevelType w:val="hybridMultilevel"/>
    <w:tmpl w:val="7E5C087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4045A9"/>
    <w:multiLevelType w:val="hybridMultilevel"/>
    <w:tmpl w:val="51DA93E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473056C"/>
    <w:multiLevelType w:val="hybridMultilevel"/>
    <w:tmpl w:val="7D50EE4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2B00568F"/>
    <w:multiLevelType w:val="hybridMultilevel"/>
    <w:tmpl w:val="DBF26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DD66B2"/>
    <w:multiLevelType w:val="hybridMultilevel"/>
    <w:tmpl w:val="488A6CF8"/>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19020A"/>
    <w:multiLevelType w:val="multilevel"/>
    <w:tmpl w:val="B0705BA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627418A"/>
    <w:multiLevelType w:val="hybridMultilevel"/>
    <w:tmpl w:val="F708A4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3AA74A87"/>
    <w:multiLevelType w:val="hybridMultilevel"/>
    <w:tmpl w:val="8B1AE540"/>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3560E7"/>
    <w:multiLevelType w:val="hybridMultilevel"/>
    <w:tmpl w:val="8B06CD26"/>
    <w:lvl w:ilvl="0" w:tplc="0C090005">
      <w:start w:val="1"/>
      <w:numFmt w:val="bullet"/>
      <w:lvlText w:val=""/>
      <w:lvlJc w:val="left"/>
      <w:pPr>
        <w:ind w:left="360" w:hanging="360"/>
      </w:pPr>
      <w:rPr>
        <w:rFonts w:ascii="Wingdings" w:hAnsi="Wingding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EF6289C"/>
    <w:multiLevelType w:val="multilevel"/>
    <w:tmpl w:val="5EC2B56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FC35E06"/>
    <w:multiLevelType w:val="hybridMultilevel"/>
    <w:tmpl w:val="D0422A5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776F43"/>
    <w:multiLevelType w:val="hybridMultilevel"/>
    <w:tmpl w:val="7A7099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983807"/>
    <w:multiLevelType w:val="multilevel"/>
    <w:tmpl w:val="357E994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8D777E7"/>
    <w:multiLevelType w:val="hybridMultilevel"/>
    <w:tmpl w:val="C0EEDAB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E5421E"/>
    <w:multiLevelType w:val="hybridMultilevel"/>
    <w:tmpl w:val="5F06F24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EAD4AB2"/>
    <w:multiLevelType w:val="hybridMultilevel"/>
    <w:tmpl w:val="A1583EF2"/>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B056E4"/>
    <w:multiLevelType w:val="hybridMultilevel"/>
    <w:tmpl w:val="A3546FBE"/>
    <w:lvl w:ilvl="0" w:tplc="5EBA88BA">
      <w:start w:val="1"/>
      <w:numFmt w:val="decimal"/>
      <w:lvlText w:val="%1."/>
      <w:lvlJc w:val="left"/>
      <w:pPr>
        <w:ind w:left="360" w:hanging="360"/>
      </w:pPr>
      <w:rPr>
        <w:strike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8" w15:restartNumberingAfterBreak="0">
    <w:nsid w:val="62F47D60"/>
    <w:multiLevelType w:val="hybridMultilevel"/>
    <w:tmpl w:val="30A6CF7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0C1658"/>
    <w:multiLevelType w:val="hybridMultilevel"/>
    <w:tmpl w:val="B71C25F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506EE2"/>
    <w:multiLevelType w:val="hybridMultilevel"/>
    <w:tmpl w:val="45CC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B137FBB"/>
    <w:multiLevelType w:val="multilevel"/>
    <w:tmpl w:val="8E7214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D9E0A91"/>
    <w:multiLevelType w:val="hybridMultilevel"/>
    <w:tmpl w:val="99222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0E0AF0"/>
    <w:multiLevelType w:val="multilevel"/>
    <w:tmpl w:val="9218080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64F0FE1"/>
    <w:multiLevelType w:val="hybridMultilevel"/>
    <w:tmpl w:val="6394B280"/>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ABE15EF"/>
    <w:multiLevelType w:val="hybridMultilevel"/>
    <w:tmpl w:val="6B1C8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2"/>
  </w:num>
  <w:num w:numId="4">
    <w:abstractNumId w:val="31"/>
  </w:num>
  <w:num w:numId="5">
    <w:abstractNumId w:val="33"/>
  </w:num>
  <w:num w:numId="6">
    <w:abstractNumId w:val="34"/>
  </w:num>
  <w:num w:numId="7">
    <w:abstractNumId w:val="16"/>
  </w:num>
  <w:num w:numId="8">
    <w:abstractNumId w:val="6"/>
  </w:num>
  <w:num w:numId="9">
    <w:abstractNumId w:val="20"/>
  </w:num>
  <w:num w:numId="10">
    <w:abstractNumId w:val="17"/>
  </w:num>
  <w:num w:numId="11">
    <w:abstractNumId w:val="23"/>
  </w:num>
  <w:num w:numId="12">
    <w:abstractNumId w:val="8"/>
  </w:num>
  <w:num w:numId="13">
    <w:abstractNumId w:val="5"/>
  </w:num>
  <w:num w:numId="14">
    <w:abstractNumId w:val="12"/>
  </w:num>
  <w:num w:numId="15">
    <w:abstractNumId w:val="10"/>
  </w:num>
  <w:num w:numId="16">
    <w:abstractNumId w:val="1"/>
  </w:num>
  <w:num w:numId="17">
    <w:abstractNumId w:val="14"/>
  </w:num>
  <w:num w:numId="18">
    <w:abstractNumId w:val="0"/>
  </w:num>
  <w:num w:numId="19">
    <w:abstractNumId w:val="18"/>
  </w:num>
  <w:num w:numId="20">
    <w:abstractNumId w:val="7"/>
  </w:num>
  <w:num w:numId="21">
    <w:abstractNumId w:val="28"/>
  </w:num>
  <w:num w:numId="22">
    <w:abstractNumId w:val="29"/>
  </w:num>
  <w:num w:numId="23">
    <w:abstractNumId w:val="11"/>
  </w:num>
  <w:num w:numId="24">
    <w:abstractNumId w:val="22"/>
  </w:num>
  <w:num w:numId="25">
    <w:abstractNumId w:val="21"/>
  </w:num>
  <w:num w:numId="26">
    <w:abstractNumId w:val="15"/>
  </w:num>
  <w:num w:numId="27">
    <w:abstractNumId w:val="9"/>
  </w:num>
  <w:num w:numId="28">
    <w:abstractNumId w:val="13"/>
  </w:num>
  <w:num w:numId="29">
    <w:abstractNumId w:val="32"/>
  </w:num>
  <w:num w:numId="30">
    <w:abstractNumId w:val="35"/>
  </w:num>
  <w:num w:numId="31">
    <w:abstractNumId w:val="27"/>
  </w:num>
  <w:num w:numId="32">
    <w:abstractNumId w:val="25"/>
  </w:num>
  <w:num w:numId="33">
    <w:abstractNumId w:val="26"/>
  </w:num>
  <w:num w:numId="34">
    <w:abstractNumId w:val="4"/>
  </w:num>
  <w:num w:numId="35">
    <w:abstractNumId w:val="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83"/>
    <w:rsid w:val="00011CD8"/>
    <w:rsid w:val="00032D92"/>
    <w:rsid w:val="00044DC0"/>
    <w:rsid w:val="00097AB0"/>
    <w:rsid w:val="000A3822"/>
    <w:rsid w:val="000B7340"/>
    <w:rsid w:val="000E7EE6"/>
    <w:rsid w:val="0017720A"/>
    <w:rsid w:val="00263FEC"/>
    <w:rsid w:val="00295C0A"/>
    <w:rsid w:val="002E4D79"/>
    <w:rsid w:val="002F12A3"/>
    <w:rsid w:val="0031073B"/>
    <w:rsid w:val="00311DC0"/>
    <w:rsid w:val="00370701"/>
    <w:rsid w:val="003C592A"/>
    <w:rsid w:val="003E0471"/>
    <w:rsid w:val="003E78CD"/>
    <w:rsid w:val="003F5B5E"/>
    <w:rsid w:val="00412B27"/>
    <w:rsid w:val="00421E5D"/>
    <w:rsid w:val="00450D51"/>
    <w:rsid w:val="00490D91"/>
    <w:rsid w:val="004B5BB2"/>
    <w:rsid w:val="004E032D"/>
    <w:rsid w:val="0054336C"/>
    <w:rsid w:val="00577531"/>
    <w:rsid w:val="00591679"/>
    <w:rsid w:val="005D4158"/>
    <w:rsid w:val="005F5573"/>
    <w:rsid w:val="005F6528"/>
    <w:rsid w:val="0060031F"/>
    <w:rsid w:val="00623422"/>
    <w:rsid w:val="0068652D"/>
    <w:rsid w:val="006938C9"/>
    <w:rsid w:val="006B7DD0"/>
    <w:rsid w:val="006C4653"/>
    <w:rsid w:val="007557AF"/>
    <w:rsid w:val="007717BA"/>
    <w:rsid w:val="007A1B50"/>
    <w:rsid w:val="008230FF"/>
    <w:rsid w:val="00837250"/>
    <w:rsid w:val="00837F17"/>
    <w:rsid w:val="00855020"/>
    <w:rsid w:val="0085636B"/>
    <w:rsid w:val="008718D8"/>
    <w:rsid w:val="00880B99"/>
    <w:rsid w:val="008F0F70"/>
    <w:rsid w:val="008F2455"/>
    <w:rsid w:val="00916691"/>
    <w:rsid w:val="00923241"/>
    <w:rsid w:val="009432AE"/>
    <w:rsid w:val="009645D2"/>
    <w:rsid w:val="00985951"/>
    <w:rsid w:val="00993021"/>
    <w:rsid w:val="00994B86"/>
    <w:rsid w:val="009E53C3"/>
    <w:rsid w:val="00A03670"/>
    <w:rsid w:val="00A7394F"/>
    <w:rsid w:val="00AA046E"/>
    <w:rsid w:val="00AA5FE3"/>
    <w:rsid w:val="00AC1E74"/>
    <w:rsid w:val="00AC385A"/>
    <w:rsid w:val="00AE6D2A"/>
    <w:rsid w:val="00B05F44"/>
    <w:rsid w:val="00B07FD6"/>
    <w:rsid w:val="00B14820"/>
    <w:rsid w:val="00B3182B"/>
    <w:rsid w:val="00B506F1"/>
    <w:rsid w:val="00B64FA4"/>
    <w:rsid w:val="00B75C0A"/>
    <w:rsid w:val="00B82F36"/>
    <w:rsid w:val="00B97B12"/>
    <w:rsid w:val="00BC4305"/>
    <w:rsid w:val="00BE5317"/>
    <w:rsid w:val="00BF3026"/>
    <w:rsid w:val="00C4634A"/>
    <w:rsid w:val="00C80C4F"/>
    <w:rsid w:val="00C97D96"/>
    <w:rsid w:val="00CA070B"/>
    <w:rsid w:val="00CA64B1"/>
    <w:rsid w:val="00CC5F61"/>
    <w:rsid w:val="00D05602"/>
    <w:rsid w:val="00D13A83"/>
    <w:rsid w:val="00D1572A"/>
    <w:rsid w:val="00D22D75"/>
    <w:rsid w:val="00D96CBC"/>
    <w:rsid w:val="00E86699"/>
    <w:rsid w:val="00E9690F"/>
    <w:rsid w:val="00EC66E3"/>
    <w:rsid w:val="00EE675D"/>
    <w:rsid w:val="00EF418E"/>
    <w:rsid w:val="00F03406"/>
    <w:rsid w:val="00F25D60"/>
    <w:rsid w:val="00F36D04"/>
    <w:rsid w:val="00F644F4"/>
    <w:rsid w:val="00FC58C5"/>
    <w:rsid w:val="00FD1208"/>
    <w:rsid w:val="00FE3C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2F45F"/>
  <w15:chartTrackingRefBased/>
  <w15:docId w15:val="{F898048B-8EA1-4A51-B46A-91C9E162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1E74"/>
    <w:pPr>
      <w:keepNext/>
      <w:spacing w:after="0"/>
      <w:ind w:firstLine="357"/>
      <w:jc w:val="both"/>
      <w:outlineLvl w:val="0"/>
    </w:pPr>
    <w:rPr>
      <w:rFonts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A83"/>
  </w:style>
  <w:style w:type="paragraph" w:styleId="Footer">
    <w:name w:val="footer"/>
    <w:basedOn w:val="Normal"/>
    <w:link w:val="FooterChar"/>
    <w:uiPriority w:val="99"/>
    <w:unhideWhenUsed/>
    <w:rsid w:val="00D13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A83"/>
  </w:style>
  <w:style w:type="table" w:styleId="TableGrid">
    <w:name w:val="Table Grid"/>
    <w:basedOn w:val="TableNormal"/>
    <w:uiPriority w:val="39"/>
    <w:rsid w:val="00993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6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75D"/>
    <w:rPr>
      <w:rFonts w:ascii="Segoe UI" w:hAnsi="Segoe UI" w:cs="Segoe UI"/>
      <w:sz w:val="18"/>
      <w:szCs w:val="18"/>
    </w:rPr>
  </w:style>
  <w:style w:type="paragraph" w:styleId="ListParagraph">
    <w:name w:val="List Paragraph"/>
    <w:basedOn w:val="Normal"/>
    <w:uiPriority w:val="34"/>
    <w:qFormat/>
    <w:rsid w:val="00837F17"/>
    <w:pPr>
      <w:ind w:left="720"/>
      <w:contextualSpacing/>
    </w:pPr>
  </w:style>
  <w:style w:type="paragraph" w:styleId="BodyText3">
    <w:name w:val="Body Text 3"/>
    <w:basedOn w:val="Normal"/>
    <w:link w:val="BodyText3Char"/>
    <w:rsid w:val="00837F17"/>
    <w:pPr>
      <w:spacing w:after="0" w:line="240" w:lineRule="auto"/>
      <w:jc w:val="center"/>
    </w:pPr>
    <w:rPr>
      <w:rFonts w:ascii="Century Gothic" w:eastAsia="Times New Roman" w:hAnsi="Century Gothic" w:cs="Times New Roman"/>
      <w:i/>
      <w:szCs w:val="20"/>
      <w:lang w:eastAsia="en-AU"/>
    </w:rPr>
  </w:style>
  <w:style w:type="character" w:customStyle="1" w:styleId="BodyText3Char">
    <w:name w:val="Body Text 3 Char"/>
    <w:basedOn w:val="DefaultParagraphFont"/>
    <w:link w:val="BodyText3"/>
    <w:rsid w:val="00837F17"/>
    <w:rPr>
      <w:rFonts w:ascii="Century Gothic" w:eastAsia="Times New Roman" w:hAnsi="Century Gothic" w:cs="Times New Roman"/>
      <w:i/>
      <w:szCs w:val="20"/>
      <w:lang w:eastAsia="en-AU"/>
    </w:rPr>
  </w:style>
  <w:style w:type="paragraph" w:styleId="BodyTextIndent2">
    <w:name w:val="Body Text Indent 2"/>
    <w:basedOn w:val="Normal"/>
    <w:link w:val="BodyTextIndent2Char"/>
    <w:uiPriority w:val="99"/>
    <w:unhideWhenUsed/>
    <w:rsid w:val="00916691"/>
    <w:pPr>
      <w:spacing w:after="120" w:line="480" w:lineRule="auto"/>
      <w:ind w:left="283"/>
    </w:pPr>
  </w:style>
  <w:style w:type="character" w:customStyle="1" w:styleId="BodyTextIndent2Char">
    <w:name w:val="Body Text Indent 2 Char"/>
    <w:basedOn w:val="DefaultParagraphFont"/>
    <w:link w:val="BodyTextIndent2"/>
    <w:uiPriority w:val="99"/>
    <w:rsid w:val="00916691"/>
  </w:style>
  <w:style w:type="character" w:styleId="PlaceholderText">
    <w:name w:val="Placeholder Text"/>
    <w:basedOn w:val="DefaultParagraphFont"/>
    <w:uiPriority w:val="99"/>
    <w:semiHidden/>
    <w:rsid w:val="009E53C3"/>
    <w:rPr>
      <w:color w:val="808080"/>
    </w:rPr>
  </w:style>
  <w:style w:type="paragraph" w:styleId="BodyText">
    <w:name w:val="Body Text"/>
    <w:basedOn w:val="Normal"/>
    <w:link w:val="BodyTextChar"/>
    <w:rsid w:val="00AA5FE3"/>
    <w:pPr>
      <w:spacing w:after="120" w:line="240" w:lineRule="auto"/>
    </w:pPr>
    <w:rPr>
      <w:rFonts w:ascii="Times New Roman" w:eastAsia="Times New Roman" w:hAnsi="Times New Roman" w:cs="Times New Roman"/>
      <w:sz w:val="20"/>
      <w:szCs w:val="20"/>
      <w:lang w:eastAsia="en-AU"/>
    </w:rPr>
  </w:style>
  <w:style w:type="character" w:customStyle="1" w:styleId="BodyTextChar">
    <w:name w:val="Body Text Char"/>
    <w:basedOn w:val="DefaultParagraphFont"/>
    <w:link w:val="BodyText"/>
    <w:rsid w:val="00AA5FE3"/>
    <w:rPr>
      <w:rFonts w:ascii="Times New Roman" w:eastAsia="Times New Roman" w:hAnsi="Times New Roman" w:cs="Times New Roman"/>
      <w:sz w:val="20"/>
      <w:szCs w:val="20"/>
      <w:lang w:eastAsia="en-AU"/>
    </w:rPr>
  </w:style>
  <w:style w:type="paragraph" w:styleId="ListBullet2">
    <w:name w:val="List Bullet 2"/>
    <w:basedOn w:val="Normal"/>
    <w:autoRedefine/>
    <w:rsid w:val="00AA5FE3"/>
    <w:pPr>
      <w:spacing w:after="0" w:line="240" w:lineRule="auto"/>
      <w:jc w:val="both"/>
    </w:pPr>
    <w:rPr>
      <w:rFonts w:ascii="Gill Sans MT" w:eastAsia="Times New Roman" w:hAnsi="Gill Sans MT" w:cs="Arial"/>
      <w:b/>
      <w:u w:val="single"/>
      <w:lang w:val="en-US" w:eastAsia="en-AU"/>
    </w:rPr>
  </w:style>
  <w:style w:type="character" w:styleId="CommentReference">
    <w:name w:val="annotation reference"/>
    <w:basedOn w:val="DefaultParagraphFont"/>
    <w:uiPriority w:val="99"/>
    <w:semiHidden/>
    <w:unhideWhenUsed/>
    <w:rsid w:val="00F644F4"/>
    <w:rPr>
      <w:sz w:val="16"/>
      <w:szCs w:val="16"/>
    </w:rPr>
  </w:style>
  <w:style w:type="paragraph" w:styleId="CommentText">
    <w:name w:val="annotation text"/>
    <w:basedOn w:val="Normal"/>
    <w:link w:val="CommentTextChar"/>
    <w:uiPriority w:val="99"/>
    <w:semiHidden/>
    <w:unhideWhenUsed/>
    <w:rsid w:val="00F644F4"/>
    <w:pPr>
      <w:spacing w:line="240" w:lineRule="auto"/>
    </w:pPr>
    <w:rPr>
      <w:sz w:val="20"/>
      <w:szCs w:val="20"/>
    </w:rPr>
  </w:style>
  <w:style w:type="character" w:customStyle="1" w:styleId="CommentTextChar">
    <w:name w:val="Comment Text Char"/>
    <w:basedOn w:val="DefaultParagraphFont"/>
    <w:link w:val="CommentText"/>
    <w:uiPriority w:val="99"/>
    <w:semiHidden/>
    <w:rsid w:val="00F644F4"/>
    <w:rPr>
      <w:sz w:val="20"/>
      <w:szCs w:val="20"/>
    </w:rPr>
  </w:style>
  <w:style w:type="paragraph" w:styleId="CommentSubject">
    <w:name w:val="annotation subject"/>
    <w:basedOn w:val="CommentText"/>
    <w:next w:val="CommentText"/>
    <w:link w:val="CommentSubjectChar"/>
    <w:uiPriority w:val="99"/>
    <w:semiHidden/>
    <w:unhideWhenUsed/>
    <w:rsid w:val="00F644F4"/>
    <w:rPr>
      <w:b/>
      <w:bCs/>
    </w:rPr>
  </w:style>
  <w:style w:type="character" w:customStyle="1" w:styleId="CommentSubjectChar">
    <w:name w:val="Comment Subject Char"/>
    <w:basedOn w:val="CommentTextChar"/>
    <w:link w:val="CommentSubject"/>
    <w:uiPriority w:val="99"/>
    <w:semiHidden/>
    <w:rsid w:val="00F644F4"/>
    <w:rPr>
      <w:b/>
      <w:bCs/>
      <w:sz w:val="20"/>
      <w:szCs w:val="20"/>
    </w:rPr>
  </w:style>
  <w:style w:type="paragraph" w:styleId="BodyTextIndent">
    <w:name w:val="Body Text Indent"/>
    <w:basedOn w:val="Normal"/>
    <w:link w:val="BodyTextIndentChar"/>
    <w:uiPriority w:val="99"/>
    <w:unhideWhenUsed/>
    <w:rsid w:val="00AC1E74"/>
    <w:pPr>
      <w:spacing w:after="0"/>
      <w:ind w:left="357"/>
      <w:jc w:val="both"/>
    </w:pPr>
    <w:rPr>
      <w:rFonts w:cs="Arial"/>
      <w:b/>
      <w:i/>
      <w:lang w:val="en-US"/>
    </w:rPr>
  </w:style>
  <w:style w:type="character" w:customStyle="1" w:styleId="BodyTextIndentChar">
    <w:name w:val="Body Text Indent Char"/>
    <w:basedOn w:val="DefaultParagraphFont"/>
    <w:link w:val="BodyTextIndent"/>
    <w:uiPriority w:val="99"/>
    <w:rsid w:val="00AC1E74"/>
    <w:rPr>
      <w:rFonts w:cs="Arial"/>
      <w:b/>
      <w:i/>
      <w:lang w:val="en-US"/>
    </w:rPr>
  </w:style>
  <w:style w:type="character" w:customStyle="1" w:styleId="Heading1Char">
    <w:name w:val="Heading 1 Char"/>
    <w:basedOn w:val="DefaultParagraphFont"/>
    <w:link w:val="Heading1"/>
    <w:uiPriority w:val="9"/>
    <w:rsid w:val="00AC1E74"/>
    <w:rPr>
      <w:rFonts w:cs="Arial"/>
      <w:b/>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Anglican Church Southern Queensland</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Mello</dc:creator>
  <cp:keywords/>
  <dc:description/>
  <cp:lastModifiedBy>Megan Sinnott</cp:lastModifiedBy>
  <cp:revision>7</cp:revision>
  <cp:lastPrinted>2017-11-10T01:11:00Z</cp:lastPrinted>
  <dcterms:created xsi:type="dcterms:W3CDTF">2017-10-25T23:04:00Z</dcterms:created>
  <dcterms:modified xsi:type="dcterms:W3CDTF">2017-11-10T01:11:00Z</dcterms:modified>
</cp:coreProperties>
</file>