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E2F55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Team Leader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E2F55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E2F55" w:rsidP="003E2F55">
            <w:pPr>
              <w:rPr>
                <w:rFonts w:cs="Arial"/>
                <w:szCs w:val="20"/>
              </w:rPr>
            </w:pPr>
            <w:r w:rsidRPr="00415C81">
              <w:rPr>
                <w:rFonts w:cs="Arial"/>
              </w:rPr>
              <w:t xml:space="preserve">Home Care Workers, Senior </w:t>
            </w:r>
            <w:r>
              <w:rPr>
                <w:rFonts w:cs="Arial"/>
              </w:rPr>
              <w:t>Home Care Workers</w:t>
            </w:r>
            <w:r w:rsidRPr="00415C81">
              <w:rPr>
                <w:rFonts w:cs="Arial"/>
              </w:rPr>
              <w:t xml:space="preserve"> and Support Service Workers within allocated Zones.</w:t>
            </w:r>
          </w:p>
        </w:tc>
      </w:tr>
      <w:tr w:rsidR="003E2F55" w:rsidRPr="005D4158" w:rsidTr="00AB6992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3E2F55" w:rsidRPr="003A332E" w:rsidRDefault="003E2F55" w:rsidP="003E2F55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3E2F55" w:rsidRPr="00415C81" w:rsidRDefault="003E2F55" w:rsidP="003E2F55">
            <w:pPr>
              <w:spacing w:after="60"/>
              <w:rPr>
                <w:rFonts w:cs="Arial"/>
                <w:b/>
              </w:rPr>
            </w:pPr>
            <w:r w:rsidRPr="00415C81">
              <w:rPr>
                <w:rFonts w:cs="Arial"/>
                <w:b/>
              </w:rPr>
              <w:t xml:space="preserve">Internal: </w:t>
            </w:r>
            <w:r w:rsidRPr="00415C81">
              <w:rPr>
                <w:rFonts w:cs="Arial"/>
              </w:rPr>
              <w:t>Community Services Manager, Team Leaders, Home Care Workers and Support Services Workers, nursing team, administration team including schedulers, lifestyle team and allied health staff.</w:t>
            </w:r>
          </w:p>
        </w:tc>
      </w:tr>
      <w:tr w:rsidR="003E2F55" w:rsidRPr="005D4158" w:rsidTr="00AB6992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3E2F55" w:rsidRPr="005D4158" w:rsidRDefault="003E2F55" w:rsidP="003E2F55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3E2F55" w:rsidRPr="00415C81" w:rsidRDefault="003E2F55" w:rsidP="003E2F55">
            <w:pPr>
              <w:spacing w:after="60"/>
              <w:rPr>
                <w:rFonts w:cs="Arial"/>
              </w:rPr>
            </w:pPr>
            <w:r w:rsidRPr="00415C81">
              <w:rPr>
                <w:rFonts w:cs="Arial"/>
                <w:b/>
              </w:rPr>
              <w:t xml:space="preserve">External: </w:t>
            </w:r>
            <w:r w:rsidRPr="00415C81">
              <w:rPr>
                <w:rFonts w:cs="Arial"/>
              </w:rPr>
              <w:t>Clients and their carers, referrers, other professional health staff within the community and industry.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3E2F55" w:rsidRPr="003E2F55" w:rsidRDefault="00837F17" w:rsidP="003E2F5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E2F55">
        <w:rPr>
          <w:rFonts w:asciiTheme="minorHAnsi" w:hAnsiTheme="minorHAnsi"/>
          <w:sz w:val="22"/>
          <w:szCs w:val="22"/>
        </w:rPr>
        <w:t>The overall purpose of the</w:t>
      </w:r>
      <w:r w:rsidR="007717BA" w:rsidRPr="003E2F55">
        <w:rPr>
          <w:rFonts w:asciiTheme="minorHAnsi" w:hAnsiTheme="minorHAnsi"/>
          <w:sz w:val="22"/>
          <w:szCs w:val="22"/>
        </w:rPr>
        <w:t xml:space="preserve"> </w:t>
      </w:r>
      <w:r w:rsidR="003E2F55" w:rsidRPr="003E2F55">
        <w:rPr>
          <w:rFonts w:asciiTheme="minorHAnsi" w:hAnsiTheme="minorHAnsi" w:cs="Arial"/>
          <w:sz w:val="22"/>
          <w:szCs w:val="22"/>
        </w:rPr>
        <w:t>Team Leader</w:t>
      </w:r>
      <w:r w:rsidR="00B07FD6" w:rsidRPr="003E2F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E2F55">
        <w:rPr>
          <w:rFonts w:asciiTheme="minorHAnsi" w:hAnsiTheme="minorHAnsi"/>
          <w:sz w:val="22"/>
          <w:szCs w:val="22"/>
        </w:rPr>
        <w:t xml:space="preserve">is to </w:t>
      </w:r>
      <w:r w:rsidR="003E2F55" w:rsidRPr="003E2F55">
        <w:rPr>
          <w:rFonts w:asciiTheme="minorHAnsi" w:hAnsiTheme="minorHAnsi" w:cs="Arial"/>
          <w:sz w:val="22"/>
          <w:szCs w:val="22"/>
        </w:rPr>
        <w:t>support the delivery of community services to an assigned group of clients, under the direction of the Clinical Nurse and Care Coordinator.</w:t>
      </w:r>
    </w:p>
    <w:p w:rsidR="003E2F55" w:rsidRPr="003E2F55" w:rsidRDefault="003E2F55" w:rsidP="003E2F5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3E2F55" w:rsidRPr="003E2F55" w:rsidRDefault="003E2F55" w:rsidP="003E2F5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E2F55">
        <w:rPr>
          <w:rFonts w:asciiTheme="minorHAnsi" w:hAnsiTheme="minorHAnsi" w:cs="Arial"/>
          <w:sz w:val="22"/>
          <w:szCs w:val="22"/>
        </w:rPr>
        <w:t xml:space="preserve">The Team Leader will assist in the facilitation and monitoring of individualised care plans which meet the needs of clients as delegated by the Clinical Nurse and Care Coordinator. </w:t>
      </w:r>
    </w:p>
    <w:p w:rsidR="003E2F55" w:rsidRPr="003E2F55" w:rsidRDefault="003E2F55" w:rsidP="003E2F5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3E2F55" w:rsidRPr="003E2F55" w:rsidRDefault="003E2F55" w:rsidP="003E2F5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E2F55">
        <w:rPr>
          <w:rFonts w:asciiTheme="minorHAnsi" w:hAnsiTheme="minorHAnsi" w:cs="Arial"/>
          <w:sz w:val="22"/>
          <w:szCs w:val="22"/>
        </w:rPr>
        <w:t>The Team Leader also supervises Home Care Workers and Support Service Workers on a day-to-day basis, assists with the orientation of new staff and provides guidance and support, including assessment of work practices, client documentation and other related activities, as delegated.</w:t>
      </w:r>
    </w:p>
    <w:p w:rsidR="003E2F55" w:rsidRPr="003E2F55" w:rsidRDefault="003E2F55" w:rsidP="003E2F55">
      <w:pPr>
        <w:spacing w:after="0"/>
        <w:jc w:val="both"/>
      </w:pPr>
    </w:p>
    <w:p w:rsidR="00E86699" w:rsidRPr="003E2F55" w:rsidRDefault="00E86699" w:rsidP="003E2F55">
      <w:pPr>
        <w:spacing w:after="0"/>
        <w:jc w:val="both"/>
      </w:pPr>
      <w:r w:rsidRPr="003E2F55">
        <w:t xml:space="preserve">The </w:t>
      </w:r>
      <w:r w:rsidR="003E2F55" w:rsidRPr="003E2F55">
        <w:rPr>
          <w:rFonts w:cs="Arial"/>
        </w:rPr>
        <w:t>Team Leader</w:t>
      </w:r>
      <w:r w:rsidRPr="003E2F55">
        <w:rPr>
          <w:rFonts w:cs="Arial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3E2F55" w:rsidRDefault="003E2F55" w:rsidP="003E2F55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Current National Police Certificate</w:t>
      </w:r>
    </w:p>
    <w:p w:rsidR="003E2F55" w:rsidRDefault="003E2F55" w:rsidP="003E2F55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Current Blue Card with Yellow Card exemption</w:t>
      </w:r>
    </w:p>
    <w:p w:rsidR="003E2F55" w:rsidRDefault="003E2F55" w:rsidP="003E2F55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Current Queensland Driver Licence and own reliable vehicle.</w:t>
      </w:r>
    </w:p>
    <w:p w:rsidR="00837F17" w:rsidRPr="007717BA" w:rsidRDefault="003E2F55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First Aid Certificate with CPR</w:t>
      </w:r>
    </w:p>
    <w:p w:rsidR="007717BA" w:rsidRPr="007717BA" w:rsidRDefault="003E2F55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Certificate IV in Home and Community Care or equivalent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>Previous experience in a senior Home Care Worker or supervisory role with experience in facilitating non-clinical community based services (preferred).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>Ability to lead, manage, train and mentor team members.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>Ability to assist with planning and managing client care.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 xml:space="preserve">Possess highly developed interpersonal skills and be able to work effectively, respectfully and collegially in team environment. 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>Demonstrated time management skills and ability to multi-skill work duties to maximise productivity.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lastRenderedPageBreak/>
        <w:t>Sound interpersonal, written and verbal communication skills and an intermediate level of computer skills.</w:t>
      </w:r>
    </w:p>
    <w:p w:rsidR="003E2F55" w:rsidRPr="00415C81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>Knowledge of Workplace Health and Safety regulations and requirements.</w:t>
      </w:r>
    </w:p>
    <w:p w:rsidR="003E2F55" w:rsidRDefault="003E2F55" w:rsidP="003E2F5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15C81">
        <w:rPr>
          <w:rFonts w:cs="Arial"/>
        </w:rPr>
        <w:t>Beginner to intermediate computer skills and knowledge.</w:t>
      </w:r>
    </w:p>
    <w:p w:rsidR="003E2F55" w:rsidRPr="00415C81" w:rsidRDefault="003E2F55" w:rsidP="003E2F55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3E2F55" w:rsidRPr="00415C81" w:rsidRDefault="003E2F55" w:rsidP="003E2F55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  <w:u w:val="single"/>
        </w:rPr>
        <w:t>Accountability: Coordination of Direct Service Delivery</w:t>
      </w:r>
    </w:p>
    <w:p w:rsidR="003E2F55" w:rsidRPr="00415C81" w:rsidRDefault="003E2F55" w:rsidP="003E2F55">
      <w:pPr>
        <w:ind w:left="360"/>
        <w:jc w:val="both"/>
        <w:rPr>
          <w:rFonts w:cs="Arial"/>
          <w:b/>
          <w:i/>
          <w:iCs/>
        </w:rPr>
      </w:pPr>
      <w:r w:rsidRPr="00415C81">
        <w:rPr>
          <w:rFonts w:cs="Arial"/>
          <w:b/>
          <w:bCs/>
          <w:i/>
        </w:rPr>
        <w:t>Ensure contemporary care and services are delivered to clients and carers safely and competently.</w:t>
      </w:r>
    </w:p>
    <w:p w:rsidR="003E2F55" w:rsidRPr="00415C81" w:rsidRDefault="003E2F55" w:rsidP="00E24CD7">
      <w:pPr>
        <w:spacing w:after="0"/>
        <w:ind w:firstLine="357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</w:rPr>
        <w:t>Responsibilities: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Deliver direct care as delegated by the Clinical Nurse through a care plan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Apply knowledge of funding programs to coordinate staff activities in order to facilitate direct care as delegated by the Care Coordinator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Oversee day-to-day </w:t>
      </w:r>
      <w:r>
        <w:rPr>
          <w:rFonts w:cs="Arial"/>
          <w:lang w:val="en-US"/>
        </w:rPr>
        <w:t>Home Care Workers’ and</w:t>
      </w:r>
      <w:r w:rsidRPr="00415C8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Support Services Workers’</w:t>
      </w:r>
      <w:r w:rsidRPr="00415C81">
        <w:rPr>
          <w:rFonts w:cs="Arial"/>
          <w:lang w:val="en-US"/>
        </w:rPr>
        <w:t xml:space="preserve"> client activities and assess areas for further training and development opportunities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Ensure </w:t>
      </w:r>
      <w:r>
        <w:rPr>
          <w:rFonts w:cs="Arial"/>
          <w:lang w:val="en-US"/>
        </w:rPr>
        <w:t>Home Care Workers and Support Services Workers</w:t>
      </w:r>
      <w:r w:rsidRPr="00415C81">
        <w:rPr>
          <w:rFonts w:cs="Arial"/>
          <w:lang w:val="en-US"/>
        </w:rPr>
        <w:t xml:space="preserve"> work within the scope of the care plan or task list and report variations to the Care Coordinator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Assess </w:t>
      </w:r>
      <w:r>
        <w:rPr>
          <w:rFonts w:cs="Arial"/>
          <w:lang w:val="en-US"/>
        </w:rPr>
        <w:t>Home Care Workers’ and Support Services Workers’</w:t>
      </w:r>
      <w:r w:rsidRPr="00415C81">
        <w:rPr>
          <w:rFonts w:cs="Arial"/>
          <w:lang w:val="en-US"/>
        </w:rPr>
        <w:t xml:space="preserve"> work practices and make recommendations to the Care Coordinator where improvements or changes are deemed necessary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Effectively comm</w:t>
      </w:r>
      <w:r>
        <w:rPr>
          <w:rFonts w:cs="Arial"/>
          <w:lang w:val="en-US"/>
        </w:rPr>
        <w:t>unicate with and inform clients and c</w:t>
      </w:r>
      <w:r w:rsidRPr="00415C81">
        <w:rPr>
          <w:rFonts w:cs="Arial"/>
          <w:lang w:val="en-US"/>
        </w:rPr>
        <w:t>arers regarding the client’s status, progress, and care plans as delegated by the Care Coordinator or Clinical Nurse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Ensure care is delivered in a safe and competent manner by all </w:t>
      </w:r>
      <w:r>
        <w:rPr>
          <w:rFonts w:cs="Arial"/>
          <w:lang w:val="en-US"/>
        </w:rPr>
        <w:t>Home Care Worker</w:t>
      </w:r>
      <w:r w:rsidR="00E24CD7">
        <w:rPr>
          <w:rFonts w:cs="Arial"/>
          <w:lang w:val="en-US"/>
        </w:rPr>
        <w:t xml:space="preserve">s and </w:t>
      </w:r>
      <w:r>
        <w:rPr>
          <w:rFonts w:cs="Arial"/>
          <w:lang w:val="en-US"/>
        </w:rPr>
        <w:t>Support Services Worker</w:t>
      </w:r>
      <w:r w:rsidR="00E24CD7">
        <w:rPr>
          <w:rFonts w:cs="Arial"/>
          <w:lang w:val="en-US"/>
        </w:rPr>
        <w:t>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Provide </w:t>
      </w:r>
      <w:r>
        <w:rPr>
          <w:rFonts w:cs="Arial"/>
          <w:lang w:val="en-US"/>
        </w:rPr>
        <w:t>Home Care Workers and Support Services Workers</w:t>
      </w:r>
      <w:r w:rsidRPr="00415C81">
        <w:rPr>
          <w:rFonts w:cs="Arial"/>
          <w:lang w:val="en-US"/>
        </w:rPr>
        <w:t xml:space="preserve"> task supervision, coaching and mentorship as required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Coordinate mandatory and professional development training of staff as required, identifying opportunities for shared training with Residential colleagues</w:t>
      </w:r>
      <w:r>
        <w:rPr>
          <w:rFonts w:cs="Arial"/>
          <w:lang w:val="en-US"/>
        </w:rPr>
        <w:t>.</w:t>
      </w:r>
      <w:r w:rsidRPr="00415C81">
        <w:rPr>
          <w:rFonts w:cs="Arial"/>
          <w:lang w:val="en-US"/>
        </w:rPr>
        <w:t xml:space="preserve"> 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Ensure delegated documentation is in line with organisational documentation guidelines and client management systems.</w:t>
      </w:r>
    </w:p>
    <w:p w:rsidR="003E2F55" w:rsidRPr="00415C81" w:rsidRDefault="003E2F55" w:rsidP="003E2F55">
      <w:pPr>
        <w:jc w:val="both"/>
        <w:rPr>
          <w:rFonts w:cs="Arial"/>
        </w:rPr>
      </w:pPr>
    </w:p>
    <w:p w:rsidR="003E2F55" w:rsidRPr="00415C81" w:rsidRDefault="003E2F55" w:rsidP="003E2F55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  <w:u w:val="single"/>
        </w:rPr>
        <w:t>Accountability: Facilitation of Client Care Plans</w:t>
      </w:r>
    </w:p>
    <w:p w:rsidR="003E2F55" w:rsidRPr="00415C81" w:rsidRDefault="003E2F55" w:rsidP="003E2F55">
      <w:pPr>
        <w:ind w:left="360"/>
        <w:jc w:val="both"/>
        <w:rPr>
          <w:rFonts w:cs="Arial"/>
          <w:b/>
          <w:bCs/>
          <w:i/>
        </w:rPr>
      </w:pPr>
      <w:r w:rsidRPr="00415C81">
        <w:rPr>
          <w:rFonts w:cs="Arial"/>
          <w:b/>
          <w:bCs/>
          <w:i/>
        </w:rPr>
        <w:t>Effectively facilitate the implementation of individualised care plans and monitor for effectiveness.</w:t>
      </w:r>
    </w:p>
    <w:p w:rsidR="003E2F55" w:rsidRPr="00415C81" w:rsidRDefault="003E2F55" w:rsidP="00E24CD7">
      <w:pPr>
        <w:spacing w:after="0"/>
        <w:ind w:firstLine="357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</w:rPr>
        <w:t>Responsibilities:</w:t>
      </w:r>
    </w:p>
    <w:p w:rsidR="003E2F55" w:rsidRPr="00415C81" w:rsidRDefault="003E2F55" w:rsidP="003E2F55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Conduct care planning and monitoring as delegated by the Clinical Nurse, accurately presenting the client’s current status and requirements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Develop effective care plans reflecting current client status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Communicate with the client and other key stakeholders effectively about the ongoing development and review of care delivery, as delegated by the Clinical Nurse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Regularly monitor client progress and liaise as necessary with the Clinical Nurse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Ensure assessment and monitoring procedures comply with </w:t>
      </w:r>
      <w:r>
        <w:rPr>
          <w:rFonts w:cs="Arial"/>
          <w:lang w:val="en-US"/>
        </w:rPr>
        <w:t>Anglicare</w:t>
      </w:r>
      <w:r w:rsidRPr="00415C81">
        <w:rPr>
          <w:rFonts w:cs="Arial"/>
          <w:lang w:val="en-US"/>
        </w:rPr>
        <w:t xml:space="preserve"> policies and procedures</w:t>
      </w:r>
      <w:r>
        <w:rPr>
          <w:rFonts w:cs="Arial"/>
          <w:lang w:val="en-US"/>
        </w:rPr>
        <w:t>.</w:t>
      </w:r>
      <w:r w:rsidRPr="00415C81">
        <w:rPr>
          <w:rFonts w:cs="Arial"/>
          <w:lang w:val="en-US"/>
        </w:rPr>
        <w:t xml:space="preserve"> </w:t>
      </w:r>
    </w:p>
    <w:p w:rsidR="003E2F55" w:rsidRPr="00415C81" w:rsidRDefault="003E2F55" w:rsidP="003E2F55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Utilise limited resources efficiently in an optimal and timely manner and in line with rostered schedules.</w:t>
      </w:r>
    </w:p>
    <w:p w:rsidR="003E2F55" w:rsidRPr="00415C81" w:rsidRDefault="003E2F55" w:rsidP="003E2F55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  <w:u w:val="single"/>
        </w:rPr>
        <w:lastRenderedPageBreak/>
        <w:t>Accountability: Staff Supervision</w:t>
      </w:r>
    </w:p>
    <w:p w:rsidR="003E2F55" w:rsidRPr="00415C81" w:rsidRDefault="003E2F55" w:rsidP="003E2F55">
      <w:pPr>
        <w:ind w:left="360"/>
        <w:jc w:val="both"/>
        <w:rPr>
          <w:rFonts w:cs="Arial"/>
          <w:b/>
          <w:bCs/>
          <w:i/>
        </w:rPr>
      </w:pPr>
      <w:r w:rsidRPr="00415C81">
        <w:rPr>
          <w:rFonts w:cs="Arial"/>
          <w:b/>
          <w:bCs/>
          <w:i/>
        </w:rPr>
        <w:t>Effectively provide day-to-day supervision of a designated group of staff.</w:t>
      </w:r>
    </w:p>
    <w:p w:rsidR="003E2F55" w:rsidRPr="00415C81" w:rsidRDefault="003E2F55" w:rsidP="00E24CD7">
      <w:pPr>
        <w:spacing w:after="0"/>
        <w:ind w:firstLine="357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</w:rPr>
        <w:t>Responsibilities: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Cs/>
        </w:rPr>
        <w:t>Lead and implement a client focused ethos within the Service</w:t>
      </w:r>
      <w:r>
        <w:rPr>
          <w:rFonts w:cs="Arial"/>
          <w:bCs/>
        </w:rPr>
        <w:t>.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</w:rPr>
        <w:t>Contribute to a service culture that is productive, professional, collaborative, flexible and aligned to Anglicare values</w:t>
      </w:r>
      <w:r>
        <w:rPr>
          <w:rFonts w:cs="Arial"/>
        </w:rPr>
        <w:t>.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lang w:val="en-US"/>
        </w:rPr>
        <w:t>Assist in the orientation of new staff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lang w:val="en-US"/>
        </w:rPr>
        <w:t>Assist in recruitment activities and staff performance reviews as delegated by the Care Coordinator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Cs/>
        </w:rPr>
        <w:t>Monitor staff rostering in accordance with Enterprise Agreement</w:t>
      </w:r>
      <w:r>
        <w:rPr>
          <w:rFonts w:cs="Arial"/>
          <w:bCs/>
        </w:rPr>
        <w:t>.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Cs/>
        </w:rPr>
        <w:t>Provide support to staff for client issues, staffing issues and service delivery issues, as required and delegated</w:t>
      </w:r>
      <w:r>
        <w:rPr>
          <w:rFonts w:cs="Arial"/>
          <w:bCs/>
        </w:rPr>
        <w:t>.</w:t>
      </w:r>
      <w:r w:rsidRPr="00415C81">
        <w:rPr>
          <w:rFonts w:cs="Arial"/>
          <w:bCs/>
        </w:rPr>
        <w:t xml:space="preserve"> and</w:t>
      </w:r>
    </w:p>
    <w:p w:rsidR="003E2F55" w:rsidRPr="00415C81" w:rsidRDefault="003E2F55" w:rsidP="003E2F55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</w:rPr>
      </w:pPr>
      <w:r w:rsidRPr="00415C81">
        <w:rPr>
          <w:rFonts w:cs="Arial"/>
          <w:bCs/>
        </w:rPr>
        <w:t>Provide support to staff for client referrals.</w:t>
      </w:r>
    </w:p>
    <w:p w:rsidR="003E2F55" w:rsidRPr="00415C81" w:rsidRDefault="003E2F55" w:rsidP="003E2F55">
      <w:pPr>
        <w:jc w:val="both"/>
        <w:rPr>
          <w:rFonts w:cs="Arial"/>
          <w:b/>
          <w:bCs/>
        </w:rPr>
      </w:pPr>
    </w:p>
    <w:p w:rsidR="003E2F55" w:rsidRPr="00415C81" w:rsidRDefault="003E2F55" w:rsidP="003E2F55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</w:rPr>
      </w:pPr>
      <w:r w:rsidRPr="00415C81">
        <w:rPr>
          <w:rFonts w:cs="Arial"/>
          <w:b/>
          <w:bCs/>
          <w:u w:val="single"/>
        </w:rPr>
        <w:t>Accountability: Professional Conduct</w:t>
      </w:r>
    </w:p>
    <w:p w:rsidR="003E2F55" w:rsidRPr="00415C81" w:rsidRDefault="003E2F55" w:rsidP="003E2F55">
      <w:pPr>
        <w:ind w:left="360"/>
        <w:jc w:val="both"/>
        <w:rPr>
          <w:rFonts w:cs="Arial"/>
          <w:b/>
          <w:bCs/>
          <w:i/>
        </w:rPr>
      </w:pPr>
      <w:r w:rsidRPr="00415C81">
        <w:rPr>
          <w:rFonts w:cs="Arial"/>
          <w:b/>
          <w:bCs/>
          <w:i/>
        </w:rPr>
        <w:t>Ensure all aspects of service delivery are performed in a manner that complies with relevant legislative, common law, regulatory requirements, professional standards pertaining to care delivery, organisational policies and procedures and the Code of Conduct.</w:t>
      </w:r>
    </w:p>
    <w:p w:rsidR="003E2F55" w:rsidRPr="00415C81" w:rsidRDefault="003E2F55" w:rsidP="00E24CD7">
      <w:pPr>
        <w:spacing w:after="0"/>
        <w:ind w:firstLine="357"/>
        <w:jc w:val="both"/>
        <w:rPr>
          <w:rFonts w:cs="Arial"/>
          <w:b/>
          <w:bCs/>
        </w:rPr>
      </w:pPr>
      <w:r w:rsidRPr="00415C81">
        <w:rPr>
          <w:rFonts w:cs="Arial"/>
          <w:b/>
          <w:bCs/>
        </w:rPr>
        <w:t>Responsibilities: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Conduct oneself in a manner that is consistent with professional standards and ethical principles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Be aware of and ensure compliance with legislative and organisational requirements relating to quality management systems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Be aware of and ensure compliance with legislative and organisational requirements relating to Workplace Health and Safety and infection control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Ensure service delivery respects clients’ and carers rights, privacy and confidentiality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0"/>
          <w:numId w:val="2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Demonstrate collegiality, respect and teamwork within the work environment, and work collaboratively with Residential colleagues</w:t>
      </w:r>
      <w:r>
        <w:rPr>
          <w:rFonts w:cs="Arial"/>
          <w:lang w:val="en-US"/>
        </w:rPr>
        <w:t>.</w:t>
      </w:r>
    </w:p>
    <w:p w:rsidR="003E2F55" w:rsidRPr="00415C81" w:rsidRDefault="003E2F55" w:rsidP="003E2F55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>Demonstrate contemporary knowledge and skills by maintaining practice standards in alignment with professional requirements</w:t>
      </w:r>
      <w:r>
        <w:rPr>
          <w:rFonts w:cs="Arial"/>
          <w:lang w:val="en-US"/>
        </w:rPr>
        <w:t>.</w:t>
      </w:r>
      <w:r w:rsidRPr="00415C81">
        <w:rPr>
          <w:rFonts w:cs="Arial"/>
          <w:lang w:val="en-US"/>
        </w:rPr>
        <w:t xml:space="preserve"> and</w:t>
      </w:r>
    </w:p>
    <w:p w:rsidR="003E2F55" w:rsidRPr="00415C81" w:rsidRDefault="003E2F55" w:rsidP="003E2F55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415C81">
        <w:rPr>
          <w:rFonts w:cs="Arial"/>
          <w:lang w:val="en-US"/>
        </w:rPr>
        <w:t xml:space="preserve">Actively participate in professional development activities (internally and externally) to maintain contemporary knowledge and skills as well as acquiring new knowledge and skills. 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D746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D746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CE"/>
    <w:multiLevelType w:val="hybridMultilevel"/>
    <w:tmpl w:val="6BA283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167FAB"/>
    <w:multiLevelType w:val="hybridMultilevel"/>
    <w:tmpl w:val="14B241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6A31230"/>
    <w:multiLevelType w:val="hybridMultilevel"/>
    <w:tmpl w:val="E22895E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A0EA8"/>
    <w:multiLevelType w:val="hybridMultilevel"/>
    <w:tmpl w:val="FFD40018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6586"/>
    <w:multiLevelType w:val="hybridMultilevel"/>
    <w:tmpl w:val="02F4C19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6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E2F55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D7460"/>
    <w:rsid w:val="008F0F70"/>
    <w:rsid w:val="00916691"/>
    <w:rsid w:val="00993021"/>
    <w:rsid w:val="009B49DA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24CD7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3E2F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E2F5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4</cp:revision>
  <cp:lastPrinted>2017-09-15T03:47:00Z</cp:lastPrinted>
  <dcterms:created xsi:type="dcterms:W3CDTF">2017-09-14T23:56:00Z</dcterms:created>
  <dcterms:modified xsi:type="dcterms:W3CDTF">2017-09-15T03:47:00Z</dcterms:modified>
</cp:coreProperties>
</file>