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311046">
            <w:pPr>
              <w:pStyle w:val="NoSpacing"/>
            </w:pPr>
            <w:bookmarkStart w:id="0" w:name="_GoBack"/>
            <w:bookmarkEnd w:id="0"/>
            <w:r w:rsidRPr="00E6250A"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A14909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Consultant - Aged Care &amp; Disability Reform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C01AF0" w:rsidRPr="00C01AF0" w:rsidRDefault="00F92611" w:rsidP="005916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Strategy &amp; Transformation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C01AF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C01AF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1AF0">
              <w:rPr>
                <w:rFonts w:cs="Arial"/>
                <w:szCs w:val="18"/>
              </w:rPr>
              <w:t>Leadership team, Aged Care &amp; Disability Reform team members, and other teams within Anglicare SQ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C01AF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C01AF0">
              <w:rPr>
                <w:rFonts w:cs="Arial"/>
                <w:szCs w:val="18"/>
              </w:rPr>
              <w:t>Government funders, external agencies and disability service providers, people with a disability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311046" w:rsidRDefault="00837F17">
      <w:pPr>
        <w:rPr>
          <w:rFonts w:ascii="Calibri" w:hAnsi="Calibri" w:cs="Arial"/>
        </w:rPr>
      </w:pPr>
      <w:r>
        <w:t>The overall purpose of the</w:t>
      </w:r>
      <w:r w:rsidR="007717BA">
        <w:t xml:space="preserve"> </w:t>
      </w:r>
      <w:r w:rsidR="00C01AF0">
        <w:rPr>
          <w:rFonts w:cs="Arial"/>
          <w:szCs w:val="18"/>
        </w:rPr>
        <w:t>Consultant, Aged Care &amp; Disability Reform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C01AF0" w:rsidRPr="00DE077F">
        <w:rPr>
          <w:rFonts w:ascii="Calibri" w:hAnsi="Calibri" w:cs="Arial"/>
        </w:rPr>
        <w:t xml:space="preserve">participate in and coordinate a range of activities </w:t>
      </w:r>
      <w:r w:rsidR="00C01AF0">
        <w:rPr>
          <w:rFonts w:ascii="Calibri" w:hAnsi="Calibri" w:cs="Arial"/>
        </w:rPr>
        <w:t xml:space="preserve">in </w:t>
      </w:r>
      <w:r w:rsidR="00311046">
        <w:rPr>
          <w:rFonts w:ascii="Calibri" w:hAnsi="Calibri" w:cs="Arial"/>
        </w:rPr>
        <w:t>response to key reform agendas:</w:t>
      </w:r>
    </w:p>
    <w:p w:rsidR="00311046" w:rsidRPr="00311046" w:rsidRDefault="00C01AF0" w:rsidP="00311046">
      <w:pPr>
        <w:pStyle w:val="ListParagraph"/>
        <w:numPr>
          <w:ilvl w:val="0"/>
          <w:numId w:val="28"/>
        </w:numPr>
        <w:rPr>
          <w:rFonts w:ascii="Calibri" w:hAnsi="Calibri" w:cs="Arial"/>
        </w:rPr>
      </w:pPr>
      <w:r w:rsidRPr="00311046">
        <w:rPr>
          <w:rFonts w:cs="Arial"/>
        </w:rPr>
        <w:t xml:space="preserve">transitioning of </w:t>
      </w:r>
      <w:r w:rsidR="00311046">
        <w:rPr>
          <w:rFonts w:cs="Arial"/>
        </w:rPr>
        <w:t>Community Aged Care</w:t>
      </w:r>
      <w:r w:rsidRPr="00311046">
        <w:rPr>
          <w:rFonts w:cs="Arial"/>
        </w:rPr>
        <w:t xml:space="preserve"> and</w:t>
      </w:r>
      <w:r w:rsidRPr="00311046">
        <w:rPr>
          <w:rFonts w:ascii="Calibri" w:hAnsi="Calibri"/>
        </w:rPr>
        <w:t xml:space="preserve"> the National Disability Insurance Scheme (NDIS)</w:t>
      </w:r>
    </w:p>
    <w:p w:rsidR="00C01AF0" w:rsidRPr="00311046" w:rsidRDefault="00C01AF0" w:rsidP="00311046">
      <w:pPr>
        <w:pStyle w:val="ListParagraph"/>
        <w:numPr>
          <w:ilvl w:val="0"/>
          <w:numId w:val="28"/>
        </w:numPr>
        <w:rPr>
          <w:rFonts w:ascii="Calibri" w:hAnsi="Calibri" w:cs="Arial"/>
        </w:rPr>
      </w:pPr>
      <w:r w:rsidRPr="00311046">
        <w:rPr>
          <w:rFonts w:cs="Arial"/>
        </w:rPr>
        <w:t xml:space="preserve"> preparation of our people and systems to be able to deliver </w:t>
      </w:r>
      <w:r w:rsidR="00311046">
        <w:rPr>
          <w:rFonts w:cs="Arial"/>
        </w:rPr>
        <w:t xml:space="preserve">sustainable </w:t>
      </w:r>
      <w:r w:rsidRPr="00311046">
        <w:rPr>
          <w:rFonts w:cs="Arial"/>
        </w:rPr>
        <w:t>quality, pers</w:t>
      </w:r>
      <w:r w:rsidR="00311046">
        <w:rPr>
          <w:rFonts w:cs="Arial"/>
        </w:rPr>
        <w:t>on-centred support and services</w:t>
      </w:r>
    </w:p>
    <w:p w:rsidR="00E86699" w:rsidRDefault="00E86699" w:rsidP="00EC66E3">
      <w:pPr>
        <w:jc w:val="both"/>
      </w:pPr>
      <w:r>
        <w:t xml:space="preserve">The </w:t>
      </w:r>
      <w:r w:rsidR="00C01AF0">
        <w:rPr>
          <w:rFonts w:cs="Arial"/>
          <w:szCs w:val="18"/>
        </w:rPr>
        <w:t>Consultant, Aged Care &amp; Disability Reform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 with Yellow Card Exemption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C01AF0" w:rsidRPr="007717BA" w:rsidRDefault="00C01AF0" w:rsidP="00C01AF0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Degree in </w:t>
      </w:r>
      <w:r w:rsidRPr="00C01AF0">
        <w:rPr>
          <w:rFonts w:cs="Arial"/>
          <w:szCs w:val="18"/>
        </w:rPr>
        <w:t>Human Services</w:t>
      </w:r>
      <w:r>
        <w:rPr>
          <w:rFonts w:cs="Arial"/>
          <w:szCs w:val="18"/>
        </w:rPr>
        <w:t xml:space="preserve"> or a related field</w:t>
      </w:r>
    </w:p>
    <w:p w:rsidR="00ED0599" w:rsidRDefault="00C01AF0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Certificate IV in Workplace Training and Assessment </w:t>
      </w:r>
      <w:r w:rsidR="00ED0599">
        <w:rPr>
          <w:rFonts w:cs="Arial"/>
          <w:szCs w:val="18"/>
        </w:rPr>
        <w:t>(desirable)</w:t>
      </w:r>
    </w:p>
    <w:p w:rsidR="001D5607" w:rsidRDefault="001D5607" w:rsidP="001D5607">
      <w:pPr>
        <w:pStyle w:val="ListParagraph"/>
        <w:numPr>
          <w:ilvl w:val="0"/>
          <w:numId w:val="15"/>
        </w:numPr>
      </w:pPr>
      <w:r>
        <w:rPr>
          <w:rFonts w:cs="Arial"/>
          <w:szCs w:val="18"/>
        </w:rPr>
        <w:t>Ability and willingness to travel with</w:t>
      </w:r>
      <w:r w:rsidR="00350C26">
        <w:rPr>
          <w:rFonts w:cs="Arial"/>
          <w:szCs w:val="18"/>
        </w:rPr>
        <w:t>in</w:t>
      </w:r>
      <w:r>
        <w:rPr>
          <w:rFonts w:cs="Arial"/>
          <w:szCs w:val="18"/>
        </w:rPr>
        <w:t xml:space="preserve"> the service region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C01AF0" w:rsidRDefault="00C01AF0" w:rsidP="00C01AF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Robust</w:t>
      </w:r>
      <w:r w:rsidRPr="004F4E37">
        <w:rPr>
          <w:rFonts w:ascii="Calibri" w:hAnsi="Calibri" w:cs="Arial"/>
        </w:rPr>
        <w:t xml:space="preserve"> knowledge of </w:t>
      </w:r>
      <w:r>
        <w:rPr>
          <w:rFonts w:ascii="Calibri" w:hAnsi="Calibri" w:cs="Arial"/>
        </w:rPr>
        <w:t xml:space="preserve">the current reform agendas including </w:t>
      </w:r>
      <w:r w:rsidR="00311046">
        <w:rPr>
          <w:rFonts w:ascii="Calibri" w:hAnsi="Calibri" w:cs="Arial"/>
        </w:rPr>
        <w:t>Aged Care</w:t>
      </w:r>
      <w:r>
        <w:rPr>
          <w:rFonts w:ascii="Calibri" w:hAnsi="Calibri" w:cs="Arial"/>
        </w:rPr>
        <w:t xml:space="preserve"> and NDIS</w:t>
      </w:r>
      <w:r w:rsidRPr="004F4E37">
        <w:rPr>
          <w:rFonts w:ascii="Calibri" w:hAnsi="Calibri" w:cs="Arial"/>
        </w:rPr>
        <w:t xml:space="preserve"> </w:t>
      </w:r>
    </w:p>
    <w:p w:rsidR="00C01AF0" w:rsidRPr="00C01AF0" w:rsidRDefault="00C01AF0" w:rsidP="00C01AF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Understanding of </w:t>
      </w:r>
      <w:r w:rsidRPr="004F4E37">
        <w:rPr>
          <w:rFonts w:ascii="Calibri" w:hAnsi="Calibri" w:cs="Arial"/>
        </w:rPr>
        <w:t>issues relating funding contractu</w:t>
      </w:r>
      <w:r>
        <w:rPr>
          <w:rFonts w:ascii="Calibri" w:hAnsi="Calibri" w:cs="Arial"/>
        </w:rPr>
        <w:t xml:space="preserve">al models, outputs and outcomes, </w:t>
      </w:r>
      <w:r w:rsidRPr="004F4E37">
        <w:rPr>
          <w:rFonts w:ascii="Calibri" w:hAnsi="Calibri" w:cs="Arial"/>
        </w:rPr>
        <w:t>co</w:t>
      </w:r>
      <w:r>
        <w:rPr>
          <w:rFonts w:ascii="Calibri" w:hAnsi="Calibri" w:cs="Arial"/>
        </w:rPr>
        <w:t>mpliance and quality frameworks</w:t>
      </w:r>
    </w:p>
    <w:p w:rsidR="00C01AF0" w:rsidRPr="00C01AF0" w:rsidRDefault="00C01AF0" w:rsidP="00C01AF0">
      <w:pPr>
        <w:numPr>
          <w:ilvl w:val="0"/>
          <w:numId w:val="24"/>
        </w:numPr>
        <w:spacing w:after="0" w:line="240" w:lineRule="auto"/>
        <w:rPr>
          <w:rFonts w:ascii="Calibri" w:hAnsi="Calibri" w:cs="Arial"/>
        </w:rPr>
      </w:pPr>
      <w:r w:rsidRPr="00DE077F">
        <w:rPr>
          <w:rFonts w:ascii="Calibri" w:hAnsi="Calibri" w:cs="Arial"/>
        </w:rPr>
        <w:t xml:space="preserve">Demonstrated knowledge and experience of contemporary </w:t>
      </w:r>
      <w:r w:rsidRPr="00C01AF0">
        <w:rPr>
          <w:rFonts w:ascii="Calibri" w:hAnsi="Calibri" w:cs="Arial"/>
        </w:rPr>
        <w:t xml:space="preserve"> service delivery models</w:t>
      </w:r>
      <w:r>
        <w:rPr>
          <w:rFonts w:ascii="Calibri" w:hAnsi="Calibri" w:cs="Arial"/>
        </w:rPr>
        <w:t>, working with a person-</w:t>
      </w:r>
      <w:r w:rsidRPr="00C01AF0">
        <w:rPr>
          <w:rFonts w:ascii="Calibri" w:hAnsi="Calibri" w:cs="Arial"/>
        </w:rPr>
        <w:t>centred f</w:t>
      </w:r>
      <w:r>
        <w:rPr>
          <w:rFonts w:ascii="Calibri" w:hAnsi="Calibri" w:cs="Arial"/>
        </w:rPr>
        <w:t>ocus</w:t>
      </w:r>
    </w:p>
    <w:p w:rsidR="00C01AF0" w:rsidRDefault="00C01AF0" w:rsidP="00C01AF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Excellent written and verbal communication, relationship management and engagement abilities</w:t>
      </w:r>
    </w:p>
    <w:p w:rsidR="00C01AF0" w:rsidRDefault="00C01AF0" w:rsidP="00C01AF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</w:rPr>
      </w:pPr>
      <w:r w:rsidRPr="00DE077F">
        <w:rPr>
          <w:rFonts w:ascii="Calibri" w:hAnsi="Calibri" w:cs="Arial"/>
        </w:rPr>
        <w:t>organisational skills with the ability to manage competing priorities to strict deadlines</w:t>
      </w:r>
      <w:r>
        <w:rPr>
          <w:rFonts w:ascii="Calibri" w:hAnsi="Calibri" w:cs="Arial"/>
        </w:rPr>
        <w:t xml:space="preserve"> </w:t>
      </w:r>
    </w:p>
    <w:p w:rsidR="00C01AF0" w:rsidRDefault="00C01AF0" w:rsidP="00C01AF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Innovative with capacity to challenge existing practices, negotiating, influencing and problem-solving skills</w:t>
      </w:r>
    </w:p>
    <w:p w:rsidR="00C01AF0" w:rsidRPr="00C01AF0" w:rsidRDefault="00C01AF0" w:rsidP="00C01AF0">
      <w:pPr>
        <w:numPr>
          <w:ilvl w:val="0"/>
          <w:numId w:val="24"/>
        </w:numPr>
        <w:spacing w:after="0" w:line="240" w:lineRule="auto"/>
        <w:jc w:val="both"/>
        <w:rPr>
          <w:rFonts w:ascii="Calibri" w:hAnsi="Calibri" w:cs="Arial"/>
        </w:rPr>
      </w:pPr>
      <w:r w:rsidRPr="00DE077F">
        <w:rPr>
          <w:rFonts w:ascii="Calibri" w:hAnsi="Calibri" w:cs="Arial"/>
        </w:rPr>
        <w:t xml:space="preserve">Experience working </w:t>
      </w:r>
      <w:r w:rsidRPr="00C01AF0">
        <w:rPr>
          <w:rFonts w:ascii="Calibri" w:hAnsi="Calibri" w:cs="Arial"/>
        </w:rPr>
        <w:t>within</w:t>
      </w:r>
      <w:r>
        <w:rPr>
          <w:rFonts w:ascii="Calibri" w:hAnsi="Calibri" w:cs="Arial"/>
        </w:rPr>
        <w:t xml:space="preserve"> a community services </w:t>
      </w:r>
      <w:r w:rsidRPr="00C01AF0">
        <w:rPr>
          <w:rFonts w:ascii="Calibri" w:hAnsi="Calibri" w:cs="Arial"/>
        </w:rPr>
        <w:t>organisation (desirable)</w:t>
      </w:r>
    </w:p>
    <w:p w:rsidR="00C01AF0" w:rsidRPr="00DE077F" w:rsidRDefault="00C01AF0" w:rsidP="00C01AF0">
      <w:pPr>
        <w:spacing w:after="0" w:line="240" w:lineRule="auto"/>
        <w:ind w:left="360"/>
        <w:jc w:val="both"/>
        <w:rPr>
          <w:rFonts w:ascii="Calibri" w:hAnsi="Calibri" w:cs="Arial"/>
        </w:rPr>
      </w:pPr>
    </w:p>
    <w:p w:rsidR="00781B55" w:rsidRPr="00C01AF0" w:rsidRDefault="00781B55" w:rsidP="00C01AF0">
      <w:pPr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C01AF0" w:rsidRPr="00DE077F" w:rsidRDefault="00C01AF0" w:rsidP="00C01AF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Tahoma"/>
          <w:b/>
          <w:bCs/>
        </w:rPr>
      </w:pPr>
      <w:r w:rsidRPr="00DE077F">
        <w:rPr>
          <w:rFonts w:ascii="Calibri" w:hAnsi="Calibri" w:cs="Tahoma"/>
          <w:b/>
          <w:bCs/>
          <w:u w:val="single"/>
        </w:rPr>
        <w:t>Accountability: Project Support</w:t>
      </w:r>
    </w:p>
    <w:p w:rsidR="00C01AF0" w:rsidRPr="00C01AF0" w:rsidRDefault="00C01AF0" w:rsidP="00C01AF0">
      <w:pPr>
        <w:ind w:left="360"/>
        <w:jc w:val="both"/>
        <w:rPr>
          <w:rFonts w:ascii="Calibri" w:hAnsi="Calibri" w:cs="Tahoma"/>
          <w:bCs/>
          <w:i/>
        </w:rPr>
      </w:pPr>
      <w:r>
        <w:rPr>
          <w:rFonts w:ascii="Calibri" w:hAnsi="Calibri" w:cs="Tahoma"/>
          <w:b/>
          <w:bCs/>
          <w:i/>
        </w:rPr>
        <w:t xml:space="preserve">Provide support, advice, </w:t>
      </w:r>
      <w:r w:rsidRPr="00DE077F">
        <w:rPr>
          <w:rFonts w:ascii="Calibri" w:hAnsi="Calibri" w:cs="Tahoma"/>
          <w:b/>
          <w:bCs/>
          <w:i/>
        </w:rPr>
        <w:t>documentation and process improvement support</w:t>
      </w:r>
      <w:r>
        <w:rPr>
          <w:rFonts w:ascii="Calibri" w:hAnsi="Calibri" w:cs="Tahoma"/>
          <w:b/>
          <w:bCs/>
          <w:i/>
        </w:rPr>
        <w:t xml:space="preserve"> as required</w:t>
      </w:r>
    </w:p>
    <w:p w:rsidR="00C01AF0" w:rsidRPr="00DE077F" w:rsidRDefault="00C01AF0" w:rsidP="00C01AF0">
      <w:pPr>
        <w:ind w:firstLine="360"/>
        <w:jc w:val="both"/>
        <w:rPr>
          <w:rFonts w:ascii="Calibri" w:hAnsi="Calibri" w:cs="Tahoma"/>
          <w:b/>
          <w:bCs/>
        </w:rPr>
      </w:pPr>
      <w:r w:rsidRPr="00DE077F">
        <w:rPr>
          <w:rFonts w:ascii="Calibri" w:hAnsi="Calibri" w:cs="Tahoma"/>
          <w:b/>
          <w:bCs/>
        </w:rPr>
        <w:t>Responsibilities:</w:t>
      </w:r>
    </w:p>
    <w:p w:rsidR="00A45A1A" w:rsidRPr="00DE077F" w:rsidRDefault="00A45A1A" w:rsidP="00A45A1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DE077F">
        <w:rPr>
          <w:rFonts w:ascii="Calibri" w:hAnsi="Calibri" w:cs="Arial"/>
        </w:rPr>
        <w:t xml:space="preserve">Ensure that Anglicare’s vision, values and principles relating to </w:t>
      </w:r>
      <w:r>
        <w:rPr>
          <w:rFonts w:ascii="Calibri" w:hAnsi="Calibri" w:cs="Arial"/>
        </w:rPr>
        <w:t>the reform</w:t>
      </w:r>
      <w:r w:rsidRPr="00DE077F">
        <w:rPr>
          <w:rFonts w:ascii="Calibri" w:hAnsi="Calibri" w:cs="Arial"/>
        </w:rPr>
        <w:t xml:space="preserve"> inform all </w:t>
      </w:r>
      <w:r>
        <w:rPr>
          <w:rFonts w:ascii="Calibri" w:hAnsi="Calibri" w:cs="Arial"/>
        </w:rPr>
        <w:t>activities and outcomes</w:t>
      </w:r>
    </w:p>
    <w:p w:rsidR="00C01AF0" w:rsidRPr="00DE077F" w:rsidRDefault="00C01AF0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Maintain accurate and relevant documentation and report on task progress as required</w:t>
      </w:r>
    </w:p>
    <w:p w:rsidR="00C01AF0" w:rsidRPr="00DE077F" w:rsidRDefault="00C01AF0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Respond to queries and e</w:t>
      </w:r>
      <w:r w:rsidRPr="00DE077F">
        <w:rPr>
          <w:rFonts w:ascii="Calibri" w:hAnsi="Calibri" w:cs="Arial"/>
        </w:rPr>
        <w:t xml:space="preserve">scalate risks and issues </w:t>
      </w:r>
      <w:r>
        <w:rPr>
          <w:rFonts w:ascii="Calibri" w:hAnsi="Calibri" w:cs="Arial"/>
        </w:rPr>
        <w:t>as suitable</w:t>
      </w:r>
    </w:p>
    <w:p w:rsidR="00C01AF0" w:rsidRPr="00DE077F" w:rsidRDefault="00C01AF0" w:rsidP="00C01AF0">
      <w:pPr>
        <w:numPr>
          <w:ilvl w:val="0"/>
          <w:numId w:val="5"/>
        </w:numPr>
        <w:spacing w:after="0" w:line="240" w:lineRule="auto"/>
        <w:ind w:left="714" w:hanging="357"/>
        <w:rPr>
          <w:rFonts w:ascii="Calibri" w:hAnsi="Calibri" w:cs="Arial"/>
        </w:rPr>
      </w:pPr>
      <w:r w:rsidRPr="00DE077F">
        <w:rPr>
          <w:rFonts w:ascii="Calibri" w:hAnsi="Calibri" w:cs="Arial"/>
        </w:rPr>
        <w:t>Participate in and deliver organisational change management and associated activities</w:t>
      </w:r>
    </w:p>
    <w:p w:rsidR="00C01AF0" w:rsidRPr="00DE077F" w:rsidRDefault="00A45A1A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Assist to</w:t>
      </w:r>
      <w:r w:rsidR="00C01AF0" w:rsidRPr="00DE077F">
        <w:rPr>
          <w:rFonts w:ascii="Calibri" w:hAnsi="Calibri" w:cs="Arial"/>
          <w:lang w:val="en-US"/>
        </w:rPr>
        <w:t xml:space="preserve"> identify</w:t>
      </w:r>
      <w:r>
        <w:rPr>
          <w:rFonts w:ascii="Calibri" w:hAnsi="Calibri" w:cs="Arial"/>
          <w:lang w:val="en-US"/>
        </w:rPr>
        <w:t xml:space="preserve"> issues in</w:t>
      </w:r>
      <w:r w:rsidR="00C01AF0" w:rsidRPr="00DE077F">
        <w:rPr>
          <w:rFonts w:ascii="Calibri" w:hAnsi="Calibri" w:cs="Arial"/>
          <w:lang w:val="en-US"/>
        </w:rPr>
        <w:t xml:space="preserve"> business process and </w:t>
      </w:r>
      <w:r>
        <w:rPr>
          <w:rFonts w:ascii="Calibri" w:hAnsi="Calibri" w:cs="Arial"/>
          <w:lang w:val="en-US"/>
        </w:rPr>
        <w:t xml:space="preserve">provide recommendations for </w:t>
      </w:r>
      <w:r w:rsidR="00C01AF0" w:rsidRPr="00DE077F">
        <w:rPr>
          <w:rFonts w:ascii="Calibri" w:hAnsi="Calibri" w:cs="Arial"/>
          <w:lang w:val="en-US"/>
        </w:rPr>
        <w:t>practice</w:t>
      </w:r>
      <w:r>
        <w:rPr>
          <w:rFonts w:ascii="Calibri" w:hAnsi="Calibri" w:cs="Arial"/>
          <w:lang w:val="en-US"/>
        </w:rPr>
        <w:t xml:space="preserve"> improvement</w:t>
      </w:r>
    </w:p>
    <w:p w:rsidR="00C01AF0" w:rsidRPr="00DE077F" w:rsidRDefault="00C01AF0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  <w:b/>
          <w:bCs/>
        </w:rPr>
      </w:pPr>
      <w:r w:rsidRPr="00DE077F">
        <w:rPr>
          <w:rFonts w:ascii="Calibri" w:hAnsi="Calibri" w:cs="Arial"/>
          <w:lang w:val="en-US"/>
        </w:rPr>
        <w:t xml:space="preserve">Develop, modify, and document training material requirements </w:t>
      </w:r>
    </w:p>
    <w:p w:rsidR="00C01AF0" w:rsidRPr="00DE077F" w:rsidRDefault="00C01AF0" w:rsidP="00C01AF0">
      <w:pPr>
        <w:autoSpaceDE w:val="0"/>
        <w:autoSpaceDN w:val="0"/>
        <w:adjustRightInd w:val="0"/>
        <w:ind w:left="720"/>
        <w:jc w:val="both"/>
        <w:rPr>
          <w:rFonts w:ascii="Calibri" w:hAnsi="Calibri" w:cs="Arial"/>
        </w:rPr>
      </w:pPr>
    </w:p>
    <w:p w:rsidR="00C01AF0" w:rsidRPr="00DE077F" w:rsidRDefault="00C01AF0" w:rsidP="00C01AF0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Arial"/>
          <w:b/>
          <w:bCs/>
          <w:u w:val="single"/>
        </w:rPr>
      </w:pPr>
      <w:r w:rsidRPr="00DE077F">
        <w:rPr>
          <w:rFonts w:ascii="Calibri" w:hAnsi="Calibri" w:cs="Arial"/>
          <w:b/>
          <w:bCs/>
          <w:u w:val="single"/>
        </w:rPr>
        <w:t>Accountability: Business Development</w:t>
      </w:r>
    </w:p>
    <w:p w:rsidR="00C01AF0" w:rsidRPr="00A45A1A" w:rsidRDefault="00C01AF0" w:rsidP="00C01AF0">
      <w:pPr>
        <w:spacing w:after="60"/>
        <w:jc w:val="both"/>
        <w:rPr>
          <w:rFonts w:ascii="Calibri" w:hAnsi="Calibri" w:cs="Arial"/>
          <w:b/>
          <w:bCs/>
        </w:rPr>
      </w:pPr>
      <w:r w:rsidRPr="00DE077F">
        <w:rPr>
          <w:rFonts w:ascii="Calibri" w:hAnsi="Calibri" w:cs="Arial"/>
          <w:b/>
          <w:bCs/>
          <w:i/>
        </w:rPr>
        <w:t xml:space="preserve">      Identify and implement initiatives to grow Anglicare’s provision of </w:t>
      </w:r>
      <w:r w:rsidR="00A45A1A">
        <w:rPr>
          <w:rFonts w:ascii="Calibri" w:hAnsi="Calibri" w:cs="Arial"/>
          <w:b/>
          <w:bCs/>
          <w:i/>
        </w:rPr>
        <w:t>services</w:t>
      </w:r>
    </w:p>
    <w:p w:rsidR="00C01AF0" w:rsidRPr="00DE077F" w:rsidRDefault="00C01AF0" w:rsidP="00C01AF0">
      <w:pPr>
        <w:spacing w:after="60"/>
        <w:ind w:left="284"/>
        <w:jc w:val="both"/>
        <w:rPr>
          <w:rFonts w:ascii="Calibri" w:hAnsi="Calibri" w:cs="Arial"/>
          <w:b/>
          <w:bCs/>
        </w:rPr>
      </w:pPr>
      <w:r w:rsidRPr="00DE077F">
        <w:rPr>
          <w:rFonts w:ascii="Calibri" w:hAnsi="Calibri" w:cs="Arial"/>
          <w:b/>
          <w:bCs/>
        </w:rPr>
        <w:t>Responsibilities:</w:t>
      </w:r>
    </w:p>
    <w:p w:rsidR="00A45A1A" w:rsidRDefault="00C01AF0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 w:rsidRPr="00DE077F">
        <w:rPr>
          <w:rFonts w:ascii="Calibri" w:hAnsi="Calibri" w:cs="Arial"/>
        </w:rPr>
        <w:t xml:space="preserve">Provide guidance and support </w:t>
      </w:r>
      <w:r w:rsidR="00A45A1A">
        <w:rPr>
          <w:rFonts w:ascii="Calibri" w:hAnsi="Calibri" w:cs="Arial"/>
        </w:rPr>
        <w:t xml:space="preserve">in </w:t>
      </w:r>
      <w:r w:rsidRPr="00DE077F">
        <w:rPr>
          <w:rFonts w:ascii="Calibri" w:hAnsi="Calibri" w:cs="Arial"/>
        </w:rPr>
        <w:t>the identification and development of business opportunities</w:t>
      </w:r>
    </w:p>
    <w:p w:rsidR="00311046" w:rsidRDefault="00311046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Support the effective transition of reform activities and functions into business as usual (BAU) operations</w:t>
      </w:r>
    </w:p>
    <w:p w:rsidR="00C01AF0" w:rsidRPr="00DE077F" w:rsidRDefault="00A45A1A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 in</w:t>
      </w:r>
      <w:r w:rsidR="00C01AF0" w:rsidRPr="00DE077F">
        <w:rPr>
          <w:rFonts w:ascii="Calibri" w:hAnsi="Calibri" w:cs="Arial"/>
        </w:rPr>
        <w:t xml:space="preserve"> the preparation of pos</w:t>
      </w:r>
      <w:r>
        <w:rPr>
          <w:rFonts w:ascii="Calibri" w:hAnsi="Calibri" w:cs="Arial"/>
        </w:rPr>
        <w:t>ition papers, business cases and marketing strategies</w:t>
      </w:r>
    </w:p>
    <w:p w:rsidR="00C01AF0" w:rsidRPr="00DE077F" w:rsidRDefault="00C01AF0" w:rsidP="00C01AF0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 w:rsidRPr="00DE077F">
        <w:rPr>
          <w:rFonts w:ascii="Calibri" w:hAnsi="Calibri" w:cs="Arial"/>
        </w:rPr>
        <w:t>Complete analysis of market needs and trends</w:t>
      </w:r>
    </w:p>
    <w:p w:rsidR="00C01AF0" w:rsidRPr="00DE077F" w:rsidRDefault="00C01AF0" w:rsidP="00C01AF0">
      <w:pPr>
        <w:jc w:val="both"/>
        <w:rPr>
          <w:rFonts w:ascii="Calibri" w:hAnsi="Calibri" w:cs="Arial"/>
          <w:lang w:val="en-US"/>
        </w:rPr>
      </w:pPr>
    </w:p>
    <w:p w:rsidR="00C01AF0" w:rsidRPr="00DE077F" w:rsidRDefault="00C01AF0" w:rsidP="00C01AF0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 w:cs="Arial"/>
          <w:b/>
          <w:bCs/>
          <w:u w:val="single"/>
        </w:rPr>
      </w:pPr>
      <w:r w:rsidRPr="00DE077F">
        <w:rPr>
          <w:rFonts w:ascii="Calibri" w:hAnsi="Calibri" w:cs="Arial"/>
          <w:b/>
          <w:bCs/>
          <w:u w:val="single"/>
        </w:rPr>
        <w:t xml:space="preserve">Accountability: Practice </w:t>
      </w:r>
      <w:r w:rsidR="00A45A1A">
        <w:rPr>
          <w:rFonts w:ascii="Calibri" w:hAnsi="Calibri" w:cs="Arial"/>
          <w:b/>
          <w:bCs/>
          <w:u w:val="single"/>
        </w:rPr>
        <w:t xml:space="preserve">and Staff </w:t>
      </w:r>
      <w:r w:rsidRPr="00DE077F">
        <w:rPr>
          <w:rFonts w:ascii="Calibri" w:hAnsi="Calibri" w:cs="Arial"/>
          <w:b/>
          <w:bCs/>
          <w:u w:val="single"/>
        </w:rPr>
        <w:t>Development</w:t>
      </w:r>
    </w:p>
    <w:p w:rsidR="00A45A1A" w:rsidRPr="00DE077F" w:rsidRDefault="00A45A1A" w:rsidP="00A45A1A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Tahoma"/>
          <w:b/>
          <w:bCs/>
          <w:i/>
        </w:rPr>
      </w:pPr>
      <w:r w:rsidRPr="00A45A1A">
        <w:rPr>
          <w:rFonts w:ascii="Calibri" w:hAnsi="Calibri" w:cs="Tahoma"/>
          <w:b/>
          <w:bCs/>
          <w:i/>
        </w:rPr>
        <w:t xml:space="preserve">Contribute to the development of a workforce which has a strong understanding of the reforms and works to best practice </w:t>
      </w:r>
    </w:p>
    <w:p w:rsidR="00C01AF0" w:rsidRPr="00DE077F" w:rsidRDefault="00C01AF0" w:rsidP="00C01AF0">
      <w:pPr>
        <w:ind w:firstLine="360"/>
        <w:jc w:val="both"/>
        <w:rPr>
          <w:rFonts w:ascii="Calibri" w:hAnsi="Calibri" w:cs="Tahoma"/>
          <w:b/>
          <w:bCs/>
        </w:rPr>
      </w:pPr>
      <w:r w:rsidRPr="00DE077F">
        <w:rPr>
          <w:rFonts w:ascii="Calibri" w:hAnsi="Calibri" w:cs="Tahoma"/>
          <w:b/>
          <w:bCs/>
        </w:rPr>
        <w:t>Responsibilities:</w:t>
      </w:r>
    </w:p>
    <w:p w:rsidR="00A45A1A" w:rsidRPr="00A45A1A" w:rsidRDefault="00A45A1A" w:rsidP="00C01AF0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 xml:space="preserve">Act as an ambassador </w:t>
      </w:r>
      <w:r w:rsidRPr="00DE077F">
        <w:rPr>
          <w:rFonts w:ascii="Calibri" w:hAnsi="Calibri" w:cs="Arial"/>
        </w:rPr>
        <w:t>across the organisation to promote understanding</w:t>
      </w:r>
      <w:r>
        <w:rPr>
          <w:rFonts w:ascii="Calibri" w:hAnsi="Calibri" w:cs="Arial"/>
        </w:rPr>
        <w:t xml:space="preserve"> of the reform</w:t>
      </w:r>
    </w:p>
    <w:p w:rsidR="00A45A1A" w:rsidRDefault="00A45A1A" w:rsidP="00C01AF0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Mentor, coach and develop staff to engage with the reform objectives by providing leadership and suitable activities</w:t>
      </w:r>
    </w:p>
    <w:p w:rsidR="00A45A1A" w:rsidRDefault="00C01AF0" w:rsidP="00A45A1A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libri" w:hAnsi="Calibri" w:cs="Arial"/>
          <w:lang w:val="en-US"/>
        </w:rPr>
      </w:pPr>
      <w:r w:rsidRPr="00DE077F">
        <w:rPr>
          <w:rFonts w:ascii="Calibri" w:hAnsi="Calibri" w:cs="Arial"/>
          <w:lang w:val="en-US"/>
        </w:rPr>
        <w:t>Collaborate to develop and implement</w:t>
      </w:r>
      <w:r w:rsidR="00311046">
        <w:rPr>
          <w:rFonts w:ascii="Calibri" w:hAnsi="Calibri" w:cs="Arial"/>
          <w:lang w:val="en-US"/>
        </w:rPr>
        <w:t xml:space="preserve"> </w:t>
      </w:r>
      <w:proofErr w:type="spellStart"/>
      <w:r w:rsidR="008B15B2">
        <w:rPr>
          <w:rFonts w:ascii="Calibri" w:hAnsi="Calibri" w:cs="Arial"/>
          <w:lang w:val="en-US"/>
        </w:rPr>
        <w:t>organis</w:t>
      </w:r>
      <w:r w:rsidR="00311046">
        <w:rPr>
          <w:rFonts w:ascii="Calibri" w:hAnsi="Calibri" w:cs="Arial"/>
          <w:lang w:val="en-US"/>
        </w:rPr>
        <w:t>ationally</w:t>
      </w:r>
      <w:proofErr w:type="spellEnd"/>
      <w:r w:rsidR="00311046">
        <w:rPr>
          <w:rFonts w:ascii="Calibri" w:hAnsi="Calibri" w:cs="Arial"/>
          <w:lang w:val="en-US"/>
        </w:rPr>
        <w:t xml:space="preserve"> viable</w:t>
      </w:r>
      <w:r w:rsidRPr="00DE077F">
        <w:rPr>
          <w:rFonts w:ascii="Calibri" w:hAnsi="Calibri" w:cs="Arial"/>
          <w:lang w:val="en-US"/>
        </w:rPr>
        <w:t xml:space="preserve"> service models/models of care and practice standards</w:t>
      </w:r>
      <w:r w:rsidR="008B15B2">
        <w:rPr>
          <w:rFonts w:ascii="Calibri" w:hAnsi="Calibri" w:cs="Arial"/>
          <w:lang w:val="en-US"/>
        </w:rPr>
        <w:t xml:space="preserve"> that</w:t>
      </w:r>
      <w:r w:rsidRPr="00DE077F">
        <w:rPr>
          <w:rFonts w:ascii="Calibri" w:hAnsi="Calibri" w:cs="Arial"/>
          <w:lang w:val="en-US"/>
        </w:rPr>
        <w:t xml:space="preserve"> </w:t>
      </w:r>
      <w:r w:rsidR="00A45A1A" w:rsidRPr="00DE077F">
        <w:rPr>
          <w:rFonts w:ascii="Calibri" w:hAnsi="Calibri" w:cs="Arial"/>
          <w:lang w:val="en-US"/>
        </w:rPr>
        <w:t xml:space="preserve">are client centered, </w:t>
      </w:r>
      <w:r w:rsidR="008B15B2" w:rsidRPr="00DE077F">
        <w:rPr>
          <w:rFonts w:ascii="Calibri" w:hAnsi="Calibri" w:cs="Arial"/>
          <w:lang w:val="en-US"/>
        </w:rPr>
        <w:t>evidence based</w:t>
      </w:r>
      <w:r w:rsidR="008B15B2">
        <w:rPr>
          <w:rFonts w:ascii="Calibri" w:hAnsi="Calibri" w:cs="Arial"/>
          <w:lang w:val="en-US"/>
        </w:rPr>
        <w:t xml:space="preserve"> and achieve best practice</w:t>
      </w:r>
      <w:r w:rsidR="00A45A1A" w:rsidRPr="00DE077F">
        <w:rPr>
          <w:rFonts w:ascii="Calibri" w:hAnsi="Calibri" w:cs="Arial"/>
          <w:lang w:val="en-US"/>
        </w:rPr>
        <w:t xml:space="preserve"> </w:t>
      </w:r>
    </w:p>
    <w:p w:rsidR="00A45A1A" w:rsidRDefault="00A45A1A" w:rsidP="00A45A1A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libri" w:hAnsi="Calibri" w:cs="Arial"/>
          <w:lang w:val="en-US"/>
        </w:rPr>
      </w:pPr>
      <w:r w:rsidRPr="00DE077F">
        <w:rPr>
          <w:rFonts w:ascii="Calibri" w:hAnsi="Calibri" w:cs="Arial"/>
          <w:lang w:val="en-US"/>
        </w:rPr>
        <w:t xml:space="preserve">Source and create resources and tools </w:t>
      </w:r>
      <w:r>
        <w:rPr>
          <w:rFonts w:ascii="Calibri" w:hAnsi="Calibri" w:cs="Arial"/>
          <w:lang w:val="en-US"/>
        </w:rPr>
        <w:t xml:space="preserve"> to support consistency across the </w:t>
      </w:r>
      <w:proofErr w:type="spellStart"/>
      <w:r>
        <w:rPr>
          <w:rFonts w:ascii="Calibri" w:hAnsi="Calibri" w:cs="Arial"/>
          <w:lang w:val="en-US"/>
        </w:rPr>
        <w:t>organisation</w:t>
      </w:r>
      <w:proofErr w:type="spellEnd"/>
    </w:p>
    <w:p w:rsidR="00FD1208" w:rsidRDefault="00A45A1A" w:rsidP="00A45A1A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libri" w:hAnsi="Calibri" w:cs="Arial"/>
          <w:lang w:val="en-US"/>
        </w:rPr>
      </w:pPr>
      <w:r w:rsidRPr="00A45A1A">
        <w:rPr>
          <w:rFonts w:ascii="Calibri" w:hAnsi="Calibri" w:cs="Tahoma"/>
          <w:bCs/>
        </w:rPr>
        <w:t xml:space="preserve">Identify opportunities to enable </w:t>
      </w:r>
      <w:r w:rsidR="008B15B2">
        <w:rPr>
          <w:rFonts w:ascii="Calibri" w:hAnsi="Calibri" w:cs="Tahoma"/>
          <w:bCs/>
        </w:rPr>
        <w:t xml:space="preserve">consistent </w:t>
      </w:r>
      <w:r w:rsidRPr="00A45A1A">
        <w:rPr>
          <w:rFonts w:ascii="Calibri" w:hAnsi="Calibri" w:cs="Tahoma"/>
          <w:bCs/>
        </w:rPr>
        <w:t>excellent customer service and transform service models to support the ongoing sustainability of Anglicare</w:t>
      </w:r>
    </w:p>
    <w:p w:rsidR="00A45A1A" w:rsidRPr="00A45A1A" w:rsidRDefault="00A45A1A" w:rsidP="00A45A1A">
      <w:pPr>
        <w:spacing w:after="0" w:line="240" w:lineRule="auto"/>
        <w:ind w:left="709"/>
        <w:jc w:val="both"/>
        <w:rPr>
          <w:rFonts w:ascii="Calibri" w:hAnsi="Calibri" w:cs="Arial"/>
          <w:lang w:val="en-US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C01AF0" w:rsidRDefault="00837F17" w:rsidP="00C01AF0">
      <w:pPr>
        <w:spacing w:after="0" w:line="240" w:lineRule="auto"/>
        <w:rPr>
          <w:b/>
          <w:u w:val="single"/>
        </w:rPr>
      </w:pPr>
      <w:r w:rsidRPr="00C01AF0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E1469E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82DD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82DD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007"/>
    <w:multiLevelType w:val="hybridMultilevel"/>
    <w:tmpl w:val="462420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50134"/>
    <w:multiLevelType w:val="hybridMultilevel"/>
    <w:tmpl w:val="8F3C67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E0CE3"/>
    <w:multiLevelType w:val="hybridMultilevel"/>
    <w:tmpl w:val="1F1244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D66B2"/>
    <w:multiLevelType w:val="hybridMultilevel"/>
    <w:tmpl w:val="488A6C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904A0"/>
    <w:multiLevelType w:val="hybridMultilevel"/>
    <w:tmpl w:val="2B40A85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51C66"/>
    <w:multiLevelType w:val="hybridMultilevel"/>
    <w:tmpl w:val="58DA04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072C4"/>
    <w:multiLevelType w:val="hybridMultilevel"/>
    <w:tmpl w:val="D936980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D36281"/>
    <w:multiLevelType w:val="hybridMultilevel"/>
    <w:tmpl w:val="98BAC67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717152"/>
    <w:multiLevelType w:val="hybridMultilevel"/>
    <w:tmpl w:val="6D46B57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A76F46"/>
    <w:multiLevelType w:val="hybridMultilevel"/>
    <w:tmpl w:val="AA1A14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0"/>
  </w:num>
  <w:num w:numId="5">
    <w:abstractNumId w:val="21"/>
  </w:num>
  <w:num w:numId="6">
    <w:abstractNumId w:val="24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  <w:num w:numId="18">
    <w:abstractNumId w:val="22"/>
  </w:num>
  <w:num w:numId="19">
    <w:abstractNumId w:val="0"/>
  </w:num>
  <w:num w:numId="20">
    <w:abstractNumId w:val="27"/>
  </w:num>
  <w:num w:numId="21">
    <w:abstractNumId w:val="8"/>
  </w:num>
  <w:num w:numId="22">
    <w:abstractNumId w:val="9"/>
  </w:num>
  <w:num w:numId="23">
    <w:abstractNumId w:val="26"/>
  </w:num>
  <w:num w:numId="24">
    <w:abstractNumId w:val="25"/>
  </w:num>
  <w:num w:numId="25">
    <w:abstractNumId w:val="2"/>
  </w:num>
  <w:num w:numId="26">
    <w:abstractNumId w:val="23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91BB5"/>
    <w:rsid w:val="000A3822"/>
    <w:rsid w:val="000E7EE6"/>
    <w:rsid w:val="00110CDD"/>
    <w:rsid w:val="00125B47"/>
    <w:rsid w:val="0017720A"/>
    <w:rsid w:val="001D5607"/>
    <w:rsid w:val="002A6B7D"/>
    <w:rsid w:val="00311046"/>
    <w:rsid w:val="00350C26"/>
    <w:rsid w:val="00370701"/>
    <w:rsid w:val="003C592A"/>
    <w:rsid w:val="003E0471"/>
    <w:rsid w:val="003F341E"/>
    <w:rsid w:val="003F5B5E"/>
    <w:rsid w:val="00421E5D"/>
    <w:rsid w:val="00450D51"/>
    <w:rsid w:val="004B5BB2"/>
    <w:rsid w:val="004E032D"/>
    <w:rsid w:val="0051284A"/>
    <w:rsid w:val="0054336C"/>
    <w:rsid w:val="00591679"/>
    <w:rsid w:val="005D4158"/>
    <w:rsid w:val="00682DD4"/>
    <w:rsid w:val="006847DE"/>
    <w:rsid w:val="0068652D"/>
    <w:rsid w:val="006B7DD0"/>
    <w:rsid w:val="007717BA"/>
    <w:rsid w:val="00781B55"/>
    <w:rsid w:val="007A1B50"/>
    <w:rsid w:val="0083155E"/>
    <w:rsid w:val="00837250"/>
    <w:rsid w:val="00837F17"/>
    <w:rsid w:val="0085636B"/>
    <w:rsid w:val="008B15B2"/>
    <w:rsid w:val="008F0F70"/>
    <w:rsid w:val="008F4313"/>
    <w:rsid w:val="00916691"/>
    <w:rsid w:val="009866ED"/>
    <w:rsid w:val="00993021"/>
    <w:rsid w:val="009D563D"/>
    <w:rsid w:val="009E53C3"/>
    <w:rsid w:val="00A14909"/>
    <w:rsid w:val="00A45A1A"/>
    <w:rsid w:val="00AC385A"/>
    <w:rsid w:val="00AE6D2A"/>
    <w:rsid w:val="00B07FD6"/>
    <w:rsid w:val="00B3182B"/>
    <w:rsid w:val="00B506F1"/>
    <w:rsid w:val="00B53D88"/>
    <w:rsid w:val="00B64FA4"/>
    <w:rsid w:val="00B97B12"/>
    <w:rsid w:val="00C01AF0"/>
    <w:rsid w:val="00C4634A"/>
    <w:rsid w:val="00C97D96"/>
    <w:rsid w:val="00CA64B1"/>
    <w:rsid w:val="00CC5F61"/>
    <w:rsid w:val="00D13A83"/>
    <w:rsid w:val="00D96CBC"/>
    <w:rsid w:val="00E1469E"/>
    <w:rsid w:val="00E6250A"/>
    <w:rsid w:val="00E86699"/>
    <w:rsid w:val="00EC66E3"/>
    <w:rsid w:val="00ED0599"/>
    <w:rsid w:val="00EE675D"/>
    <w:rsid w:val="00F92611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NoSpacing">
    <w:name w:val="No Spacing"/>
    <w:uiPriority w:val="1"/>
    <w:qFormat/>
    <w:rsid w:val="00311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12</cp:revision>
  <cp:lastPrinted>2018-01-10T05:02:00Z</cp:lastPrinted>
  <dcterms:created xsi:type="dcterms:W3CDTF">2017-11-08T00:44:00Z</dcterms:created>
  <dcterms:modified xsi:type="dcterms:W3CDTF">2018-01-10T05:02:00Z</dcterms:modified>
</cp:coreProperties>
</file>