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461571" w:rsidP="00AE0F5B">
            <w:pPr>
              <w:rPr>
                <w:rFonts w:cs="Arial"/>
                <w:szCs w:val="20"/>
              </w:rPr>
            </w:pPr>
            <w:r>
              <w:rPr>
                <w:rFonts w:cs="Arial"/>
                <w:szCs w:val="18"/>
              </w:rPr>
              <w:t>Assistant in Nursing</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461571" w:rsidP="00591679">
            <w:pPr>
              <w:rPr>
                <w:rFonts w:cs="Arial"/>
                <w:szCs w:val="20"/>
              </w:rPr>
            </w:pPr>
            <w:r>
              <w:rPr>
                <w:rFonts w:cs="Arial"/>
                <w:szCs w:val="18"/>
              </w:rPr>
              <w:t>Residential Aged Care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461571"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EC66E3">
            <w:pPr>
              <w:spacing w:before="60"/>
              <w:rPr>
                <w:rFonts w:cs="Arial"/>
                <w:b/>
              </w:rPr>
            </w:pPr>
            <w:r w:rsidRPr="00B07FD6">
              <w:rPr>
                <w:rFonts w:cs="Arial"/>
                <w:b/>
              </w:rPr>
              <w:t>Internal:</w:t>
            </w:r>
            <w:r w:rsidR="00E86699">
              <w:rPr>
                <w:rFonts w:ascii="Arial" w:hAnsi="Arial" w:cs="Arial"/>
                <w:b/>
                <w:sz w:val="18"/>
                <w:szCs w:val="18"/>
              </w:rPr>
              <w:t xml:space="preserve"> </w:t>
            </w:r>
            <w:r w:rsidR="00461571" w:rsidRPr="00B702D6">
              <w:rPr>
                <w:rFonts w:cs="Arial"/>
                <w:szCs w:val="18"/>
              </w:rPr>
              <w:t xml:space="preserve">Facility Manager, </w:t>
            </w:r>
            <w:r w:rsidR="00461571">
              <w:rPr>
                <w:rFonts w:cs="Arial"/>
                <w:szCs w:val="18"/>
              </w:rPr>
              <w:t>administration staff, n</w:t>
            </w:r>
            <w:r w:rsidR="00461571" w:rsidRPr="00B702D6">
              <w:rPr>
                <w:rFonts w:cs="Arial"/>
                <w:szCs w:val="18"/>
              </w:rPr>
              <w:t xml:space="preserve">ursing staff, </w:t>
            </w:r>
            <w:r w:rsidR="00461571">
              <w:rPr>
                <w:rFonts w:cs="Arial"/>
                <w:szCs w:val="18"/>
              </w:rPr>
              <w:t xml:space="preserve">allied health staff, personal care and support staff and </w:t>
            </w:r>
            <w:r w:rsidR="00461571" w:rsidRPr="00B702D6">
              <w:rPr>
                <w:rFonts w:cs="Arial"/>
                <w:szCs w:val="18"/>
              </w:rPr>
              <w:t>A</w:t>
            </w:r>
            <w:r w:rsidR="00461571">
              <w:rPr>
                <w:rFonts w:cs="Arial"/>
                <w:szCs w:val="18"/>
              </w:rPr>
              <w:t>nglicare central support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46052D">
            <w:pPr>
              <w:spacing w:before="60"/>
              <w:rPr>
                <w:rFonts w:cs="Arial"/>
                <w:b/>
              </w:rPr>
            </w:pPr>
            <w:r w:rsidRPr="00B07FD6">
              <w:rPr>
                <w:rFonts w:cs="Arial"/>
                <w:b/>
              </w:rPr>
              <w:t xml:space="preserve">External: </w:t>
            </w:r>
            <w:r w:rsidR="008E7C85">
              <w:rPr>
                <w:rFonts w:cs="Arial"/>
                <w:szCs w:val="18"/>
              </w:rPr>
              <w:t>Residents, r</w:t>
            </w:r>
            <w:r w:rsidR="00461571" w:rsidRPr="00B702D6">
              <w:rPr>
                <w:rFonts w:cs="Arial"/>
                <w:szCs w:val="18"/>
              </w:rPr>
              <w:t>esidents</w:t>
            </w:r>
            <w:r w:rsidR="008E7C85">
              <w:rPr>
                <w:rFonts w:cs="Arial"/>
                <w:szCs w:val="18"/>
              </w:rPr>
              <w:t>’</w:t>
            </w:r>
            <w:r w:rsidR="00461571" w:rsidRPr="00B702D6">
              <w:rPr>
                <w:rFonts w:cs="Arial"/>
                <w:szCs w:val="18"/>
              </w:rPr>
              <w:t xml:space="preserve"> families</w:t>
            </w:r>
            <w:r w:rsidR="0046052D">
              <w:rPr>
                <w:rFonts w:cs="Arial"/>
                <w:szCs w:val="18"/>
              </w:rPr>
              <w:t>, m</w:t>
            </w:r>
            <w:r w:rsidR="00461571">
              <w:rPr>
                <w:rFonts w:cs="Arial"/>
                <w:szCs w:val="18"/>
              </w:rPr>
              <w:t xml:space="preserve">edical </w:t>
            </w:r>
            <w:r w:rsidR="0046052D">
              <w:rPr>
                <w:rFonts w:cs="Arial"/>
                <w:szCs w:val="18"/>
              </w:rPr>
              <w:t>p</w:t>
            </w:r>
            <w:r w:rsidR="00461571">
              <w:rPr>
                <w:rFonts w:cs="Arial"/>
                <w:szCs w:val="18"/>
              </w:rPr>
              <w:t>rofessionals and agency s</w:t>
            </w:r>
            <w:r w:rsidR="00461571" w:rsidRPr="00B702D6">
              <w:rPr>
                <w:rFonts w:cs="Arial"/>
                <w:szCs w:val="18"/>
              </w:rPr>
              <w:t>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461571" w:rsidRDefault="00837F17" w:rsidP="008E7C85">
      <w:pPr>
        <w:jc w:val="both"/>
      </w:pPr>
      <w:r>
        <w:t>The overall purpose of the</w:t>
      </w:r>
      <w:r w:rsidR="007717BA">
        <w:t xml:space="preserve"> </w:t>
      </w:r>
      <w:r w:rsidR="00461571">
        <w:rPr>
          <w:rFonts w:cs="Arial"/>
          <w:szCs w:val="18"/>
        </w:rPr>
        <w:t>Assistant in Nursing</w:t>
      </w:r>
      <w:r w:rsidR="00B07FD6">
        <w:rPr>
          <w:rFonts w:ascii="Arial" w:hAnsi="Arial" w:cs="Arial"/>
          <w:b/>
          <w:sz w:val="18"/>
          <w:szCs w:val="18"/>
        </w:rPr>
        <w:t xml:space="preserve"> </w:t>
      </w:r>
      <w:r>
        <w:t>is to</w:t>
      </w:r>
      <w:r w:rsidR="00461571">
        <w:t xml:space="preserve"> provide high quality care to frail aged residents, which includes the individual physical, psychological, cultural and spiritual needs of the residents of the facility. </w:t>
      </w:r>
    </w:p>
    <w:p w:rsidR="00837F17" w:rsidRDefault="00461571" w:rsidP="008E7C85">
      <w:pPr>
        <w:jc w:val="both"/>
        <w:rPr>
          <w:rFonts w:cs="Arial"/>
          <w:szCs w:val="18"/>
        </w:rPr>
      </w:pPr>
      <w:r>
        <w:t>The Assistant in Nursing’s role will support a safe and comfortable environment, and encourage physical and social independence where possible whilst safeguarding the dignity and privacy of the residents. Duties will be performed under the direction of the authorised Registered or Enrolled Nurses.</w:t>
      </w:r>
    </w:p>
    <w:p w:rsidR="00E86699" w:rsidRDefault="00E86699" w:rsidP="008E7C85">
      <w:pPr>
        <w:jc w:val="both"/>
        <w:rPr>
          <w:rFonts w:cs="Arial"/>
          <w:szCs w:val="18"/>
        </w:rPr>
      </w:pPr>
      <w:r>
        <w:t xml:space="preserve">The </w:t>
      </w:r>
      <w:r w:rsidR="00461571">
        <w:rPr>
          <w:rFonts w:cs="Arial"/>
          <w:szCs w:val="18"/>
        </w:rPr>
        <w:t>Assistant in Nursing</w:t>
      </w:r>
      <w:r>
        <w:rPr>
          <w:rFonts w:cs="Arial"/>
          <w:szCs w:val="18"/>
        </w:rPr>
        <w:t xml:space="preserve"> will work in accordance with the values of Anglicare Southern Queensland (Anglicare) and support core business by providing service, guidance and advice within </w:t>
      </w:r>
      <w:r w:rsidR="00461571">
        <w:rPr>
          <w:rFonts w:cs="Arial"/>
          <w:szCs w:val="18"/>
        </w:rPr>
        <w:t>this position’s specialty area.</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E7C85" w:rsidRPr="00461571" w:rsidRDefault="008E7C85" w:rsidP="008E7C85">
      <w:pPr>
        <w:pStyle w:val="ListParagraph"/>
        <w:numPr>
          <w:ilvl w:val="0"/>
          <w:numId w:val="14"/>
        </w:numPr>
        <w:rPr>
          <w:rFonts w:cs="Arial"/>
          <w:szCs w:val="18"/>
        </w:rPr>
      </w:pPr>
      <w:r w:rsidRPr="00461571">
        <w:rPr>
          <w:rFonts w:cs="Arial"/>
          <w:szCs w:val="18"/>
        </w:rPr>
        <w:t>Curr</w:t>
      </w:r>
      <w:r>
        <w:rPr>
          <w:rFonts w:cs="Arial"/>
          <w:szCs w:val="18"/>
        </w:rPr>
        <w:t>ent National Police Certificate</w:t>
      </w:r>
    </w:p>
    <w:p w:rsidR="00461571" w:rsidRPr="00461571" w:rsidRDefault="00461571" w:rsidP="00461571">
      <w:pPr>
        <w:pStyle w:val="ListParagraph"/>
        <w:numPr>
          <w:ilvl w:val="0"/>
          <w:numId w:val="14"/>
        </w:numPr>
        <w:rPr>
          <w:rFonts w:cs="Arial"/>
          <w:szCs w:val="18"/>
        </w:rPr>
      </w:pPr>
      <w:r w:rsidRPr="00461571">
        <w:rPr>
          <w:rFonts w:cs="Arial"/>
          <w:szCs w:val="18"/>
        </w:rPr>
        <w:t>Certificate III or IV in Aged Ca</w:t>
      </w:r>
      <w:r>
        <w:rPr>
          <w:rFonts w:cs="Arial"/>
          <w:szCs w:val="18"/>
        </w:rPr>
        <w:t>re or equivalent</w:t>
      </w:r>
    </w:p>
    <w:p w:rsidR="00461571" w:rsidRPr="00461571" w:rsidRDefault="00461571" w:rsidP="00461571">
      <w:pPr>
        <w:pStyle w:val="ListParagraph"/>
        <w:numPr>
          <w:ilvl w:val="0"/>
          <w:numId w:val="14"/>
        </w:numPr>
        <w:rPr>
          <w:rFonts w:cs="Arial"/>
          <w:szCs w:val="18"/>
        </w:rPr>
      </w:pPr>
      <w:r w:rsidRPr="00461571">
        <w:rPr>
          <w:rFonts w:cs="Arial"/>
          <w:szCs w:val="18"/>
        </w:rPr>
        <w:t>Ability to work a 24/7 rotating roster including work on weekends and public holidays</w:t>
      </w:r>
    </w:p>
    <w:p w:rsidR="007717BA" w:rsidRPr="00461571" w:rsidRDefault="007717BA" w:rsidP="00461571">
      <w:pPr>
        <w:pStyle w:val="ListParagraph"/>
        <w:ind w:left="360"/>
        <w:rPr>
          <w:rFonts w:cs="Arial"/>
          <w:szCs w:val="18"/>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461571" w:rsidRPr="005B4764" w:rsidRDefault="00461571" w:rsidP="008E7C85">
      <w:pPr>
        <w:pStyle w:val="ListParagraph"/>
        <w:numPr>
          <w:ilvl w:val="0"/>
          <w:numId w:val="15"/>
        </w:numPr>
        <w:jc w:val="both"/>
        <w:rPr>
          <w:rFonts w:cs="Arial"/>
          <w:szCs w:val="18"/>
        </w:rPr>
      </w:pPr>
      <w:r w:rsidRPr="00461571">
        <w:rPr>
          <w:rFonts w:cs="Arial"/>
          <w:szCs w:val="18"/>
        </w:rPr>
        <w:t>Demonstrated a</w:t>
      </w:r>
      <w:r>
        <w:rPr>
          <w:rFonts w:cs="Arial"/>
          <w:szCs w:val="18"/>
        </w:rPr>
        <w:t>bility to work with aged people</w:t>
      </w:r>
      <w:r w:rsidR="005B4764">
        <w:rPr>
          <w:rFonts w:cs="Arial"/>
          <w:szCs w:val="18"/>
        </w:rPr>
        <w:t xml:space="preserve">, including </w:t>
      </w:r>
      <w:r w:rsidRPr="005B4764">
        <w:rPr>
          <w:rFonts w:cs="Arial"/>
          <w:szCs w:val="18"/>
        </w:rPr>
        <w:t>understanding of</w:t>
      </w:r>
      <w:r w:rsidR="005B4764">
        <w:rPr>
          <w:rFonts w:cs="Arial"/>
          <w:szCs w:val="18"/>
        </w:rPr>
        <w:t>,</w:t>
      </w:r>
      <w:r w:rsidRPr="005B4764">
        <w:rPr>
          <w:rFonts w:cs="Arial"/>
          <w:szCs w:val="18"/>
        </w:rPr>
        <w:t xml:space="preserve"> and ability to work with residents suffering with dementia</w:t>
      </w:r>
    </w:p>
    <w:p w:rsidR="00461571" w:rsidRPr="00461571" w:rsidRDefault="00461571" w:rsidP="008E7C85">
      <w:pPr>
        <w:pStyle w:val="ListParagraph"/>
        <w:numPr>
          <w:ilvl w:val="0"/>
          <w:numId w:val="15"/>
        </w:numPr>
        <w:jc w:val="both"/>
        <w:rPr>
          <w:rFonts w:cs="Arial"/>
          <w:szCs w:val="18"/>
        </w:rPr>
      </w:pPr>
      <w:r w:rsidRPr="00461571">
        <w:rPr>
          <w:rFonts w:cs="Arial"/>
          <w:szCs w:val="18"/>
        </w:rPr>
        <w:t>Demonstrated ability to work harmoniously and commun</w:t>
      </w:r>
      <w:r>
        <w:rPr>
          <w:rFonts w:cs="Arial"/>
          <w:szCs w:val="18"/>
        </w:rPr>
        <w:t>icate effectively within a team</w:t>
      </w:r>
    </w:p>
    <w:p w:rsidR="00461571" w:rsidRPr="00461571" w:rsidRDefault="005B4764" w:rsidP="008E7C85">
      <w:pPr>
        <w:pStyle w:val="ListParagraph"/>
        <w:numPr>
          <w:ilvl w:val="0"/>
          <w:numId w:val="15"/>
        </w:numPr>
        <w:jc w:val="both"/>
        <w:rPr>
          <w:rFonts w:cs="Arial"/>
          <w:szCs w:val="18"/>
        </w:rPr>
      </w:pPr>
      <w:r>
        <w:rPr>
          <w:rFonts w:cs="Arial"/>
          <w:szCs w:val="18"/>
        </w:rPr>
        <w:t>Able</w:t>
      </w:r>
      <w:r w:rsidR="00461571" w:rsidRPr="00461571">
        <w:rPr>
          <w:rFonts w:cs="Arial"/>
          <w:szCs w:val="18"/>
        </w:rPr>
        <w:t xml:space="preserve"> to interpret written and verbal instructi</w:t>
      </w:r>
      <w:r w:rsidR="00461571">
        <w:rPr>
          <w:rFonts w:cs="Arial"/>
          <w:szCs w:val="18"/>
        </w:rPr>
        <w:t>ons and policies and procedures</w:t>
      </w:r>
    </w:p>
    <w:p w:rsidR="00837F17" w:rsidRDefault="00461571" w:rsidP="008E7C85">
      <w:pPr>
        <w:pStyle w:val="ListParagraph"/>
        <w:numPr>
          <w:ilvl w:val="0"/>
          <w:numId w:val="15"/>
        </w:numPr>
        <w:jc w:val="both"/>
        <w:rPr>
          <w:rFonts w:cs="Arial"/>
          <w:szCs w:val="18"/>
        </w:rPr>
      </w:pPr>
      <w:r w:rsidRPr="00461571">
        <w:rPr>
          <w:rFonts w:cs="Arial"/>
          <w:szCs w:val="18"/>
        </w:rPr>
        <w:t>Commitment to working within the caring environment o</w:t>
      </w:r>
      <w:r>
        <w:rPr>
          <w:rFonts w:cs="Arial"/>
          <w:szCs w:val="18"/>
        </w:rPr>
        <w:t>f Anglicare</w:t>
      </w:r>
    </w:p>
    <w:p w:rsidR="00461571" w:rsidRDefault="00461571" w:rsidP="00461571">
      <w:pPr>
        <w:pStyle w:val="ListParagraph"/>
        <w:ind w:left="360"/>
        <w:rPr>
          <w:rFonts w:cs="Arial"/>
          <w:szCs w:val="18"/>
        </w:rPr>
      </w:pPr>
    </w:p>
    <w:p w:rsidR="00461571" w:rsidRDefault="00461571" w:rsidP="00461571">
      <w:pPr>
        <w:pStyle w:val="ListParagraph"/>
        <w:ind w:left="360"/>
        <w:rPr>
          <w:rFonts w:cs="Arial"/>
          <w:szCs w:val="18"/>
        </w:rPr>
      </w:pPr>
    </w:p>
    <w:p w:rsidR="008E7C85" w:rsidRDefault="008E7C85">
      <w:pPr>
        <w:rPr>
          <w:rFonts w:cs="Arial"/>
          <w:szCs w:val="18"/>
        </w:rPr>
      </w:pPr>
      <w:r>
        <w:rPr>
          <w:rFonts w:cs="Arial"/>
          <w:szCs w:val="18"/>
        </w:rPr>
        <w:br w:type="page"/>
      </w:r>
    </w:p>
    <w:p w:rsidR="00461571" w:rsidRPr="00461571" w:rsidRDefault="00461571" w:rsidP="00461571">
      <w:pPr>
        <w:pStyle w:val="ListParagraph"/>
        <w:ind w:left="360"/>
        <w:rPr>
          <w:rFonts w:cs="Arial"/>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FD1208" w:rsidRPr="00935C83" w:rsidRDefault="00837F17" w:rsidP="00935C83">
      <w:pPr>
        <w:numPr>
          <w:ilvl w:val="0"/>
          <w:numId w:val="4"/>
        </w:numPr>
        <w:spacing w:after="0" w:line="240" w:lineRule="auto"/>
        <w:jc w:val="both"/>
        <w:rPr>
          <w:rFonts w:cs="Tahoma"/>
          <w:b/>
          <w:bCs/>
        </w:rPr>
      </w:pPr>
      <w:r w:rsidRPr="00837F17">
        <w:rPr>
          <w:rFonts w:cs="Tahoma"/>
          <w:b/>
          <w:bCs/>
          <w:u w:val="single"/>
        </w:rPr>
        <w:t xml:space="preserve">Accountability: </w:t>
      </w:r>
      <w:r w:rsidR="00935C83">
        <w:rPr>
          <w:rFonts w:cs="Arial"/>
          <w:b/>
          <w:szCs w:val="18"/>
          <w:u w:val="single"/>
        </w:rPr>
        <w:t>Residential Care</w:t>
      </w:r>
    </w:p>
    <w:p w:rsidR="00837F17" w:rsidRPr="00837F17" w:rsidRDefault="00837F17" w:rsidP="00FD1208">
      <w:pPr>
        <w:spacing w:before="120"/>
        <w:ind w:firstLine="357"/>
        <w:jc w:val="both"/>
        <w:rPr>
          <w:rFonts w:cs="Tahoma"/>
          <w:b/>
          <w:bCs/>
        </w:rPr>
      </w:pPr>
      <w:r w:rsidRPr="00837F17">
        <w:rPr>
          <w:rFonts w:cs="Tahoma"/>
          <w:b/>
          <w:bCs/>
        </w:rPr>
        <w:t>Responsibilities:</w:t>
      </w:r>
    </w:p>
    <w:p w:rsidR="007C0C81" w:rsidRDefault="00935C83" w:rsidP="007C0C81">
      <w:pPr>
        <w:numPr>
          <w:ilvl w:val="0"/>
          <w:numId w:val="5"/>
        </w:numPr>
        <w:spacing w:after="0" w:line="240" w:lineRule="auto"/>
        <w:jc w:val="both"/>
        <w:rPr>
          <w:rFonts w:cs="Arial"/>
          <w:szCs w:val="18"/>
        </w:rPr>
      </w:pPr>
      <w:r w:rsidRPr="00935C83">
        <w:rPr>
          <w:rFonts w:cs="Arial"/>
          <w:szCs w:val="18"/>
        </w:rPr>
        <w:t>Assist the resident with activities of daily living</w:t>
      </w:r>
      <w:r w:rsidR="008E7C85">
        <w:rPr>
          <w:rFonts w:cs="Arial"/>
          <w:szCs w:val="18"/>
        </w:rPr>
        <w:t xml:space="preserve"> which may include </w:t>
      </w:r>
      <w:r w:rsidRPr="00935C83">
        <w:rPr>
          <w:rFonts w:cs="Arial"/>
          <w:szCs w:val="18"/>
        </w:rPr>
        <w:t>activities such as self-care, nutrition, mobility and hygiene. Outlined below are examples of these activities:</w:t>
      </w:r>
    </w:p>
    <w:p w:rsidR="00935C83" w:rsidRPr="007C0C81" w:rsidRDefault="00935C83"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Bathing/showering residents, skin care.</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Toileting, continence management.</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Teeth cleaning, shaving, hair care and nail care.</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Dressing/undressing.</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Assistance with walking.</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Assistance with eating.</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Emotional/social/spiritual support.</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Behavioural management</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Assist with social and recreational activities.</w:t>
      </w:r>
    </w:p>
    <w:p w:rsidR="00935C83" w:rsidRPr="00935C83" w:rsidRDefault="00935C83" w:rsidP="007C0C81">
      <w:pPr>
        <w:numPr>
          <w:ilvl w:val="0"/>
          <w:numId w:val="5"/>
        </w:numPr>
        <w:tabs>
          <w:tab w:val="clear" w:pos="720"/>
        </w:tabs>
        <w:spacing w:after="0" w:line="240" w:lineRule="auto"/>
        <w:ind w:left="1134" w:hanging="425"/>
        <w:jc w:val="both"/>
        <w:rPr>
          <w:rFonts w:cs="Arial"/>
          <w:szCs w:val="18"/>
        </w:rPr>
      </w:pPr>
      <w:r w:rsidRPr="00935C83">
        <w:rPr>
          <w:rFonts w:cs="Arial"/>
          <w:szCs w:val="18"/>
        </w:rPr>
        <w:t>Assis</w:t>
      </w:r>
      <w:r w:rsidR="007C0C81">
        <w:rPr>
          <w:rFonts w:cs="Arial"/>
          <w:szCs w:val="18"/>
        </w:rPr>
        <w:t>t in maintaining a safe, clean and</w:t>
      </w:r>
      <w:r w:rsidRPr="00935C83">
        <w:rPr>
          <w:rFonts w:cs="Arial"/>
          <w:szCs w:val="18"/>
        </w:rPr>
        <w:t xml:space="preserve"> comfortable environment for residents, visitors and staff.</w:t>
      </w:r>
    </w:p>
    <w:p w:rsidR="00935C83" w:rsidRPr="00935C83" w:rsidRDefault="00935C83" w:rsidP="00935C83">
      <w:pPr>
        <w:numPr>
          <w:ilvl w:val="0"/>
          <w:numId w:val="5"/>
        </w:numPr>
        <w:spacing w:after="0" w:line="240" w:lineRule="auto"/>
        <w:jc w:val="both"/>
        <w:rPr>
          <w:rFonts w:cs="Arial"/>
          <w:szCs w:val="18"/>
        </w:rPr>
      </w:pPr>
      <w:r w:rsidRPr="00935C83">
        <w:rPr>
          <w:rFonts w:cs="Arial"/>
          <w:szCs w:val="18"/>
        </w:rPr>
        <w:t>Comply with all care directions as per the individual resident care plan when providing or assisting with activities of daily living.</w:t>
      </w:r>
    </w:p>
    <w:p w:rsidR="00935C83" w:rsidRPr="00935C83" w:rsidRDefault="00935C83" w:rsidP="00935C83">
      <w:pPr>
        <w:numPr>
          <w:ilvl w:val="0"/>
          <w:numId w:val="5"/>
        </w:numPr>
        <w:spacing w:after="0" w:line="240" w:lineRule="auto"/>
        <w:jc w:val="both"/>
        <w:rPr>
          <w:rFonts w:cs="Arial"/>
          <w:szCs w:val="18"/>
        </w:rPr>
      </w:pPr>
      <w:r w:rsidRPr="00935C83">
        <w:rPr>
          <w:rFonts w:cs="Arial"/>
          <w:szCs w:val="18"/>
        </w:rPr>
        <w:t>Cleaning/tidying in designated areas in accordance with set standards.</w:t>
      </w:r>
    </w:p>
    <w:p w:rsidR="00935C83" w:rsidRPr="00935C83" w:rsidRDefault="00935C83" w:rsidP="00935C83">
      <w:pPr>
        <w:numPr>
          <w:ilvl w:val="0"/>
          <w:numId w:val="5"/>
        </w:numPr>
        <w:spacing w:after="0" w:line="240" w:lineRule="auto"/>
        <w:jc w:val="both"/>
        <w:rPr>
          <w:rFonts w:cs="Arial"/>
          <w:szCs w:val="18"/>
        </w:rPr>
      </w:pPr>
      <w:r w:rsidRPr="00935C83">
        <w:rPr>
          <w:rFonts w:cs="Arial"/>
          <w:szCs w:val="18"/>
        </w:rPr>
        <w:t>Provide input on observation (Levels 1 and 2).</w:t>
      </w:r>
    </w:p>
    <w:p w:rsidR="00935C83" w:rsidRPr="00935C83" w:rsidRDefault="00935C83" w:rsidP="00935C83">
      <w:pPr>
        <w:numPr>
          <w:ilvl w:val="0"/>
          <w:numId w:val="5"/>
        </w:numPr>
        <w:spacing w:after="0" w:line="240" w:lineRule="auto"/>
        <w:jc w:val="both"/>
        <w:rPr>
          <w:rFonts w:cs="Arial"/>
          <w:szCs w:val="18"/>
        </w:rPr>
      </w:pPr>
      <w:r w:rsidRPr="00935C83">
        <w:rPr>
          <w:rFonts w:cs="Arial"/>
          <w:szCs w:val="18"/>
        </w:rPr>
        <w:t>Assist with med</w:t>
      </w:r>
      <w:r w:rsidR="008E7C85">
        <w:rPr>
          <w:rFonts w:cs="Arial"/>
          <w:szCs w:val="18"/>
        </w:rPr>
        <w:t>ications on the request of the r</w:t>
      </w:r>
      <w:r w:rsidRPr="00935C83">
        <w:rPr>
          <w:rFonts w:cs="Arial"/>
          <w:szCs w:val="18"/>
        </w:rPr>
        <w:t>esident within a delegated or assigned range of duties, subject to legislative requirements (Levels 1 and 2).</w:t>
      </w:r>
    </w:p>
    <w:p w:rsidR="00837F17" w:rsidRPr="007C0C81" w:rsidRDefault="008E7C85" w:rsidP="007C0C81">
      <w:pPr>
        <w:numPr>
          <w:ilvl w:val="0"/>
          <w:numId w:val="5"/>
        </w:numPr>
        <w:spacing w:after="0" w:line="240" w:lineRule="auto"/>
        <w:jc w:val="both"/>
        <w:rPr>
          <w:rFonts w:cs="Arial"/>
          <w:szCs w:val="18"/>
        </w:rPr>
      </w:pPr>
      <w:r>
        <w:rPr>
          <w:rFonts w:cs="Arial"/>
          <w:szCs w:val="18"/>
        </w:rPr>
        <w:t>Provide input into r</w:t>
      </w:r>
      <w:r w:rsidR="00935C83" w:rsidRPr="00935C83">
        <w:rPr>
          <w:rFonts w:cs="Arial"/>
          <w:szCs w:val="18"/>
        </w:rPr>
        <w:t xml:space="preserve">esident assessment and documentation within scope and </w:t>
      </w:r>
      <w:r w:rsidR="007C0C81">
        <w:rPr>
          <w:rFonts w:cs="Arial"/>
          <w:szCs w:val="18"/>
        </w:rPr>
        <w:t>abilities as trained (Level 2).</w:t>
      </w:r>
    </w:p>
    <w:p w:rsidR="00837F17" w:rsidRPr="00837F17" w:rsidRDefault="00837F17" w:rsidP="00837F17">
      <w:pPr>
        <w:jc w:val="both"/>
        <w:rPr>
          <w:rFonts w:cs="Arial"/>
        </w:rPr>
      </w:pPr>
    </w:p>
    <w:p w:rsidR="00FD1208" w:rsidRPr="00FD1208" w:rsidRDefault="00837F17" w:rsidP="007C0C81">
      <w:pPr>
        <w:numPr>
          <w:ilvl w:val="0"/>
          <w:numId w:val="4"/>
        </w:numPr>
        <w:spacing w:after="0" w:line="240" w:lineRule="auto"/>
        <w:jc w:val="both"/>
        <w:rPr>
          <w:rFonts w:cs="Tahoma"/>
          <w:b/>
          <w:bCs/>
        </w:rPr>
      </w:pPr>
      <w:r w:rsidRPr="00837F17">
        <w:rPr>
          <w:rFonts w:cs="Tahoma"/>
          <w:b/>
          <w:bCs/>
          <w:u w:val="single"/>
        </w:rPr>
        <w:t xml:space="preserve">Accountability: </w:t>
      </w:r>
      <w:r w:rsidR="007C0C81" w:rsidRPr="007C0C81">
        <w:rPr>
          <w:rFonts w:cs="Arial"/>
          <w:b/>
          <w:szCs w:val="18"/>
          <w:u w:val="single"/>
        </w:rPr>
        <w:t xml:space="preserve">Work in </w:t>
      </w:r>
      <w:r w:rsidR="007C0C81">
        <w:rPr>
          <w:rFonts w:cs="Arial"/>
          <w:b/>
          <w:szCs w:val="18"/>
          <w:u w:val="single"/>
        </w:rPr>
        <w:t>a</w:t>
      </w:r>
      <w:r w:rsidR="007C0C81" w:rsidRPr="007C0C81">
        <w:rPr>
          <w:rFonts w:cs="Arial"/>
          <w:b/>
          <w:szCs w:val="18"/>
          <w:u w:val="single"/>
        </w:rPr>
        <w:t>ccordance with Policies and Procedures</w:t>
      </w:r>
    </w:p>
    <w:p w:rsidR="00FD1208" w:rsidRPr="00837F17" w:rsidRDefault="00FD1208" w:rsidP="00FD1208">
      <w:pPr>
        <w:spacing w:before="120"/>
        <w:ind w:firstLine="357"/>
        <w:jc w:val="both"/>
        <w:rPr>
          <w:rFonts w:cs="Tahoma"/>
          <w:b/>
          <w:bCs/>
        </w:rPr>
      </w:pPr>
      <w:r w:rsidRPr="00837F17">
        <w:rPr>
          <w:rFonts w:cs="Tahoma"/>
          <w:b/>
          <w:bCs/>
        </w:rPr>
        <w:t>Responsibilities: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In collaboration</w:t>
      </w:r>
      <w:r>
        <w:rPr>
          <w:rFonts w:cs="Arial"/>
          <w:szCs w:val="18"/>
        </w:rPr>
        <w:t xml:space="preserve"> with the Registered Nurse and n</w:t>
      </w:r>
      <w:r w:rsidRPr="007C0C81">
        <w:rPr>
          <w:rFonts w:cs="Arial"/>
          <w:szCs w:val="18"/>
        </w:rPr>
        <w:t xml:space="preserve">ursing </w:t>
      </w:r>
      <w:r>
        <w:rPr>
          <w:rFonts w:cs="Arial"/>
          <w:szCs w:val="18"/>
        </w:rPr>
        <w:t>t</w:t>
      </w:r>
      <w:r w:rsidRPr="007C0C81">
        <w:rPr>
          <w:rFonts w:cs="Arial"/>
          <w:szCs w:val="18"/>
        </w:rPr>
        <w:t>eam, determine the individual care/service needs of residents.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Document in progress notes, incident forms &amp; monit</w:t>
      </w:r>
      <w:r>
        <w:rPr>
          <w:rFonts w:cs="Arial"/>
          <w:szCs w:val="18"/>
        </w:rPr>
        <w:t>oring tools in accordance with policies and p</w:t>
      </w:r>
      <w:r w:rsidRPr="007C0C81">
        <w:rPr>
          <w:rFonts w:cs="Arial"/>
          <w:szCs w:val="18"/>
        </w:rPr>
        <w:t>rocedures.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Report all incidents of suspected elder abuse in accordance with Commonwealth legislation and Anglicare guidelines.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 xml:space="preserve">Ensure good communication within facility </w:t>
      </w:r>
      <w:r w:rsidR="008E7C85">
        <w:rPr>
          <w:rFonts w:cs="Arial"/>
          <w:szCs w:val="18"/>
        </w:rPr>
        <w:t>and</w:t>
      </w:r>
      <w:r w:rsidRPr="007C0C81">
        <w:rPr>
          <w:rFonts w:cs="Arial"/>
          <w:szCs w:val="18"/>
        </w:rPr>
        <w:t xml:space="preserve"> Anglicare by:</w:t>
      </w:r>
    </w:p>
    <w:p w:rsidR="007C0C81" w:rsidRPr="007C0C81" w:rsidRDefault="007C0C81"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Checking new roster monthly in case of changes to shift times/allocations;</w:t>
      </w:r>
    </w:p>
    <w:p w:rsidR="007C0C81" w:rsidRPr="007C0C81" w:rsidRDefault="007C0C81"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Attendance at relevant staff meetings or reading minutes if unable to attend meetings;</w:t>
      </w:r>
    </w:p>
    <w:p w:rsidR="007C0C81" w:rsidRPr="007C0C81" w:rsidRDefault="007C0C81"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Reading communication books, allocation lists, diaries and new memos at beginning of each shift;</w:t>
      </w:r>
    </w:p>
    <w:p w:rsidR="007C0C81" w:rsidRPr="007C0C81" w:rsidRDefault="007C0C81"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Attending handover at the beginning of each shift; and</w:t>
      </w:r>
    </w:p>
    <w:p w:rsidR="007C0C81" w:rsidRPr="007C0C81" w:rsidRDefault="007C0C81" w:rsidP="007C0C81">
      <w:pPr>
        <w:numPr>
          <w:ilvl w:val="0"/>
          <w:numId w:val="5"/>
        </w:numPr>
        <w:tabs>
          <w:tab w:val="clear" w:pos="720"/>
        </w:tabs>
        <w:spacing w:after="0" w:line="240" w:lineRule="auto"/>
        <w:ind w:left="1134" w:hanging="425"/>
        <w:jc w:val="both"/>
        <w:rPr>
          <w:rFonts w:cs="Arial"/>
          <w:szCs w:val="18"/>
        </w:rPr>
      </w:pPr>
      <w:r w:rsidRPr="007C0C81">
        <w:rPr>
          <w:rFonts w:cs="Arial"/>
          <w:szCs w:val="18"/>
        </w:rPr>
        <w:t>Checking for personal mail each working day.</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Regularly checking notice boards for information updates.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Maintain safety of self and the resident at all times, ac</w:t>
      </w:r>
      <w:bookmarkStart w:id="0" w:name="_GoBack"/>
      <w:bookmarkEnd w:id="0"/>
      <w:r w:rsidRPr="007C0C81">
        <w:rPr>
          <w:rFonts w:cs="Arial"/>
          <w:szCs w:val="18"/>
        </w:rPr>
        <w:t>cording to knowledge of occupational health and safety requirements.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lastRenderedPageBreak/>
        <w:t xml:space="preserve">Actively participate in quality improvement and continuous learning to assist in review of work practices. </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Foster a co-operative harmonious relationship with staff, residents and their families</w:t>
      </w:r>
    </w:p>
    <w:p w:rsidR="007C0C81" w:rsidRPr="007C0C81" w:rsidRDefault="007C0C81" w:rsidP="007C0C81">
      <w:pPr>
        <w:numPr>
          <w:ilvl w:val="0"/>
          <w:numId w:val="5"/>
        </w:numPr>
        <w:spacing w:after="0" w:line="240" w:lineRule="auto"/>
        <w:jc w:val="both"/>
        <w:rPr>
          <w:rFonts w:cs="Arial"/>
          <w:szCs w:val="18"/>
        </w:rPr>
      </w:pPr>
      <w:r w:rsidRPr="007C0C81">
        <w:rPr>
          <w:rFonts w:cs="Arial"/>
          <w:szCs w:val="18"/>
        </w:rPr>
        <w:t>Maintain confidentiality of residents and staff.</w:t>
      </w:r>
    </w:p>
    <w:p w:rsidR="00FD1208" w:rsidRPr="007C0C81" w:rsidRDefault="007C0C81" w:rsidP="007C0C81">
      <w:pPr>
        <w:numPr>
          <w:ilvl w:val="0"/>
          <w:numId w:val="5"/>
        </w:numPr>
        <w:spacing w:after="0" w:line="240" w:lineRule="auto"/>
        <w:jc w:val="both"/>
        <w:rPr>
          <w:rFonts w:cs="Arial"/>
          <w:szCs w:val="18"/>
        </w:rPr>
      </w:pPr>
      <w:r w:rsidRPr="007C0C81">
        <w:rPr>
          <w:rFonts w:cs="Arial"/>
          <w:szCs w:val="18"/>
        </w:rPr>
        <w:t>Actively consult with the Registered Nurse when care requires expertise beyond own capabilities.</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46052D">
        <w:rPr>
          <w:rFonts w:cs="Arial"/>
          <w:b/>
          <w:szCs w:val="18"/>
          <w:u w:val="single"/>
        </w:rPr>
        <w:t>Professional Development</w:t>
      </w:r>
    </w:p>
    <w:p w:rsidR="00FD1208" w:rsidRPr="00837F17" w:rsidRDefault="00FD1208" w:rsidP="00FD1208">
      <w:pPr>
        <w:spacing w:before="120"/>
        <w:ind w:firstLine="357"/>
        <w:jc w:val="both"/>
        <w:rPr>
          <w:rFonts w:cs="Tahoma"/>
          <w:b/>
          <w:bCs/>
        </w:rPr>
      </w:pPr>
      <w:r w:rsidRPr="00837F17">
        <w:rPr>
          <w:rFonts w:cs="Tahoma"/>
          <w:b/>
          <w:bCs/>
        </w:rPr>
        <w:t>Responsibilities:</w:t>
      </w:r>
    </w:p>
    <w:p w:rsidR="0046052D" w:rsidRPr="0046052D" w:rsidRDefault="0046052D" w:rsidP="0046052D">
      <w:pPr>
        <w:numPr>
          <w:ilvl w:val="0"/>
          <w:numId w:val="5"/>
        </w:numPr>
        <w:spacing w:after="0" w:line="240" w:lineRule="auto"/>
        <w:jc w:val="both"/>
        <w:rPr>
          <w:rFonts w:cs="Arial"/>
          <w:szCs w:val="18"/>
        </w:rPr>
      </w:pPr>
      <w:r w:rsidRPr="0046052D">
        <w:rPr>
          <w:rFonts w:cs="Arial"/>
          <w:szCs w:val="18"/>
        </w:rPr>
        <w:t>Participate in internal and external training to increase and maintain knowledge and skill level.</w:t>
      </w:r>
    </w:p>
    <w:p w:rsidR="0046052D" w:rsidRPr="0046052D" w:rsidRDefault="0046052D" w:rsidP="0046052D">
      <w:pPr>
        <w:numPr>
          <w:ilvl w:val="0"/>
          <w:numId w:val="5"/>
        </w:numPr>
        <w:spacing w:after="0" w:line="240" w:lineRule="auto"/>
        <w:jc w:val="both"/>
        <w:rPr>
          <w:rFonts w:cs="Arial"/>
          <w:szCs w:val="18"/>
        </w:rPr>
      </w:pPr>
      <w:r w:rsidRPr="0046052D">
        <w:rPr>
          <w:rFonts w:cs="Arial"/>
          <w:szCs w:val="18"/>
        </w:rPr>
        <w:t>Complete relevant internal competencies &amp; mandatory education as directed within annual time frames.</w:t>
      </w:r>
    </w:p>
    <w:p w:rsidR="00FD1208" w:rsidRPr="0046052D" w:rsidRDefault="0046052D" w:rsidP="0046052D">
      <w:pPr>
        <w:numPr>
          <w:ilvl w:val="0"/>
          <w:numId w:val="5"/>
        </w:numPr>
        <w:spacing w:after="0" w:line="240" w:lineRule="auto"/>
        <w:jc w:val="both"/>
        <w:rPr>
          <w:rFonts w:cs="Arial"/>
          <w:szCs w:val="18"/>
        </w:rPr>
      </w:pPr>
      <w:r w:rsidRPr="0046052D">
        <w:rPr>
          <w:rFonts w:cs="Arial"/>
          <w:szCs w:val="18"/>
        </w:rPr>
        <w:t>Understand and be confident of how to respond appropriately in an emergency situ</w:t>
      </w:r>
      <w:r>
        <w:rPr>
          <w:rFonts w:cs="Arial"/>
          <w:szCs w:val="18"/>
        </w:rPr>
        <w:t>ation, to an appropriate level.</w:t>
      </w:r>
    </w:p>
    <w:p w:rsidR="00837F17" w:rsidRPr="00837F17" w:rsidRDefault="00837F17" w:rsidP="0046052D">
      <w:pPr>
        <w:spacing w:after="0" w:line="240" w:lineRule="auto"/>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46052D" w:rsidRDefault="0046052D" w:rsidP="0046052D">
      <w:pPr>
        <w:pStyle w:val="ListParagraph"/>
        <w:numPr>
          <w:ilvl w:val="0"/>
          <w:numId w:val="12"/>
        </w:numPr>
      </w:pPr>
      <w:r w:rsidRPr="0046052D">
        <w:t xml:space="preserve">Assist with the orientation for new team members within </w:t>
      </w:r>
      <w:r w:rsidR="008E7C85">
        <w:t>ability</w:t>
      </w:r>
      <w:r w:rsidRPr="0046052D">
        <w:t xml:space="preserve"> (Level 2).</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accordance with Anglicare’s Code of Conduct and the organisa</w:t>
      </w:r>
      <w:r w:rsidR="0046052D">
        <w:t>tion’s policies and procedures.</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w:t>
      </w:r>
      <w:r w:rsidR="0046052D">
        <w:t>current at all times.</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C12345">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C12345">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13"/>
  </w:num>
  <w:num w:numId="6">
    <w:abstractNumId w:val="14"/>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370701"/>
    <w:rsid w:val="003C592A"/>
    <w:rsid w:val="003E0471"/>
    <w:rsid w:val="003F5B5E"/>
    <w:rsid w:val="00421E5D"/>
    <w:rsid w:val="00450D51"/>
    <w:rsid w:val="0046052D"/>
    <w:rsid w:val="00461571"/>
    <w:rsid w:val="004B5BB2"/>
    <w:rsid w:val="004E032D"/>
    <w:rsid w:val="0054336C"/>
    <w:rsid w:val="00591679"/>
    <w:rsid w:val="005B4764"/>
    <w:rsid w:val="005D4158"/>
    <w:rsid w:val="0068652D"/>
    <w:rsid w:val="006B7DD0"/>
    <w:rsid w:val="007717BA"/>
    <w:rsid w:val="007A1B50"/>
    <w:rsid w:val="007C0C81"/>
    <w:rsid w:val="00837250"/>
    <w:rsid w:val="00837F17"/>
    <w:rsid w:val="0085636B"/>
    <w:rsid w:val="008E7C85"/>
    <w:rsid w:val="008F0F70"/>
    <w:rsid w:val="00916691"/>
    <w:rsid w:val="00935C83"/>
    <w:rsid w:val="00993021"/>
    <w:rsid w:val="009E53C3"/>
    <w:rsid w:val="00AC385A"/>
    <w:rsid w:val="00AE6D2A"/>
    <w:rsid w:val="00B07FD6"/>
    <w:rsid w:val="00B3182B"/>
    <w:rsid w:val="00B506F1"/>
    <w:rsid w:val="00B64FA4"/>
    <w:rsid w:val="00B966A3"/>
    <w:rsid w:val="00B97B12"/>
    <w:rsid w:val="00C12345"/>
    <w:rsid w:val="00C4634A"/>
    <w:rsid w:val="00C97D96"/>
    <w:rsid w:val="00CA64B1"/>
    <w:rsid w:val="00CC5F61"/>
    <w:rsid w:val="00D13A83"/>
    <w:rsid w:val="00D96CBC"/>
    <w:rsid w:val="00E86699"/>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8</cp:revision>
  <cp:lastPrinted>2017-10-16T00:41:00Z</cp:lastPrinted>
  <dcterms:created xsi:type="dcterms:W3CDTF">2017-09-21T05:24:00Z</dcterms:created>
  <dcterms:modified xsi:type="dcterms:W3CDTF">2017-10-16T00:41:00Z</dcterms:modified>
</cp:coreProperties>
</file>