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A6A5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Lifestyle Assistant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D84F1A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9A6A5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9A6A5C" w:rsidRPr="005D4158" w:rsidTr="00BE7994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9A6A5C" w:rsidRPr="003A332E" w:rsidRDefault="009A6A5C" w:rsidP="009A6A5C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</w:tcPr>
          <w:p w:rsidR="009A6A5C" w:rsidRPr="00513BDE" w:rsidRDefault="009A6A5C" w:rsidP="009A6A5C">
            <w:pPr>
              <w:spacing w:after="60"/>
              <w:jc w:val="both"/>
              <w:rPr>
                <w:rFonts w:ascii="Calibri" w:hAnsi="Calibri" w:cs="Arial"/>
              </w:rPr>
            </w:pPr>
            <w:r w:rsidRPr="00513BDE">
              <w:rPr>
                <w:rFonts w:ascii="Calibri" w:hAnsi="Calibri" w:cs="Arial"/>
                <w:b/>
              </w:rPr>
              <w:t xml:space="preserve">Internal: </w:t>
            </w:r>
            <w:r w:rsidRPr="00513BDE">
              <w:rPr>
                <w:rFonts w:ascii="Calibri" w:hAnsi="Calibri" w:cs="Arial"/>
              </w:rPr>
              <w:t>Administration staff,</w:t>
            </w:r>
            <w:r w:rsidRPr="00513BDE">
              <w:rPr>
                <w:rFonts w:ascii="Calibri" w:hAnsi="Calibri" w:cs="Arial"/>
                <w:b/>
              </w:rPr>
              <w:t xml:space="preserve"> </w:t>
            </w:r>
            <w:r w:rsidRPr="00513BDE">
              <w:rPr>
                <w:rFonts w:ascii="Calibri" w:hAnsi="Calibri" w:cs="Arial"/>
              </w:rPr>
              <w:t xml:space="preserve">Facility Manager, </w:t>
            </w:r>
            <w:r>
              <w:rPr>
                <w:rFonts w:ascii="Calibri" w:hAnsi="Calibri" w:cs="Arial"/>
              </w:rPr>
              <w:t>n</w:t>
            </w:r>
            <w:r w:rsidRPr="00513BDE">
              <w:rPr>
                <w:rFonts w:ascii="Calibri" w:hAnsi="Calibri" w:cs="Arial"/>
              </w:rPr>
              <w:t>ursing staff, Personal Care Workers, Diversional Therapist, Support Service Workers, Allied Health staff, Volunteers, Anglicare central support teams.</w:t>
            </w:r>
          </w:p>
        </w:tc>
      </w:tr>
      <w:tr w:rsidR="009A6A5C" w:rsidRPr="005D4158" w:rsidTr="00BE7994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9A6A5C" w:rsidRPr="005D4158" w:rsidRDefault="009A6A5C" w:rsidP="009A6A5C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</w:tcPr>
          <w:p w:rsidR="009A6A5C" w:rsidRPr="00513BDE" w:rsidRDefault="009A6A5C" w:rsidP="009A6A5C">
            <w:pPr>
              <w:spacing w:after="60"/>
              <w:jc w:val="both"/>
              <w:rPr>
                <w:rFonts w:ascii="Calibri" w:hAnsi="Calibri" w:cs="Arial"/>
              </w:rPr>
            </w:pPr>
            <w:r w:rsidRPr="00513BDE">
              <w:rPr>
                <w:rFonts w:ascii="Calibri" w:hAnsi="Calibri" w:cs="Arial"/>
                <w:b/>
              </w:rPr>
              <w:t xml:space="preserve">External: </w:t>
            </w:r>
            <w:r w:rsidRPr="00513BDE">
              <w:rPr>
                <w:rFonts w:ascii="Calibri" w:hAnsi="Calibri" w:cs="Arial"/>
              </w:rPr>
              <w:t xml:space="preserve">Residents, </w:t>
            </w:r>
            <w:r>
              <w:rPr>
                <w:rFonts w:ascii="Calibri" w:hAnsi="Calibri" w:cs="Arial"/>
              </w:rPr>
              <w:t>resident</w:t>
            </w:r>
            <w:r w:rsidRPr="00513BDE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>’</w:t>
            </w:r>
            <w:r w:rsidRPr="00513BDE">
              <w:rPr>
                <w:rFonts w:ascii="Calibri" w:hAnsi="Calibri" w:cs="Arial"/>
              </w:rPr>
              <w:t xml:space="preserve"> family and friends, </w:t>
            </w:r>
            <w:r>
              <w:rPr>
                <w:rFonts w:ascii="Calibri" w:hAnsi="Calibri" w:cs="Arial"/>
              </w:rPr>
              <w:t>r</w:t>
            </w:r>
            <w:r w:rsidRPr="00513BDE">
              <w:rPr>
                <w:rFonts w:ascii="Calibri" w:hAnsi="Calibri" w:cs="Arial"/>
              </w:rPr>
              <w:t xml:space="preserve">eferral </w:t>
            </w:r>
            <w:r>
              <w:rPr>
                <w:rFonts w:ascii="Calibri" w:hAnsi="Calibri" w:cs="Arial"/>
              </w:rPr>
              <w:t>a</w:t>
            </w:r>
            <w:r w:rsidRPr="00513BDE">
              <w:rPr>
                <w:rFonts w:ascii="Calibri" w:hAnsi="Calibri" w:cs="Arial"/>
              </w:rPr>
              <w:t>gencies</w:t>
            </w:r>
            <w:r>
              <w:rPr>
                <w:rFonts w:ascii="Calibri" w:hAnsi="Calibri" w:cs="Arial"/>
              </w:rPr>
              <w:t xml:space="preserve">, doctors, nurses, </w:t>
            </w:r>
            <w:r w:rsidRPr="00513BDE">
              <w:rPr>
                <w:rFonts w:ascii="Calibri" w:hAnsi="Calibri" w:cs="Arial"/>
              </w:rPr>
              <w:t>(Diversional Therapy)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9A6A5C" w:rsidRPr="00513BDE" w:rsidRDefault="00837F17" w:rsidP="009A6A5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t>The overall purpose of the</w:t>
      </w:r>
      <w:r w:rsidR="007717BA">
        <w:t xml:space="preserve"> </w:t>
      </w:r>
      <w:r w:rsidR="009A6A5C">
        <w:rPr>
          <w:rFonts w:cs="Arial"/>
          <w:szCs w:val="18"/>
        </w:rPr>
        <w:t>Lifestyle Assistant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9A6A5C" w:rsidRPr="00513BDE">
        <w:rPr>
          <w:rFonts w:ascii="Calibri" w:hAnsi="Calibri" w:cs="Arial"/>
          <w:color w:val="000000"/>
        </w:rPr>
        <w:t xml:space="preserve">assist with the planning, implementation and evaluation of activities and lifestyle programs which enable residents to participate in a variety of experiences which improve their quality of life, taking into account the physical, psychosocial and spiritual needs of each individual </w:t>
      </w:r>
      <w:r w:rsidR="009A6A5C" w:rsidRPr="00513BDE">
        <w:rPr>
          <w:rFonts w:ascii="Calibri" w:hAnsi="Calibri" w:cs="Arial"/>
        </w:rPr>
        <w:t>within Anglicare Southern Queensland (</w:t>
      </w:r>
      <w:r w:rsidR="009A6A5C">
        <w:rPr>
          <w:rFonts w:ascii="Calibri" w:hAnsi="Calibri" w:cs="Arial"/>
        </w:rPr>
        <w:t>Anglicare</w:t>
      </w:r>
      <w:r w:rsidR="009A6A5C" w:rsidRPr="00513BDE">
        <w:rPr>
          <w:rFonts w:ascii="Calibri" w:hAnsi="Calibri" w:cs="Arial"/>
        </w:rPr>
        <w:t xml:space="preserve">). </w:t>
      </w:r>
    </w:p>
    <w:p w:rsidR="009A6A5C" w:rsidRPr="00513BDE" w:rsidRDefault="009A6A5C" w:rsidP="009A6A5C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</w:rPr>
        <w:t xml:space="preserve">The Lifestyle Assistant is also responsible for ensuring resident safety at all times and </w:t>
      </w:r>
      <w:r w:rsidRPr="00513BDE">
        <w:rPr>
          <w:rFonts w:ascii="Calibri" w:hAnsi="Calibri" w:cs="Arial"/>
          <w:color w:val="000000"/>
        </w:rPr>
        <w:t>providing services to residents under the direction and supervision of a Diversional Therapist and/or other team members as per the individual Facility structure.</w:t>
      </w:r>
    </w:p>
    <w:p w:rsidR="00E86699" w:rsidRDefault="00E86699" w:rsidP="00EC66E3">
      <w:pPr>
        <w:jc w:val="both"/>
      </w:pPr>
      <w:r>
        <w:t xml:space="preserve">The </w:t>
      </w:r>
      <w:r w:rsidR="009A6A5C">
        <w:rPr>
          <w:rFonts w:cs="Arial"/>
          <w:szCs w:val="18"/>
        </w:rPr>
        <w:t>Lifestyle Assistant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2A6B7D" w:rsidRDefault="002A6B7D" w:rsidP="009A6A5C">
      <w:pPr>
        <w:pStyle w:val="ListParagraph"/>
        <w:numPr>
          <w:ilvl w:val="0"/>
          <w:numId w:val="15"/>
        </w:numPr>
        <w:spacing w:after="0"/>
        <w:ind w:left="357" w:hanging="357"/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1D5607" w:rsidRPr="00687A3A" w:rsidRDefault="009A6A5C" w:rsidP="00687A3A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hAnsi="Calibri" w:cs="Arial"/>
        </w:rPr>
      </w:pPr>
      <w:r w:rsidRPr="00513BDE">
        <w:rPr>
          <w:rFonts w:ascii="Calibri" w:hAnsi="Calibri" w:cs="Arial"/>
        </w:rPr>
        <w:t xml:space="preserve">Certificate IV in </w:t>
      </w:r>
      <w:r>
        <w:rPr>
          <w:rFonts w:ascii="Calibri" w:hAnsi="Calibri" w:cs="Arial"/>
        </w:rPr>
        <w:t>Leisure &amp; Health or equivalent</w:t>
      </w:r>
      <w:bookmarkStart w:id="0" w:name="_GoBack"/>
      <w:bookmarkEnd w:id="0"/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 xml:space="preserve">Associate membership of Diversional Therapy Association of </w:t>
      </w:r>
      <w:r>
        <w:rPr>
          <w:rFonts w:ascii="Calibri" w:hAnsi="Calibri" w:cs="Arial"/>
          <w:color w:val="000000"/>
        </w:rPr>
        <w:t>Australia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in conducting activity programs, diversional therapy and recreations.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Demonstrated ability to work and communicate effectively within a team.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Demonstrated commitment to continuously upgrading skills, knowledge and competencies.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in care of the elderly or evidence of interest in working within aged care.</w:t>
      </w:r>
    </w:p>
    <w:p w:rsidR="009A6A5C" w:rsidRPr="00513BDE" w:rsidRDefault="009A6A5C" w:rsidP="009A6A5C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513BDE">
        <w:rPr>
          <w:rFonts w:ascii="Calibri" w:hAnsi="Calibri" w:cs="Arial"/>
          <w:color w:val="000000"/>
        </w:rPr>
        <w:t>Experience within a community services, not for profit or similar organisation.</w:t>
      </w:r>
    </w:p>
    <w:p w:rsidR="009A6A5C" w:rsidRDefault="009A6A5C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Service Delivery</w:t>
      </w:r>
    </w:p>
    <w:p w:rsidR="009A6A5C" w:rsidRPr="00513BDE" w:rsidRDefault="009A6A5C" w:rsidP="009A6A5C">
      <w:pPr>
        <w:ind w:left="360"/>
        <w:jc w:val="both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>Work</w:t>
      </w:r>
      <w:r w:rsidRPr="00513BDE">
        <w:rPr>
          <w:rFonts w:ascii="Calibri" w:hAnsi="Calibri" w:cs="Tahoma"/>
          <w:b/>
          <w:bCs/>
          <w:i/>
        </w:rPr>
        <w:t xml:space="preserve"> with clients, maintain awareness of client issues and delive</w:t>
      </w:r>
      <w:r>
        <w:rPr>
          <w:rFonts w:ascii="Calibri" w:hAnsi="Calibri" w:cs="Tahoma"/>
          <w:b/>
          <w:bCs/>
          <w:i/>
        </w:rPr>
        <w:t>r</w:t>
      </w:r>
      <w:r w:rsidRPr="00513BDE">
        <w:rPr>
          <w:rFonts w:ascii="Calibri" w:hAnsi="Calibri" w:cs="Tahoma"/>
          <w:b/>
          <w:bCs/>
          <w:i/>
        </w:rPr>
        <w:t xml:space="preserve"> direct care and services as directed.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 xml:space="preserve">Assist with the assessment of </w:t>
      </w:r>
      <w:r>
        <w:rPr>
          <w:rFonts w:ascii="Calibri" w:hAnsi="Calibri" w:cs="Arial"/>
          <w:i w:val="0"/>
          <w:szCs w:val="22"/>
        </w:rPr>
        <w:t xml:space="preserve">individual </w:t>
      </w:r>
      <w:r w:rsidRPr="00513BDE">
        <w:rPr>
          <w:rFonts w:ascii="Calibri" w:hAnsi="Calibri" w:cs="Arial"/>
          <w:i w:val="0"/>
          <w:szCs w:val="22"/>
        </w:rPr>
        <w:t>resident’s needs for recreational and diversional therapy.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Participate within the team to design, implement and evaluate a plan of activities.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Complete delegated documentation accurately and within an acceptable time-frame.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Assist the resident in the achievement of leisure and recreational activities.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Liaise with community organisations, rehabilitation facilities, clergy, doctors, relatives and other staff.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714"/>
        <w:jc w:val="both"/>
        <w:rPr>
          <w:rFonts w:ascii="Calibri" w:hAnsi="Calibri" w:cs="Arial"/>
          <w:i w:val="0"/>
          <w:szCs w:val="22"/>
        </w:rPr>
      </w:pP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Teamwork, Mission &amp; Values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Work</w:t>
      </w:r>
      <w:r w:rsidRPr="00513BDE">
        <w:rPr>
          <w:rFonts w:ascii="Calibri" w:hAnsi="Calibri" w:cs="Arial"/>
          <w:b/>
          <w:bCs/>
          <w:i/>
        </w:rPr>
        <w:t xml:space="preserve"> together to achieve organisational outcomes including </w:t>
      </w:r>
      <w:r>
        <w:rPr>
          <w:rFonts w:ascii="Calibri" w:hAnsi="Calibri" w:cs="Arial"/>
          <w:b/>
          <w:bCs/>
          <w:i/>
        </w:rPr>
        <w:t>participation</w:t>
      </w:r>
      <w:r w:rsidRPr="00513BDE">
        <w:rPr>
          <w:rFonts w:ascii="Calibri" w:hAnsi="Calibri" w:cs="Arial"/>
          <w:b/>
          <w:bCs/>
          <w:i/>
        </w:rPr>
        <w:t xml:space="preserve"> in team planning, sharing information and dealing with differences, conflict, shared goals and team morale, and contributing to a positive, client-focused culture.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 xml:space="preserve">Foster a co-operative and harmonious relationship with staff, </w:t>
      </w:r>
      <w:r>
        <w:rPr>
          <w:rFonts w:ascii="Calibri" w:hAnsi="Calibri" w:cs="Arial"/>
          <w:i w:val="0"/>
          <w:szCs w:val="22"/>
        </w:rPr>
        <w:t>residents</w:t>
      </w:r>
      <w:r w:rsidRPr="00513BDE">
        <w:rPr>
          <w:rFonts w:ascii="Calibri" w:hAnsi="Calibri" w:cs="Arial"/>
          <w:i w:val="0"/>
          <w:szCs w:val="22"/>
        </w:rPr>
        <w:t xml:space="preserve"> and their families.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>
        <w:rPr>
          <w:rFonts w:ascii="Calibri" w:hAnsi="Calibri" w:cs="Arial"/>
          <w:i w:val="0"/>
          <w:szCs w:val="22"/>
        </w:rPr>
        <w:t>P</w:t>
      </w:r>
      <w:r w:rsidRPr="00513BDE">
        <w:rPr>
          <w:rFonts w:ascii="Calibri" w:hAnsi="Calibri" w:cs="Arial"/>
          <w:i w:val="0"/>
          <w:szCs w:val="22"/>
        </w:rPr>
        <w:t xml:space="preserve">erform duties and interact with team members and residents in accordance with the mission and values of </w:t>
      </w:r>
      <w:r>
        <w:rPr>
          <w:rFonts w:ascii="Calibri" w:hAnsi="Calibri" w:cs="Arial"/>
          <w:i w:val="0"/>
          <w:szCs w:val="22"/>
        </w:rPr>
        <w:t>Anglicare</w:t>
      </w:r>
      <w:r w:rsidRPr="00513BDE">
        <w:rPr>
          <w:rFonts w:ascii="Calibri" w:hAnsi="Calibri" w:cs="Arial"/>
          <w:i w:val="0"/>
          <w:szCs w:val="22"/>
        </w:rPr>
        <w:t>.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u w:val="single"/>
        </w:rPr>
      </w:pPr>
    </w:p>
    <w:p w:rsidR="009A6A5C" w:rsidRPr="00513BDE" w:rsidRDefault="009A6A5C" w:rsidP="009A6A5C">
      <w:pPr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b/>
          <w:u w:val="single"/>
        </w:rPr>
      </w:pPr>
      <w:r w:rsidRPr="00513BDE">
        <w:rPr>
          <w:rFonts w:ascii="Calibri" w:hAnsi="Calibri" w:cs="Arial"/>
          <w:b/>
          <w:u w:val="single"/>
        </w:rPr>
        <w:t>Accountability: Quality Improvement</w:t>
      </w:r>
    </w:p>
    <w:p w:rsidR="009A6A5C" w:rsidRPr="00513BDE" w:rsidRDefault="009A6A5C" w:rsidP="009A6A5C">
      <w:pPr>
        <w:ind w:left="360"/>
        <w:jc w:val="both"/>
        <w:rPr>
          <w:rFonts w:ascii="Calibri" w:hAnsi="Calibri" w:cs="Arial"/>
          <w:b/>
          <w:bCs/>
          <w:i/>
        </w:rPr>
      </w:pPr>
      <w:r w:rsidRPr="00513BDE">
        <w:rPr>
          <w:rFonts w:ascii="Calibri" w:hAnsi="Calibri" w:cs="Arial"/>
          <w:b/>
          <w:bCs/>
          <w:i/>
        </w:rPr>
        <w:t>Identify</w:t>
      </w:r>
      <w:r>
        <w:rPr>
          <w:rFonts w:ascii="Calibri" w:hAnsi="Calibri" w:cs="Arial"/>
          <w:b/>
          <w:bCs/>
          <w:i/>
        </w:rPr>
        <w:t xml:space="preserve"> and respond</w:t>
      </w:r>
      <w:r w:rsidRPr="00513BDE">
        <w:rPr>
          <w:rFonts w:ascii="Calibri" w:hAnsi="Calibri" w:cs="Arial"/>
          <w:b/>
          <w:bCs/>
          <w:i/>
        </w:rPr>
        <w:t xml:space="preserve"> to new and emerging trends through skill acquisition, </w:t>
      </w:r>
      <w:r>
        <w:rPr>
          <w:rFonts w:ascii="Calibri" w:hAnsi="Calibri" w:cs="Arial"/>
          <w:b/>
          <w:bCs/>
          <w:i/>
        </w:rPr>
        <w:t xml:space="preserve">utilisation of </w:t>
      </w:r>
      <w:r w:rsidRPr="00513BDE">
        <w:rPr>
          <w:rFonts w:ascii="Calibri" w:hAnsi="Calibri" w:cs="Arial"/>
          <w:b/>
          <w:bCs/>
          <w:i/>
        </w:rPr>
        <w:t>new technology and engag</w:t>
      </w:r>
      <w:r>
        <w:rPr>
          <w:rFonts w:ascii="Calibri" w:hAnsi="Calibri" w:cs="Arial"/>
          <w:b/>
          <w:bCs/>
          <w:i/>
        </w:rPr>
        <w:t>e</w:t>
      </w:r>
      <w:r w:rsidRPr="00513BDE">
        <w:rPr>
          <w:rFonts w:ascii="Calibri" w:hAnsi="Calibri" w:cs="Arial"/>
          <w:b/>
          <w:bCs/>
          <w:i/>
        </w:rPr>
        <w:t xml:space="preserve"> a continuous improvement approach </w:t>
      </w:r>
      <w:r>
        <w:rPr>
          <w:rFonts w:ascii="Calibri" w:hAnsi="Calibri" w:cs="Arial"/>
          <w:b/>
          <w:bCs/>
          <w:i/>
        </w:rPr>
        <w:t>to</w:t>
      </w:r>
      <w:r w:rsidRPr="00513BDE">
        <w:rPr>
          <w:rFonts w:ascii="Calibri" w:hAnsi="Calibri" w:cs="Arial"/>
          <w:b/>
          <w:bCs/>
          <w:i/>
        </w:rPr>
        <w:t xml:space="preserve"> work practices</w:t>
      </w:r>
    </w:p>
    <w:p w:rsidR="009A6A5C" w:rsidRPr="00513BDE" w:rsidRDefault="009A6A5C" w:rsidP="009A6A5C">
      <w:pPr>
        <w:pStyle w:val="BodyText3"/>
        <w:tabs>
          <w:tab w:val="left" w:pos="426"/>
        </w:tabs>
        <w:ind w:left="360"/>
        <w:jc w:val="both"/>
        <w:rPr>
          <w:rFonts w:ascii="Calibri" w:hAnsi="Calibri" w:cs="Arial"/>
          <w:b/>
          <w:i w:val="0"/>
          <w:szCs w:val="22"/>
        </w:rPr>
      </w:pPr>
      <w:r w:rsidRPr="00513BDE">
        <w:rPr>
          <w:rFonts w:ascii="Calibri" w:hAnsi="Calibri" w:cs="Arial"/>
          <w:b/>
          <w:i w:val="0"/>
          <w:szCs w:val="22"/>
        </w:rPr>
        <w:t>Responsibilities: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Actively participate in training activities to increase knowledge and skill levels.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Participate in performance appraisal activities relevant to the role.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Actively participate in quality improvement activities relevant to the role.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Work within and promote the organisation’s workplace health and safety policies, procedures and guidelines.</w:t>
      </w:r>
    </w:p>
    <w:p w:rsidR="009A6A5C" w:rsidRPr="00513BDE" w:rsidRDefault="009A6A5C" w:rsidP="009A6A5C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="Calibri" w:hAnsi="Calibri" w:cs="Arial"/>
          <w:i w:val="0"/>
          <w:szCs w:val="22"/>
        </w:rPr>
      </w:pPr>
      <w:r w:rsidRPr="00513BDE">
        <w:rPr>
          <w:rFonts w:ascii="Calibri" w:hAnsi="Calibri" w:cs="Arial"/>
          <w:i w:val="0"/>
          <w:szCs w:val="22"/>
        </w:rPr>
        <w:t>Comply with Infection Control Guidelines.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9A6A5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E3188C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F41E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F41E0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3FCD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5E57095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C6F36"/>
    <w:multiLevelType w:val="hybridMultilevel"/>
    <w:tmpl w:val="923A38E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D5607"/>
    <w:rsid w:val="002A6B7D"/>
    <w:rsid w:val="00370701"/>
    <w:rsid w:val="003C2732"/>
    <w:rsid w:val="003C592A"/>
    <w:rsid w:val="003E0471"/>
    <w:rsid w:val="003F5B5E"/>
    <w:rsid w:val="00421E5D"/>
    <w:rsid w:val="00450D51"/>
    <w:rsid w:val="004B5BB2"/>
    <w:rsid w:val="004E032D"/>
    <w:rsid w:val="004F41E0"/>
    <w:rsid w:val="0054336C"/>
    <w:rsid w:val="00564B36"/>
    <w:rsid w:val="00591679"/>
    <w:rsid w:val="005B26FD"/>
    <w:rsid w:val="005D4158"/>
    <w:rsid w:val="0068652D"/>
    <w:rsid w:val="00687A3A"/>
    <w:rsid w:val="006B7DD0"/>
    <w:rsid w:val="007717BA"/>
    <w:rsid w:val="007A1B50"/>
    <w:rsid w:val="007F6A41"/>
    <w:rsid w:val="00837250"/>
    <w:rsid w:val="00837F17"/>
    <w:rsid w:val="0085636B"/>
    <w:rsid w:val="008F0F70"/>
    <w:rsid w:val="00916691"/>
    <w:rsid w:val="00993021"/>
    <w:rsid w:val="009A6A5C"/>
    <w:rsid w:val="009E53C3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84F1A"/>
    <w:rsid w:val="00D96CBC"/>
    <w:rsid w:val="00E3188C"/>
    <w:rsid w:val="00E86699"/>
    <w:rsid w:val="00EC66E3"/>
    <w:rsid w:val="00ED0599"/>
    <w:rsid w:val="00EE675D"/>
    <w:rsid w:val="00FC58C5"/>
    <w:rsid w:val="00FD1208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9A6A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9A6A5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Bullet2">
    <w:name w:val="List Bullet 2"/>
    <w:basedOn w:val="Normal"/>
    <w:autoRedefine/>
    <w:rsid w:val="009A6A5C"/>
    <w:pPr>
      <w:spacing w:after="0" w:line="240" w:lineRule="auto"/>
      <w:jc w:val="both"/>
    </w:pPr>
    <w:rPr>
      <w:rFonts w:ascii="Gill Sans MT" w:eastAsia="Times New Roman" w:hAnsi="Gill Sans MT" w:cs="Arial"/>
      <w:b/>
      <w:u w:val="single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8</cp:revision>
  <cp:lastPrinted>2018-09-13T22:21:00Z</cp:lastPrinted>
  <dcterms:created xsi:type="dcterms:W3CDTF">2017-10-16T01:56:00Z</dcterms:created>
  <dcterms:modified xsi:type="dcterms:W3CDTF">2018-09-13T22:21:00Z</dcterms:modified>
</cp:coreProperties>
</file>