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6" w:type="dxa"/>
        <w:tblInd w:w="-157" w:type="dxa"/>
        <w:tblBorders>
          <w:top w:val="single" w:sz="12" w:space="0" w:color="133D8D"/>
          <w:left w:val="single" w:sz="12" w:space="0" w:color="133D8D"/>
          <w:bottom w:val="single" w:sz="12" w:space="0" w:color="133D8D"/>
          <w:right w:val="single" w:sz="12" w:space="0" w:color="133D8D"/>
          <w:insideH w:val="single" w:sz="6" w:space="0" w:color="133D8D"/>
          <w:insideV w:val="single" w:sz="6" w:space="0" w:color="133D8D"/>
        </w:tblBorders>
        <w:tblLook w:val="04A0" w:firstRow="1" w:lastRow="0" w:firstColumn="1" w:lastColumn="0" w:noHBand="0" w:noVBand="1"/>
      </w:tblPr>
      <w:tblGrid>
        <w:gridCol w:w="3141"/>
        <w:gridCol w:w="6215"/>
      </w:tblGrid>
      <w:tr w:rsidR="00837250" w:rsidRPr="005D4158" w:rsidTr="00837250">
        <w:tc>
          <w:tcPr>
            <w:tcW w:w="9356" w:type="dxa"/>
            <w:gridSpan w:val="2"/>
            <w:tcBorders>
              <w:top w:val="single" w:sz="12" w:space="0" w:color="133D8D"/>
            </w:tcBorders>
            <w:shd w:val="clear" w:color="auto" w:fill="133D8D"/>
            <w:vAlign w:val="center"/>
          </w:tcPr>
          <w:p w:rsidR="00837250" w:rsidRPr="00E6250A" w:rsidRDefault="00837250" w:rsidP="00E6250A">
            <w:pPr>
              <w:rPr>
                <w:rFonts w:cs="Arial"/>
                <w:b/>
              </w:rPr>
            </w:pPr>
            <w:r w:rsidRPr="00E6250A">
              <w:rPr>
                <w:rFonts w:cs="Arial"/>
                <w:b/>
                <w:color w:val="FFFFFF" w:themeColor="background1"/>
                <w:sz w:val="32"/>
              </w:rPr>
              <w:t>POSITION DESCRIPTION</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Position Title:</w:t>
            </w:r>
          </w:p>
        </w:tc>
        <w:tc>
          <w:tcPr>
            <w:tcW w:w="6215" w:type="dxa"/>
            <w:tcBorders>
              <w:left w:val="single" w:sz="12" w:space="0" w:color="133D8D"/>
            </w:tcBorders>
            <w:vAlign w:val="center"/>
          </w:tcPr>
          <w:p w:rsidR="00837250" w:rsidRPr="00E34F56" w:rsidRDefault="00E84E6F" w:rsidP="00AE0F5B">
            <w:pPr>
              <w:rPr>
                <w:rFonts w:cs="Arial"/>
                <w:szCs w:val="20"/>
              </w:rPr>
            </w:pPr>
            <w:r>
              <w:rPr>
                <w:rFonts w:cs="Arial"/>
                <w:szCs w:val="18"/>
              </w:rPr>
              <w:t>Practitioner - Assessment and Services Connect</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 xml:space="preserve">Service/Facility/Department: </w:t>
            </w:r>
          </w:p>
        </w:tc>
        <w:tc>
          <w:tcPr>
            <w:tcW w:w="6215" w:type="dxa"/>
            <w:tcBorders>
              <w:left w:val="single" w:sz="12" w:space="0" w:color="133D8D"/>
            </w:tcBorders>
            <w:vAlign w:val="center"/>
          </w:tcPr>
          <w:p w:rsidR="00837250" w:rsidRPr="00E34F56" w:rsidRDefault="00E84E6F" w:rsidP="00591679">
            <w:pPr>
              <w:rPr>
                <w:rFonts w:cs="Arial"/>
                <w:szCs w:val="20"/>
              </w:rPr>
            </w:pPr>
            <w:r>
              <w:rPr>
                <w:rFonts w:cs="Arial"/>
                <w:szCs w:val="18"/>
              </w:rPr>
              <w:t>Children &amp; Families</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 xml:space="preserve">Direct Reports: </w:t>
            </w:r>
          </w:p>
        </w:tc>
        <w:tc>
          <w:tcPr>
            <w:tcW w:w="6215" w:type="dxa"/>
            <w:tcBorders>
              <w:left w:val="single" w:sz="12" w:space="0" w:color="133D8D"/>
            </w:tcBorders>
            <w:vAlign w:val="center"/>
          </w:tcPr>
          <w:p w:rsidR="00837250" w:rsidRPr="00E34F56" w:rsidRDefault="00F575D2" w:rsidP="00AE0F5B">
            <w:pPr>
              <w:rPr>
                <w:rFonts w:cs="Arial"/>
                <w:szCs w:val="20"/>
              </w:rPr>
            </w:pPr>
            <w:r w:rsidRPr="00E34F56">
              <w:rPr>
                <w:rFonts w:cs="Arial"/>
                <w:szCs w:val="18"/>
              </w:rPr>
              <w:t>Nil</w:t>
            </w:r>
          </w:p>
        </w:tc>
      </w:tr>
      <w:tr w:rsidR="00837250" w:rsidRPr="005D4158" w:rsidTr="00837250">
        <w:tc>
          <w:tcPr>
            <w:tcW w:w="3141" w:type="dxa"/>
            <w:vMerge w:val="restart"/>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rPr>
                <w:rFonts w:cs="Arial"/>
                <w:b/>
                <w:color w:val="FFFFFF" w:themeColor="background1"/>
              </w:rPr>
            </w:pPr>
            <w:r w:rsidRPr="003A332E">
              <w:rPr>
                <w:rFonts w:cs="Arial"/>
                <w:b/>
                <w:color w:val="FFFFFF" w:themeColor="background1"/>
              </w:rPr>
              <w:t xml:space="preserve">Key Relationships: </w:t>
            </w:r>
          </w:p>
        </w:tc>
        <w:tc>
          <w:tcPr>
            <w:tcW w:w="6215" w:type="dxa"/>
            <w:tcBorders>
              <w:left w:val="single" w:sz="12" w:space="0" w:color="133D8D"/>
            </w:tcBorders>
            <w:vAlign w:val="center"/>
          </w:tcPr>
          <w:p w:rsidR="00837250" w:rsidRPr="00E34F56" w:rsidRDefault="00837250" w:rsidP="00E84E6F">
            <w:pPr>
              <w:spacing w:before="60"/>
              <w:rPr>
                <w:rFonts w:cs="Arial"/>
                <w:b/>
              </w:rPr>
            </w:pPr>
            <w:r w:rsidRPr="00E34F56">
              <w:rPr>
                <w:rFonts w:cs="Arial"/>
                <w:b/>
              </w:rPr>
              <w:t>Internal:</w:t>
            </w:r>
            <w:r w:rsidR="00E86699" w:rsidRPr="00E34F56">
              <w:rPr>
                <w:rFonts w:ascii="Arial" w:hAnsi="Arial" w:cs="Arial"/>
                <w:b/>
                <w:sz w:val="18"/>
                <w:szCs w:val="18"/>
              </w:rPr>
              <w:t xml:space="preserve"> </w:t>
            </w:r>
            <w:r w:rsidR="00E84E6F">
              <w:rPr>
                <w:rFonts w:cs="Arial"/>
                <w:szCs w:val="18"/>
              </w:rPr>
              <w:t>Anglicare managers and teams, CAF teams</w:t>
            </w:r>
          </w:p>
        </w:tc>
      </w:tr>
      <w:tr w:rsidR="00837250" w:rsidRPr="005D4158" w:rsidTr="00837250">
        <w:tc>
          <w:tcPr>
            <w:tcW w:w="3141" w:type="dxa"/>
            <w:vMerge/>
            <w:tcBorders>
              <w:top w:val="single" w:sz="12" w:space="0" w:color="133D8D"/>
              <w:left w:val="single" w:sz="12" w:space="0" w:color="133D8D"/>
              <w:bottom w:val="single" w:sz="12" w:space="0" w:color="133D8D"/>
              <w:right w:val="single" w:sz="12" w:space="0" w:color="133D8D"/>
            </w:tcBorders>
            <w:shd w:val="clear" w:color="auto" w:fill="133D8D"/>
            <w:vAlign w:val="center"/>
          </w:tcPr>
          <w:p w:rsidR="00837250" w:rsidRPr="005D4158" w:rsidRDefault="00837250" w:rsidP="00AE0F5B">
            <w:pPr>
              <w:rPr>
                <w:rFonts w:cs="Arial"/>
              </w:rPr>
            </w:pPr>
          </w:p>
        </w:tc>
        <w:tc>
          <w:tcPr>
            <w:tcW w:w="6215" w:type="dxa"/>
            <w:tcBorders>
              <w:left w:val="single" w:sz="12" w:space="0" w:color="133D8D"/>
              <w:bottom w:val="single" w:sz="12" w:space="0" w:color="133D8D"/>
            </w:tcBorders>
            <w:vAlign w:val="center"/>
          </w:tcPr>
          <w:p w:rsidR="00837250" w:rsidRPr="00E34F56" w:rsidRDefault="00837250" w:rsidP="00E84E6F">
            <w:pPr>
              <w:spacing w:before="60"/>
              <w:rPr>
                <w:rFonts w:cs="Arial"/>
                <w:b/>
              </w:rPr>
            </w:pPr>
            <w:r w:rsidRPr="00E34F56">
              <w:rPr>
                <w:rFonts w:cs="Arial"/>
                <w:b/>
              </w:rPr>
              <w:t xml:space="preserve">External: </w:t>
            </w:r>
            <w:r w:rsidR="00E84E6F">
              <w:rPr>
                <w:rFonts w:cs="Arial"/>
                <w:szCs w:val="18"/>
              </w:rPr>
              <w:t>Clients, Government departments, agencies and networking groups</w:t>
            </w:r>
          </w:p>
        </w:tc>
      </w:tr>
    </w:tbl>
    <w:p w:rsidR="00837250" w:rsidRDefault="00837250"/>
    <w:p w:rsidR="00993021" w:rsidRDefault="005D4158" w:rsidP="00837250">
      <w:pPr>
        <w:pBdr>
          <w:top w:val="single" w:sz="8" w:space="1" w:color="133D8D"/>
          <w:left w:val="single" w:sz="8" w:space="4" w:color="133D8D"/>
          <w:bottom w:val="single" w:sz="8" w:space="1" w:color="133D8D"/>
          <w:right w:val="single" w:sz="8" w:space="4" w:color="133D8D"/>
        </w:pBdr>
        <w:rPr>
          <w:b/>
        </w:rPr>
      </w:pPr>
      <w:r>
        <w:rPr>
          <w:b/>
        </w:rPr>
        <w:t xml:space="preserve">Position Statement / Overall Purpose </w:t>
      </w:r>
      <w:r w:rsidR="00837F17">
        <w:rPr>
          <w:b/>
        </w:rPr>
        <w:t xml:space="preserve"> </w:t>
      </w:r>
    </w:p>
    <w:p w:rsidR="00F575D2" w:rsidRPr="00E84E6F" w:rsidRDefault="00837F17" w:rsidP="00120B62">
      <w:pPr>
        <w:spacing w:after="0" w:line="240" w:lineRule="auto"/>
        <w:rPr>
          <w:rFonts w:cs="Arial"/>
          <w:szCs w:val="18"/>
        </w:rPr>
      </w:pPr>
      <w:r>
        <w:t xml:space="preserve">The overall purpose of </w:t>
      </w:r>
      <w:r w:rsidRPr="00E34F56">
        <w:t>the</w:t>
      </w:r>
      <w:r w:rsidR="007717BA" w:rsidRPr="00E34F56">
        <w:t xml:space="preserve"> </w:t>
      </w:r>
      <w:r w:rsidR="00E84E6F">
        <w:rPr>
          <w:rFonts w:cs="Arial"/>
          <w:szCs w:val="18"/>
        </w:rPr>
        <w:t>Practitioner - Assessment and Services Connect</w:t>
      </w:r>
      <w:r w:rsidR="00B07FD6" w:rsidRPr="00E34F56">
        <w:rPr>
          <w:rFonts w:ascii="Arial" w:hAnsi="Arial" w:cs="Arial"/>
          <w:b/>
          <w:sz w:val="18"/>
          <w:szCs w:val="18"/>
        </w:rPr>
        <w:t xml:space="preserve"> </w:t>
      </w:r>
      <w:r w:rsidR="00E84E6F" w:rsidRPr="00E84E6F">
        <w:rPr>
          <w:rFonts w:cs="Arial"/>
          <w:lang w:val="en"/>
        </w:rPr>
        <w:t>will be quality service delivery to children, young people, families and the community by actively engaging individuals and families in partnership with the Department of Child Safety, Youth and Women (DCSYW)</w:t>
      </w:r>
      <w:r w:rsidR="00E84E6F">
        <w:rPr>
          <w:rFonts w:cs="Arial"/>
          <w:lang w:val="en"/>
        </w:rPr>
        <w:t>;</w:t>
      </w:r>
      <w:r w:rsidR="00E84E6F" w:rsidRPr="00E84E6F">
        <w:rPr>
          <w:rFonts w:cs="Arial"/>
          <w:lang w:val="en"/>
        </w:rPr>
        <w:t xml:space="preserve"> </w:t>
      </w:r>
      <w:r w:rsidR="00E84E6F">
        <w:rPr>
          <w:rFonts w:cs="Arial"/>
          <w:lang w:val="en"/>
        </w:rPr>
        <w:t>and</w:t>
      </w:r>
      <w:r w:rsidR="00E84E6F" w:rsidRPr="00E84E6F">
        <w:rPr>
          <w:rFonts w:cs="Arial"/>
          <w:lang w:val="en"/>
        </w:rPr>
        <w:t xml:space="preserve"> undertaking joint safety and risk assessments as a ‘co-responder’ in relation to the children in the home. The role will provide information, advice and casework responses to families with a view to linking them to appropriate support services.</w:t>
      </w:r>
    </w:p>
    <w:p w:rsidR="00120B62" w:rsidRPr="00E34F56" w:rsidRDefault="00120B62" w:rsidP="00120B62">
      <w:pPr>
        <w:spacing w:after="0" w:line="240" w:lineRule="auto"/>
        <w:rPr>
          <w:rFonts w:cs="Arial"/>
          <w:szCs w:val="18"/>
        </w:rPr>
      </w:pPr>
    </w:p>
    <w:p w:rsidR="00E86699" w:rsidRDefault="00E86699" w:rsidP="00120B62">
      <w:pPr>
        <w:spacing w:after="0" w:line="240" w:lineRule="auto"/>
        <w:rPr>
          <w:rFonts w:cs="Arial"/>
          <w:szCs w:val="18"/>
        </w:rPr>
      </w:pPr>
      <w:r w:rsidRPr="00E34F56">
        <w:t xml:space="preserve">The </w:t>
      </w:r>
      <w:r w:rsidR="00147A2C">
        <w:rPr>
          <w:rFonts w:cs="Arial"/>
          <w:szCs w:val="18"/>
        </w:rPr>
        <w:t>Practitioner - Assessment and Services Connect</w:t>
      </w:r>
      <w:r w:rsidRPr="00E34F56">
        <w:rPr>
          <w:rFonts w:cs="Arial"/>
          <w:szCs w:val="18"/>
        </w:rPr>
        <w:t xml:space="preserve"> will work</w:t>
      </w:r>
      <w:r>
        <w:rPr>
          <w:rFonts w:cs="Arial"/>
          <w:szCs w:val="18"/>
        </w:rPr>
        <w:t xml:space="preserve"> in accordance with the values of Anglicare Southern Queensland (Anglicare) and support core business by providing service, guidance and advice within this position’s specialty area. </w:t>
      </w:r>
    </w:p>
    <w:p w:rsidR="00120B62" w:rsidRDefault="00120B62" w:rsidP="00120B62">
      <w:pPr>
        <w:spacing w:after="0" w:line="240" w:lineRule="auto"/>
      </w:pPr>
    </w:p>
    <w:p w:rsidR="00CC5F61" w:rsidRPr="00E34F56" w:rsidRDefault="00CC5F61" w:rsidP="00CC5F61">
      <w:pPr>
        <w:pBdr>
          <w:top w:val="single" w:sz="8" w:space="1" w:color="133D8D"/>
          <w:left w:val="single" w:sz="8" w:space="4" w:color="133D8D"/>
          <w:bottom w:val="single" w:sz="8" w:space="1" w:color="133D8D"/>
          <w:right w:val="single" w:sz="8" w:space="4" w:color="133D8D"/>
        </w:pBdr>
        <w:rPr>
          <w:b/>
        </w:rPr>
      </w:pPr>
      <w:r w:rsidRPr="00E34F56">
        <w:rPr>
          <w:b/>
        </w:rPr>
        <w:t xml:space="preserve">Position Specific </w:t>
      </w:r>
      <w:r w:rsidR="007717BA" w:rsidRPr="00E34F56">
        <w:rPr>
          <w:b/>
        </w:rPr>
        <w:t xml:space="preserve">Credentials, </w:t>
      </w:r>
      <w:r w:rsidRPr="00E34F56">
        <w:rPr>
          <w:b/>
        </w:rPr>
        <w:t>Qualifications</w:t>
      </w:r>
      <w:r w:rsidR="007717BA" w:rsidRPr="00E34F56">
        <w:rPr>
          <w:b/>
        </w:rPr>
        <w:t xml:space="preserve"> and Other Requirements</w:t>
      </w:r>
    </w:p>
    <w:p w:rsidR="00ED0599" w:rsidRPr="00E34F56" w:rsidRDefault="00ED0599" w:rsidP="00120B62">
      <w:pPr>
        <w:pStyle w:val="ListParagraph"/>
        <w:numPr>
          <w:ilvl w:val="0"/>
          <w:numId w:val="15"/>
        </w:numPr>
        <w:spacing w:after="0" w:line="240" w:lineRule="auto"/>
        <w:rPr>
          <w:rFonts w:cs="Arial"/>
          <w:noProof/>
          <w:szCs w:val="18"/>
        </w:rPr>
      </w:pPr>
      <w:r w:rsidRPr="00E34F56">
        <w:rPr>
          <w:rFonts w:cs="Arial"/>
          <w:noProof/>
          <w:szCs w:val="18"/>
        </w:rPr>
        <w:t>Current Blue Card</w:t>
      </w:r>
    </w:p>
    <w:p w:rsidR="00ED0599" w:rsidRPr="00E34F56" w:rsidRDefault="00ED0599" w:rsidP="00120B62">
      <w:pPr>
        <w:pStyle w:val="ListParagraph"/>
        <w:numPr>
          <w:ilvl w:val="0"/>
          <w:numId w:val="15"/>
        </w:numPr>
        <w:spacing w:after="0" w:line="240" w:lineRule="auto"/>
        <w:rPr>
          <w:rFonts w:cs="Arial"/>
          <w:noProof/>
          <w:szCs w:val="18"/>
        </w:rPr>
      </w:pPr>
      <w:r w:rsidRPr="00E34F56">
        <w:rPr>
          <w:rFonts w:cs="Arial"/>
          <w:noProof/>
          <w:szCs w:val="18"/>
        </w:rPr>
        <w:t>Current Licenced Care Service (LCS)</w:t>
      </w:r>
    </w:p>
    <w:p w:rsidR="002A6B7D" w:rsidRPr="00E34F56" w:rsidRDefault="002A6B7D" w:rsidP="00120B62">
      <w:pPr>
        <w:pStyle w:val="ListParagraph"/>
        <w:numPr>
          <w:ilvl w:val="0"/>
          <w:numId w:val="15"/>
        </w:numPr>
        <w:spacing w:after="0" w:line="240" w:lineRule="auto"/>
        <w:rPr>
          <w:rFonts w:cs="Arial"/>
          <w:szCs w:val="18"/>
        </w:rPr>
      </w:pPr>
      <w:r w:rsidRPr="00E34F56">
        <w:rPr>
          <w:rFonts w:cs="Arial"/>
          <w:szCs w:val="18"/>
        </w:rPr>
        <w:t xml:space="preserve">Current Queensland Driver Licence </w:t>
      </w:r>
    </w:p>
    <w:p w:rsidR="001D5607" w:rsidRPr="00E34F56" w:rsidRDefault="009866ED" w:rsidP="00120B62">
      <w:pPr>
        <w:pStyle w:val="ListParagraph"/>
        <w:numPr>
          <w:ilvl w:val="0"/>
          <w:numId w:val="15"/>
        </w:numPr>
        <w:spacing w:after="0" w:line="240" w:lineRule="auto"/>
        <w:rPr>
          <w:rFonts w:cs="Arial"/>
          <w:szCs w:val="18"/>
        </w:rPr>
      </w:pPr>
      <w:r w:rsidRPr="00E34F56">
        <w:rPr>
          <w:rFonts w:cs="Arial"/>
          <w:szCs w:val="18"/>
        </w:rPr>
        <w:t>D</w:t>
      </w:r>
      <w:r w:rsidR="001D5607" w:rsidRPr="00E34F56">
        <w:rPr>
          <w:rFonts w:cs="Arial"/>
          <w:szCs w:val="18"/>
        </w:rPr>
        <w:t xml:space="preserve">egree in </w:t>
      </w:r>
      <w:r w:rsidR="00E84E6F">
        <w:rPr>
          <w:rFonts w:cs="Arial"/>
          <w:szCs w:val="18"/>
        </w:rPr>
        <w:t>Social Work, Psychology</w:t>
      </w:r>
      <w:r w:rsidR="00120B62" w:rsidRPr="00E34F56">
        <w:rPr>
          <w:rFonts w:cs="Arial"/>
          <w:szCs w:val="18"/>
        </w:rPr>
        <w:t>, Hum</w:t>
      </w:r>
      <w:r w:rsidR="00120B62">
        <w:rPr>
          <w:rFonts w:cs="Arial"/>
          <w:szCs w:val="18"/>
        </w:rPr>
        <w:t>an Services</w:t>
      </w:r>
      <w:r w:rsidR="00E84E6F">
        <w:rPr>
          <w:rFonts w:cs="Arial"/>
          <w:szCs w:val="18"/>
        </w:rPr>
        <w:t>, Behavioural Sciences</w:t>
      </w:r>
      <w:r w:rsidR="00120B62">
        <w:rPr>
          <w:rFonts w:cs="Arial"/>
          <w:szCs w:val="18"/>
        </w:rPr>
        <w:t xml:space="preserve"> or a related field</w:t>
      </w:r>
    </w:p>
    <w:p w:rsidR="001D5607" w:rsidRPr="00E34F56" w:rsidRDefault="001D5607" w:rsidP="00120B62">
      <w:pPr>
        <w:pStyle w:val="ListParagraph"/>
        <w:numPr>
          <w:ilvl w:val="0"/>
          <w:numId w:val="15"/>
        </w:numPr>
        <w:spacing w:after="0" w:line="240" w:lineRule="auto"/>
      </w:pPr>
      <w:r w:rsidRPr="00E34F56">
        <w:rPr>
          <w:rFonts w:cs="Arial"/>
          <w:szCs w:val="18"/>
        </w:rPr>
        <w:t xml:space="preserve">Ability </w:t>
      </w:r>
      <w:r w:rsidR="00E84E6F">
        <w:rPr>
          <w:rFonts w:cs="Arial"/>
          <w:szCs w:val="18"/>
        </w:rPr>
        <w:t>to provide after hours and on-call support; work flexible hours including weekends, mornings and evenings</w:t>
      </w:r>
    </w:p>
    <w:p w:rsidR="00ED0599" w:rsidRPr="004649CB" w:rsidRDefault="00ED0599" w:rsidP="00ED0599">
      <w:pPr>
        <w:spacing w:after="0" w:line="240" w:lineRule="auto"/>
        <w:jc w:val="both"/>
        <w:rPr>
          <w:rFonts w:cs="Arial"/>
        </w:rPr>
      </w:pPr>
    </w:p>
    <w:p w:rsidR="00837F17" w:rsidRDefault="00C97D96" w:rsidP="00C97D96">
      <w:pPr>
        <w:pBdr>
          <w:top w:val="single" w:sz="8" w:space="1" w:color="133D8D"/>
          <w:left w:val="single" w:sz="8" w:space="4" w:color="133D8D"/>
          <w:bottom w:val="single" w:sz="8" w:space="1" w:color="133D8D"/>
          <w:right w:val="single" w:sz="8" w:space="4" w:color="133D8D"/>
        </w:pBdr>
        <w:rPr>
          <w:b/>
        </w:rPr>
      </w:pPr>
      <w:r>
        <w:rPr>
          <w:b/>
        </w:rPr>
        <w:t xml:space="preserve">Key Selection Criteria </w:t>
      </w:r>
    </w:p>
    <w:p w:rsidR="00E84E6F" w:rsidRPr="00E84E6F" w:rsidRDefault="00E84E6F" w:rsidP="00E84E6F">
      <w:pPr>
        <w:numPr>
          <w:ilvl w:val="0"/>
          <w:numId w:val="15"/>
        </w:numPr>
        <w:autoSpaceDE w:val="0"/>
        <w:autoSpaceDN w:val="0"/>
        <w:spacing w:after="0" w:line="240" w:lineRule="auto"/>
        <w:rPr>
          <w:rFonts w:cs="Arial"/>
          <w:color w:val="000000"/>
        </w:rPr>
      </w:pPr>
      <w:r w:rsidRPr="00E84E6F">
        <w:rPr>
          <w:rFonts w:cs="Arial"/>
          <w:lang w:val="en"/>
        </w:rPr>
        <w:t xml:space="preserve">Knowledge of child protection and family intervention frameworks, including the Child Protection Act (1999)  </w:t>
      </w:r>
    </w:p>
    <w:p w:rsidR="00E84E6F" w:rsidRPr="00E84E6F" w:rsidRDefault="00E84E6F" w:rsidP="00E84E6F">
      <w:pPr>
        <w:numPr>
          <w:ilvl w:val="0"/>
          <w:numId w:val="15"/>
        </w:numPr>
        <w:autoSpaceDE w:val="0"/>
        <w:autoSpaceDN w:val="0"/>
        <w:spacing w:after="0" w:line="240" w:lineRule="auto"/>
        <w:rPr>
          <w:rFonts w:cs="Arial"/>
          <w:color w:val="000000"/>
        </w:rPr>
      </w:pPr>
      <w:r>
        <w:rPr>
          <w:rFonts w:cs="Arial"/>
          <w:color w:val="000000"/>
        </w:rPr>
        <w:t>U</w:t>
      </w:r>
      <w:r w:rsidRPr="00E84E6F">
        <w:rPr>
          <w:rFonts w:cs="Arial"/>
          <w:color w:val="000000"/>
        </w:rPr>
        <w:t>nderstanding of contemporary issues and challenges in the field of child protection and approaches to enhanc</w:t>
      </w:r>
      <w:r>
        <w:rPr>
          <w:rFonts w:cs="Arial"/>
          <w:color w:val="000000"/>
        </w:rPr>
        <w:t>ing child safety and wellbeing</w:t>
      </w:r>
    </w:p>
    <w:p w:rsidR="00E84E6F" w:rsidRDefault="00E84E6F" w:rsidP="00E84E6F">
      <w:pPr>
        <w:pStyle w:val="ListParagraph"/>
        <w:numPr>
          <w:ilvl w:val="0"/>
          <w:numId w:val="15"/>
        </w:numPr>
        <w:shd w:val="clear" w:color="auto" w:fill="FFFFFF"/>
        <w:spacing w:before="100" w:beforeAutospacing="1" w:after="0" w:line="240" w:lineRule="auto"/>
        <w:contextualSpacing w:val="0"/>
        <w:rPr>
          <w:rFonts w:eastAsia="Times New Roman"/>
          <w:lang w:val="en" w:eastAsia="en-AU"/>
        </w:rPr>
      </w:pPr>
      <w:r w:rsidRPr="00E84E6F">
        <w:rPr>
          <w:rFonts w:eastAsia="Times New Roman"/>
          <w:lang w:val="en" w:eastAsia="en-AU"/>
        </w:rPr>
        <w:t>Experience in professional case work directly working with children and families</w:t>
      </w:r>
      <w:r>
        <w:rPr>
          <w:rFonts w:eastAsia="Times New Roman"/>
          <w:lang w:val="en" w:eastAsia="en-AU"/>
        </w:rPr>
        <w:t xml:space="preserve">; </w:t>
      </w:r>
      <w:r w:rsidRPr="00E84E6F">
        <w:rPr>
          <w:rFonts w:cs="Arial"/>
          <w:color w:val="000000"/>
        </w:rPr>
        <w:t xml:space="preserve"> able to confidently and competently manage adversarial, co</w:t>
      </w:r>
      <w:r>
        <w:rPr>
          <w:rFonts w:cs="Arial"/>
          <w:color w:val="000000"/>
        </w:rPr>
        <w:t>nflictual or at risk situations</w:t>
      </w:r>
    </w:p>
    <w:p w:rsidR="00E84E6F" w:rsidRPr="00E84E6F" w:rsidRDefault="00E84E6F" w:rsidP="00E84E6F">
      <w:pPr>
        <w:pStyle w:val="ListParagraph"/>
        <w:numPr>
          <w:ilvl w:val="0"/>
          <w:numId w:val="15"/>
        </w:numPr>
        <w:shd w:val="clear" w:color="auto" w:fill="FFFFFF"/>
        <w:spacing w:before="100" w:beforeAutospacing="1" w:after="0" w:line="240" w:lineRule="auto"/>
        <w:contextualSpacing w:val="0"/>
        <w:rPr>
          <w:rFonts w:eastAsia="Times New Roman"/>
          <w:lang w:val="en" w:eastAsia="en-AU"/>
        </w:rPr>
      </w:pPr>
      <w:r w:rsidRPr="00E84E6F">
        <w:t>Cultural awareness and an understanding of how to communicate and work effectively with families from different socio-economic and cultural backgrounds, including Aboriginal an</w:t>
      </w:r>
      <w:r>
        <w:t>d Torres Strait Islander people</w:t>
      </w:r>
      <w:r w:rsidRPr="00E84E6F">
        <w:t xml:space="preserve"> </w:t>
      </w:r>
    </w:p>
    <w:p w:rsidR="00E84E6F" w:rsidRPr="00E84E6F" w:rsidRDefault="00E84E6F" w:rsidP="00E84E6F">
      <w:pPr>
        <w:pStyle w:val="ListParagraph"/>
        <w:numPr>
          <w:ilvl w:val="0"/>
          <w:numId w:val="15"/>
        </w:numPr>
        <w:shd w:val="clear" w:color="auto" w:fill="FFFFFF"/>
        <w:spacing w:before="100" w:beforeAutospacing="1" w:after="0" w:line="240" w:lineRule="auto"/>
        <w:contextualSpacing w:val="0"/>
        <w:rPr>
          <w:rFonts w:eastAsia="Times New Roman"/>
          <w:lang w:val="en" w:eastAsia="en-AU"/>
        </w:rPr>
      </w:pPr>
      <w:r w:rsidRPr="00E84E6F">
        <w:rPr>
          <w:rFonts w:eastAsia="Times New Roman"/>
          <w:lang w:val="en" w:eastAsia="en-AU"/>
        </w:rPr>
        <w:t xml:space="preserve"> </w:t>
      </w:r>
      <w:r>
        <w:rPr>
          <w:rFonts w:eastAsia="Times New Roman"/>
          <w:lang w:val="en" w:eastAsia="en-AU"/>
        </w:rPr>
        <w:t>Strong</w:t>
      </w:r>
      <w:r w:rsidRPr="00E84E6F">
        <w:rPr>
          <w:rFonts w:eastAsia="Times New Roman"/>
          <w:lang w:val="en" w:eastAsia="en-AU"/>
        </w:rPr>
        <w:t xml:space="preserve"> communication skills to support decision making, problem solving, conflict resolution, crisis</w:t>
      </w:r>
      <w:r>
        <w:rPr>
          <w:rFonts w:eastAsia="Times New Roman"/>
          <w:lang w:val="en" w:eastAsia="en-AU"/>
        </w:rPr>
        <w:t xml:space="preserve"> management and safety planning</w:t>
      </w:r>
      <w:r w:rsidRPr="00E84E6F">
        <w:rPr>
          <w:rFonts w:eastAsia="Times New Roman"/>
          <w:lang w:val="en" w:eastAsia="en-AU"/>
        </w:rPr>
        <w:t xml:space="preserve"> </w:t>
      </w:r>
    </w:p>
    <w:p w:rsidR="00E84E6F" w:rsidRPr="00E11E05" w:rsidRDefault="00E84E6F" w:rsidP="00E84E6F">
      <w:pPr>
        <w:numPr>
          <w:ilvl w:val="0"/>
          <w:numId w:val="15"/>
        </w:numPr>
        <w:autoSpaceDE w:val="0"/>
        <w:autoSpaceDN w:val="0"/>
        <w:spacing w:after="0" w:line="240" w:lineRule="auto"/>
        <w:rPr>
          <w:rFonts w:ascii="Arial" w:hAnsi="Arial" w:cs="Arial"/>
          <w:color w:val="000000"/>
        </w:rPr>
      </w:pPr>
      <w:r w:rsidRPr="00E84E6F">
        <w:rPr>
          <w:rFonts w:cs="Arial"/>
          <w:lang w:val="en"/>
        </w:rPr>
        <w:t>Ability to complete complex documentation, including family assessment reports</w:t>
      </w:r>
    </w:p>
    <w:p w:rsidR="00E34F56" w:rsidRPr="00E84E6F" w:rsidRDefault="00E84E6F" w:rsidP="00E84E6F">
      <w:pPr>
        <w:pStyle w:val="ListParagraph"/>
        <w:numPr>
          <w:ilvl w:val="0"/>
          <w:numId w:val="15"/>
        </w:numPr>
        <w:shd w:val="clear" w:color="auto" w:fill="FFFFFF"/>
        <w:tabs>
          <w:tab w:val="left" w:pos="952"/>
          <w:tab w:val="left" w:pos="953"/>
        </w:tabs>
        <w:spacing w:before="4" w:beforeAutospacing="1" w:after="0" w:line="240" w:lineRule="auto"/>
        <w:contextualSpacing w:val="0"/>
        <w:jc w:val="both"/>
      </w:pPr>
      <w:r>
        <w:rPr>
          <w:rFonts w:eastAsia="Times New Roman"/>
          <w:lang w:val="en" w:eastAsia="en-AU"/>
        </w:rPr>
        <w:t xml:space="preserve">Intermediate level computer skills including Microsoft Suite </w:t>
      </w:r>
    </w:p>
    <w:p w:rsidR="00837F17" w:rsidRPr="00837F17" w:rsidRDefault="00837F17" w:rsidP="00837250">
      <w:pPr>
        <w:pBdr>
          <w:top w:val="single" w:sz="8" w:space="1" w:color="133D8D"/>
          <w:left w:val="single" w:sz="8" w:space="4" w:color="133D8D"/>
          <w:bottom w:val="single" w:sz="8" w:space="1" w:color="133D8D"/>
          <w:right w:val="single" w:sz="8" w:space="4" w:color="133D8D"/>
        </w:pBdr>
        <w:rPr>
          <w:b/>
        </w:rPr>
      </w:pPr>
      <w:r w:rsidRPr="00837F17">
        <w:rPr>
          <w:b/>
        </w:rPr>
        <w:lastRenderedPageBreak/>
        <w:t xml:space="preserve">Key Accountabilities and Responsibilities </w:t>
      </w:r>
    </w:p>
    <w:p w:rsidR="00837F17" w:rsidRPr="00FD1208" w:rsidRDefault="00837F17" w:rsidP="00837F17">
      <w:pPr>
        <w:numPr>
          <w:ilvl w:val="0"/>
          <w:numId w:val="4"/>
        </w:numPr>
        <w:spacing w:after="0" w:line="240" w:lineRule="auto"/>
        <w:jc w:val="both"/>
        <w:rPr>
          <w:rFonts w:cs="Tahoma"/>
          <w:b/>
          <w:bCs/>
        </w:rPr>
      </w:pPr>
      <w:r w:rsidRPr="00837F17">
        <w:rPr>
          <w:rFonts w:cs="Tahoma"/>
          <w:b/>
          <w:bCs/>
          <w:u w:val="single"/>
        </w:rPr>
        <w:t xml:space="preserve">Accountability: </w:t>
      </w:r>
      <w:r w:rsidR="00320D27">
        <w:rPr>
          <w:rFonts w:cs="Arial"/>
          <w:b/>
          <w:szCs w:val="18"/>
          <w:u w:val="single"/>
        </w:rPr>
        <w:t>Response and assessment</w:t>
      </w:r>
    </w:p>
    <w:p w:rsidR="00FD1208" w:rsidRPr="00FD1208" w:rsidRDefault="00E84E6F" w:rsidP="00FD1208">
      <w:pPr>
        <w:spacing w:after="0" w:line="240" w:lineRule="auto"/>
        <w:ind w:left="360"/>
        <w:jc w:val="both"/>
        <w:rPr>
          <w:rFonts w:cs="Tahoma"/>
          <w:b/>
          <w:bCs/>
          <w:i/>
        </w:rPr>
      </w:pPr>
      <w:r>
        <w:rPr>
          <w:rFonts w:cs="Arial"/>
          <w:b/>
          <w:i/>
          <w:szCs w:val="18"/>
        </w:rPr>
        <w:t>Undertake assessments and provide effective response</w:t>
      </w:r>
      <w:r w:rsidR="00320D27">
        <w:rPr>
          <w:rFonts w:cs="Arial"/>
          <w:b/>
          <w:i/>
          <w:szCs w:val="18"/>
        </w:rPr>
        <w:t xml:space="preserve"> utilising a partnership approach</w:t>
      </w:r>
      <w:bookmarkStart w:id="0" w:name="_GoBack"/>
      <w:bookmarkEnd w:id="0"/>
    </w:p>
    <w:p w:rsidR="00837F17" w:rsidRPr="00837F17" w:rsidRDefault="00837F17" w:rsidP="00FD1208">
      <w:pPr>
        <w:spacing w:before="120"/>
        <w:ind w:firstLine="357"/>
        <w:jc w:val="both"/>
        <w:rPr>
          <w:rFonts w:cs="Tahoma"/>
          <w:b/>
          <w:bCs/>
        </w:rPr>
      </w:pPr>
      <w:r w:rsidRPr="00837F17">
        <w:rPr>
          <w:rFonts w:cs="Tahoma"/>
          <w:b/>
          <w:bCs/>
        </w:rPr>
        <w:t>Responsibilities:</w:t>
      </w:r>
    </w:p>
    <w:p w:rsidR="00E84E6F" w:rsidRPr="00E84E6F" w:rsidRDefault="00147A2C" w:rsidP="00E84E6F">
      <w:pPr>
        <w:numPr>
          <w:ilvl w:val="0"/>
          <w:numId w:val="5"/>
        </w:numPr>
        <w:autoSpaceDE w:val="0"/>
        <w:autoSpaceDN w:val="0"/>
        <w:adjustRightInd w:val="0"/>
        <w:spacing w:after="0" w:line="240" w:lineRule="auto"/>
        <w:rPr>
          <w:rFonts w:cs="Arial"/>
          <w:color w:val="000000"/>
        </w:rPr>
      </w:pPr>
      <w:r>
        <w:rPr>
          <w:rFonts w:cs="Arial"/>
          <w:color w:val="000000"/>
        </w:rPr>
        <w:t>As a co-responder with the Department, u</w:t>
      </w:r>
      <w:r w:rsidR="00E84E6F">
        <w:rPr>
          <w:rFonts w:cs="Arial"/>
          <w:color w:val="000000"/>
        </w:rPr>
        <w:t>se a values-based model to</w:t>
      </w:r>
      <w:r w:rsidR="00E84E6F" w:rsidRPr="00E84E6F">
        <w:rPr>
          <w:rFonts w:cs="Arial"/>
          <w:color w:val="000000"/>
        </w:rPr>
        <w:t xml:space="preserve"> complete assessment process and response planning to provide intervention to children a</w:t>
      </w:r>
      <w:r w:rsidR="00E84E6F">
        <w:rPr>
          <w:rFonts w:cs="Arial"/>
          <w:color w:val="000000"/>
        </w:rPr>
        <w:t>nd families to increase safety</w:t>
      </w:r>
    </w:p>
    <w:p w:rsidR="00E84E6F" w:rsidRPr="00E84E6F" w:rsidRDefault="00E84E6F" w:rsidP="00E84E6F">
      <w:pPr>
        <w:numPr>
          <w:ilvl w:val="0"/>
          <w:numId w:val="5"/>
        </w:numPr>
        <w:autoSpaceDE w:val="0"/>
        <w:autoSpaceDN w:val="0"/>
        <w:adjustRightInd w:val="0"/>
        <w:spacing w:after="0" w:line="240" w:lineRule="auto"/>
        <w:rPr>
          <w:rFonts w:cs="Arial"/>
          <w:color w:val="000000"/>
        </w:rPr>
      </w:pPr>
      <w:r>
        <w:rPr>
          <w:rFonts w:cs="Arial"/>
          <w:color w:val="000000"/>
        </w:rPr>
        <w:t>Assist</w:t>
      </w:r>
      <w:r w:rsidR="00147A2C">
        <w:rPr>
          <w:rFonts w:cs="Arial"/>
          <w:color w:val="000000"/>
        </w:rPr>
        <w:t xml:space="preserve"> the Department</w:t>
      </w:r>
      <w:r>
        <w:rPr>
          <w:rFonts w:cs="Arial"/>
          <w:color w:val="000000"/>
        </w:rPr>
        <w:t xml:space="preserve"> to</w:t>
      </w:r>
      <w:r w:rsidRPr="00E84E6F">
        <w:rPr>
          <w:rFonts w:cs="Arial"/>
          <w:color w:val="000000"/>
        </w:rPr>
        <w:t xml:space="preserve"> assess the level of harm/risk of future risk of harm to the child and decide on the type of response required</w:t>
      </w:r>
      <w:r>
        <w:rPr>
          <w:rFonts w:cs="Arial"/>
          <w:color w:val="000000"/>
        </w:rPr>
        <w:t xml:space="preserve">; </w:t>
      </w:r>
      <w:r w:rsidRPr="00E84E6F">
        <w:rPr>
          <w:rFonts w:cs="Arial"/>
          <w:color w:val="000000"/>
        </w:rPr>
        <w:t>refer the family to additional supports and or engage in time limited casewor</w:t>
      </w:r>
      <w:r>
        <w:rPr>
          <w:rFonts w:cs="Arial"/>
          <w:color w:val="000000"/>
        </w:rPr>
        <w:t>k with the child/</w:t>
      </w:r>
      <w:proofErr w:type="spellStart"/>
      <w:r>
        <w:rPr>
          <w:rFonts w:cs="Arial"/>
          <w:color w:val="000000"/>
        </w:rPr>
        <w:t>ren</w:t>
      </w:r>
      <w:proofErr w:type="spellEnd"/>
      <w:r>
        <w:rPr>
          <w:rFonts w:cs="Arial"/>
          <w:color w:val="000000"/>
        </w:rPr>
        <w:t xml:space="preserve"> and family</w:t>
      </w:r>
      <w:r w:rsidRPr="00E84E6F">
        <w:rPr>
          <w:rFonts w:cs="Arial"/>
          <w:color w:val="000000"/>
        </w:rPr>
        <w:t xml:space="preserve"> </w:t>
      </w:r>
    </w:p>
    <w:p w:rsidR="00837F17" w:rsidRDefault="00E84E6F" w:rsidP="00E84E6F">
      <w:pPr>
        <w:numPr>
          <w:ilvl w:val="0"/>
          <w:numId w:val="5"/>
        </w:numPr>
        <w:autoSpaceDE w:val="0"/>
        <w:autoSpaceDN w:val="0"/>
        <w:adjustRightInd w:val="0"/>
        <w:spacing w:after="0" w:line="240" w:lineRule="auto"/>
        <w:rPr>
          <w:rFonts w:cs="Arial"/>
          <w:color w:val="000000"/>
        </w:rPr>
      </w:pPr>
      <w:r>
        <w:rPr>
          <w:rFonts w:cs="Arial"/>
          <w:color w:val="000000"/>
        </w:rPr>
        <w:t>Address</w:t>
      </w:r>
      <w:r w:rsidRPr="00E84E6F">
        <w:rPr>
          <w:rFonts w:cs="Arial"/>
          <w:color w:val="000000"/>
        </w:rPr>
        <w:t xml:space="preserve"> issues that are placing the children at risk of harm or in situations where they have been harmed with </w:t>
      </w:r>
      <w:r>
        <w:rPr>
          <w:rFonts w:cs="Arial"/>
          <w:color w:val="000000"/>
        </w:rPr>
        <w:t>families</w:t>
      </w:r>
      <w:r w:rsidR="00147A2C">
        <w:rPr>
          <w:rFonts w:cs="Arial"/>
          <w:color w:val="000000"/>
        </w:rPr>
        <w:t xml:space="preserve"> and, where necessary</w:t>
      </w:r>
      <w:r w:rsidRPr="00E84E6F">
        <w:rPr>
          <w:rFonts w:cs="Arial"/>
          <w:color w:val="000000"/>
        </w:rPr>
        <w:t xml:space="preserve"> manage</w:t>
      </w:r>
      <w:r w:rsidR="00147A2C">
        <w:rPr>
          <w:rFonts w:cs="Arial"/>
          <w:color w:val="000000"/>
        </w:rPr>
        <w:t xml:space="preserve"> the family’s</w:t>
      </w:r>
      <w:r w:rsidRPr="00E84E6F">
        <w:rPr>
          <w:rFonts w:cs="Arial"/>
          <w:color w:val="000000"/>
        </w:rPr>
        <w:t xml:space="preserve"> reactions to these situations</w:t>
      </w:r>
      <w:r w:rsidR="00147A2C">
        <w:rPr>
          <w:rFonts w:cs="Arial"/>
          <w:color w:val="000000"/>
        </w:rPr>
        <w:t xml:space="preserve"> where there may be</w:t>
      </w:r>
      <w:r w:rsidRPr="00E84E6F">
        <w:rPr>
          <w:rFonts w:cs="Arial"/>
          <w:color w:val="000000"/>
        </w:rPr>
        <w:t xml:space="preserve"> potentia</w:t>
      </w:r>
      <w:r>
        <w:rPr>
          <w:rFonts w:cs="Arial"/>
          <w:color w:val="000000"/>
        </w:rPr>
        <w:t xml:space="preserve">l conflict or </w:t>
      </w:r>
      <w:r w:rsidR="00147A2C">
        <w:rPr>
          <w:rFonts w:cs="Arial"/>
          <w:color w:val="000000"/>
        </w:rPr>
        <w:t>risk scenarios</w:t>
      </w:r>
    </w:p>
    <w:p w:rsidR="00E84E6F" w:rsidRPr="00E84E6F" w:rsidRDefault="00E84E6F" w:rsidP="00E84E6F">
      <w:pPr>
        <w:autoSpaceDE w:val="0"/>
        <w:autoSpaceDN w:val="0"/>
        <w:adjustRightInd w:val="0"/>
        <w:spacing w:after="0" w:line="240" w:lineRule="auto"/>
        <w:ind w:left="720"/>
        <w:rPr>
          <w:rFonts w:cs="Arial"/>
          <w:color w:val="000000"/>
        </w:rPr>
      </w:pPr>
    </w:p>
    <w:p w:rsidR="00FD1208" w:rsidRPr="00FD1208" w:rsidRDefault="00837F17" w:rsidP="00FD1208">
      <w:pPr>
        <w:numPr>
          <w:ilvl w:val="0"/>
          <w:numId w:val="4"/>
        </w:numPr>
        <w:spacing w:after="0" w:line="240" w:lineRule="auto"/>
        <w:jc w:val="both"/>
        <w:rPr>
          <w:rFonts w:cs="Tahoma"/>
          <w:b/>
          <w:bCs/>
        </w:rPr>
      </w:pPr>
      <w:r w:rsidRPr="00837F17">
        <w:rPr>
          <w:rFonts w:cs="Tahoma"/>
          <w:b/>
          <w:bCs/>
          <w:u w:val="single"/>
        </w:rPr>
        <w:t xml:space="preserve">Accountability: </w:t>
      </w:r>
      <w:r w:rsidR="00E84E6F">
        <w:rPr>
          <w:rFonts w:cs="Arial"/>
          <w:b/>
          <w:szCs w:val="18"/>
          <w:u w:val="single"/>
        </w:rPr>
        <w:t>Case management</w:t>
      </w:r>
    </w:p>
    <w:p w:rsidR="00FD1208" w:rsidRPr="00FD1208" w:rsidRDefault="00E84E6F" w:rsidP="00FD1208">
      <w:pPr>
        <w:spacing w:after="0" w:line="240" w:lineRule="auto"/>
        <w:ind w:left="360"/>
        <w:jc w:val="both"/>
        <w:rPr>
          <w:rFonts w:cs="Tahoma"/>
          <w:b/>
          <w:bCs/>
          <w:i/>
        </w:rPr>
      </w:pPr>
      <w:r>
        <w:rPr>
          <w:rFonts w:cs="Arial"/>
          <w:b/>
          <w:i/>
          <w:szCs w:val="18"/>
        </w:rPr>
        <w:t>Provide support and planning to assist parents and families to improve child safety</w:t>
      </w:r>
    </w:p>
    <w:p w:rsidR="00FD1208" w:rsidRPr="00837F17" w:rsidRDefault="00FD1208" w:rsidP="00FD1208">
      <w:pPr>
        <w:spacing w:before="120"/>
        <w:ind w:firstLine="357"/>
        <w:jc w:val="both"/>
        <w:rPr>
          <w:rFonts w:cs="Tahoma"/>
          <w:b/>
          <w:bCs/>
        </w:rPr>
      </w:pPr>
      <w:r w:rsidRPr="00837F17">
        <w:rPr>
          <w:rFonts w:cs="Tahoma"/>
          <w:b/>
          <w:bCs/>
        </w:rPr>
        <w:t>Responsibilities:</w:t>
      </w:r>
    </w:p>
    <w:p w:rsidR="00E84E6F" w:rsidRPr="000E5DD9" w:rsidRDefault="00E84E6F" w:rsidP="00E84E6F">
      <w:pPr>
        <w:pStyle w:val="ListParagraph"/>
        <w:widowControl w:val="0"/>
        <w:numPr>
          <w:ilvl w:val="0"/>
          <w:numId w:val="23"/>
        </w:numPr>
        <w:tabs>
          <w:tab w:val="left" w:pos="952"/>
          <w:tab w:val="left" w:pos="953"/>
        </w:tabs>
        <w:spacing w:before="4" w:after="0" w:line="240" w:lineRule="auto"/>
      </w:pPr>
      <w:r w:rsidRPr="000E5DD9">
        <w:t>Ability to actively engage with and build relationships with parents and children to support effective service</w:t>
      </w:r>
      <w:r>
        <w:t xml:space="preserve"> delivery and maximize outcomes</w:t>
      </w:r>
    </w:p>
    <w:p w:rsidR="00E84E6F" w:rsidRDefault="00E84E6F" w:rsidP="00E84E6F">
      <w:pPr>
        <w:pStyle w:val="ListParagraph"/>
        <w:widowControl w:val="0"/>
        <w:numPr>
          <w:ilvl w:val="0"/>
          <w:numId w:val="23"/>
        </w:numPr>
        <w:tabs>
          <w:tab w:val="left" w:pos="952"/>
          <w:tab w:val="left" w:pos="953"/>
        </w:tabs>
        <w:spacing w:before="4" w:after="0" w:line="240" w:lineRule="auto"/>
      </w:pPr>
      <w:r w:rsidRPr="000E5DD9">
        <w:t>Support parents to develop practical skills and knowledge that enables them to care for their child, improves the safety of the family home environment, builds stability and enhances attachme</w:t>
      </w:r>
      <w:r>
        <w:t>nt between the child and parent</w:t>
      </w:r>
    </w:p>
    <w:p w:rsidR="00E84E6F" w:rsidRPr="00E84E6F" w:rsidRDefault="00E84E6F" w:rsidP="00E84E6F">
      <w:pPr>
        <w:pStyle w:val="ListParagraph"/>
        <w:widowControl w:val="0"/>
        <w:numPr>
          <w:ilvl w:val="0"/>
          <w:numId w:val="23"/>
        </w:numPr>
        <w:tabs>
          <w:tab w:val="left" w:pos="952"/>
          <w:tab w:val="left" w:pos="953"/>
        </w:tabs>
        <w:spacing w:before="4" w:after="0" w:line="240" w:lineRule="auto"/>
      </w:pPr>
      <w:r>
        <w:rPr>
          <w:rFonts w:ascii="Calibri" w:hAnsi="Calibri"/>
          <w:color w:val="000000"/>
          <w:lang w:eastAsia="en-AU"/>
        </w:rPr>
        <w:t>W</w:t>
      </w:r>
      <w:r w:rsidRPr="00E84E6F">
        <w:rPr>
          <w:rFonts w:ascii="Calibri" w:hAnsi="Calibri"/>
          <w:color w:val="000000"/>
          <w:lang w:eastAsia="en-AU"/>
        </w:rPr>
        <w:t>ork with perpetrators as well as victims to address family violence and lead them on a positive trajectory. This work may occur in separate locations</w:t>
      </w:r>
    </w:p>
    <w:p w:rsidR="00E84E6F" w:rsidRPr="000E5DD9" w:rsidRDefault="00E84E6F" w:rsidP="00E84E6F">
      <w:pPr>
        <w:pStyle w:val="ListParagraph"/>
        <w:widowControl w:val="0"/>
        <w:numPr>
          <w:ilvl w:val="0"/>
          <w:numId w:val="23"/>
        </w:numPr>
        <w:tabs>
          <w:tab w:val="left" w:pos="952"/>
          <w:tab w:val="left" w:pos="953"/>
        </w:tabs>
        <w:spacing w:before="4" w:after="0" w:line="240" w:lineRule="auto"/>
      </w:pPr>
      <w:r w:rsidRPr="000E5DD9">
        <w:t xml:space="preserve">Undertake assessment, planning and delivery of services that are based on the needs of children and are considerate of both protective factors and risk factors </w:t>
      </w:r>
    </w:p>
    <w:p w:rsidR="00E84E6F" w:rsidRPr="000E5DD9" w:rsidRDefault="00E84E6F" w:rsidP="00E84E6F">
      <w:pPr>
        <w:pStyle w:val="ListParagraph"/>
        <w:widowControl w:val="0"/>
        <w:numPr>
          <w:ilvl w:val="0"/>
          <w:numId w:val="23"/>
        </w:numPr>
        <w:tabs>
          <w:tab w:val="left" w:pos="952"/>
          <w:tab w:val="left" w:pos="953"/>
        </w:tabs>
        <w:spacing w:before="4" w:after="0" w:line="240" w:lineRule="auto"/>
      </w:pPr>
      <w:r w:rsidRPr="000E5DD9">
        <w:t>Teach and model a range of new skills including communication, parenting, personal management and home management skills and assist families to develop knowledge in relation to matters that may place</w:t>
      </w:r>
      <w:r>
        <w:t xml:space="preserve"> their children at risk of harm</w:t>
      </w:r>
      <w:r w:rsidRPr="000E5DD9">
        <w:t xml:space="preserve"> </w:t>
      </w:r>
    </w:p>
    <w:p w:rsidR="00E84E6F" w:rsidRPr="000E5DD9" w:rsidRDefault="00E84E6F" w:rsidP="00E84E6F">
      <w:pPr>
        <w:pStyle w:val="ListParagraph"/>
        <w:widowControl w:val="0"/>
        <w:numPr>
          <w:ilvl w:val="0"/>
          <w:numId w:val="23"/>
        </w:numPr>
        <w:tabs>
          <w:tab w:val="left" w:pos="952"/>
          <w:tab w:val="left" w:pos="953"/>
        </w:tabs>
        <w:spacing w:before="4" w:after="0" w:line="240" w:lineRule="auto"/>
      </w:pPr>
      <w:r w:rsidRPr="000E5DD9">
        <w:t>Ensure families have adequate support, post closure by arranging follow-</w:t>
      </w:r>
      <w:r>
        <w:t>up with other support services.</w:t>
      </w:r>
    </w:p>
    <w:p w:rsidR="00720D5F" w:rsidRDefault="00E84E6F" w:rsidP="00E84E6F">
      <w:pPr>
        <w:pStyle w:val="ListParagraph"/>
        <w:widowControl w:val="0"/>
        <w:numPr>
          <w:ilvl w:val="0"/>
          <w:numId w:val="23"/>
        </w:numPr>
        <w:tabs>
          <w:tab w:val="left" w:pos="952"/>
          <w:tab w:val="left" w:pos="953"/>
        </w:tabs>
        <w:spacing w:before="4" w:after="0" w:line="240" w:lineRule="auto"/>
      </w:pPr>
      <w:r>
        <w:t>Assess referrals for families experiencing domestic and family violence in partnership with other practitioners and/or agencies</w:t>
      </w:r>
    </w:p>
    <w:p w:rsidR="00E84E6F" w:rsidRPr="00E84E6F" w:rsidRDefault="00E84E6F" w:rsidP="00E84E6F">
      <w:pPr>
        <w:pStyle w:val="ListParagraph"/>
        <w:widowControl w:val="0"/>
        <w:tabs>
          <w:tab w:val="left" w:pos="952"/>
          <w:tab w:val="left" w:pos="953"/>
        </w:tabs>
        <w:spacing w:before="4" w:after="0" w:line="240" w:lineRule="auto"/>
      </w:pPr>
    </w:p>
    <w:p w:rsidR="00720D5F" w:rsidRPr="00720D5F" w:rsidRDefault="00720D5F" w:rsidP="00720D5F">
      <w:pPr>
        <w:numPr>
          <w:ilvl w:val="0"/>
          <w:numId w:val="4"/>
        </w:numPr>
        <w:spacing w:after="0" w:line="240" w:lineRule="auto"/>
        <w:jc w:val="both"/>
        <w:rPr>
          <w:rFonts w:cs="Tahoma"/>
          <w:b/>
          <w:bCs/>
        </w:rPr>
      </w:pPr>
      <w:r w:rsidRPr="00720D5F">
        <w:rPr>
          <w:rFonts w:cs="Tahoma"/>
          <w:b/>
          <w:bCs/>
          <w:u w:val="single"/>
        </w:rPr>
        <w:t xml:space="preserve">Accountability: </w:t>
      </w:r>
      <w:r w:rsidRPr="00720D5F">
        <w:rPr>
          <w:rFonts w:cs="Arial"/>
          <w:b/>
          <w:szCs w:val="18"/>
          <w:u w:val="single"/>
        </w:rPr>
        <w:t>Team contribution and continuous improvement</w:t>
      </w:r>
    </w:p>
    <w:p w:rsidR="00720D5F" w:rsidRPr="00720D5F" w:rsidRDefault="00720D5F" w:rsidP="00720D5F">
      <w:pPr>
        <w:spacing w:after="0" w:line="240" w:lineRule="auto"/>
        <w:ind w:left="360"/>
        <w:jc w:val="both"/>
        <w:rPr>
          <w:rFonts w:cs="Tahoma"/>
          <w:b/>
          <w:bCs/>
          <w:i/>
        </w:rPr>
      </w:pPr>
      <w:r w:rsidRPr="00720D5F">
        <w:rPr>
          <w:rFonts w:cs="Arial"/>
          <w:b/>
          <w:i/>
          <w:szCs w:val="18"/>
        </w:rPr>
        <w:t xml:space="preserve">Contribute to a positive team environment and continuous improvement culture  </w:t>
      </w:r>
    </w:p>
    <w:p w:rsidR="00720D5F" w:rsidRPr="00720D5F" w:rsidRDefault="00720D5F" w:rsidP="00720D5F">
      <w:pPr>
        <w:spacing w:before="120"/>
        <w:ind w:firstLine="357"/>
        <w:jc w:val="both"/>
        <w:rPr>
          <w:rFonts w:cs="Tahoma"/>
          <w:b/>
          <w:bCs/>
        </w:rPr>
      </w:pPr>
      <w:r w:rsidRPr="00720D5F">
        <w:rPr>
          <w:rFonts w:cs="Tahoma"/>
          <w:b/>
          <w:bCs/>
        </w:rPr>
        <w:t>Responsibilities:</w:t>
      </w:r>
    </w:p>
    <w:p w:rsidR="00720D5F" w:rsidRPr="00720D5F" w:rsidRDefault="00720D5F" w:rsidP="00720D5F">
      <w:pPr>
        <w:numPr>
          <w:ilvl w:val="0"/>
          <w:numId w:val="5"/>
        </w:numPr>
        <w:spacing w:after="0" w:line="240" w:lineRule="auto"/>
        <w:jc w:val="both"/>
        <w:rPr>
          <w:rFonts w:cs="Arial"/>
          <w:b/>
          <w:bCs/>
        </w:rPr>
      </w:pPr>
      <w:r w:rsidRPr="00720D5F">
        <w:rPr>
          <w:rFonts w:cs="Arial"/>
        </w:rPr>
        <w:t>Develop and maintain positive relationships within the team</w:t>
      </w:r>
    </w:p>
    <w:p w:rsidR="00720D5F" w:rsidRPr="00720D5F" w:rsidRDefault="00720D5F" w:rsidP="00720D5F">
      <w:pPr>
        <w:numPr>
          <w:ilvl w:val="0"/>
          <w:numId w:val="5"/>
        </w:numPr>
        <w:spacing w:after="0" w:line="240" w:lineRule="auto"/>
        <w:jc w:val="both"/>
        <w:rPr>
          <w:rFonts w:cs="Arial"/>
          <w:szCs w:val="18"/>
        </w:rPr>
      </w:pPr>
      <w:r w:rsidRPr="00720D5F">
        <w:rPr>
          <w:rFonts w:cs="Arial"/>
          <w:szCs w:val="18"/>
        </w:rPr>
        <w:t>Participate in staff meetings; share information to improve work environment and outcomes</w:t>
      </w:r>
    </w:p>
    <w:p w:rsidR="00720D5F" w:rsidRPr="00720D5F" w:rsidRDefault="00720D5F" w:rsidP="00720D5F">
      <w:pPr>
        <w:numPr>
          <w:ilvl w:val="0"/>
          <w:numId w:val="5"/>
        </w:numPr>
        <w:spacing w:after="0" w:line="240" w:lineRule="auto"/>
        <w:jc w:val="both"/>
        <w:rPr>
          <w:rFonts w:cs="Arial"/>
          <w:b/>
          <w:bCs/>
        </w:rPr>
      </w:pPr>
      <w:r w:rsidRPr="00720D5F">
        <w:rPr>
          <w:rFonts w:cs="Arial"/>
        </w:rPr>
        <w:t>Provide proactive and positive peer support to team members, where required.</w:t>
      </w:r>
    </w:p>
    <w:p w:rsidR="00720D5F" w:rsidRPr="00720D5F" w:rsidRDefault="00720D5F" w:rsidP="00720D5F">
      <w:pPr>
        <w:numPr>
          <w:ilvl w:val="0"/>
          <w:numId w:val="5"/>
        </w:numPr>
        <w:spacing w:after="0" w:line="240" w:lineRule="auto"/>
        <w:jc w:val="both"/>
        <w:rPr>
          <w:rFonts w:cs="Arial"/>
          <w:szCs w:val="18"/>
        </w:rPr>
      </w:pPr>
      <w:r w:rsidRPr="00720D5F">
        <w:rPr>
          <w:rFonts w:cs="Arial"/>
          <w:szCs w:val="18"/>
        </w:rPr>
        <w:t>Contribute to ideas for improved ways of working and assist with the implementation of change</w:t>
      </w:r>
    </w:p>
    <w:p w:rsidR="00837F17" w:rsidRPr="00147A2C" w:rsidRDefault="00720D5F" w:rsidP="00147A2C">
      <w:pPr>
        <w:numPr>
          <w:ilvl w:val="0"/>
          <w:numId w:val="5"/>
        </w:numPr>
        <w:spacing w:after="0" w:line="240" w:lineRule="auto"/>
        <w:jc w:val="both"/>
        <w:rPr>
          <w:rFonts w:cs="Arial"/>
          <w:szCs w:val="18"/>
        </w:rPr>
      </w:pPr>
      <w:r w:rsidRPr="00720D5F">
        <w:rPr>
          <w:rFonts w:cs="Arial"/>
          <w:szCs w:val="18"/>
        </w:rPr>
        <w:t>Undertake professional development and regular training opportunities to ensure skills meet the requirements of the role</w:t>
      </w:r>
    </w:p>
    <w:p w:rsidR="00837F17" w:rsidRPr="008763E7" w:rsidRDefault="00837F17" w:rsidP="008763E7">
      <w:pPr>
        <w:spacing w:after="0" w:line="240" w:lineRule="auto"/>
        <w:rPr>
          <w:b/>
          <w:u w:val="single"/>
        </w:rPr>
      </w:pPr>
      <w:r w:rsidRPr="008763E7">
        <w:rPr>
          <w:b/>
          <w:u w:val="single"/>
        </w:rPr>
        <w:lastRenderedPageBreak/>
        <w:t xml:space="preserve">Other Duties and Requirements </w:t>
      </w:r>
    </w:p>
    <w:p w:rsidR="00C4634A" w:rsidRDefault="00C4634A" w:rsidP="00120B62">
      <w:pPr>
        <w:pStyle w:val="ListParagraph"/>
        <w:numPr>
          <w:ilvl w:val="0"/>
          <w:numId w:val="12"/>
        </w:numPr>
        <w:spacing w:after="0" w:line="240" w:lineRule="auto"/>
        <w:ind w:left="714" w:hanging="357"/>
        <w:contextualSpacing w:val="0"/>
        <w:jc w:val="both"/>
      </w:pPr>
      <w:r>
        <w:t xml:space="preserve">Maintain confidentiality, including but not limited to information relating to residents, clients and employees of Anglicare and do not disclose information during or after employment </w:t>
      </w:r>
    </w:p>
    <w:p w:rsidR="00C4634A" w:rsidRDefault="00C4634A" w:rsidP="00120B62">
      <w:pPr>
        <w:pStyle w:val="ListParagraph"/>
        <w:numPr>
          <w:ilvl w:val="0"/>
          <w:numId w:val="12"/>
        </w:numPr>
        <w:spacing w:after="0" w:line="240" w:lineRule="auto"/>
        <w:contextualSpacing w:val="0"/>
        <w:jc w:val="both"/>
      </w:pPr>
      <w:r>
        <w:t xml:space="preserve">Act in </w:t>
      </w:r>
      <w:r w:rsidR="00CA64B1">
        <w:t>accordance with Anglicare’s Code of Conduct and the organisa</w:t>
      </w:r>
      <w:r w:rsidR="00120B62">
        <w:t>tion’s policies and procedures.</w:t>
      </w:r>
      <w:r>
        <w:t xml:space="preserve"> </w:t>
      </w:r>
    </w:p>
    <w:p w:rsidR="00CA64B1" w:rsidRDefault="00CA64B1" w:rsidP="00120B62">
      <w:pPr>
        <w:pStyle w:val="ListParagraph"/>
        <w:numPr>
          <w:ilvl w:val="0"/>
          <w:numId w:val="12"/>
        </w:numPr>
        <w:spacing w:after="0" w:line="240" w:lineRule="auto"/>
        <w:contextualSpacing w:val="0"/>
        <w:jc w:val="both"/>
      </w:pPr>
      <w:r>
        <w:t>Ensure that credentials and qualifications set out in this Position Descrip</w:t>
      </w:r>
      <w:r w:rsidR="00120B62">
        <w:t>tion are current at all times</w:t>
      </w:r>
    </w:p>
    <w:p w:rsidR="00C4634A" w:rsidRDefault="00C4634A" w:rsidP="00120B62">
      <w:pPr>
        <w:pStyle w:val="ListParagraph"/>
        <w:numPr>
          <w:ilvl w:val="0"/>
          <w:numId w:val="12"/>
        </w:numPr>
        <w:spacing w:after="0" w:line="240" w:lineRule="auto"/>
        <w:contextualSpacing w:val="0"/>
        <w:jc w:val="both"/>
      </w:pPr>
      <w:r>
        <w:t>Undertake those tasks outlined on a duties list, or any other tasks delegated to you by your man</w:t>
      </w:r>
      <w:r w:rsidR="000744C6">
        <w:t>a</w:t>
      </w:r>
      <w:r>
        <w:t>ger or supervisor, provided these requirements are safe, efficient, relevant, legal and within your abilities</w:t>
      </w:r>
    </w:p>
    <w:p w:rsidR="00C4634A" w:rsidRDefault="00C4634A" w:rsidP="00120B62">
      <w:pPr>
        <w:pStyle w:val="ListParagraph"/>
        <w:numPr>
          <w:ilvl w:val="0"/>
          <w:numId w:val="12"/>
        </w:numPr>
        <w:spacing w:after="0" w:line="240" w:lineRule="auto"/>
        <w:contextualSpacing w:val="0"/>
        <w:jc w:val="both"/>
      </w:pPr>
      <w:r>
        <w:t>Undertake work practices in a safe manner and comply with work health and safety instructions, within r</w:t>
      </w:r>
      <w:r w:rsidR="00120B62">
        <w:t>elevant policies and procedures</w:t>
      </w:r>
      <w:r>
        <w:t xml:space="preserve"> </w:t>
      </w:r>
    </w:p>
    <w:p w:rsidR="00B506F1" w:rsidRDefault="00B506F1" w:rsidP="00120B62">
      <w:pPr>
        <w:pStyle w:val="ListParagraph"/>
        <w:numPr>
          <w:ilvl w:val="0"/>
          <w:numId w:val="12"/>
        </w:numPr>
        <w:spacing w:after="0" w:line="240" w:lineRule="auto"/>
        <w:contextualSpacing w:val="0"/>
        <w:jc w:val="both"/>
      </w:pPr>
      <w:r>
        <w:t>Undergo relevant evaluations and assessments,</w:t>
      </w:r>
      <w:r w:rsidR="003C592A">
        <w:t xml:space="preserve"> as requested by Anglicare,</w:t>
      </w:r>
      <w:r>
        <w:t xml:space="preserve"> to ensure that the physical and functional requirements of the role</w:t>
      </w:r>
      <w:r w:rsidR="003C592A">
        <w:t xml:space="preserve"> can be met</w:t>
      </w:r>
    </w:p>
    <w:p w:rsidR="00C4634A" w:rsidRDefault="00C4634A" w:rsidP="00C4634A"/>
    <w:p w:rsidR="00916691" w:rsidRPr="003F4BEB" w:rsidRDefault="00916691" w:rsidP="00916691">
      <w:pPr>
        <w:pBdr>
          <w:top w:val="single" w:sz="4" w:space="1" w:color="auto"/>
          <w:left w:val="single" w:sz="4" w:space="4" w:color="auto"/>
          <w:bottom w:val="single" w:sz="4" w:space="1" w:color="auto"/>
          <w:right w:val="single" w:sz="4" w:space="4" w:color="auto"/>
        </w:pBdr>
        <w:jc w:val="both"/>
        <w:rPr>
          <w:rFonts w:cs="Arial"/>
          <w:b/>
        </w:rPr>
      </w:pPr>
      <w:r w:rsidRPr="003F4BEB">
        <w:rPr>
          <w:rFonts w:cs="Arial"/>
          <w:b/>
        </w:rPr>
        <w:t xml:space="preserve">Delegation of Authority: </w:t>
      </w:r>
    </w:p>
    <w:p w:rsidR="00916691" w:rsidRPr="003F4BEB" w:rsidRDefault="00916691" w:rsidP="00AC385A">
      <w:pPr>
        <w:pStyle w:val="BodyTextIndent2"/>
        <w:numPr>
          <w:ilvl w:val="0"/>
          <w:numId w:val="8"/>
        </w:numPr>
        <w:tabs>
          <w:tab w:val="clear" w:pos="720"/>
        </w:tabs>
        <w:spacing w:after="0" w:line="240" w:lineRule="auto"/>
        <w:ind w:left="426"/>
        <w:jc w:val="both"/>
        <w:rPr>
          <w:rFonts w:cs="Arial"/>
        </w:rPr>
      </w:pPr>
      <w:r w:rsidRPr="003F4BEB">
        <w:rPr>
          <w:rFonts w:cs="Arial"/>
        </w:rPr>
        <w:t>In accordance with the Anglicare Delegations of Authority Policy.</w:t>
      </w:r>
    </w:p>
    <w:p w:rsidR="00591679" w:rsidRDefault="00591679" w:rsidP="00591679">
      <w:pPr>
        <w:spacing w:after="0" w:line="240" w:lineRule="auto"/>
        <w:jc w:val="both"/>
      </w:pPr>
    </w:p>
    <w:sectPr w:rsidR="00591679" w:rsidSect="00837250">
      <w:headerReference w:type="default" r:id="rId7"/>
      <w:footerReference w:type="default" r:id="rId8"/>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A83" w:rsidRDefault="00D13A83" w:rsidP="00D13A83">
      <w:pPr>
        <w:spacing w:after="0" w:line="240" w:lineRule="auto"/>
      </w:pPr>
      <w:r>
        <w:separator/>
      </w:r>
    </w:p>
  </w:endnote>
  <w:endnote w:type="continuationSeparator" w:id="0">
    <w:p w:rsidR="00D13A83" w:rsidRDefault="00D13A83" w:rsidP="00D1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12" w:space="0" w:color="FF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93021" w:rsidRPr="00EE675D" w:rsidTr="00EE675D">
      <w:tc>
        <w:tcPr>
          <w:tcW w:w="4508" w:type="dxa"/>
        </w:tcPr>
        <w:p w:rsidR="00993021" w:rsidRPr="00EE675D" w:rsidRDefault="00993021">
          <w:pPr>
            <w:pStyle w:val="Footer"/>
            <w:rPr>
              <w:rFonts w:ascii="Arial" w:hAnsi="Arial" w:cs="Arial"/>
              <w:sz w:val="18"/>
              <w:szCs w:val="18"/>
            </w:rPr>
          </w:pPr>
          <w:r w:rsidRPr="00EE675D">
            <w:rPr>
              <w:rFonts w:ascii="Arial" w:hAnsi="Arial" w:cs="Arial"/>
              <w:sz w:val="18"/>
              <w:szCs w:val="18"/>
            </w:rPr>
            <w:t xml:space="preserve">Effective Date: </w:t>
          </w:r>
          <w:r w:rsidR="00673380">
            <w:rPr>
              <w:rFonts w:ascii="Arial" w:hAnsi="Arial" w:cs="Arial"/>
              <w:sz w:val="18"/>
              <w:szCs w:val="18"/>
            </w:rPr>
            <w:t xml:space="preserve">December </w:t>
          </w:r>
          <w:r w:rsidR="00B32E8A">
            <w:rPr>
              <w:rFonts w:ascii="Arial" w:hAnsi="Arial" w:cs="Arial"/>
              <w:sz w:val="18"/>
              <w:szCs w:val="18"/>
            </w:rPr>
            <w:t>2018</w:t>
          </w:r>
        </w:p>
        <w:p w:rsidR="00993021" w:rsidRPr="00EE675D" w:rsidRDefault="00993021" w:rsidP="00673380">
          <w:pPr>
            <w:pStyle w:val="Footer"/>
            <w:rPr>
              <w:rFonts w:ascii="Arial" w:hAnsi="Arial" w:cs="Arial"/>
              <w:sz w:val="18"/>
              <w:szCs w:val="18"/>
            </w:rPr>
          </w:pPr>
          <w:r w:rsidRPr="00EE675D">
            <w:rPr>
              <w:rFonts w:ascii="Arial" w:hAnsi="Arial" w:cs="Arial"/>
              <w:sz w:val="18"/>
              <w:szCs w:val="18"/>
            </w:rPr>
            <w:t xml:space="preserve">Review Date: </w:t>
          </w:r>
          <w:r w:rsidR="00A30081">
            <w:rPr>
              <w:rFonts w:ascii="Arial" w:hAnsi="Arial" w:cs="Arial"/>
              <w:sz w:val="18"/>
              <w:szCs w:val="18"/>
            </w:rPr>
            <w:t xml:space="preserve"> </w:t>
          </w:r>
          <w:r w:rsidR="00673380">
            <w:rPr>
              <w:rFonts w:ascii="Arial" w:hAnsi="Arial" w:cs="Arial"/>
              <w:sz w:val="18"/>
              <w:szCs w:val="18"/>
            </w:rPr>
            <w:t>December</w:t>
          </w:r>
          <w:r w:rsidR="00B32E8A">
            <w:rPr>
              <w:rFonts w:ascii="Arial" w:hAnsi="Arial" w:cs="Arial"/>
              <w:sz w:val="18"/>
              <w:szCs w:val="18"/>
            </w:rPr>
            <w:t xml:space="preserve"> 2020</w:t>
          </w:r>
        </w:p>
      </w:tc>
      <w:tc>
        <w:tcPr>
          <w:tcW w:w="4508" w:type="dxa"/>
        </w:tcPr>
        <w:sdt>
          <w:sdtPr>
            <w:rPr>
              <w:rFonts w:ascii="Arial" w:hAnsi="Arial" w:cs="Arial"/>
              <w:sz w:val="18"/>
              <w:szCs w:val="18"/>
            </w:rPr>
            <w:id w:val="489763919"/>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rsidR="00993021" w:rsidRPr="00EE675D" w:rsidRDefault="00993021" w:rsidP="00993021">
                  <w:pPr>
                    <w:pStyle w:val="Footer"/>
                    <w:jc w:val="right"/>
                    <w:rPr>
                      <w:rFonts w:ascii="Arial" w:hAnsi="Arial" w:cs="Arial"/>
                      <w:sz w:val="18"/>
                      <w:szCs w:val="18"/>
                    </w:rPr>
                  </w:pPr>
                  <w:r w:rsidRPr="00EE675D">
                    <w:rPr>
                      <w:rFonts w:ascii="Arial" w:hAnsi="Arial" w:cs="Arial"/>
                      <w:sz w:val="18"/>
                      <w:szCs w:val="18"/>
                    </w:rPr>
                    <w:t xml:space="preserve">Page </w:t>
                  </w:r>
                  <w:r w:rsidRPr="00EE675D">
                    <w:rPr>
                      <w:rFonts w:ascii="Arial" w:hAnsi="Arial" w:cs="Arial"/>
                      <w:b/>
                      <w:bCs/>
                      <w:sz w:val="18"/>
                      <w:szCs w:val="18"/>
                    </w:rPr>
                    <w:fldChar w:fldCharType="begin"/>
                  </w:r>
                  <w:r w:rsidRPr="00EE675D">
                    <w:rPr>
                      <w:rFonts w:ascii="Arial" w:hAnsi="Arial" w:cs="Arial"/>
                      <w:b/>
                      <w:bCs/>
                      <w:sz w:val="18"/>
                      <w:szCs w:val="18"/>
                    </w:rPr>
                    <w:instrText xml:space="preserve"> PAGE </w:instrText>
                  </w:r>
                  <w:r w:rsidRPr="00EE675D">
                    <w:rPr>
                      <w:rFonts w:ascii="Arial" w:hAnsi="Arial" w:cs="Arial"/>
                      <w:b/>
                      <w:bCs/>
                      <w:sz w:val="18"/>
                      <w:szCs w:val="18"/>
                    </w:rPr>
                    <w:fldChar w:fldCharType="separate"/>
                  </w:r>
                  <w:r w:rsidR="00A80750">
                    <w:rPr>
                      <w:rFonts w:ascii="Arial" w:hAnsi="Arial" w:cs="Arial"/>
                      <w:b/>
                      <w:bCs/>
                      <w:noProof/>
                      <w:sz w:val="18"/>
                      <w:szCs w:val="18"/>
                    </w:rPr>
                    <w:t>3</w:t>
                  </w:r>
                  <w:r w:rsidRPr="00EE675D">
                    <w:rPr>
                      <w:rFonts w:ascii="Arial" w:hAnsi="Arial" w:cs="Arial"/>
                      <w:b/>
                      <w:bCs/>
                      <w:sz w:val="18"/>
                      <w:szCs w:val="18"/>
                    </w:rPr>
                    <w:fldChar w:fldCharType="end"/>
                  </w:r>
                  <w:r w:rsidRPr="00EE675D">
                    <w:rPr>
                      <w:rFonts w:ascii="Arial" w:hAnsi="Arial" w:cs="Arial"/>
                      <w:sz w:val="18"/>
                      <w:szCs w:val="18"/>
                    </w:rPr>
                    <w:t xml:space="preserve"> of </w:t>
                  </w:r>
                  <w:r w:rsidRPr="00EE675D">
                    <w:rPr>
                      <w:rFonts w:ascii="Arial" w:hAnsi="Arial" w:cs="Arial"/>
                      <w:b/>
                      <w:bCs/>
                      <w:sz w:val="18"/>
                      <w:szCs w:val="18"/>
                    </w:rPr>
                    <w:fldChar w:fldCharType="begin"/>
                  </w:r>
                  <w:r w:rsidRPr="00EE675D">
                    <w:rPr>
                      <w:rFonts w:ascii="Arial" w:hAnsi="Arial" w:cs="Arial"/>
                      <w:b/>
                      <w:bCs/>
                      <w:sz w:val="18"/>
                      <w:szCs w:val="18"/>
                    </w:rPr>
                    <w:instrText xml:space="preserve"> NUMPAGES  </w:instrText>
                  </w:r>
                  <w:r w:rsidRPr="00EE675D">
                    <w:rPr>
                      <w:rFonts w:ascii="Arial" w:hAnsi="Arial" w:cs="Arial"/>
                      <w:b/>
                      <w:bCs/>
                      <w:sz w:val="18"/>
                      <w:szCs w:val="18"/>
                    </w:rPr>
                    <w:fldChar w:fldCharType="separate"/>
                  </w:r>
                  <w:r w:rsidR="00A80750">
                    <w:rPr>
                      <w:rFonts w:ascii="Arial" w:hAnsi="Arial" w:cs="Arial"/>
                      <w:b/>
                      <w:bCs/>
                      <w:noProof/>
                      <w:sz w:val="18"/>
                      <w:szCs w:val="18"/>
                    </w:rPr>
                    <w:t>3</w:t>
                  </w:r>
                  <w:r w:rsidRPr="00EE675D">
                    <w:rPr>
                      <w:rFonts w:ascii="Arial" w:hAnsi="Arial" w:cs="Arial"/>
                      <w:b/>
                      <w:bCs/>
                      <w:sz w:val="18"/>
                      <w:szCs w:val="18"/>
                    </w:rPr>
                    <w:fldChar w:fldCharType="end"/>
                  </w:r>
                </w:p>
              </w:sdtContent>
            </w:sdt>
          </w:sdtContent>
        </w:sdt>
      </w:tc>
    </w:tr>
  </w:tbl>
  <w:p w:rsidR="00993021" w:rsidRDefault="00993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A83" w:rsidRDefault="00D13A83" w:rsidP="00D13A83">
      <w:pPr>
        <w:spacing w:after="0" w:line="240" w:lineRule="auto"/>
      </w:pPr>
      <w:r>
        <w:separator/>
      </w:r>
    </w:p>
  </w:footnote>
  <w:footnote w:type="continuationSeparator" w:id="0">
    <w:p w:rsidR="00D13A83" w:rsidRDefault="00D13A83" w:rsidP="00D13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A83" w:rsidRDefault="00837250">
    <w:pPr>
      <w:pStyle w:val="Header"/>
    </w:pPr>
    <w:r>
      <w:rPr>
        <w:noProof/>
        <w:lang w:eastAsia="en-AU"/>
      </w:rPr>
      <w:drawing>
        <wp:anchor distT="0" distB="0" distL="114300" distR="114300" simplePos="0" relativeHeight="251659264" behindDoc="0" locked="0" layoutInCell="1" allowOverlap="1" wp14:anchorId="7025A703" wp14:editId="6F850989">
          <wp:simplePos x="0" y="0"/>
          <wp:positionH relativeFrom="margin">
            <wp:align>left</wp:align>
          </wp:positionH>
          <wp:positionV relativeFrom="paragraph">
            <wp:posOffset>-363855</wp:posOffset>
          </wp:positionV>
          <wp:extent cx="5686425" cy="1275715"/>
          <wp:effectExtent l="0" t="0" r="952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y role-portrait-top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6425" cy="12757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A07F7"/>
    <w:multiLevelType w:val="hybridMultilevel"/>
    <w:tmpl w:val="724AFE4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0B5E3EA3"/>
    <w:multiLevelType w:val="hybridMultilevel"/>
    <w:tmpl w:val="4ADEB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A475A8"/>
    <w:multiLevelType w:val="hybridMultilevel"/>
    <w:tmpl w:val="1BAE2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4D405F"/>
    <w:multiLevelType w:val="hybridMultilevel"/>
    <w:tmpl w:val="81C0112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01941"/>
    <w:multiLevelType w:val="hybridMultilevel"/>
    <w:tmpl w:val="1518ABCC"/>
    <w:lvl w:ilvl="0" w:tplc="2A64B85C">
      <w:start w:val="1"/>
      <w:numFmt w:val="decimal"/>
      <w:lvlText w:val="%1."/>
      <w:lvlJc w:val="left"/>
      <w:pPr>
        <w:ind w:left="1080" w:hanging="360"/>
      </w:pPr>
      <w:rPr>
        <w:rFonts w:ascii="Arial" w:hAnsi="Arial" w:cs="Arial"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49840C5"/>
    <w:multiLevelType w:val="multilevel"/>
    <w:tmpl w:val="264EF2B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6" w15:restartNumberingAfterBreak="0">
    <w:nsid w:val="16B856E8"/>
    <w:multiLevelType w:val="hybridMultilevel"/>
    <w:tmpl w:val="AF80781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B16454"/>
    <w:multiLevelType w:val="hybridMultilevel"/>
    <w:tmpl w:val="176AAA24"/>
    <w:lvl w:ilvl="0" w:tplc="0C090005">
      <w:start w:val="1"/>
      <w:numFmt w:val="bullet"/>
      <w:lvlText w:val=""/>
      <w:lvlJc w:val="left"/>
      <w:pPr>
        <w:ind w:left="360" w:hanging="360"/>
      </w:pPr>
      <w:rPr>
        <w:rFonts w:ascii="Wingdings" w:hAnsi="Wingdings"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D4045A9"/>
    <w:multiLevelType w:val="hybridMultilevel"/>
    <w:tmpl w:val="51DA93E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319020A"/>
    <w:multiLevelType w:val="multilevel"/>
    <w:tmpl w:val="B0705BA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627418A"/>
    <w:multiLevelType w:val="hybridMultilevel"/>
    <w:tmpl w:val="F708A4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3EF6289C"/>
    <w:multiLevelType w:val="multilevel"/>
    <w:tmpl w:val="5EC2B566"/>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FAB529E"/>
    <w:multiLevelType w:val="hybridMultilevel"/>
    <w:tmpl w:val="93245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983807"/>
    <w:multiLevelType w:val="multilevel"/>
    <w:tmpl w:val="357E994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AC0708B"/>
    <w:multiLevelType w:val="hybridMultilevel"/>
    <w:tmpl w:val="96EEA0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8D777E7"/>
    <w:multiLevelType w:val="hybridMultilevel"/>
    <w:tmpl w:val="C0EEDAB4"/>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4A165B"/>
    <w:multiLevelType w:val="hybridMultilevel"/>
    <w:tmpl w:val="B3F8CFCC"/>
    <w:lvl w:ilvl="0" w:tplc="45D2FF4C">
      <w:start w:val="1"/>
      <w:numFmt w:val="decimal"/>
      <w:lvlText w:val="%1."/>
      <w:lvlJc w:val="left"/>
      <w:pPr>
        <w:ind w:left="592" w:hanging="360"/>
      </w:pPr>
      <w:rPr>
        <w:rFonts w:ascii="Arial" w:eastAsia="Arial" w:hAnsi="Arial" w:cs="Arial" w:hint="default"/>
        <w:b/>
        <w:bCs/>
        <w:spacing w:val="-1"/>
        <w:w w:val="100"/>
        <w:sz w:val="22"/>
        <w:szCs w:val="22"/>
      </w:rPr>
    </w:lvl>
    <w:lvl w:ilvl="1" w:tplc="C668FCE6">
      <w:numFmt w:val="bullet"/>
      <w:lvlText w:val=""/>
      <w:lvlJc w:val="left"/>
      <w:pPr>
        <w:ind w:left="952" w:hanging="361"/>
      </w:pPr>
      <w:rPr>
        <w:rFonts w:ascii="Wingdings" w:eastAsia="Wingdings" w:hAnsi="Wingdings" w:cs="Wingdings" w:hint="default"/>
        <w:w w:val="100"/>
        <w:sz w:val="22"/>
        <w:szCs w:val="22"/>
      </w:rPr>
    </w:lvl>
    <w:lvl w:ilvl="2" w:tplc="8B3CE7D0">
      <w:numFmt w:val="bullet"/>
      <w:lvlText w:val="•"/>
      <w:lvlJc w:val="left"/>
      <w:pPr>
        <w:ind w:left="2038" w:hanging="361"/>
      </w:pPr>
      <w:rPr>
        <w:rFonts w:hint="default"/>
      </w:rPr>
    </w:lvl>
    <w:lvl w:ilvl="3" w:tplc="CF743EA6">
      <w:numFmt w:val="bullet"/>
      <w:lvlText w:val="•"/>
      <w:lvlJc w:val="left"/>
      <w:pPr>
        <w:ind w:left="3116" w:hanging="361"/>
      </w:pPr>
      <w:rPr>
        <w:rFonts w:hint="default"/>
      </w:rPr>
    </w:lvl>
    <w:lvl w:ilvl="4" w:tplc="D64CC3B2">
      <w:numFmt w:val="bullet"/>
      <w:lvlText w:val="•"/>
      <w:lvlJc w:val="left"/>
      <w:pPr>
        <w:ind w:left="4195" w:hanging="361"/>
      </w:pPr>
      <w:rPr>
        <w:rFonts w:hint="default"/>
      </w:rPr>
    </w:lvl>
    <w:lvl w:ilvl="5" w:tplc="3AE81FA0">
      <w:numFmt w:val="bullet"/>
      <w:lvlText w:val="•"/>
      <w:lvlJc w:val="left"/>
      <w:pPr>
        <w:ind w:left="5273" w:hanging="361"/>
      </w:pPr>
      <w:rPr>
        <w:rFonts w:hint="default"/>
      </w:rPr>
    </w:lvl>
    <w:lvl w:ilvl="6" w:tplc="84AA1490">
      <w:numFmt w:val="bullet"/>
      <w:lvlText w:val="•"/>
      <w:lvlJc w:val="left"/>
      <w:pPr>
        <w:ind w:left="6352" w:hanging="361"/>
      </w:pPr>
      <w:rPr>
        <w:rFonts w:hint="default"/>
      </w:rPr>
    </w:lvl>
    <w:lvl w:ilvl="7" w:tplc="1A626BA8">
      <w:numFmt w:val="bullet"/>
      <w:lvlText w:val="•"/>
      <w:lvlJc w:val="left"/>
      <w:pPr>
        <w:ind w:left="7430" w:hanging="361"/>
      </w:pPr>
      <w:rPr>
        <w:rFonts w:hint="default"/>
      </w:rPr>
    </w:lvl>
    <w:lvl w:ilvl="8" w:tplc="9D5A1B36">
      <w:numFmt w:val="bullet"/>
      <w:lvlText w:val="•"/>
      <w:lvlJc w:val="left"/>
      <w:pPr>
        <w:ind w:left="8509" w:hanging="361"/>
      </w:pPr>
      <w:rPr>
        <w:rFonts w:hint="default"/>
      </w:rPr>
    </w:lvl>
  </w:abstractNum>
  <w:abstractNum w:abstractNumId="17" w15:restartNumberingAfterBreak="0">
    <w:nsid w:val="69506EE2"/>
    <w:multiLevelType w:val="hybridMultilevel"/>
    <w:tmpl w:val="45CCF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B137FBB"/>
    <w:multiLevelType w:val="multilevel"/>
    <w:tmpl w:val="8E72145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700E0AF0"/>
    <w:multiLevelType w:val="multilevel"/>
    <w:tmpl w:val="9218080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2D64D4C"/>
    <w:multiLevelType w:val="hybridMultilevel"/>
    <w:tmpl w:val="602A7F1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64F0FE1"/>
    <w:multiLevelType w:val="hybridMultilevel"/>
    <w:tmpl w:val="6394B280"/>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FE37D98"/>
    <w:multiLevelType w:val="hybridMultilevel"/>
    <w:tmpl w:val="04A4721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
  </w:num>
  <w:num w:numId="4">
    <w:abstractNumId w:val="18"/>
  </w:num>
  <w:num w:numId="5">
    <w:abstractNumId w:val="19"/>
  </w:num>
  <w:num w:numId="6">
    <w:abstractNumId w:val="21"/>
  </w:num>
  <w:num w:numId="7">
    <w:abstractNumId w:val="9"/>
  </w:num>
  <w:num w:numId="8">
    <w:abstractNumId w:val="3"/>
  </w:num>
  <w:num w:numId="9">
    <w:abstractNumId w:val="11"/>
  </w:num>
  <w:num w:numId="10">
    <w:abstractNumId w:val="10"/>
  </w:num>
  <w:num w:numId="11">
    <w:abstractNumId w:val="13"/>
  </w:num>
  <w:num w:numId="12">
    <w:abstractNumId w:val="5"/>
  </w:num>
  <w:num w:numId="13">
    <w:abstractNumId w:val="2"/>
  </w:num>
  <w:num w:numId="14">
    <w:abstractNumId w:val="8"/>
  </w:num>
  <w:num w:numId="15">
    <w:abstractNumId w:val="7"/>
  </w:num>
  <w:num w:numId="16">
    <w:abstractNumId w:val="12"/>
  </w:num>
  <w:num w:numId="17">
    <w:abstractNumId w:val="14"/>
  </w:num>
  <w:num w:numId="18">
    <w:abstractNumId w:val="20"/>
  </w:num>
  <w:num w:numId="19">
    <w:abstractNumId w:val="22"/>
  </w:num>
  <w:num w:numId="20">
    <w:abstractNumId w:val="4"/>
  </w:num>
  <w:num w:numId="21">
    <w:abstractNumId w:val="0"/>
  </w:num>
  <w:num w:numId="22">
    <w:abstractNumId w:val="1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83"/>
    <w:rsid w:val="000406D6"/>
    <w:rsid w:val="000744C6"/>
    <w:rsid w:val="00091BB5"/>
    <w:rsid w:val="000A3822"/>
    <w:rsid w:val="000E7EE6"/>
    <w:rsid w:val="00120B62"/>
    <w:rsid w:val="00125B47"/>
    <w:rsid w:val="00147A2C"/>
    <w:rsid w:val="0017720A"/>
    <w:rsid w:val="001D5607"/>
    <w:rsid w:val="002A6B7D"/>
    <w:rsid w:val="00320D27"/>
    <w:rsid w:val="00350C26"/>
    <w:rsid w:val="00370701"/>
    <w:rsid w:val="003C592A"/>
    <w:rsid w:val="003E0471"/>
    <w:rsid w:val="003F5B5E"/>
    <w:rsid w:val="00421E5D"/>
    <w:rsid w:val="004227B7"/>
    <w:rsid w:val="00450D51"/>
    <w:rsid w:val="004B5BB2"/>
    <w:rsid w:val="004E032D"/>
    <w:rsid w:val="0051284A"/>
    <w:rsid w:val="0054336C"/>
    <w:rsid w:val="00591679"/>
    <w:rsid w:val="005C3804"/>
    <w:rsid w:val="005D4158"/>
    <w:rsid w:val="005E2226"/>
    <w:rsid w:val="00673380"/>
    <w:rsid w:val="0068652D"/>
    <w:rsid w:val="006B7DD0"/>
    <w:rsid w:val="00720D5F"/>
    <w:rsid w:val="007717BA"/>
    <w:rsid w:val="00781B55"/>
    <w:rsid w:val="007A1B50"/>
    <w:rsid w:val="00837250"/>
    <w:rsid w:val="00837F17"/>
    <w:rsid w:val="0085636B"/>
    <w:rsid w:val="008763E7"/>
    <w:rsid w:val="008F0F70"/>
    <w:rsid w:val="008F4313"/>
    <w:rsid w:val="00916691"/>
    <w:rsid w:val="009866ED"/>
    <w:rsid w:val="00993021"/>
    <w:rsid w:val="009D563D"/>
    <w:rsid w:val="009E53C3"/>
    <w:rsid w:val="00A30081"/>
    <w:rsid w:val="00A66C78"/>
    <w:rsid w:val="00A80750"/>
    <w:rsid w:val="00AC385A"/>
    <w:rsid w:val="00AE6D2A"/>
    <w:rsid w:val="00B07FD6"/>
    <w:rsid w:val="00B3182B"/>
    <w:rsid w:val="00B32E8A"/>
    <w:rsid w:val="00B506F1"/>
    <w:rsid w:val="00B53D88"/>
    <w:rsid w:val="00B64FA4"/>
    <w:rsid w:val="00B97B12"/>
    <w:rsid w:val="00C4634A"/>
    <w:rsid w:val="00C97D96"/>
    <w:rsid w:val="00CA64B1"/>
    <w:rsid w:val="00CC5F61"/>
    <w:rsid w:val="00D13A83"/>
    <w:rsid w:val="00D96CBC"/>
    <w:rsid w:val="00E34F56"/>
    <w:rsid w:val="00E6250A"/>
    <w:rsid w:val="00E84E6F"/>
    <w:rsid w:val="00E86699"/>
    <w:rsid w:val="00EC66E3"/>
    <w:rsid w:val="00ED0599"/>
    <w:rsid w:val="00EE675D"/>
    <w:rsid w:val="00F0153A"/>
    <w:rsid w:val="00F575D2"/>
    <w:rsid w:val="00FC58C5"/>
    <w:rsid w:val="00FD12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898048B-8EA1-4A51-B46A-91C9E162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A83"/>
  </w:style>
  <w:style w:type="paragraph" w:styleId="Footer">
    <w:name w:val="footer"/>
    <w:basedOn w:val="Normal"/>
    <w:link w:val="FooterChar"/>
    <w:uiPriority w:val="99"/>
    <w:unhideWhenUsed/>
    <w:rsid w:val="00D13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A83"/>
  </w:style>
  <w:style w:type="table" w:styleId="TableGrid">
    <w:name w:val="Table Grid"/>
    <w:basedOn w:val="TableNormal"/>
    <w:uiPriority w:val="39"/>
    <w:rsid w:val="00993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6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75D"/>
    <w:rPr>
      <w:rFonts w:ascii="Segoe UI" w:hAnsi="Segoe UI" w:cs="Segoe UI"/>
      <w:sz w:val="18"/>
      <w:szCs w:val="18"/>
    </w:rPr>
  </w:style>
  <w:style w:type="paragraph" w:styleId="ListParagraph">
    <w:name w:val="List Paragraph"/>
    <w:basedOn w:val="Normal"/>
    <w:uiPriority w:val="1"/>
    <w:qFormat/>
    <w:rsid w:val="00837F17"/>
    <w:pPr>
      <w:ind w:left="720"/>
      <w:contextualSpacing/>
    </w:pPr>
  </w:style>
  <w:style w:type="paragraph" w:styleId="BodyText3">
    <w:name w:val="Body Text 3"/>
    <w:basedOn w:val="Normal"/>
    <w:link w:val="BodyText3Char"/>
    <w:rsid w:val="00837F17"/>
    <w:pPr>
      <w:spacing w:after="0" w:line="240" w:lineRule="auto"/>
      <w:jc w:val="center"/>
    </w:pPr>
    <w:rPr>
      <w:rFonts w:ascii="Century Gothic" w:eastAsia="Times New Roman" w:hAnsi="Century Gothic" w:cs="Times New Roman"/>
      <w:i/>
      <w:szCs w:val="20"/>
      <w:lang w:eastAsia="en-AU"/>
    </w:rPr>
  </w:style>
  <w:style w:type="character" w:customStyle="1" w:styleId="BodyText3Char">
    <w:name w:val="Body Text 3 Char"/>
    <w:basedOn w:val="DefaultParagraphFont"/>
    <w:link w:val="BodyText3"/>
    <w:rsid w:val="00837F17"/>
    <w:rPr>
      <w:rFonts w:ascii="Century Gothic" w:eastAsia="Times New Roman" w:hAnsi="Century Gothic" w:cs="Times New Roman"/>
      <w:i/>
      <w:szCs w:val="20"/>
      <w:lang w:eastAsia="en-AU"/>
    </w:rPr>
  </w:style>
  <w:style w:type="paragraph" w:styleId="BodyTextIndent2">
    <w:name w:val="Body Text Indent 2"/>
    <w:basedOn w:val="Normal"/>
    <w:link w:val="BodyTextIndent2Char"/>
    <w:uiPriority w:val="99"/>
    <w:semiHidden/>
    <w:unhideWhenUsed/>
    <w:rsid w:val="00916691"/>
    <w:pPr>
      <w:spacing w:after="120" w:line="480" w:lineRule="auto"/>
      <w:ind w:left="283"/>
    </w:pPr>
  </w:style>
  <w:style w:type="character" w:customStyle="1" w:styleId="BodyTextIndent2Char">
    <w:name w:val="Body Text Indent 2 Char"/>
    <w:basedOn w:val="DefaultParagraphFont"/>
    <w:link w:val="BodyTextIndent2"/>
    <w:uiPriority w:val="99"/>
    <w:semiHidden/>
    <w:rsid w:val="00916691"/>
  </w:style>
  <w:style w:type="character" w:styleId="PlaceholderText">
    <w:name w:val="Placeholder Text"/>
    <w:basedOn w:val="DefaultParagraphFont"/>
    <w:uiPriority w:val="99"/>
    <w:semiHidden/>
    <w:rsid w:val="009E53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Anglican Church Southern Queensland</Company>
  <LinksUpToDate>false</LinksUpToDate>
  <CharactersWithSpaces>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Mello</dc:creator>
  <cp:keywords/>
  <dc:description/>
  <cp:lastModifiedBy>Davina Wenzlick</cp:lastModifiedBy>
  <cp:revision>6</cp:revision>
  <cp:lastPrinted>2018-12-20T01:49:00Z</cp:lastPrinted>
  <dcterms:created xsi:type="dcterms:W3CDTF">2018-12-18T21:32:00Z</dcterms:created>
  <dcterms:modified xsi:type="dcterms:W3CDTF">2018-12-20T01:49:00Z</dcterms:modified>
</cp:coreProperties>
</file>