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14:paraId="1FA6D877" w14:textId="77777777" w:rsidTr="00837250">
        <w:tc>
          <w:tcPr>
            <w:tcW w:w="9356" w:type="dxa"/>
            <w:gridSpan w:val="2"/>
            <w:tcBorders>
              <w:top w:val="single" w:sz="12" w:space="0" w:color="133D8D"/>
            </w:tcBorders>
            <w:shd w:val="clear" w:color="auto" w:fill="133D8D"/>
            <w:vAlign w:val="center"/>
          </w:tcPr>
          <w:p w14:paraId="0882DEB7" w14:textId="77777777" w:rsidR="00837250" w:rsidRPr="005D4158" w:rsidRDefault="00837250" w:rsidP="0017487C">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14:paraId="12A6E379"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5ECB19BB" w14:textId="77777777" w:rsidR="00837250" w:rsidRPr="003A332E" w:rsidRDefault="00837250" w:rsidP="0017487C">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14:paraId="30A7063B" w14:textId="46922274" w:rsidR="00837250" w:rsidRPr="00E86699" w:rsidRDefault="008A00E3" w:rsidP="008A00E3">
            <w:pPr>
              <w:rPr>
                <w:rFonts w:cs="Arial"/>
                <w:szCs w:val="20"/>
              </w:rPr>
            </w:pPr>
            <w:r>
              <w:rPr>
                <w:rFonts w:cs="Arial"/>
                <w:szCs w:val="18"/>
              </w:rPr>
              <w:t>Practitioner</w:t>
            </w:r>
            <w:r w:rsidR="00F34CEB">
              <w:rPr>
                <w:rFonts w:cs="Arial"/>
                <w:szCs w:val="18"/>
              </w:rPr>
              <w:t>, Foster &amp; Kinship Care</w:t>
            </w:r>
            <w:r w:rsidR="00EC7884">
              <w:rPr>
                <w:rFonts w:cs="Arial"/>
                <w:szCs w:val="18"/>
              </w:rPr>
              <w:t xml:space="preserve"> (Identified)</w:t>
            </w:r>
          </w:p>
        </w:tc>
      </w:tr>
      <w:tr w:rsidR="00837250" w:rsidRPr="005D4158" w14:paraId="1941D353"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27714ADC" w14:textId="77777777" w:rsidR="00837250" w:rsidRPr="003A332E" w:rsidRDefault="00837250" w:rsidP="0017487C">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14:paraId="4051B2B6" w14:textId="77777777" w:rsidR="00837250" w:rsidRPr="00E86699" w:rsidRDefault="00940D10" w:rsidP="00591679">
            <w:pPr>
              <w:rPr>
                <w:rFonts w:cs="Arial"/>
                <w:szCs w:val="20"/>
              </w:rPr>
            </w:pPr>
            <w:r>
              <w:rPr>
                <w:rFonts w:cs="Arial"/>
                <w:szCs w:val="18"/>
              </w:rPr>
              <w:t>Children &amp; Families</w:t>
            </w:r>
          </w:p>
        </w:tc>
      </w:tr>
      <w:tr w:rsidR="00837250" w:rsidRPr="005D4158" w14:paraId="476FBEBB" w14:textId="77777777"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14:paraId="0D54DD83" w14:textId="77777777" w:rsidR="00837250" w:rsidRPr="003A332E" w:rsidRDefault="00837250" w:rsidP="0017487C">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14:paraId="0BC2B393" w14:textId="77777777" w:rsidR="00837250" w:rsidRPr="00E86699" w:rsidRDefault="008F4A14" w:rsidP="0017487C">
            <w:pPr>
              <w:rPr>
                <w:rFonts w:cs="Arial"/>
                <w:szCs w:val="20"/>
              </w:rPr>
            </w:pPr>
            <w:r>
              <w:rPr>
                <w:rFonts w:cs="Arial"/>
                <w:szCs w:val="18"/>
              </w:rPr>
              <w:t>N/A</w:t>
            </w:r>
          </w:p>
        </w:tc>
      </w:tr>
      <w:tr w:rsidR="00837250" w:rsidRPr="005D4158" w14:paraId="58C1A47A" w14:textId="77777777"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14:paraId="24F4EBD8" w14:textId="77777777" w:rsidR="00837250" w:rsidRPr="003A332E" w:rsidRDefault="00837250" w:rsidP="0017487C">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14:paraId="63088420" w14:textId="18F2D920" w:rsidR="00837250" w:rsidRPr="00B07FD6" w:rsidRDefault="00837250" w:rsidP="009522D7">
            <w:pPr>
              <w:spacing w:before="60"/>
              <w:rPr>
                <w:rFonts w:cs="Arial"/>
                <w:b/>
              </w:rPr>
            </w:pPr>
            <w:r w:rsidRPr="00B07FD6">
              <w:rPr>
                <w:rFonts w:cs="Arial"/>
                <w:b/>
              </w:rPr>
              <w:t>Internal:</w:t>
            </w:r>
            <w:r w:rsidR="00E86699">
              <w:rPr>
                <w:rFonts w:ascii="Arial" w:hAnsi="Arial" w:cs="Arial"/>
                <w:b/>
                <w:sz w:val="18"/>
                <w:szCs w:val="18"/>
              </w:rPr>
              <w:t xml:space="preserve"> </w:t>
            </w:r>
            <w:r w:rsidR="00DD2820" w:rsidRPr="00DD2820">
              <w:rPr>
                <w:rFonts w:cs="Arial"/>
              </w:rPr>
              <w:t>Coordinator, Children &amp; Families staff,</w:t>
            </w:r>
            <w:r w:rsidR="00DD2820" w:rsidRPr="00DD2820">
              <w:rPr>
                <w:rFonts w:cs="Arial"/>
                <w:b/>
              </w:rPr>
              <w:t xml:space="preserve"> </w:t>
            </w:r>
            <w:r w:rsidR="00DD2820" w:rsidRPr="00DD2820">
              <w:rPr>
                <w:rFonts w:cs="Arial"/>
              </w:rPr>
              <w:t>Anglicare staff</w:t>
            </w:r>
            <w:r w:rsidR="008D461F">
              <w:rPr>
                <w:rFonts w:cs="Arial"/>
              </w:rPr>
              <w:t>, Foster &amp; Kinship carers, and the children and young people placed in their care</w:t>
            </w:r>
          </w:p>
        </w:tc>
      </w:tr>
      <w:tr w:rsidR="00837250" w:rsidRPr="005D4158" w14:paraId="47C140BB" w14:textId="77777777"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14:paraId="17CFC8E5" w14:textId="77777777" w:rsidR="00837250" w:rsidRPr="005D4158" w:rsidRDefault="00837250" w:rsidP="0017487C">
            <w:pPr>
              <w:rPr>
                <w:rFonts w:cs="Arial"/>
              </w:rPr>
            </w:pPr>
          </w:p>
        </w:tc>
        <w:tc>
          <w:tcPr>
            <w:tcW w:w="6215" w:type="dxa"/>
            <w:tcBorders>
              <w:left w:val="single" w:sz="12" w:space="0" w:color="133D8D"/>
              <w:bottom w:val="single" w:sz="12" w:space="0" w:color="133D8D"/>
            </w:tcBorders>
            <w:vAlign w:val="center"/>
          </w:tcPr>
          <w:p w14:paraId="195AB43D" w14:textId="0B5DC633" w:rsidR="00837250" w:rsidRPr="00B07FD6" w:rsidRDefault="00837250" w:rsidP="00EC66E3">
            <w:pPr>
              <w:spacing w:before="60"/>
              <w:rPr>
                <w:rFonts w:cs="Arial"/>
                <w:b/>
              </w:rPr>
            </w:pPr>
            <w:r w:rsidRPr="00B07FD6">
              <w:rPr>
                <w:rFonts w:cs="Arial"/>
                <w:b/>
              </w:rPr>
              <w:t xml:space="preserve">External: </w:t>
            </w:r>
            <w:r w:rsidR="00DD2820" w:rsidRPr="00DD2820">
              <w:rPr>
                <w:rFonts w:cs="Arial"/>
                <w:szCs w:val="18"/>
              </w:rPr>
              <w:t xml:space="preserve">Foster </w:t>
            </w:r>
            <w:r w:rsidR="008D461F">
              <w:rPr>
                <w:rFonts w:cs="Arial"/>
                <w:szCs w:val="18"/>
              </w:rPr>
              <w:t>&amp;</w:t>
            </w:r>
            <w:r w:rsidR="00DD2820" w:rsidRPr="00DD2820">
              <w:rPr>
                <w:rFonts w:cs="Arial"/>
                <w:szCs w:val="18"/>
              </w:rPr>
              <w:t xml:space="preserve"> Kinship Carers</w:t>
            </w:r>
            <w:r w:rsidR="008D461F">
              <w:rPr>
                <w:rFonts w:cs="Arial"/>
                <w:szCs w:val="18"/>
              </w:rPr>
              <w:t xml:space="preserve"> and the children and young people placed in their care</w:t>
            </w:r>
            <w:r w:rsidR="00DD2820" w:rsidRPr="00DD2820">
              <w:rPr>
                <w:rFonts w:cs="Arial"/>
                <w:szCs w:val="18"/>
              </w:rPr>
              <w:t>, Department of Communities – Child Safety Services and other Community Organisations.</w:t>
            </w:r>
          </w:p>
        </w:tc>
      </w:tr>
    </w:tbl>
    <w:p w14:paraId="5BDD2517" w14:textId="77777777" w:rsidR="00837250" w:rsidRDefault="00837250"/>
    <w:p w14:paraId="4DE4D76B" w14:textId="77777777"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14:paraId="5F290B92" w14:textId="2BC7D82A" w:rsidR="00DD2820" w:rsidRDefault="00837F17" w:rsidP="009B4F41">
      <w:pPr>
        <w:pStyle w:val="BodyText"/>
        <w:spacing w:after="0"/>
        <w:jc w:val="both"/>
        <w:rPr>
          <w:rFonts w:asciiTheme="minorHAnsi" w:hAnsiTheme="minorHAnsi" w:cs="Arial"/>
          <w:sz w:val="22"/>
          <w:szCs w:val="22"/>
        </w:rPr>
      </w:pPr>
      <w:r w:rsidRPr="00DD2820">
        <w:rPr>
          <w:rFonts w:asciiTheme="minorHAnsi" w:hAnsiTheme="minorHAnsi"/>
          <w:sz w:val="22"/>
          <w:szCs w:val="22"/>
        </w:rPr>
        <w:t>The overall purpose of the</w:t>
      </w:r>
      <w:r w:rsidR="007717BA" w:rsidRPr="00DD2820">
        <w:rPr>
          <w:rFonts w:asciiTheme="minorHAnsi" w:hAnsiTheme="minorHAnsi"/>
          <w:sz w:val="22"/>
          <w:szCs w:val="22"/>
        </w:rPr>
        <w:t xml:space="preserve"> </w:t>
      </w:r>
      <w:r w:rsidR="008D461F">
        <w:rPr>
          <w:rFonts w:asciiTheme="minorHAnsi" w:hAnsiTheme="minorHAnsi" w:cs="Arial"/>
          <w:sz w:val="22"/>
          <w:szCs w:val="22"/>
        </w:rPr>
        <w:t>Practitioner</w:t>
      </w:r>
      <w:r w:rsidR="00DD2820" w:rsidRPr="00DD2820">
        <w:rPr>
          <w:rFonts w:asciiTheme="minorHAnsi" w:hAnsiTheme="minorHAnsi" w:cs="Arial"/>
          <w:sz w:val="22"/>
          <w:szCs w:val="22"/>
        </w:rPr>
        <w:t>, Foster &amp; Kinship Care</w:t>
      </w:r>
      <w:r w:rsidR="00EC7884">
        <w:rPr>
          <w:rFonts w:asciiTheme="minorHAnsi" w:hAnsiTheme="minorHAnsi" w:cs="Arial"/>
          <w:sz w:val="22"/>
          <w:szCs w:val="22"/>
        </w:rPr>
        <w:t xml:space="preserve"> (Identified)</w:t>
      </w:r>
      <w:r w:rsidR="00B07FD6" w:rsidRPr="00DD2820">
        <w:rPr>
          <w:rFonts w:asciiTheme="minorHAnsi" w:hAnsiTheme="minorHAnsi" w:cs="Arial"/>
          <w:b/>
          <w:sz w:val="22"/>
          <w:szCs w:val="22"/>
        </w:rPr>
        <w:t xml:space="preserve"> </w:t>
      </w:r>
      <w:r w:rsidRPr="00DD2820">
        <w:rPr>
          <w:rFonts w:asciiTheme="minorHAnsi" w:hAnsiTheme="minorHAnsi"/>
          <w:sz w:val="22"/>
          <w:szCs w:val="22"/>
        </w:rPr>
        <w:t xml:space="preserve">is to </w:t>
      </w:r>
      <w:r w:rsidR="008D461F">
        <w:rPr>
          <w:rFonts w:asciiTheme="minorHAnsi" w:hAnsiTheme="minorHAnsi"/>
          <w:sz w:val="22"/>
          <w:szCs w:val="22"/>
        </w:rPr>
        <w:t xml:space="preserve">recruit, train, assess and support Foster &amp; Kinship carers to meet the individual needs of children and young people in out of home care (OOHC). </w:t>
      </w:r>
      <w:r w:rsidR="00DD2820" w:rsidRPr="00DD2820">
        <w:rPr>
          <w:rFonts w:asciiTheme="minorHAnsi" w:hAnsiTheme="minorHAnsi" w:cs="Arial"/>
          <w:sz w:val="22"/>
          <w:szCs w:val="22"/>
        </w:rPr>
        <w:t xml:space="preserve">The </w:t>
      </w:r>
      <w:r w:rsidR="008D461F">
        <w:rPr>
          <w:rFonts w:asciiTheme="minorHAnsi" w:hAnsiTheme="minorHAnsi" w:cs="Arial"/>
          <w:sz w:val="22"/>
          <w:szCs w:val="22"/>
        </w:rPr>
        <w:t>Practitioner</w:t>
      </w:r>
      <w:r w:rsidR="009B4F41">
        <w:rPr>
          <w:rFonts w:asciiTheme="minorHAnsi" w:hAnsiTheme="minorHAnsi" w:cs="Arial"/>
          <w:sz w:val="22"/>
          <w:szCs w:val="22"/>
        </w:rPr>
        <w:t>,</w:t>
      </w:r>
      <w:r w:rsidR="009B4F41" w:rsidRPr="00DD2820">
        <w:rPr>
          <w:rFonts w:asciiTheme="minorHAnsi" w:hAnsiTheme="minorHAnsi" w:cs="Arial"/>
          <w:sz w:val="22"/>
          <w:szCs w:val="22"/>
        </w:rPr>
        <w:t xml:space="preserve"> </w:t>
      </w:r>
      <w:r w:rsidR="00DD2820" w:rsidRPr="00DD2820">
        <w:rPr>
          <w:rFonts w:asciiTheme="minorHAnsi" w:hAnsiTheme="minorHAnsi" w:cs="Arial"/>
          <w:sz w:val="22"/>
          <w:szCs w:val="22"/>
        </w:rPr>
        <w:t xml:space="preserve">Foster </w:t>
      </w:r>
      <w:r w:rsidR="009B4F41">
        <w:rPr>
          <w:rFonts w:asciiTheme="minorHAnsi" w:hAnsiTheme="minorHAnsi" w:cs="Arial"/>
          <w:sz w:val="22"/>
          <w:szCs w:val="22"/>
        </w:rPr>
        <w:t>&amp;</w:t>
      </w:r>
      <w:r w:rsidR="00DD2820" w:rsidRPr="00DD2820">
        <w:rPr>
          <w:rFonts w:asciiTheme="minorHAnsi" w:hAnsiTheme="minorHAnsi" w:cs="Arial"/>
          <w:sz w:val="22"/>
          <w:szCs w:val="22"/>
        </w:rPr>
        <w:t xml:space="preserve"> Kinship Care </w:t>
      </w:r>
      <w:r w:rsidR="00EC7884">
        <w:rPr>
          <w:rFonts w:asciiTheme="minorHAnsi" w:hAnsiTheme="minorHAnsi" w:cs="Arial"/>
          <w:sz w:val="22"/>
          <w:szCs w:val="22"/>
        </w:rPr>
        <w:t xml:space="preserve">(Identified) </w:t>
      </w:r>
      <w:r w:rsidR="00DD2820" w:rsidRPr="00DD2820">
        <w:rPr>
          <w:rFonts w:asciiTheme="minorHAnsi" w:hAnsiTheme="minorHAnsi" w:cs="Arial"/>
          <w:sz w:val="22"/>
          <w:szCs w:val="22"/>
        </w:rPr>
        <w:t xml:space="preserve">will ensure that a targeted level of support is provided to </w:t>
      </w:r>
      <w:r w:rsidR="00D066C9">
        <w:rPr>
          <w:rFonts w:asciiTheme="minorHAnsi" w:hAnsiTheme="minorHAnsi" w:cs="Arial"/>
          <w:sz w:val="22"/>
          <w:szCs w:val="22"/>
        </w:rPr>
        <w:t xml:space="preserve">all </w:t>
      </w:r>
      <w:r w:rsidR="00DD2820" w:rsidRPr="00DD2820">
        <w:rPr>
          <w:rFonts w:asciiTheme="minorHAnsi" w:hAnsiTheme="minorHAnsi" w:cs="Arial"/>
          <w:sz w:val="22"/>
          <w:szCs w:val="22"/>
        </w:rPr>
        <w:t>care placements, based on identified needs</w:t>
      </w:r>
      <w:r w:rsidR="008D461F">
        <w:rPr>
          <w:rFonts w:asciiTheme="minorHAnsi" w:hAnsiTheme="minorHAnsi" w:cs="Arial"/>
          <w:sz w:val="22"/>
          <w:szCs w:val="22"/>
        </w:rPr>
        <w:t xml:space="preserve"> and program type</w:t>
      </w:r>
      <w:r w:rsidR="00D066C9">
        <w:rPr>
          <w:rFonts w:asciiTheme="minorHAnsi" w:hAnsiTheme="minorHAnsi" w:cs="Arial"/>
          <w:sz w:val="22"/>
          <w:szCs w:val="22"/>
        </w:rPr>
        <w:t>.</w:t>
      </w:r>
    </w:p>
    <w:p w14:paraId="44ADC8DD" w14:textId="77777777" w:rsidR="00572B16" w:rsidRDefault="00572B16" w:rsidP="009B4F41">
      <w:pPr>
        <w:pStyle w:val="BodyText"/>
        <w:spacing w:after="0"/>
        <w:jc w:val="both"/>
        <w:rPr>
          <w:rFonts w:asciiTheme="minorHAnsi" w:hAnsiTheme="minorHAnsi" w:cs="Arial"/>
          <w:sz w:val="22"/>
          <w:szCs w:val="22"/>
        </w:rPr>
      </w:pPr>
    </w:p>
    <w:p w14:paraId="3F5855AB" w14:textId="3F3C73D0" w:rsidR="00DD2820" w:rsidRPr="00DD2820" w:rsidRDefault="00572B16" w:rsidP="009B4F41">
      <w:pPr>
        <w:pStyle w:val="BodyText"/>
        <w:spacing w:after="0"/>
        <w:jc w:val="both"/>
        <w:rPr>
          <w:rFonts w:asciiTheme="minorHAnsi" w:hAnsiTheme="minorHAnsi" w:cs="Arial"/>
          <w:sz w:val="22"/>
          <w:szCs w:val="22"/>
        </w:rPr>
      </w:pPr>
      <w:r>
        <w:rPr>
          <w:rFonts w:asciiTheme="minorHAnsi" w:hAnsiTheme="minorHAnsi" w:cs="Arial"/>
          <w:sz w:val="22"/>
          <w:szCs w:val="22"/>
        </w:rPr>
        <w:t xml:space="preserve">In High Plus, Intensive or Enhanced Foster Care program models, Practitioners may also provide direct care, therapeutic interventions and coordination of brokerage or other external supports to enhance the effectiveness and stability of Foster &amp; Kinship Care placements.  </w:t>
      </w:r>
    </w:p>
    <w:p w14:paraId="08EF7A37" w14:textId="77777777" w:rsidR="00CE247E" w:rsidRDefault="00CE247E" w:rsidP="00EC7884">
      <w:pPr>
        <w:pStyle w:val="BodyText"/>
        <w:spacing w:after="0"/>
        <w:jc w:val="both"/>
        <w:rPr>
          <w:rFonts w:asciiTheme="minorHAnsi" w:hAnsiTheme="minorHAnsi" w:cs="Arial"/>
          <w:sz w:val="22"/>
          <w:szCs w:val="22"/>
        </w:rPr>
      </w:pPr>
    </w:p>
    <w:p w14:paraId="6C73B0D4" w14:textId="4A430A50" w:rsidR="00EC7884" w:rsidRPr="00DD2FBC" w:rsidRDefault="00DD2820" w:rsidP="00EC7884">
      <w:pPr>
        <w:pStyle w:val="BodyText"/>
        <w:spacing w:after="0"/>
        <w:jc w:val="both"/>
        <w:rPr>
          <w:rFonts w:asciiTheme="minorHAnsi" w:hAnsiTheme="minorHAnsi"/>
          <w:sz w:val="22"/>
          <w:szCs w:val="22"/>
        </w:rPr>
      </w:pPr>
      <w:r w:rsidRPr="00DD2820">
        <w:rPr>
          <w:rFonts w:asciiTheme="minorHAnsi" w:hAnsiTheme="minorHAnsi" w:cs="Arial"/>
          <w:sz w:val="22"/>
          <w:szCs w:val="22"/>
        </w:rPr>
        <w:t xml:space="preserve">The </w:t>
      </w:r>
      <w:r w:rsidR="008D461F">
        <w:rPr>
          <w:rFonts w:asciiTheme="minorHAnsi" w:hAnsiTheme="minorHAnsi" w:cs="Arial"/>
          <w:sz w:val="22"/>
          <w:szCs w:val="22"/>
        </w:rPr>
        <w:t>Practitioner</w:t>
      </w:r>
      <w:r w:rsidR="009B4F41">
        <w:rPr>
          <w:rFonts w:asciiTheme="minorHAnsi" w:hAnsiTheme="minorHAnsi" w:cs="Arial"/>
          <w:sz w:val="22"/>
          <w:szCs w:val="22"/>
        </w:rPr>
        <w:t>,</w:t>
      </w:r>
      <w:r w:rsidR="009B4F41" w:rsidRPr="00DD2820">
        <w:rPr>
          <w:rFonts w:asciiTheme="minorHAnsi" w:hAnsiTheme="minorHAnsi" w:cs="Arial"/>
          <w:sz w:val="22"/>
          <w:szCs w:val="22"/>
        </w:rPr>
        <w:t xml:space="preserve"> </w:t>
      </w:r>
      <w:r w:rsidRPr="00DD2820">
        <w:rPr>
          <w:rFonts w:asciiTheme="minorHAnsi" w:hAnsiTheme="minorHAnsi" w:cs="Arial"/>
          <w:sz w:val="22"/>
          <w:szCs w:val="22"/>
        </w:rPr>
        <w:t xml:space="preserve">Foster </w:t>
      </w:r>
      <w:r w:rsidR="009B4F41">
        <w:rPr>
          <w:rFonts w:asciiTheme="minorHAnsi" w:hAnsiTheme="minorHAnsi" w:cs="Arial"/>
          <w:sz w:val="22"/>
          <w:szCs w:val="22"/>
        </w:rPr>
        <w:t>&amp;</w:t>
      </w:r>
      <w:r w:rsidRPr="00DD2820">
        <w:rPr>
          <w:rFonts w:asciiTheme="minorHAnsi" w:hAnsiTheme="minorHAnsi" w:cs="Arial"/>
          <w:sz w:val="22"/>
          <w:szCs w:val="22"/>
        </w:rPr>
        <w:t xml:space="preserve"> Kinship Care </w:t>
      </w:r>
      <w:r w:rsidR="00EC7884">
        <w:rPr>
          <w:rFonts w:asciiTheme="minorHAnsi" w:hAnsiTheme="minorHAnsi" w:cs="Arial"/>
          <w:sz w:val="22"/>
          <w:szCs w:val="22"/>
        </w:rPr>
        <w:t xml:space="preserve">(Identified) </w:t>
      </w:r>
      <w:r w:rsidRPr="00DD2820">
        <w:rPr>
          <w:rFonts w:asciiTheme="minorHAnsi" w:hAnsiTheme="minorHAnsi" w:cs="Arial"/>
          <w:sz w:val="22"/>
          <w:szCs w:val="22"/>
        </w:rPr>
        <w:t xml:space="preserve">is responsible for </w:t>
      </w:r>
      <w:r w:rsidR="00291FC9">
        <w:rPr>
          <w:rFonts w:asciiTheme="minorHAnsi" w:hAnsiTheme="minorHAnsi" w:cs="Arial"/>
          <w:sz w:val="22"/>
          <w:szCs w:val="22"/>
        </w:rPr>
        <w:t xml:space="preserve">assessing strengths and risks within care placements, and </w:t>
      </w:r>
      <w:r w:rsidRPr="00DD2820">
        <w:rPr>
          <w:rFonts w:asciiTheme="minorHAnsi" w:hAnsiTheme="minorHAnsi" w:cs="Arial"/>
          <w:sz w:val="22"/>
          <w:szCs w:val="22"/>
        </w:rPr>
        <w:t xml:space="preserve">ensuring Foster and Kinship Carers develop and sustain the </w:t>
      </w:r>
      <w:r w:rsidR="00291FC9">
        <w:rPr>
          <w:rFonts w:asciiTheme="minorHAnsi" w:hAnsiTheme="minorHAnsi" w:cs="Arial"/>
          <w:sz w:val="22"/>
          <w:szCs w:val="22"/>
        </w:rPr>
        <w:t xml:space="preserve">knowledge, skills and </w:t>
      </w:r>
      <w:r w:rsidRPr="00DD2820">
        <w:rPr>
          <w:rFonts w:asciiTheme="minorHAnsi" w:hAnsiTheme="minorHAnsi" w:cs="Arial"/>
          <w:sz w:val="22"/>
          <w:szCs w:val="22"/>
        </w:rPr>
        <w:t>resilience</w:t>
      </w:r>
      <w:r w:rsidR="00291FC9">
        <w:rPr>
          <w:rFonts w:asciiTheme="minorHAnsi" w:hAnsiTheme="minorHAnsi" w:cs="Arial"/>
          <w:sz w:val="22"/>
          <w:szCs w:val="22"/>
        </w:rPr>
        <w:t xml:space="preserve"> </w:t>
      </w:r>
      <w:r w:rsidRPr="00DD2820">
        <w:rPr>
          <w:rFonts w:asciiTheme="minorHAnsi" w:hAnsiTheme="minorHAnsi" w:cs="Arial"/>
          <w:sz w:val="22"/>
          <w:szCs w:val="22"/>
        </w:rPr>
        <w:t>to provide safe and supportive care.</w:t>
      </w:r>
      <w:r w:rsidR="00EC7884">
        <w:rPr>
          <w:rFonts w:asciiTheme="minorHAnsi" w:hAnsiTheme="minorHAnsi" w:cs="Arial"/>
          <w:sz w:val="22"/>
          <w:szCs w:val="22"/>
        </w:rPr>
        <w:t xml:space="preserve">  Specifically, this position</w:t>
      </w:r>
      <w:r w:rsidR="00EC7884" w:rsidRPr="00DD2FBC">
        <w:rPr>
          <w:rFonts w:asciiTheme="minorHAnsi" w:hAnsiTheme="minorHAnsi" w:cs="Arial"/>
          <w:sz w:val="22"/>
          <w:szCs w:val="22"/>
        </w:rPr>
        <w:t xml:space="preserve"> will manage a caseload of foster carers, some of whom will be caring for Aboriginal and/or Torres Strait Islander children. </w:t>
      </w:r>
      <w:r w:rsidR="00EC7884" w:rsidRPr="00DD2FBC">
        <w:rPr>
          <w:rFonts w:asciiTheme="minorHAnsi" w:hAnsiTheme="minorHAnsi"/>
          <w:sz w:val="22"/>
          <w:szCs w:val="22"/>
        </w:rPr>
        <w:t>There will be a strong focus on supporting non-Indigenous foster carers and staff to better understand the needs of Aboriginal and/or Torres Strait Islander children in care and to respond in a holistic way that considers family, spiritual, community and individual needs. The role will work in close partnership with our Child Safety service centres and the foster carers to achieve the elements of the young person’s cultural plans.</w:t>
      </w:r>
      <w:r w:rsidR="00EC7884" w:rsidRPr="00DD2FBC">
        <w:rPr>
          <w:rFonts w:asciiTheme="minorHAnsi" w:hAnsiTheme="minorHAnsi" w:cs="Arial"/>
          <w:sz w:val="22"/>
          <w:szCs w:val="22"/>
        </w:rPr>
        <w:t xml:space="preserve"> </w:t>
      </w:r>
      <w:r w:rsidR="00EC7884" w:rsidRPr="00DD2FBC">
        <w:rPr>
          <w:rFonts w:asciiTheme="minorHAnsi" w:hAnsiTheme="minorHAnsi"/>
          <w:sz w:val="22"/>
          <w:szCs w:val="22"/>
        </w:rPr>
        <w:t xml:space="preserve"> </w:t>
      </w:r>
    </w:p>
    <w:p w14:paraId="0A3AD831" w14:textId="77777777" w:rsidR="009B4F41" w:rsidRPr="009B4F41" w:rsidRDefault="009B4F41" w:rsidP="009B4F41">
      <w:pPr>
        <w:pStyle w:val="BodyText"/>
        <w:spacing w:after="0"/>
        <w:jc w:val="both"/>
        <w:rPr>
          <w:rFonts w:asciiTheme="minorHAnsi" w:hAnsiTheme="minorHAnsi" w:cs="Arial"/>
          <w:sz w:val="22"/>
          <w:szCs w:val="22"/>
        </w:rPr>
      </w:pPr>
    </w:p>
    <w:p w14:paraId="0E848B99" w14:textId="57995FA5" w:rsidR="00E86699" w:rsidRDefault="00E86699" w:rsidP="009B4F41">
      <w:pPr>
        <w:spacing w:line="240" w:lineRule="auto"/>
        <w:jc w:val="both"/>
      </w:pPr>
      <w:r>
        <w:t xml:space="preserve">The </w:t>
      </w:r>
      <w:r w:rsidR="008D461F">
        <w:rPr>
          <w:rFonts w:cs="Arial"/>
        </w:rPr>
        <w:t>Practitioner</w:t>
      </w:r>
      <w:r w:rsidR="00DD2820" w:rsidRPr="00DD2820">
        <w:rPr>
          <w:rFonts w:cs="Arial"/>
        </w:rPr>
        <w:t>, Foster &amp; Kinship Care</w:t>
      </w:r>
      <w:r>
        <w:rPr>
          <w:rFonts w:cs="Arial"/>
          <w:szCs w:val="18"/>
        </w:rPr>
        <w:t xml:space="preserve"> </w:t>
      </w:r>
      <w:r w:rsidR="00EC7884">
        <w:rPr>
          <w:rFonts w:cs="Arial"/>
          <w:szCs w:val="18"/>
        </w:rPr>
        <w:t xml:space="preserve">(Identified) </w:t>
      </w:r>
      <w:r>
        <w:rPr>
          <w:rFonts w:cs="Arial"/>
          <w:szCs w:val="18"/>
        </w:rPr>
        <w:t>will work in accordance with the values of Anglicare S</w:t>
      </w:r>
      <w:r w:rsidR="009C1DDC">
        <w:rPr>
          <w:rFonts w:cs="Arial"/>
          <w:szCs w:val="18"/>
        </w:rPr>
        <w:t>outhern Queensland</w:t>
      </w:r>
      <w:r w:rsidR="009B4F41">
        <w:rPr>
          <w:rFonts w:cs="Arial"/>
          <w:szCs w:val="18"/>
        </w:rPr>
        <w:t xml:space="preserve"> </w:t>
      </w:r>
      <w:r>
        <w:rPr>
          <w:rFonts w:cs="Arial"/>
          <w:szCs w:val="18"/>
        </w:rPr>
        <w:t xml:space="preserve">(Anglicare) and support core business by providing service, guidance and advice within this position’s specialty area. </w:t>
      </w:r>
    </w:p>
    <w:p w14:paraId="0DEC1E1D" w14:textId="77777777"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14:paraId="00A009B7" w14:textId="77777777" w:rsidR="00CE247E" w:rsidRPr="00DD2FBC" w:rsidRDefault="00CE247E" w:rsidP="00CE247E">
      <w:pPr>
        <w:pStyle w:val="ListParagraph"/>
        <w:numPr>
          <w:ilvl w:val="0"/>
          <w:numId w:val="14"/>
        </w:numPr>
        <w:rPr>
          <w:rFonts w:cs="Arial"/>
          <w:szCs w:val="18"/>
        </w:rPr>
      </w:pPr>
      <w:r>
        <w:rPr>
          <w:rFonts w:cs="Arial"/>
          <w:szCs w:val="18"/>
        </w:rPr>
        <w:t>I</w:t>
      </w:r>
      <w:r w:rsidRPr="00DD2FBC">
        <w:rPr>
          <w:rFonts w:cs="Arial"/>
          <w:szCs w:val="18"/>
        </w:rPr>
        <w:t xml:space="preserve">t is a genuine occupational requirement </w:t>
      </w:r>
      <w:r>
        <w:rPr>
          <w:rFonts w:cs="Arial"/>
          <w:szCs w:val="18"/>
        </w:rPr>
        <w:t xml:space="preserve">of this role </w:t>
      </w:r>
      <w:r w:rsidRPr="00DD2FBC">
        <w:rPr>
          <w:rFonts w:cs="Arial"/>
          <w:szCs w:val="18"/>
        </w:rPr>
        <w:t xml:space="preserve">to </w:t>
      </w:r>
      <w:r>
        <w:rPr>
          <w:rFonts w:cs="Arial"/>
          <w:szCs w:val="18"/>
        </w:rPr>
        <w:t>identify as</w:t>
      </w:r>
      <w:r w:rsidRPr="00DD2FBC">
        <w:rPr>
          <w:rFonts w:cs="Arial"/>
          <w:szCs w:val="18"/>
        </w:rPr>
        <w:t xml:space="preserve"> Aboriginal</w:t>
      </w:r>
      <w:r>
        <w:rPr>
          <w:rFonts w:cs="Arial"/>
          <w:szCs w:val="18"/>
        </w:rPr>
        <w:t xml:space="preserve"> and/or Torres Strait Islander,</w:t>
      </w:r>
      <w:r w:rsidRPr="005F585A">
        <w:rPr>
          <w:rFonts w:cs="Arial"/>
          <w:szCs w:val="18"/>
        </w:rPr>
        <w:t xml:space="preserve"> </w:t>
      </w:r>
      <w:r>
        <w:rPr>
          <w:rFonts w:cs="Arial"/>
          <w:szCs w:val="18"/>
        </w:rPr>
        <w:t>under S</w:t>
      </w:r>
      <w:r w:rsidRPr="00DD2FBC">
        <w:rPr>
          <w:rFonts w:cs="Arial"/>
          <w:szCs w:val="18"/>
        </w:rPr>
        <w:t>25 of the Anti-Discrimination Act 1991 (Qld)</w:t>
      </w:r>
    </w:p>
    <w:p w14:paraId="364BF47C" w14:textId="77777777" w:rsidR="00837F17" w:rsidRDefault="00940D10" w:rsidP="009B4F41">
      <w:pPr>
        <w:pStyle w:val="ListParagraph"/>
        <w:numPr>
          <w:ilvl w:val="0"/>
          <w:numId w:val="14"/>
        </w:numPr>
        <w:spacing w:line="240" w:lineRule="auto"/>
        <w:rPr>
          <w:rFonts w:cs="Arial"/>
          <w:szCs w:val="18"/>
        </w:rPr>
      </w:pPr>
      <w:r>
        <w:rPr>
          <w:rFonts w:cs="Arial"/>
          <w:szCs w:val="18"/>
        </w:rPr>
        <w:t>Current Blue Card</w:t>
      </w:r>
    </w:p>
    <w:p w14:paraId="1AEF0A7F" w14:textId="77777777" w:rsidR="00940D10" w:rsidRDefault="00940D10" w:rsidP="009B4F41">
      <w:pPr>
        <w:pStyle w:val="ListParagraph"/>
        <w:numPr>
          <w:ilvl w:val="0"/>
          <w:numId w:val="14"/>
        </w:numPr>
        <w:spacing w:line="240" w:lineRule="auto"/>
        <w:rPr>
          <w:rFonts w:cs="Arial"/>
          <w:szCs w:val="18"/>
        </w:rPr>
      </w:pPr>
      <w:r>
        <w:rPr>
          <w:rFonts w:cs="Arial"/>
          <w:szCs w:val="18"/>
        </w:rPr>
        <w:t>Current Licensed Care Service (LCS)</w:t>
      </w:r>
    </w:p>
    <w:p w14:paraId="5F726E9F" w14:textId="77777777" w:rsidR="00DD2820" w:rsidRPr="00DD2820" w:rsidRDefault="00940D10" w:rsidP="009B4F41">
      <w:pPr>
        <w:pStyle w:val="ListParagraph"/>
        <w:numPr>
          <w:ilvl w:val="0"/>
          <w:numId w:val="14"/>
        </w:numPr>
        <w:spacing w:after="0" w:line="240" w:lineRule="auto"/>
        <w:jc w:val="both"/>
        <w:rPr>
          <w:rFonts w:cs="Arial"/>
        </w:rPr>
      </w:pPr>
      <w:r w:rsidRPr="00DD2820">
        <w:rPr>
          <w:rFonts w:cs="Arial"/>
          <w:szCs w:val="18"/>
        </w:rPr>
        <w:t>Current Queensland Driver Licence</w:t>
      </w:r>
      <w:r w:rsidR="009B4F41">
        <w:rPr>
          <w:rFonts w:cs="Arial"/>
          <w:szCs w:val="18"/>
        </w:rPr>
        <w:t xml:space="preserve"> </w:t>
      </w:r>
    </w:p>
    <w:p w14:paraId="7CEE94D1" w14:textId="552E77E2" w:rsidR="00C242F6" w:rsidRPr="00C242F6" w:rsidRDefault="00DD2820" w:rsidP="00C242F6">
      <w:pPr>
        <w:pStyle w:val="ListParagraph"/>
        <w:numPr>
          <w:ilvl w:val="0"/>
          <w:numId w:val="14"/>
        </w:numPr>
        <w:spacing w:after="0" w:line="240" w:lineRule="auto"/>
        <w:jc w:val="both"/>
        <w:rPr>
          <w:rFonts w:cs="Arial"/>
        </w:rPr>
      </w:pPr>
      <w:r w:rsidRPr="00DD2820">
        <w:rPr>
          <w:rFonts w:cs="Arial"/>
        </w:rPr>
        <w:t>Degree in Social W</w:t>
      </w:r>
      <w:r w:rsidR="009B4F41">
        <w:rPr>
          <w:rFonts w:cs="Arial"/>
        </w:rPr>
        <w:t xml:space="preserve">ork, Psychology, Human Services, </w:t>
      </w:r>
      <w:r w:rsidRPr="00DD2820">
        <w:rPr>
          <w:rFonts w:cs="Arial"/>
        </w:rPr>
        <w:t xml:space="preserve">Behavioural or Social Sciences </w:t>
      </w:r>
      <w:r w:rsidR="009B4F41">
        <w:rPr>
          <w:rFonts w:cs="Arial"/>
        </w:rPr>
        <w:t xml:space="preserve">or similar </w:t>
      </w:r>
      <w:r w:rsidR="00C242F6">
        <w:rPr>
          <w:rFonts w:cs="Arial"/>
        </w:rPr>
        <w:t>field</w:t>
      </w:r>
    </w:p>
    <w:p w14:paraId="7D9DD5B1" w14:textId="40B7A26E" w:rsidR="00DD2820" w:rsidRDefault="00DD2820" w:rsidP="008E337F">
      <w:pPr>
        <w:numPr>
          <w:ilvl w:val="0"/>
          <w:numId w:val="14"/>
        </w:numPr>
        <w:spacing w:after="0" w:line="276" w:lineRule="auto"/>
        <w:jc w:val="both"/>
        <w:rPr>
          <w:rFonts w:cs="Arial"/>
        </w:rPr>
      </w:pPr>
      <w:r w:rsidRPr="00CE247E">
        <w:rPr>
          <w:rFonts w:cs="Arial"/>
        </w:rPr>
        <w:t>Certificate IV in Workplace Training and Assessment (desired)</w:t>
      </w:r>
    </w:p>
    <w:p w14:paraId="72B9F93B" w14:textId="77777777" w:rsidR="00C242F6" w:rsidRPr="00CE247E" w:rsidRDefault="00C242F6" w:rsidP="00C242F6">
      <w:pPr>
        <w:spacing w:after="0" w:line="276" w:lineRule="auto"/>
        <w:ind w:left="360"/>
        <w:jc w:val="both"/>
        <w:rPr>
          <w:rFonts w:cs="Arial"/>
        </w:rPr>
      </w:pPr>
      <w:bookmarkStart w:id="0" w:name="_GoBack"/>
      <w:bookmarkEnd w:id="0"/>
    </w:p>
    <w:p w14:paraId="2B1BDFA3" w14:textId="77777777" w:rsidR="00837F17" w:rsidRDefault="00C97D96" w:rsidP="00C97D96">
      <w:pPr>
        <w:pBdr>
          <w:top w:val="single" w:sz="8" w:space="1" w:color="133D8D"/>
          <w:left w:val="single" w:sz="8" w:space="4" w:color="133D8D"/>
          <w:bottom w:val="single" w:sz="8" w:space="1" w:color="133D8D"/>
          <w:right w:val="single" w:sz="8" w:space="4" w:color="133D8D"/>
        </w:pBdr>
        <w:rPr>
          <w:b/>
        </w:rPr>
      </w:pPr>
      <w:r>
        <w:rPr>
          <w:b/>
        </w:rPr>
        <w:lastRenderedPageBreak/>
        <w:t xml:space="preserve">Key Selection Criteria </w:t>
      </w:r>
    </w:p>
    <w:p w14:paraId="675F3F43" w14:textId="77777777" w:rsidR="00DD2820" w:rsidRPr="00DD2820" w:rsidRDefault="00DD2820" w:rsidP="009B4F41">
      <w:pPr>
        <w:numPr>
          <w:ilvl w:val="0"/>
          <w:numId w:val="19"/>
        </w:numPr>
        <w:spacing w:after="0" w:line="240" w:lineRule="auto"/>
      </w:pPr>
      <w:r w:rsidRPr="00DD2820">
        <w:t>Applied knowledge and understanding of child protection</w:t>
      </w:r>
      <w:r w:rsidR="00CF3561">
        <w:t>,</w:t>
      </w:r>
      <w:r w:rsidR="009B4F41">
        <w:t xml:space="preserve"> including</w:t>
      </w:r>
      <w:r w:rsidRPr="00DD2820">
        <w:t xml:space="preserve"> the Child Protection Act (1999) and relevant legislati</w:t>
      </w:r>
      <w:r w:rsidR="009B4F41">
        <w:t>on</w:t>
      </w:r>
    </w:p>
    <w:p w14:paraId="4C0ADF61" w14:textId="77777777" w:rsidR="00DD2820" w:rsidRDefault="00DD2820" w:rsidP="009B4F41">
      <w:pPr>
        <w:numPr>
          <w:ilvl w:val="0"/>
          <w:numId w:val="19"/>
        </w:numPr>
        <w:spacing w:after="0" w:line="240" w:lineRule="auto"/>
        <w:rPr>
          <w:rFonts w:cs="Arial"/>
        </w:rPr>
      </w:pPr>
      <w:r w:rsidRPr="00DD2820">
        <w:rPr>
          <w:rFonts w:cs="Arial"/>
        </w:rPr>
        <w:t>Ability to implement chil</w:t>
      </w:r>
      <w:r w:rsidR="009B4F41">
        <w:rPr>
          <w:rFonts w:cs="Arial"/>
        </w:rPr>
        <w:t>d centred family focused work (f</w:t>
      </w:r>
      <w:r w:rsidRPr="00DD2820">
        <w:rPr>
          <w:rFonts w:cs="Arial"/>
        </w:rPr>
        <w:t>amily may include Foster and Kinship Carers, and in some case</w:t>
      </w:r>
      <w:r w:rsidR="009B4F41">
        <w:rPr>
          <w:rFonts w:cs="Arial"/>
        </w:rPr>
        <w:t>s natural parents and families)</w:t>
      </w:r>
    </w:p>
    <w:p w14:paraId="275E42D7" w14:textId="77777777" w:rsidR="00CE247E" w:rsidRPr="00DB6C46" w:rsidRDefault="00CE247E" w:rsidP="00CE247E">
      <w:pPr>
        <w:numPr>
          <w:ilvl w:val="0"/>
          <w:numId w:val="19"/>
        </w:numPr>
        <w:spacing w:after="0" w:line="240" w:lineRule="auto"/>
        <w:rPr>
          <w:rFonts w:cs="Arial"/>
        </w:rPr>
      </w:pPr>
      <w:r w:rsidRPr="00DB6C46">
        <w:rPr>
          <w:rFonts w:cs="Arial"/>
        </w:rPr>
        <w:t>Understanding of the local Aborigina</w:t>
      </w:r>
      <w:r>
        <w:rPr>
          <w:rFonts w:cs="Arial"/>
        </w:rPr>
        <w:t>l and/or Torres Strait Islander</w:t>
      </w:r>
      <w:r w:rsidRPr="00DB6C46">
        <w:rPr>
          <w:rFonts w:cs="Arial"/>
        </w:rPr>
        <w:t xml:space="preserve"> community agencies</w:t>
      </w:r>
      <w:r>
        <w:rPr>
          <w:rFonts w:cs="Arial"/>
        </w:rPr>
        <w:t>, organisations and elders,</w:t>
      </w:r>
      <w:r w:rsidRPr="00DB6C46">
        <w:rPr>
          <w:rFonts w:cs="Arial"/>
        </w:rPr>
        <w:t xml:space="preserve"> </w:t>
      </w:r>
      <w:r>
        <w:rPr>
          <w:rFonts w:cs="Arial"/>
        </w:rPr>
        <w:t>the</w:t>
      </w:r>
      <w:r w:rsidRPr="00DB6C46">
        <w:rPr>
          <w:rFonts w:cs="Arial"/>
        </w:rPr>
        <w:t xml:space="preserve"> issues affecting these communities</w:t>
      </w:r>
      <w:r>
        <w:rPr>
          <w:rFonts w:cs="Arial"/>
        </w:rPr>
        <w:t>,</w:t>
      </w:r>
      <w:r w:rsidRPr="00DB6C46">
        <w:rPr>
          <w:rFonts w:cs="Arial"/>
        </w:rPr>
        <w:t xml:space="preserve"> and how to engage </w:t>
      </w:r>
      <w:r>
        <w:rPr>
          <w:rFonts w:cs="Arial"/>
        </w:rPr>
        <w:t>effectively</w:t>
      </w:r>
    </w:p>
    <w:p w14:paraId="5828779C" w14:textId="378617BC" w:rsidR="00DD2820" w:rsidRPr="00DD2820" w:rsidRDefault="00DD2820" w:rsidP="009B4F41">
      <w:pPr>
        <w:numPr>
          <w:ilvl w:val="0"/>
          <w:numId w:val="19"/>
        </w:numPr>
        <w:spacing w:after="0" w:line="240" w:lineRule="auto"/>
        <w:rPr>
          <w:rFonts w:cs="Arial"/>
        </w:rPr>
      </w:pPr>
      <w:r w:rsidRPr="00DD2820">
        <w:rPr>
          <w:rFonts w:cs="Arial"/>
        </w:rPr>
        <w:t>Experience in delivering effective in-home support, training and group support to adults</w:t>
      </w:r>
      <w:r w:rsidR="006B6BDC">
        <w:rPr>
          <w:rFonts w:cs="Arial"/>
        </w:rPr>
        <w:t>,</w:t>
      </w:r>
      <w:r w:rsidRPr="00DD2820">
        <w:rPr>
          <w:rFonts w:cs="Arial"/>
        </w:rPr>
        <w:t xml:space="preserve"> congruent with contemporary understandings of the impact</w:t>
      </w:r>
      <w:r w:rsidR="009B4F41">
        <w:rPr>
          <w:rFonts w:cs="Arial"/>
        </w:rPr>
        <w:t xml:space="preserve"> of trauma on child development</w:t>
      </w:r>
    </w:p>
    <w:p w14:paraId="238180AD" w14:textId="77777777" w:rsidR="00DD2820" w:rsidRPr="00DD2820" w:rsidRDefault="00DD2820" w:rsidP="009B4F41">
      <w:pPr>
        <w:numPr>
          <w:ilvl w:val="0"/>
          <w:numId w:val="19"/>
        </w:numPr>
        <w:spacing w:after="0" w:line="240" w:lineRule="auto"/>
        <w:rPr>
          <w:rFonts w:cs="Arial"/>
        </w:rPr>
      </w:pPr>
      <w:r w:rsidRPr="00DD2820">
        <w:rPr>
          <w:rFonts w:cs="Arial"/>
        </w:rPr>
        <w:t>Demonstrated experience in completing complex documentation, including foster and kinship carer assessments and care plan</w:t>
      </w:r>
      <w:r w:rsidR="009B4F41">
        <w:rPr>
          <w:rFonts w:cs="Arial"/>
        </w:rPr>
        <w:t>s for children and young people</w:t>
      </w:r>
    </w:p>
    <w:p w14:paraId="3A3240FE" w14:textId="77777777" w:rsidR="00DD2820" w:rsidRPr="00DD2820" w:rsidRDefault="00DD2820" w:rsidP="009B4F41">
      <w:pPr>
        <w:numPr>
          <w:ilvl w:val="0"/>
          <w:numId w:val="19"/>
        </w:numPr>
        <w:spacing w:after="0" w:line="240" w:lineRule="auto"/>
        <w:rPr>
          <w:rFonts w:cs="Arial"/>
        </w:rPr>
      </w:pPr>
      <w:r w:rsidRPr="00DD2820">
        <w:rPr>
          <w:rFonts w:cs="Arial"/>
        </w:rPr>
        <w:t xml:space="preserve">Highly developed problem-solving, coping and decision-making skills </w:t>
      </w:r>
      <w:r w:rsidR="009B4F41">
        <w:rPr>
          <w:rFonts w:cs="Arial"/>
        </w:rPr>
        <w:t>in crisis situations</w:t>
      </w:r>
    </w:p>
    <w:p w14:paraId="34F42970" w14:textId="77777777" w:rsidR="00DD2820" w:rsidRPr="00DD2820" w:rsidRDefault="00DD2820" w:rsidP="009B4F41">
      <w:pPr>
        <w:numPr>
          <w:ilvl w:val="0"/>
          <w:numId w:val="19"/>
        </w:numPr>
        <w:spacing w:after="0" w:line="240" w:lineRule="auto"/>
        <w:rPr>
          <w:rFonts w:cs="Arial"/>
        </w:rPr>
      </w:pPr>
      <w:r w:rsidRPr="00DD2820">
        <w:rPr>
          <w:rFonts w:cs="Arial"/>
        </w:rPr>
        <w:t xml:space="preserve">Excellent interpersonal and communication skills, including the ability to consult, negotiate and liaise effectively with a diverse range of </w:t>
      </w:r>
      <w:r w:rsidR="009B4F41">
        <w:rPr>
          <w:rFonts w:cs="Arial"/>
        </w:rPr>
        <w:t>people</w:t>
      </w:r>
    </w:p>
    <w:p w14:paraId="15E68D60" w14:textId="77777777" w:rsidR="00DD2820" w:rsidRPr="00DD2820" w:rsidRDefault="00DD2820" w:rsidP="009B4F41">
      <w:pPr>
        <w:numPr>
          <w:ilvl w:val="0"/>
          <w:numId w:val="19"/>
        </w:numPr>
        <w:spacing w:after="0" w:line="240" w:lineRule="auto"/>
        <w:rPr>
          <w:rFonts w:cs="Arial"/>
        </w:rPr>
      </w:pPr>
      <w:r w:rsidRPr="00DD2820">
        <w:rPr>
          <w:rFonts w:cs="Arial"/>
        </w:rPr>
        <w:t>Proven ability to work coop</w:t>
      </w:r>
      <w:r w:rsidR="009B4F41">
        <w:rPr>
          <w:rFonts w:cs="Arial"/>
        </w:rPr>
        <w:t>eratively in a team environment</w:t>
      </w:r>
    </w:p>
    <w:p w14:paraId="48CA4DA1" w14:textId="77777777" w:rsidR="00DD2820" w:rsidRDefault="00DD2820" w:rsidP="00DD2820">
      <w:pPr>
        <w:numPr>
          <w:ilvl w:val="0"/>
          <w:numId w:val="19"/>
        </w:numPr>
        <w:spacing w:after="0" w:line="240" w:lineRule="auto"/>
        <w:rPr>
          <w:rFonts w:cs="Arial"/>
        </w:rPr>
      </w:pPr>
      <w:r w:rsidRPr="00DD2820">
        <w:rPr>
          <w:rFonts w:cs="Arial"/>
        </w:rPr>
        <w:t xml:space="preserve">Strong computer skills, including MS Word, </w:t>
      </w:r>
      <w:proofErr w:type="spellStart"/>
      <w:r w:rsidRPr="00DD2820">
        <w:rPr>
          <w:rFonts w:cs="Arial"/>
        </w:rPr>
        <w:t>Powerpoint</w:t>
      </w:r>
      <w:proofErr w:type="spellEnd"/>
      <w:r w:rsidRPr="00DD2820">
        <w:rPr>
          <w:rFonts w:cs="Arial"/>
        </w:rPr>
        <w:t xml:space="preserve"> and Ex</w:t>
      </w:r>
      <w:r w:rsidR="009B4F41">
        <w:rPr>
          <w:rFonts w:cs="Arial"/>
        </w:rPr>
        <w:t>cel</w:t>
      </w:r>
    </w:p>
    <w:p w14:paraId="37806A94" w14:textId="77777777" w:rsidR="009522D7" w:rsidRPr="009522D7" w:rsidRDefault="009522D7" w:rsidP="009522D7">
      <w:pPr>
        <w:pStyle w:val="Header"/>
        <w:tabs>
          <w:tab w:val="clear" w:pos="4513"/>
          <w:tab w:val="clear" w:pos="9026"/>
        </w:tabs>
        <w:rPr>
          <w:rFonts w:cs="Arial"/>
        </w:rPr>
      </w:pPr>
    </w:p>
    <w:p w14:paraId="1410E458" w14:textId="77777777"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14:paraId="6714C90D" w14:textId="77777777" w:rsidR="00837F17" w:rsidRPr="00FD1208" w:rsidRDefault="00837F17" w:rsidP="00DD2820">
      <w:pPr>
        <w:numPr>
          <w:ilvl w:val="0"/>
          <w:numId w:val="4"/>
        </w:numPr>
        <w:spacing w:after="0" w:line="240" w:lineRule="auto"/>
        <w:jc w:val="both"/>
        <w:rPr>
          <w:rFonts w:cs="Tahoma"/>
          <w:b/>
          <w:bCs/>
        </w:rPr>
      </w:pPr>
      <w:r w:rsidRPr="00837F17">
        <w:rPr>
          <w:rFonts w:cs="Tahoma"/>
          <w:b/>
          <w:bCs/>
          <w:u w:val="single"/>
        </w:rPr>
        <w:t xml:space="preserve">Accountability: </w:t>
      </w:r>
      <w:r w:rsidR="00DD2820" w:rsidRPr="00DD2820">
        <w:rPr>
          <w:rFonts w:cs="Arial"/>
          <w:b/>
          <w:szCs w:val="18"/>
          <w:u w:val="single"/>
        </w:rPr>
        <w:t>Foster and Kinship Carer Recruitment and Assessment</w:t>
      </w:r>
    </w:p>
    <w:p w14:paraId="2371E3B2" w14:textId="4E0C8550" w:rsidR="00FD1208" w:rsidRPr="00FD1208" w:rsidRDefault="00996FA1" w:rsidP="00FD1208">
      <w:pPr>
        <w:spacing w:after="0" w:line="240" w:lineRule="auto"/>
        <w:ind w:left="360"/>
        <w:jc w:val="both"/>
        <w:rPr>
          <w:rFonts w:cs="Tahoma"/>
          <w:b/>
          <w:bCs/>
          <w:i/>
        </w:rPr>
      </w:pPr>
      <w:r>
        <w:rPr>
          <w:rFonts w:cs="Arial"/>
          <w:b/>
          <w:i/>
          <w:szCs w:val="18"/>
        </w:rPr>
        <w:t xml:space="preserve">Work within </w:t>
      </w:r>
      <w:r w:rsidR="00305BF8">
        <w:rPr>
          <w:rFonts w:cs="Arial"/>
          <w:b/>
          <w:i/>
          <w:szCs w:val="18"/>
        </w:rPr>
        <w:t xml:space="preserve">accepted practice </w:t>
      </w:r>
      <w:r>
        <w:rPr>
          <w:rFonts w:cs="Arial"/>
          <w:b/>
          <w:i/>
          <w:szCs w:val="18"/>
        </w:rPr>
        <w:t xml:space="preserve">frameworks and organisational policies to recruit, </w:t>
      </w:r>
      <w:r w:rsidR="00305BF8">
        <w:rPr>
          <w:rFonts w:cs="Arial"/>
          <w:b/>
          <w:i/>
          <w:szCs w:val="18"/>
        </w:rPr>
        <w:t xml:space="preserve">train </w:t>
      </w:r>
      <w:r>
        <w:rPr>
          <w:rFonts w:cs="Arial"/>
          <w:b/>
          <w:i/>
          <w:szCs w:val="18"/>
        </w:rPr>
        <w:t>and assess Carers</w:t>
      </w:r>
    </w:p>
    <w:p w14:paraId="6338F3B0" w14:textId="77777777" w:rsidR="00837F17" w:rsidRPr="00837F17" w:rsidRDefault="00837F17" w:rsidP="00FD1208">
      <w:pPr>
        <w:spacing w:before="120"/>
        <w:ind w:firstLine="357"/>
        <w:jc w:val="both"/>
        <w:rPr>
          <w:rFonts w:cs="Tahoma"/>
          <w:b/>
          <w:bCs/>
        </w:rPr>
      </w:pPr>
      <w:r w:rsidRPr="00837F17">
        <w:rPr>
          <w:rFonts w:cs="Tahoma"/>
          <w:b/>
          <w:bCs/>
        </w:rPr>
        <w:t>Responsibilities:</w:t>
      </w:r>
    </w:p>
    <w:p w14:paraId="0AF2A47C" w14:textId="77777777" w:rsidR="004163F5" w:rsidRDefault="00DD2820" w:rsidP="00DD2820">
      <w:pPr>
        <w:numPr>
          <w:ilvl w:val="0"/>
          <w:numId w:val="5"/>
        </w:numPr>
        <w:spacing w:after="0" w:line="240" w:lineRule="auto"/>
        <w:rPr>
          <w:rFonts w:cs="Arial"/>
          <w:lang w:val="en-US"/>
        </w:rPr>
      </w:pPr>
      <w:r w:rsidRPr="00DD2820">
        <w:rPr>
          <w:rFonts w:cs="Arial"/>
          <w:lang w:val="en-US"/>
        </w:rPr>
        <w:t xml:space="preserve">As a member of the Foster and Kinship Care Team, participate in recruitment, screening, selection, and training of Foster </w:t>
      </w:r>
      <w:r w:rsidRPr="00DD2820">
        <w:rPr>
          <w:rFonts w:cs="Arial"/>
        </w:rPr>
        <w:t xml:space="preserve">and Kinship </w:t>
      </w:r>
      <w:r w:rsidRPr="00DD2820">
        <w:rPr>
          <w:rFonts w:cs="Arial"/>
          <w:lang w:val="en-US"/>
        </w:rPr>
        <w:t>Carers</w:t>
      </w:r>
    </w:p>
    <w:p w14:paraId="199CEC8F" w14:textId="5B2F52D6" w:rsidR="00BF5D36" w:rsidRDefault="004163F5" w:rsidP="00DD2820">
      <w:pPr>
        <w:numPr>
          <w:ilvl w:val="0"/>
          <w:numId w:val="5"/>
        </w:numPr>
        <w:spacing w:after="0" w:line="240" w:lineRule="auto"/>
        <w:rPr>
          <w:rFonts w:cs="Arial"/>
          <w:lang w:val="en-US"/>
        </w:rPr>
      </w:pPr>
      <w:r>
        <w:rPr>
          <w:rFonts w:cs="Arial"/>
          <w:lang w:val="en-US"/>
        </w:rPr>
        <w:t xml:space="preserve">As part of </w:t>
      </w:r>
      <w:proofErr w:type="spellStart"/>
      <w:r>
        <w:rPr>
          <w:rFonts w:cs="Arial"/>
          <w:lang w:val="en-US"/>
        </w:rPr>
        <w:t>carer</w:t>
      </w:r>
      <w:proofErr w:type="spellEnd"/>
      <w:r>
        <w:rPr>
          <w:rFonts w:cs="Arial"/>
          <w:lang w:val="en-US"/>
        </w:rPr>
        <w:t xml:space="preserve"> recruitment, assess the suitability of potential foster or kinship </w:t>
      </w:r>
      <w:proofErr w:type="spellStart"/>
      <w:r>
        <w:rPr>
          <w:rFonts w:cs="Arial"/>
          <w:lang w:val="en-US"/>
        </w:rPr>
        <w:t>carer</w:t>
      </w:r>
      <w:proofErr w:type="spellEnd"/>
      <w:r>
        <w:rPr>
          <w:rFonts w:cs="Arial"/>
          <w:lang w:val="en-US"/>
        </w:rPr>
        <w:t xml:space="preserve"> applicants at each stage of the pre-approval process, utilizing professional practice frameworks and organizational policy and procedure</w:t>
      </w:r>
      <w:r w:rsidR="00BF5D36">
        <w:rPr>
          <w:rFonts w:cs="Arial"/>
          <w:lang w:val="en-US"/>
        </w:rPr>
        <w:t>s</w:t>
      </w:r>
    </w:p>
    <w:p w14:paraId="342BF6AD" w14:textId="4189C6D1" w:rsidR="00DD2820" w:rsidRPr="00DD2820" w:rsidRDefault="00BF5D36" w:rsidP="00DD2820">
      <w:pPr>
        <w:numPr>
          <w:ilvl w:val="0"/>
          <w:numId w:val="5"/>
        </w:numPr>
        <w:spacing w:after="0" w:line="240" w:lineRule="auto"/>
        <w:rPr>
          <w:rFonts w:cs="Arial"/>
          <w:lang w:val="en-US"/>
        </w:rPr>
      </w:pPr>
      <w:r>
        <w:rPr>
          <w:rFonts w:cs="Arial"/>
          <w:lang w:val="en-US"/>
        </w:rPr>
        <w:t>Work together with Departmental staff to identify, explore and progress kin placement options for children and young people</w:t>
      </w:r>
    </w:p>
    <w:p w14:paraId="15A324B1" w14:textId="5D9D090E" w:rsidR="00DD2820" w:rsidRPr="00DD2820" w:rsidRDefault="00CF3561" w:rsidP="00DD2820">
      <w:pPr>
        <w:numPr>
          <w:ilvl w:val="0"/>
          <w:numId w:val="5"/>
        </w:numPr>
        <w:spacing w:after="0" w:line="240" w:lineRule="auto"/>
        <w:rPr>
          <w:rFonts w:cs="Arial"/>
          <w:lang w:val="en-US"/>
        </w:rPr>
      </w:pPr>
      <w:r>
        <w:rPr>
          <w:rFonts w:cs="Arial"/>
          <w:lang w:val="en-US"/>
        </w:rPr>
        <w:t xml:space="preserve">Assist in </w:t>
      </w:r>
      <w:proofErr w:type="spellStart"/>
      <w:r>
        <w:rPr>
          <w:rFonts w:cs="Arial"/>
          <w:lang w:val="en-US"/>
        </w:rPr>
        <w:t>organis</w:t>
      </w:r>
      <w:r w:rsidR="00DD2820" w:rsidRPr="00DD2820">
        <w:rPr>
          <w:rFonts w:cs="Arial"/>
          <w:lang w:val="en-US"/>
        </w:rPr>
        <w:t>ing</w:t>
      </w:r>
      <w:proofErr w:type="spellEnd"/>
      <w:r w:rsidR="00DD2820" w:rsidRPr="00DD2820">
        <w:rPr>
          <w:rFonts w:cs="Arial"/>
          <w:lang w:val="en-US"/>
        </w:rPr>
        <w:t xml:space="preserve">, preparing and delivering Pre-Service Quality Care Training and additional required training for prospective </w:t>
      </w:r>
      <w:r w:rsidR="004163F5">
        <w:rPr>
          <w:rFonts w:cs="Arial"/>
          <w:lang w:val="en-US"/>
        </w:rPr>
        <w:t xml:space="preserve">and existing </w:t>
      </w:r>
      <w:r w:rsidR="00DD2820" w:rsidRPr="00DD2820">
        <w:rPr>
          <w:rFonts w:cs="Arial"/>
          <w:lang w:val="en-US"/>
        </w:rPr>
        <w:t xml:space="preserve">Foster </w:t>
      </w:r>
      <w:r w:rsidR="00DD2820" w:rsidRPr="00DD2820">
        <w:rPr>
          <w:rFonts w:cs="Arial"/>
        </w:rPr>
        <w:t xml:space="preserve">and Kinship </w:t>
      </w:r>
      <w:r w:rsidR="00DD2820" w:rsidRPr="00DD2820">
        <w:rPr>
          <w:rFonts w:cs="Arial"/>
          <w:lang w:val="en-US"/>
        </w:rPr>
        <w:t>Carers</w:t>
      </w:r>
    </w:p>
    <w:p w14:paraId="2EC3459C" w14:textId="775E582A" w:rsidR="00837F17" w:rsidRPr="00DD2820" w:rsidRDefault="00BF5D36" w:rsidP="00DD2820">
      <w:pPr>
        <w:numPr>
          <w:ilvl w:val="0"/>
          <w:numId w:val="5"/>
        </w:numPr>
        <w:spacing w:after="0" w:line="240" w:lineRule="auto"/>
        <w:jc w:val="both"/>
        <w:rPr>
          <w:rFonts w:cs="Arial"/>
          <w:lang w:val="en-US"/>
        </w:rPr>
      </w:pPr>
      <w:r>
        <w:rPr>
          <w:rFonts w:cs="Arial"/>
          <w:lang w:val="en-US"/>
        </w:rPr>
        <w:t xml:space="preserve">Through the </w:t>
      </w:r>
      <w:proofErr w:type="spellStart"/>
      <w:r>
        <w:rPr>
          <w:rFonts w:cs="Arial"/>
          <w:lang w:val="en-US"/>
        </w:rPr>
        <w:t>carer</w:t>
      </w:r>
      <w:proofErr w:type="spellEnd"/>
      <w:r>
        <w:rPr>
          <w:rFonts w:cs="Arial"/>
          <w:lang w:val="en-US"/>
        </w:rPr>
        <w:t xml:space="preserve"> assessment (and renewal) process thoroughly explore and articulate the strengths, vulnerabilities, risks and support needs within the care environment in order to inform the approval decision made by the</w:t>
      </w:r>
      <w:r w:rsidR="00DD2820" w:rsidRPr="00DD2820">
        <w:rPr>
          <w:rFonts w:cs="Arial"/>
          <w:lang w:val="en-US"/>
        </w:rPr>
        <w:t xml:space="preserve"> Department of Communities Child Safety and Disability Services</w:t>
      </w:r>
    </w:p>
    <w:p w14:paraId="14524B10" w14:textId="77777777" w:rsidR="00837F17" w:rsidRPr="00DD2820" w:rsidRDefault="00837F17" w:rsidP="00837F17">
      <w:pPr>
        <w:jc w:val="both"/>
        <w:rPr>
          <w:rFonts w:cs="Arial"/>
        </w:rPr>
      </w:pPr>
    </w:p>
    <w:p w14:paraId="3416730A" w14:textId="77777777" w:rsidR="00FD1208" w:rsidRPr="00FD1208" w:rsidRDefault="00837F17" w:rsidP="00DD2820">
      <w:pPr>
        <w:numPr>
          <w:ilvl w:val="0"/>
          <w:numId w:val="4"/>
        </w:numPr>
        <w:spacing w:after="0" w:line="240" w:lineRule="auto"/>
        <w:jc w:val="both"/>
        <w:rPr>
          <w:rFonts w:cs="Tahoma"/>
          <w:b/>
          <w:bCs/>
        </w:rPr>
      </w:pPr>
      <w:r w:rsidRPr="00837F17">
        <w:rPr>
          <w:rFonts w:cs="Tahoma"/>
          <w:b/>
          <w:bCs/>
          <w:u w:val="single"/>
        </w:rPr>
        <w:t xml:space="preserve">Accountability: </w:t>
      </w:r>
      <w:r w:rsidR="00DD2820" w:rsidRPr="00DD2820">
        <w:rPr>
          <w:rFonts w:cs="Arial"/>
          <w:b/>
          <w:szCs w:val="18"/>
          <w:u w:val="single"/>
        </w:rPr>
        <w:t xml:space="preserve">Support Foster and Kinship Care </w:t>
      </w:r>
      <w:r w:rsidR="00DD2820">
        <w:rPr>
          <w:rFonts w:cs="Arial"/>
          <w:b/>
          <w:szCs w:val="18"/>
          <w:u w:val="single"/>
        </w:rPr>
        <w:t>P</w:t>
      </w:r>
      <w:r w:rsidR="00DD2820" w:rsidRPr="00DD2820">
        <w:rPr>
          <w:rFonts w:cs="Arial"/>
          <w:b/>
          <w:szCs w:val="18"/>
          <w:u w:val="single"/>
        </w:rPr>
        <w:t>lacement</w:t>
      </w:r>
    </w:p>
    <w:p w14:paraId="5C481262" w14:textId="77777777" w:rsidR="00FD1208" w:rsidRPr="00996FA1" w:rsidRDefault="00996FA1" w:rsidP="00FD1208">
      <w:pPr>
        <w:spacing w:after="0" w:line="240" w:lineRule="auto"/>
        <w:ind w:left="360"/>
        <w:jc w:val="both"/>
        <w:rPr>
          <w:rFonts w:cs="Tahoma"/>
          <w:b/>
          <w:bCs/>
          <w:i/>
        </w:rPr>
      </w:pPr>
      <w:r>
        <w:rPr>
          <w:rFonts w:cs="Tahoma"/>
          <w:b/>
          <w:bCs/>
          <w:i/>
        </w:rPr>
        <w:t xml:space="preserve">Form and maintain positive </w:t>
      </w:r>
      <w:r w:rsidRPr="00996FA1">
        <w:rPr>
          <w:rFonts w:cs="Tahoma"/>
          <w:b/>
          <w:bCs/>
          <w:i/>
        </w:rPr>
        <w:t xml:space="preserve">relationships with carers, </w:t>
      </w:r>
      <w:r>
        <w:rPr>
          <w:rFonts w:cs="Tahoma"/>
          <w:b/>
          <w:bCs/>
          <w:i/>
        </w:rPr>
        <w:t>to enable them to effectively support</w:t>
      </w:r>
      <w:r w:rsidRPr="00996FA1">
        <w:rPr>
          <w:rFonts w:cs="Tahoma"/>
          <w:b/>
          <w:bCs/>
          <w:i/>
        </w:rPr>
        <w:t xml:space="preserve"> children and young people</w:t>
      </w:r>
    </w:p>
    <w:p w14:paraId="53F62BF1"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26009D6F" w14:textId="2E3D6327" w:rsidR="00E039F7" w:rsidRPr="00E039F7" w:rsidRDefault="00DD2820" w:rsidP="00E039F7">
      <w:pPr>
        <w:numPr>
          <w:ilvl w:val="0"/>
          <w:numId w:val="5"/>
        </w:numPr>
        <w:spacing w:after="0" w:line="240" w:lineRule="auto"/>
        <w:jc w:val="both"/>
        <w:rPr>
          <w:rFonts w:cs="Arial"/>
          <w:szCs w:val="18"/>
        </w:rPr>
      </w:pPr>
      <w:r w:rsidRPr="00DD2820">
        <w:rPr>
          <w:rFonts w:cs="Arial"/>
          <w:szCs w:val="18"/>
        </w:rPr>
        <w:t>Provide</w:t>
      </w:r>
      <w:r w:rsidR="001D5BD1">
        <w:rPr>
          <w:rFonts w:cs="Arial"/>
          <w:szCs w:val="18"/>
        </w:rPr>
        <w:t xml:space="preserve"> </w:t>
      </w:r>
      <w:r w:rsidRPr="00DD2820">
        <w:rPr>
          <w:rFonts w:cs="Arial"/>
          <w:szCs w:val="18"/>
        </w:rPr>
        <w:t>support and supervision to carers, taking into consideration the</w:t>
      </w:r>
      <w:r w:rsidR="00FD2AE8">
        <w:rPr>
          <w:rFonts w:cs="Arial"/>
          <w:szCs w:val="18"/>
        </w:rPr>
        <w:t>ir</w:t>
      </w:r>
      <w:r w:rsidR="001D5BD1">
        <w:rPr>
          <w:rFonts w:cs="Arial"/>
          <w:szCs w:val="18"/>
        </w:rPr>
        <w:t xml:space="preserve"> individual </w:t>
      </w:r>
      <w:r w:rsidR="00FD2AE8">
        <w:rPr>
          <w:rFonts w:cs="Arial"/>
          <w:szCs w:val="18"/>
        </w:rPr>
        <w:t>needs</w:t>
      </w:r>
      <w:r w:rsidR="00A95B19">
        <w:rPr>
          <w:rFonts w:cs="Arial"/>
          <w:szCs w:val="18"/>
        </w:rPr>
        <w:t>, including the needs of carer family members (particularly biological children)</w:t>
      </w:r>
      <w:r w:rsidR="00FD2AE8">
        <w:rPr>
          <w:rFonts w:cs="Arial"/>
          <w:szCs w:val="18"/>
        </w:rPr>
        <w:t>.</w:t>
      </w:r>
      <w:r>
        <w:rPr>
          <w:rFonts w:cs="Arial"/>
          <w:szCs w:val="18"/>
        </w:rPr>
        <w:t xml:space="preserve"> </w:t>
      </w:r>
      <w:r w:rsidRPr="00DD2820">
        <w:rPr>
          <w:rFonts w:cs="Arial"/>
          <w:szCs w:val="18"/>
        </w:rPr>
        <w:t xml:space="preserve">Support </w:t>
      </w:r>
      <w:r>
        <w:rPr>
          <w:rFonts w:cs="Arial"/>
          <w:szCs w:val="18"/>
        </w:rPr>
        <w:t>Carers to un</w:t>
      </w:r>
      <w:r w:rsidR="009B4F41">
        <w:rPr>
          <w:rFonts w:cs="Arial"/>
          <w:szCs w:val="18"/>
        </w:rPr>
        <w:t xml:space="preserve">derstand and apply </w:t>
      </w:r>
      <w:r w:rsidR="00FD2AE8">
        <w:rPr>
          <w:rFonts w:cs="Arial"/>
          <w:szCs w:val="18"/>
        </w:rPr>
        <w:t>the Statement of Standards of Care</w:t>
      </w:r>
      <w:r w:rsidRPr="00DD2820">
        <w:rPr>
          <w:rFonts w:cs="Arial"/>
          <w:szCs w:val="18"/>
        </w:rPr>
        <w:t xml:space="preserve"> in their daily care of children and young people.</w:t>
      </w:r>
    </w:p>
    <w:p w14:paraId="41C9571D" w14:textId="018AA6EF" w:rsidR="00DD2820" w:rsidRPr="00DD2820" w:rsidRDefault="00DD2820" w:rsidP="00DD2820">
      <w:pPr>
        <w:numPr>
          <w:ilvl w:val="0"/>
          <w:numId w:val="5"/>
        </w:numPr>
        <w:spacing w:after="0" w:line="240" w:lineRule="auto"/>
        <w:jc w:val="both"/>
        <w:rPr>
          <w:rFonts w:cs="Arial"/>
          <w:szCs w:val="18"/>
        </w:rPr>
      </w:pPr>
      <w:r w:rsidRPr="00DD2820">
        <w:rPr>
          <w:rFonts w:cs="Arial"/>
          <w:szCs w:val="18"/>
        </w:rPr>
        <w:lastRenderedPageBreak/>
        <w:t xml:space="preserve">Conduct </w:t>
      </w:r>
      <w:r w:rsidR="00FD2AE8">
        <w:rPr>
          <w:rFonts w:cs="Arial"/>
          <w:szCs w:val="18"/>
        </w:rPr>
        <w:t>regular</w:t>
      </w:r>
      <w:r w:rsidRPr="00DD2820">
        <w:rPr>
          <w:rFonts w:cs="Arial"/>
          <w:szCs w:val="18"/>
        </w:rPr>
        <w:t xml:space="preserve"> home visits and provide ongoing face-to-face, phone and email support to Foster and Kinship Carers</w:t>
      </w:r>
      <w:r w:rsidR="00E039F7">
        <w:rPr>
          <w:rFonts w:cs="Arial"/>
          <w:szCs w:val="18"/>
        </w:rPr>
        <w:t>, with a focus on ongoing assessment of the strengths, vulnerabilities and needs within the placement</w:t>
      </w:r>
    </w:p>
    <w:p w14:paraId="30E0727D" w14:textId="0AB70242" w:rsidR="00DD2820" w:rsidRPr="0041421A" w:rsidRDefault="00DD2820" w:rsidP="0041421A">
      <w:pPr>
        <w:numPr>
          <w:ilvl w:val="0"/>
          <w:numId w:val="5"/>
        </w:numPr>
        <w:spacing w:after="0" w:line="240" w:lineRule="auto"/>
        <w:jc w:val="both"/>
        <w:rPr>
          <w:rFonts w:cs="Arial"/>
          <w:szCs w:val="18"/>
        </w:rPr>
      </w:pPr>
      <w:r w:rsidRPr="0041421A">
        <w:rPr>
          <w:rFonts w:cs="Arial"/>
          <w:szCs w:val="18"/>
        </w:rPr>
        <w:t xml:space="preserve">Provide </w:t>
      </w:r>
      <w:r w:rsidR="0041421A" w:rsidRPr="0041421A">
        <w:rPr>
          <w:rFonts w:cs="Arial"/>
          <w:szCs w:val="18"/>
        </w:rPr>
        <w:t xml:space="preserve">targeted </w:t>
      </w:r>
      <w:r w:rsidRPr="0041421A">
        <w:rPr>
          <w:rFonts w:cs="Arial"/>
          <w:szCs w:val="18"/>
        </w:rPr>
        <w:t>support to Foster and Kinship Carers</w:t>
      </w:r>
      <w:r w:rsidR="0041421A" w:rsidRPr="00105AE4">
        <w:rPr>
          <w:rFonts w:cs="Arial"/>
          <w:szCs w:val="18"/>
        </w:rPr>
        <w:t xml:space="preserve"> in line with</w:t>
      </w:r>
      <w:r w:rsidRPr="0041421A">
        <w:rPr>
          <w:rFonts w:cs="Arial"/>
          <w:szCs w:val="18"/>
        </w:rPr>
        <w:t xml:space="preserve"> the </w:t>
      </w:r>
      <w:r w:rsidR="00FD2AE8" w:rsidRPr="0041421A">
        <w:rPr>
          <w:rFonts w:cs="Arial"/>
          <w:szCs w:val="18"/>
        </w:rPr>
        <w:t xml:space="preserve">Departmental </w:t>
      </w:r>
      <w:r w:rsidRPr="0041421A">
        <w:rPr>
          <w:rFonts w:cs="Arial"/>
          <w:szCs w:val="18"/>
        </w:rPr>
        <w:t>Case Plan</w:t>
      </w:r>
      <w:r w:rsidR="00FD2AE8" w:rsidRPr="0041421A">
        <w:rPr>
          <w:rFonts w:cs="Arial"/>
          <w:szCs w:val="18"/>
        </w:rPr>
        <w:t>,</w:t>
      </w:r>
      <w:r w:rsidRPr="0041421A">
        <w:rPr>
          <w:rFonts w:cs="Arial"/>
          <w:szCs w:val="18"/>
        </w:rPr>
        <w:t xml:space="preserve"> </w:t>
      </w:r>
      <w:r w:rsidR="00FD2AE8" w:rsidRPr="0041421A">
        <w:rPr>
          <w:rFonts w:cs="Arial"/>
          <w:szCs w:val="18"/>
        </w:rPr>
        <w:t xml:space="preserve">Anglicare </w:t>
      </w:r>
      <w:r w:rsidRPr="0041421A">
        <w:rPr>
          <w:rFonts w:cs="Arial"/>
          <w:szCs w:val="18"/>
        </w:rPr>
        <w:t xml:space="preserve">Care Plan (where appropriate) and </w:t>
      </w:r>
      <w:r w:rsidR="0041421A" w:rsidRPr="0041421A">
        <w:rPr>
          <w:rFonts w:cs="Arial"/>
          <w:szCs w:val="18"/>
        </w:rPr>
        <w:t xml:space="preserve">the </w:t>
      </w:r>
      <w:r w:rsidR="0041421A">
        <w:rPr>
          <w:rFonts w:cs="Arial"/>
          <w:szCs w:val="18"/>
        </w:rPr>
        <w:t xml:space="preserve">day to day </w:t>
      </w:r>
      <w:r w:rsidRPr="0041421A">
        <w:rPr>
          <w:rFonts w:cs="Arial"/>
          <w:szCs w:val="18"/>
        </w:rPr>
        <w:t xml:space="preserve">needs of children and young people </w:t>
      </w:r>
      <w:r w:rsidR="0041421A">
        <w:rPr>
          <w:rFonts w:cs="Arial"/>
          <w:szCs w:val="18"/>
        </w:rPr>
        <w:t>placed in their care</w:t>
      </w:r>
      <w:r w:rsidR="009522D7">
        <w:rPr>
          <w:rFonts w:cs="Arial"/>
          <w:szCs w:val="18"/>
        </w:rPr>
        <w:t xml:space="preserve">. </w:t>
      </w:r>
    </w:p>
    <w:p w14:paraId="204ED1C5" w14:textId="1D93D294" w:rsidR="00DD2820" w:rsidRPr="00DD2820" w:rsidRDefault="00DD2820" w:rsidP="00DD2820">
      <w:pPr>
        <w:numPr>
          <w:ilvl w:val="0"/>
          <w:numId w:val="5"/>
        </w:numPr>
        <w:spacing w:after="0" w:line="240" w:lineRule="auto"/>
        <w:jc w:val="both"/>
        <w:rPr>
          <w:rFonts w:cs="Arial"/>
          <w:szCs w:val="18"/>
        </w:rPr>
      </w:pPr>
      <w:r w:rsidRPr="00DD2820">
        <w:rPr>
          <w:rFonts w:cs="Arial"/>
          <w:szCs w:val="18"/>
        </w:rPr>
        <w:t xml:space="preserve">Facilitate opportunities for </w:t>
      </w:r>
      <w:r w:rsidR="00FD2AE8">
        <w:rPr>
          <w:rFonts w:cs="Arial"/>
          <w:szCs w:val="18"/>
        </w:rPr>
        <w:t>carer</w:t>
      </w:r>
      <w:r w:rsidRPr="00DD2820">
        <w:rPr>
          <w:rFonts w:cs="Arial"/>
          <w:szCs w:val="18"/>
        </w:rPr>
        <w:t xml:space="preserve"> learning and development</w:t>
      </w:r>
      <w:r w:rsidR="00FD2AE8">
        <w:rPr>
          <w:rFonts w:cs="Arial"/>
          <w:szCs w:val="18"/>
        </w:rPr>
        <w:t xml:space="preserve"> in line with the carer</w:t>
      </w:r>
      <w:r w:rsidR="0041421A">
        <w:rPr>
          <w:rFonts w:cs="Arial"/>
          <w:szCs w:val="18"/>
        </w:rPr>
        <w:t>’</w:t>
      </w:r>
      <w:r w:rsidR="00FD2AE8">
        <w:rPr>
          <w:rFonts w:cs="Arial"/>
          <w:szCs w:val="18"/>
        </w:rPr>
        <w:t>s individual needs outlined in the Foster/Kinship Carer Agreement and/or learning and development plan.</w:t>
      </w:r>
    </w:p>
    <w:p w14:paraId="0AD234E2" w14:textId="77777777" w:rsidR="00DD2820" w:rsidRDefault="00DD2820" w:rsidP="00DD2820">
      <w:pPr>
        <w:numPr>
          <w:ilvl w:val="0"/>
          <w:numId w:val="5"/>
        </w:numPr>
        <w:spacing w:after="0" w:line="240" w:lineRule="auto"/>
        <w:jc w:val="both"/>
        <w:rPr>
          <w:rFonts w:cs="Arial"/>
          <w:szCs w:val="18"/>
        </w:rPr>
      </w:pPr>
      <w:r w:rsidRPr="00DD2820">
        <w:rPr>
          <w:rFonts w:cs="Arial"/>
          <w:szCs w:val="18"/>
        </w:rPr>
        <w:t xml:space="preserve">Provide </w:t>
      </w:r>
      <w:r w:rsidR="00FD2AE8">
        <w:rPr>
          <w:rFonts w:cs="Arial"/>
          <w:szCs w:val="18"/>
        </w:rPr>
        <w:t xml:space="preserve">guidance and </w:t>
      </w:r>
      <w:r w:rsidRPr="00DD2820">
        <w:rPr>
          <w:rFonts w:cs="Arial"/>
          <w:szCs w:val="18"/>
        </w:rPr>
        <w:t>support to carers in the event of a Standard of Care issue, Harm Report or grievance.</w:t>
      </w:r>
    </w:p>
    <w:p w14:paraId="3D436C10" w14:textId="77777777" w:rsidR="00A95B19" w:rsidRPr="00DD2820" w:rsidRDefault="00A95B19" w:rsidP="00DD2820">
      <w:pPr>
        <w:numPr>
          <w:ilvl w:val="0"/>
          <w:numId w:val="5"/>
        </w:numPr>
        <w:spacing w:after="0" w:line="240" w:lineRule="auto"/>
        <w:jc w:val="both"/>
        <w:rPr>
          <w:rFonts w:cs="Arial"/>
          <w:szCs w:val="18"/>
        </w:rPr>
      </w:pPr>
      <w:r>
        <w:rPr>
          <w:rFonts w:cs="Arial"/>
          <w:szCs w:val="18"/>
        </w:rPr>
        <w:t xml:space="preserve">Promote the importance of family/kinship connections, and support foster and kinship carers, their families, children and young people in developing positive connections, and through reunification of children in care. </w:t>
      </w:r>
    </w:p>
    <w:p w14:paraId="5E9570DC" w14:textId="1712BFEA" w:rsidR="00DD2820" w:rsidRDefault="00E039F7" w:rsidP="00DD2820">
      <w:pPr>
        <w:numPr>
          <w:ilvl w:val="0"/>
          <w:numId w:val="5"/>
        </w:numPr>
        <w:spacing w:after="0" w:line="240" w:lineRule="auto"/>
        <w:jc w:val="both"/>
        <w:rPr>
          <w:rFonts w:cs="Arial"/>
          <w:szCs w:val="18"/>
        </w:rPr>
      </w:pPr>
      <w:r>
        <w:rPr>
          <w:rFonts w:cs="Arial"/>
          <w:szCs w:val="18"/>
        </w:rPr>
        <w:t xml:space="preserve">Assist </w:t>
      </w:r>
      <w:r w:rsidR="00DD2820" w:rsidRPr="00DD2820">
        <w:rPr>
          <w:rFonts w:cs="Arial"/>
          <w:szCs w:val="18"/>
        </w:rPr>
        <w:t xml:space="preserve"> Foster and Kinship Carers to </w:t>
      </w:r>
      <w:r>
        <w:rPr>
          <w:rFonts w:cs="Arial"/>
          <w:szCs w:val="18"/>
        </w:rPr>
        <w:t xml:space="preserve">build formal and informal support networks, including linking them with </w:t>
      </w:r>
      <w:r w:rsidR="00DD2820" w:rsidRPr="00DD2820">
        <w:rPr>
          <w:rFonts w:cs="Arial"/>
          <w:szCs w:val="18"/>
        </w:rPr>
        <w:t xml:space="preserve">professional supports </w:t>
      </w:r>
      <w:r>
        <w:rPr>
          <w:rFonts w:cs="Arial"/>
          <w:szCs w:val="18"/>
        </w:rPr>
        <w:t xml:space="preserve">such as Foster Care Queensland and local carer support groups </w:t>
      </w:r>
    </w:p>
    <w:p w14:paraId="261799F7" w14:textId="77777777" w:rsidR="0041421A" w:rsidRDefault="0041421A" w:rsidP="00DD2820">
      <w:pPr>
        <w:numPr>
          <w:ilvl w:val="0"/>
          <w:numId w:val="5"/>
        </w:numPr>
        <w:spacing w:after="0" w:line="240" w:lineRule="auto"/>
        <w:jc w:val="both"/>
        <w:rPr>
          <w:rFonts w:cs="Arial"/>
          <w:szCs w:val="18"/>
        </w:rPr>
      </w:pPr>
      <w:r>
        <w:rPr>
          <w:rFonts w:cs="Arial"/>
        </w:rPr>
        <w:t>As part of ongoing case work, ensure continuous assessment of the strengths, vulnerabilities, risks and support needs within care placements, exploring and addressing these with the carer and other stakeholders involved with the care of the child or young person</w:t>
      </w:r>
    </w:p>
    <w:p w14:paraId="6CA9AC0C" w14:textId="77777777" w:rsidR="009522D7" w:rsidRDefault="0041421A" w:rsidP="00770BD5">
      <w:pPr>
        <w:numPr>
          <w:ilvl w:val="0"/>
          <w:numId w:val="5"/>
        </w:numPr>
        <w:spacing w:after="0" w:line="240" w:lineRule="auto"/>
        <w:jc w:val="both"/>
        <w:rPr>
          <w:rFonts w:cs="Arial"/>
          <w:szCs w:val="18"/>
        </w:rPr>
      </w:pPr>
      <w:r>
        <w:rPr>
          <w:rFonts w:cs="Arial"/>
          <w:szCs w:val="18"/>
        </w:rPr>
        <w:t xml:space="preserve">In programs providing High Plus, Intensive or Enhanced Foster Care, assess placement needs and coordinate implementation of additional supports within the program model. This may include direct care work including therapeutic interventions undertaken by the practitioner, assisting to coordinate youth work supports and/or coordinating brokerage, respite or other external supports. </w:t>
      </w:r>
    </w:p>
    <w:p w14:paraId="727A5DBD" w14:textId="47A3EB59" w:rsidR="00770BD5" w:rsidRPr="00770BD5" w:rsidRDefault="00051D2B" w:rsidP="00770BD5">
      <w:pPr>
        <w:numPr>
          <w:ilvl w:val="0"/>
          <w:numId w:val="5"/>
        </w:numPr>
        <w:spacing w:after="0" w:line="240" w:lineRule="auto"/>
        <w:jc w:val="both"/>
        <w:rPr>
          <w:rFonts w:cs="Arial"/>
          <w:szCs w:val="18"/>
        </w:rPr>
      </w:pPr>
      <w:r>
        <w:rPr>
          <w:rFonts w:cs="Arial"/>
          <w:szCs w:val="18"/>
        </w:rPr>
        <w:t xml:space="preserve">Where high plus, enhance or intensive supports are in place, </w:t>
      </w:r>
      <w:r w:rsidR="00770BD5">
        <w:rPr>
          <w:rFonts w:cs="Arial"/>
          <w:szCs w:val="18"/>
        </w:rPr>
        <w:t>reassess</w:t>
      </w:r>
      <w:r>
        <w:rPr>
          <w:rFonts w:cs="Arial"/>
          <w:szCs w:val="18"/>
        </w:rPr>
        <w:t xml:space="preserve"> needs</w:t>
      </w:r>
      <w:r w:rsidR="00770BD5">
        <w:rPr>
          <w:rFonts w:cs="Arial"/>
          <w:szCs w:val="18"/>
        </w:rPr>
        <w:t xml:space="preserve"> regularly to ensure </w:t>
      </w:r>
      <w:r>
        <w:rPr>
          <w:rFonts w:cs="Arial"/>
          <w:szCs w:val="18"/>
        </w:rPr>
        <w:t>they continue</w:t>
      </w:r>
      <w:r w:rsidR="00770BD5">
        <w:rPr>
          <w:rFonts w:cs="Arial"/>
          <w:szCs w:val="18"/>
        </w:rPr>
        <w:t xml:space="preserve"> to meet the threshold </w:t>
      </w:r>
      <w:r>
        <w:rPr>
          <w:rFonts w:cs="Arial"/>
          <w:szCs w:val="18"/>
        </w:rPr>
        <w:t>for the</w:t>
      </w:r>
      <w:r w:rsidR="00770BD5">
        <w:rPr>
          <w:rFonts w:cs="Arial"/>
          <w:szCs w:val="18"/>
        </w:rPr>
        <w:t xml:space="preserve"> program model and is necessary for the stability of the placement. Supports should generally be considered time limited and intended to build the capacity of carers, children and young people to thrive without a high level of intervention. </w:t>
      </w:r>
    </w:p>
    <w:p w14:paraId="33054DE7" w14:textId="2D80BC1D" w:rsidR="00FE7107" w:rsidRPr="00FE7107" w:rsidRDefault="00FE7107" w:rsidP="00FE7107">
      <w:pPr>
        <w:numPr>
          <w:ilvl w:val="0"/>
          <w:numId w:val="5"/>
        </w:numPr>
        <w:spacing w:after="0" w:line="240" w:lineRule="auto"/>
        <w:jc w:val="both"/>
        <w:rPr>
          <w:rFonts w:cs="Arial"/>
          <w:szCs w:val="18"/>
        </w:rPr>
      </w:pPr>
      <w:r w:rsidRPr="00D066C9">
        <w:rPr>
          <w:rFonts w:cs="Arial"/>
          <w:szCs w:val="18"/>
        </w:rPr>
        <w:t xml:space="preserve">Participation in </w:t>
      </w:r>
      <w:r>
        <w:rPr>
          <w:rFonts w:cs="Arial"/>
          <w:szCs w:val="18"/>
        </w:rPr>
        <w:t>placement</w:t>
      </w:r>
      <w:r w:rsidRPr="00D066C9">
        <w:rPr>
          <w:rFonts w:cs="Arial"/>
          <w:szCs w:val="18"/>
        </w:rPr>
        <w:t xml:space="preserve"> processes that facilitate matching children and young people </w:t>
      </w:r>
      <w:r>
        <w:rPr>
          <w:rFonts w:cs="Arial"/>
          <w:szCs w:val="18"/>
        </w:rPr>
        <w:t>requiring</w:t>
      </w:r>
      <w:r w:rsidRPr="00D066C9">
        <w:rPr>
          <w:rFonts w:cs="Arial"/>
          <w:szCs w:val="18"/>
        </w:rPr>
        <w:t xml:space="preserve"> placements with Foster and Kinship Carers</w:t>
      </w:r>
      <w:r>
        <w:rPr>
          <w:rFonts w:cs="Arial"/>
          <w:szCs w:val="18"/>
        </w:rPr>
        <w:t xml:space="preserve">. This will include facilitating respite arrangements for children and young people when required. </w:t>
      </w:r>
    </w:p>
    <w:p w14:paraId="170A9642" w14:textId="77777777" w:rsidR="00762599" w:rsidRDefault="00762599" w:rsidP="00762599">
      <w:pPr>
        <w:spacing w:after="0" w:line="240" w:lineRule="auto"/>
        <w:ind w:left="360"/>
        <w:jc w:val="both"/>
        <w:rPr>
          <w:rFonts w:cs="Arial"/>
          <w:lang w:val="en-US"/>
        </w:rPr>
      </w:pPr>
    </w:p>
    <w:p w14:paraId="4911CD8F" w14:textId="77777777" w:rsidR="00CE247E" w:rsidRPr="00DB6C46" w:rsidRDefault="00CE247E" w:rsidP="00CE247E">
      <w:pPr>
        <w:numPr>
          <w:ilvl w:val="0"/>
          <w:numId w:val="4"/>
        </w:numPr>
        <w:spacing w:after="0" w:line="240" w:lineRule="auto"/>
        <w:rPr>
          <w:rFonts w:cs="Arial"/>
          <w:b/>
          <w:bCs/>
          <w:u w:val="single"/>
        </w:rPr>
      </w:pPr>
      <w:r w:rsidRPr="00DB6C46">
        <w:rPr>
          <w:rFonts w:cs="Arial"/>
          <w:b/>
          <w:bCs/>
          <w:u w:val="single"/>
        </w:rPr>
        <w:t>Accountability: Support of non-indigenous carers who are looking after Aboriginal and/or Torres Strait Islander children</w:t>
      </w:r>
    </w:p>
    <w:p w14:paraId="4B07CD9A" w14:textId="77777777" w:rsidR="00CE247E" w:rsidRPr="00DB6C46" w:rsidRDefault="00CE247E" w:rsidP="00CE247E">
      <w:pPr>
        <w:ind w:left="360"/>
        <w:jc w:val="both"/>
        <w:rPr>
          <w:rFonts w:eastAsia="Calibri" w:cs="Arial"/>
          <w:b/>
          <w:bCs/>
          <w:i/>
        </w:rPr>
      </w:pPr>
      <w:r w:rsidRPr="00DB6C46">
        <w:rPr>
          <w:rFonts w:eastAsia="Calibri" w:cs="Arial"/>
          <w:b/>
          <w:bCs/>
          <w:i/>
        </w:rPr>
        <w:t xml:space="preserve">Promote the culturally appropriate care of Aboriginal and/or Torres Strait Islander children who are not in the care of their family/ local community </w:t>
      </w:r>
    </w:p>
    <w:p w14:paraId="056760F2" w14:textId="77777777" w:rsidR="00CE247E" w:rsidRPr="00DB6C46" w:rsidRDefault="00CE247E" w:rsidP="00CE247E">
      <w:pPr>
        <w:ind w:firstLine="360"/>
        <w:jc w:val="both"/>
        <w:rPr>
          <w:rFonts w:eastAsia="Calibri" w:cs="Arial"/>
          <w:b/>
          <w:bCs/>
        </w:rPr>
      </w:pPr>
      <w:r w:rsidRPr="00DB6C46">
        <w:rPr>
          <w:rFonts w:eastAsia="Calibri" w:cs="Arial"/>
          <w:b/>
          <w:bCs/>
        </w:rPr>
        <w:t>Responsibilities:</w:t>
      </w:r>
    </w:p>
    <w:p w14:paraId="69FEC8C7" w14:textId="77777777" w:rsidR="00CE247E" w:rsidRPr="00DB6C46" w:rsidRDefault="00CE247E" w:rsidP="00CE247E">
      <w:pPr>
        <w:numPr>
          <w:ilvl w:val="0"/>
          <w:numId w:val="20"/>
        </w:numPr>
        <w:spacing w:after="0" w:line="240" w:lineRule="auto"/>
        <w:jc w:val="both"/>
        <w:rPr>
          <w:rFonts w:eastAsia="Calibri" w:cs="Arial"/>
          <w:bCs/>
        </w:rPr>
      </w:pPr>
      <w:r w:rsidRPr="00DB6C46">
        <w:rPr>
          <w:rFonts w:eastAsia="Calibri" w:cs="Arial"/>
          <w:lang w:val="en-US"/>
        </w:rPr>
        <w:t xml:space="preserve">Manage a caseload of non-indigenous foster </w:t>
      </w:r>
      <w:proofErr w:type="spellStart"/>
      <w:r w:rsidRPr="00DB6C46">
        <w:rPr>
          <w:rFonts w:eastAsia="Calibri" w:cs="Arial"/>
          <w:lang w:val="en-US"/>
        </w:rPr>
        <w:t>carers</w:t>
      </w:r>
      <w:proofErr w:type="spellEnd"/>
      <w:r w:rsidRPr="00DB6C46">
        <w:rPr>
          <w:rFonts w:eastAsia="Calibri" w:cs="Arial"/>
          <w:lang w:val="en-US"/>
        </w:rPr>
        <w:t xml:space="preserve"> and assist them to support the young persons’ cultural journey.  This will include monthly face to face</w:t>
      </w:r>
      <w:r w:rsidRPr="00DB6C46">
        <w:rPr>
          <w:rFonts w:eastAsia="Calibri" w:cs="Arial"/>
          <w:bCs/>
        </w:rPr>
        <w:t xml:space="preserve"> support visits to carers, individual cultural awareness training, sharing information about the child’s family/country/community, and facilitating active involvement of the carer with the child’s community/relevant services in order to connect the child to their culture in meaningful ways</w:t>
      </w:r>
    </w:p>
    <w:p w14:paraId="6E696237" w14:textId="77777777" w:rsidR="00CE247E" w:rsidRPr="00DB6C46" w:rsidRDefault="00CE247E" w:rsidP="00CE247E">
      <w:pPr>
        <w:numPr>
          <w:ilvl w:val="0"/>
          <w:numId w:val="20"/>
        </w:numPr>
        <w:spacing w:after="0" w:line="240" w:lineRule="auto"/>
        <w:jc w:val="both"/>
        <w:rPr>
          <w:rFonts w:eastAsia="Calibri" w:cs="Arial"/>
          <w:bCs/>
          <w:i/>
        </w:rPr>
      </w:pPr>
      <w:r w:rsidRPr="00DB6C46">
        <w:rPr>
          <w:rFonts w:eastAsia="Calibri" w:cs="Arial"/>
          <w:bCs/>
        </w:rPr>
        <w:t>Identify gaps for carers in their understanding and knowledge of Aboriginal and Torres Strait Islander culture, history and impacts of this history and address these through development of a specific cultural support plan for non-indigenous carers</w:t>
      </w:r>
    </w:p>
    <w:p w14:paraId="5BE9D5B5" w14:textId="77777777" w:rsidR="00CE247E" w:rsidRPr="00DB6C46" w:rsidRDefault="00CE247E" w:rsidP="00CE247E">
      <w:pPr>
        <w:numPr>
          <w:ilvl w:val="0"/>
          <w:numId w:val="5"/>
        </w:numPr>
        <w:spacing w:after="0" w:line="240" w:lineRule="auto"/>
        <w:jc w:val="both"/>
        <w:rPr>
          <w:rFonts w:cs="Arial"/>
        </w:rPr>
      </w:pPr>
      <w:r w:rsidRPr="00DB6C46">
        <w:rPr>
          <w:rFonts w:cs="Arial"/>
        </w:rPr>
        <w:t>Review and update these plans on a regular basis to evaluate actions and ensure that the plan is meeting the child’s need</w:t>
      </w:r>
    </w:p>
    <w:p w14:paraId="34B8792A" w14:textId="77777777" w:rsidR="00CE247E" w:rsidRPr="00DB6C46" w:rsidRDefault="00CE247E" w:rsidP="00CE247E">
      <w:pPr>
        <w:numPr>
          <w:ilvl w:val="0"/>
          <w:numId w:val="5"/>
        </w:numPr>
        <w:spacing w:after="0" w:line="240" w:lineRule="auto"/>
        <w:jc w:val="both"/>
        <w:rPr>
          <w:rFonts w:cs="Arial"/>
          <w:lang w:val="en-US"/>
        </w:rPr>
      </w:pPr>
      <w:r w:rsidRPr="00DB6C46">
        <w:rPr>
          <w:rFonts w:cs="Arial"/>
        </w:rPr>
        <w:lastRenderedPageBreak/>
        <w:t>Work in collaboration with the child, family, foster carer, Recognised Entity, Department of Child Safety staff, Community Elders and other stakeholders to develop strategies to support children’s cultural plans for each Aboriginal and or Torres Strait Islander child in foster care</w:t>
      </w:r>
    </w:p>
    <w:p w14:paraId="240D1621" w14:textId="77777777" w:rsidR="00CE247E" w:rsidRPr="00CE247E" w:rsidRDefault="00CE247E" w:rsidP="00CE247E">
      <w:pPr>
        <w:numPr>
          <w:ilvl w:val="0"/>
          <w:numId w:val="5"/>
        </w:numPr>
        <w:spacing w:after="0" w:line="240" w:lineRule="auto"/>
        <w:jc w:val="both"/>
        <w:rPr>
          <w:rFonts w:cs="Arial"/>
          <w:lang w:val="en-US"/>
        </w:rPr>
      </w:pPr>
      <w:r w:rsidRPr="00DB6C46">
        <w:rPr>
          <w:rFonts w:cs="Arial"/>
        </w:rPr>
        <w:t>Where necessary support the Department to seek relevant kin and family supports for these children and undertake carer assessments of these families where requested</w:t>
      </w:r>
    </w:p>
    <w:p w14:paraId="2516A99C" w14:textId="77777777" w:rsidR="00CE247E" w:rsidRPr="008611E2" w:rsidRDefault="00CE247E" w:rsidP="00CE247E">
      <w:pPr>
        <w:spacing w:after="0" w:line="240" w:lineRule="auto"/>
        <w:ind w:left="360"/>
        <w:jc w:val="both"/>
        <w:rPr>
          <w:rFonts w:cs="Arial"/>
          <w:lang w:val="en-US"/>
        </w:rPr>
      </w:pPr>
    </w:p>
    <w:p w14:paraId="0C330D83" w14:textId="77777777"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D066C9">
        <w:rPr>
          <w:rFonts w:cs="Arial"/>
          <w:b/>
          <w:szCs w:val="18"/>
          <w:u w:val="single"/>
        </w:rPr>
        <w:t>Team Work</w:t>
      </w:r>
    </w:p>
    <w:p w14:paraId="1D9A2286" w14:textId="77777777" w:rsidR="00FD1208" w:rsidRPr="009B4F41" w:rsidRDefault="009B4F41" w:rsidP="00FD1208">
      <w:pPr>
        <w:spacing w:after="0" w:line="240" w:lineRule="auto"/>
        <w:ind w:left="360"/>
        <w:jc w:val="both"/>
        <w:rPr>
          <w:rFonts w:cs="Tahoma"/>
          <w:b/>
          <w:bCs/>
          <w:i/>
        </w:rPr>
      </w:pPr>
      <w:r w:rsidRPr="009B4F41">
        <w:rPr>
          <w:rFonts w:cs="Tahoma"/>
          <w:b/>
          <w:bCs/>
          <w:i/>
        </w:rPr>
        <w:t>Promote an effective, supportive, caring and accountable team environment.</w:t>
      </w:r>
    </w:p>
    <w:p w14:paraId="3D2B308B"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3CF2115F" w14:textId="34741546" w:rsidR="00D066C9" w:rsidRDefault="00D066C9" w:rsidP="00D066C9">
      <w:pPr>
        <w:numPr>
          <w:ilvl w:val="0"/>
          <w:numId w:val="5"/>
        </w:numPr>
        <w:spacing w:after="0" w:line="240" w:lineRule="auto"/>
        <w:jc w:val="both"/>
        <w:rPr>
          <w:rFonts w:cs="Arial"/>
          <w:szCs w:val="18"/>
        </w:rPr>
      </w:pPr>
      <w:r w:rsidRPr="00D066C9">
        <w:rPr>
          <w:rFonts w:cs="Arial"/>
          <w:szCs w:val="18"/>
        </w:rPr>
        <w:t xml:space="preserve">Ensure </w:t>
      </w:r>
      <w:r w:rsidR="00637456">
        <w:rPr>
          <w:rFonts w:cs="Arial"/>
          <w:szCs w:val="18"/>
        </w:rPr>
        <w:t>open, transparent and collaborative communication</w:t>
      </w:r>
      <w:r w:rsidRPr="00D066C9">
        <w:rPr>
          <w:rFonts w:cs="Arial"/>
          <w:szCs w:val="18"/>
        </w:rPr>
        <w:t xml:space="preserve"> with members of the Team</w:t>
      </w:r>
      <w:r>
        <w:rPr>
          <w:rFonts w:cs="Arial"/>
          <w:szCs w:val="18"/>
        </w:rPr>
        <w:t xml:space="preserve">. </w:t>
      </w:r>
      <w:r w:rsidRPr="00D066C9">
        <w:rPr>
          <w:rFonts w:cs="Arial"/>
          <w:szCs w:val="18"/>
        </w:rPr>
        <w:t xml:space="preserve">Communication between all stakeholders will be aimed at working in partnership to ensure all work is child centred and designed to meet the identified needs of children and young people in care. </w:t>
      </w:r>
    </w:p>
    <w:p w14:paraId="53490565" w14:textId="3360D5C6" w:rsidR="00051D2B" w:rsidRPr="0041421A" w:rsidRDefault="00051D2B" w:rsidP="00051D2B">
      <w:pPr>
        <w:numPr>
          <w:ilvl w:val="0"/>
          <w:numId w:val="5"/>
        </w:numPr>
        <w:spacing w:after="0" w:line="240" w:lineRule="auto"/>
        <w:jc w:val="both"/>
        <w:rPr>
          <w:rFonts w:cs="Arial"/>
          <w:szCs w:val="18"/>
        </w:rPr>
      </w:pPr>
      <w:r w:rsidRPr="0041421A">
        <w:rPr>
          <w:rFonts w:cs="Arial"/>
          <w:szCs w:val="18"/>
        </w:rPr>
        <w:t xml:space="preserve">Liaise </w:t>
      </w:r>
      <w:r>
        <w:rPr>
          <w:rFonts w:cs="Arial"/>
          <w:szCs w:val="18"/>
        </w:rPr>
        <w:t xml:space="preserve">and work collaboratively </w:t>
      </w:r>
      <w:r w:rsidRPr="0041421A">
        <w:rPr>
          <w:rFonts w:cs="Arial"/>
          <w:szCs w:val="18"/>
        </w:rPr>
        <w:t>with the Department of Communities, Child Safety and Disability Services in regard to issues related to carers, children, young people and their families</w:t>
      </w:r>
      <w:r>
        <w:rPr>
          <w:rFonts w:cs="Arial"/>
          <w:szCs w:val="18"/>
        </w:rPr>
        <w:t>.</w:t>
      </w:r>
    </w:p>
    <w:p w14:paraId="2D91514A" w14:textId="63D4597A" w:rsidR="00D066C9" w:rsidRPr="00D066C9" w:rsidRDefault="00D066C9" w:rsidP="00D066C9">
      <w:pPr>
        <w:numPr>
          <w:ilvl w:val="0"/>
          <w:numId w:val="5"/>
        </w:numPr>
        <w:spacing w:after="0" w:line="240" w:lineRule="auto"/>
        <w:jc w:val="both"/>
        <w:rPr>
          <w:rFonts w:cs="Arial"/>
          <w:szCs w:val="18"/>
        </w:rPr>
      </w:pPr>
      <w:r w:rsidRPr="00D066C9">
        <w:rPr>
          <w:rFonts w:cs="Arial"/>
          <w:szCs w:val="18"/>
        </w:rPr>
        <w:t xml:space="preserve">In collaboration with the Coordinator, identify </w:t>
      </w:r>
      <w:r w:rsidR="00637456">
        <w:rPr>
          <w:rFonts w:cs="Arial"/>
          <w:szCs w:val="18"/>
        </w:rPr>
        <w:t>the specific placement support needs of each placement</w:t>
      </w:r>
      <w:r>
        <w:rPr>
          <w:rFonts w:cs="Arial"/>
          <w:szCs w:val="18"/>
        </w:rPr>
        <w:t>, a</w:t>
      </w:r>
      <w:r w:rsidRPr="00D066C9">
        <w:rPr>
          <w:rFonts w:cs="Arial"/>
          <w:szCs w:val="18"/>
        </w:rPr>
        <w:t>nd work with other team members to transition placement supports seamlessly</w:t>
      </w:r>
      <w:r w:rsidR="00637456">
        <w:rPr>
          <w:rFonts w:cs="Arial"/>
          <w:szCs w:val="18"/>
        </w:rPr>
        <w:t xml:space="preserve"> between programs (where multiple program models exist in the same location)</w:t>
      </w:r>
      <w:r w:rsidRPr="00D066C9">
        <w:rPr>
          <w:rFonts w:cs="Arial"/>
          <w:szCs w:val="18"/>
        </w:rPr>
        <w:t xml:space="preserve">. </w:t>
      </w:r>
    </w:p>
    <w:p w14:paraId="3AE84D50" w14:textId="2760BD94" w:rsidR="00D066C9" w:rsidRDefault="00D066C9" w:rsidP="00D066C9">
      <w:pPr>
        <w:numPr>
          <w:ilvl w:val="0"/>
          <w:numId w:val="5"/>
        </w:numPr>
        <w:spacing w:after="0" w:line="240" w:lineRule="auto"/>
        <w:jc w:val="both"/>
        <w:rPr>
          <w:rFonts w:cs="Arial"/>
          <w:szCs w:val="18"/>
        </w:rPr>
      </w:pPr>
      <w:r w:rsidRPr="00D066C9">
        <w:rPr>
          <w:rFonts w:cs="Arial"/>
          <w:szCs w:val="18"/>
        </w:rPr>
        <w:t xml:space="preserve">Contribute to the building of a </w:t>
      </w:r>
      <w:r w:rsidR="00637456">
        <w:rPr>
          <w:rFonts w:cs="Arial"/>
          <w:szCs w:val="18"/>
        </w:rPr>
        <w:t xml:space="preserve">positive </w:t>
      </w:r>
      <w:r w:rsidRPr="00D066C9">
        <w:rPr>
          <w:rFonts w:cs="Arial"/>
          <w:szCs w:val="18"/>
        </w:rPr>
        <w:t xml:space="preserve">Children &amp; Families Team </w:t>
      </w:r>
      <w:r w:rsidR="00637456">
        <w:rPr>
          <w:rFonts w:cs="Arial"/>
          <w:szCs w:val="18"/>
        </w:rPr>
        <w:t>culture</w:t>
      </w:r>
      <w:r w:rsidRPr="00D066C9">
        <w:rPr>
          <w:rFonts w:cs="Arial"/>
          <w:szCs w:val="18"/>
        </w:rPr>
        <w:t xml:space="preserve"> by </w:t>
      </w:r>
      <w:r w:rsidR="00637456">
        <w:rPr>
          <w:rFonts w:cs="Arial"/>
          <w:szCs w:val="18"/>
        </w:rPr>
        <w:t xml:space="preserve">demonstrating </w:t>
      </w:r>
      <w:r w:rsidRPr="00D066C9">
        <w:rPr>
          <w:rFonts w:cs="Arial"/>
          <w:szCs w:val="18"/>
        </w:rPr>
        <w:t xml:space="preserve">professional practice </w:t>
      </w:r>
      <w:r w:rsidR="00637456">
        <w:rPr>
          <w:rFonts w:cs="Arial"/>
          <w:szCs w:val="18"/>
        </w:rPr>
        <w:t>in line with</w:t>
      </w:r>
      <w:r w:rsidRPr="00D066C9">
        <w:rPr>
          <w:rFonts w:cs="Arial"/>
          <w:szCs w:val="18"/>
        </w:rPr>
        <w:t xml:space="preserve"> </w:t>
      </w:r>
      <w:r w:rsidR="009B4F41">
        <w:rPr>
          <w:rFonts w:cs="Arial"/>
          <w:szCs w:val="18"/>
        </w:rPr>
        <w:t xml:space="preserve">Anglicare </w:t>
      </w:r>
      <w:r>
        <w:rPr>
          <w:rFonts w:cs="Arial"/>
          <w:szCs w:val="18"/>
        </w:rPr>
        <w:t>practice frameworks, values, policies and procedures.</w:t>
      </w:r>
    </w:p>
    <w:p w14:paraId="7CEAD033" w14:textId="77777777" w:rsidR="00D066C9" w:rsidRPr="00D066C9" w:rsidRDefault="00D066C9" w:rsidP="00D066C9">
      <w:pPr>
        <w:numPr>
          <w:ilvl w:val="0"/>
          <w:numId w:val="5"/>
        </w:numPr>
        <w:spacing w:after="0" w:line="240" w:lineRule="auto"/>
        <w:jc w:val="both"/>
        <w:rPr>
          <w:rFonts w:cs="Arial"/>
          <w:szCs w:val="18"/>
        </w:rPr>
      </w:pPr>
      <w:r w:rsidRPr="00D066C9">
        <w:rPr>
          <w:rFonts w:cs="Arial"/>
          <w:szCs w:val="18"/>
        </w:rPr>
        <w:t>Actively share ideas and resources across the broader team.</w:t>
      </w:r>
    </w:p>
    <w:p w14:paraId="57422212" w14:textId="77777777" w:rsidR="00FD1208" w:rsidRPr="00837F17" w:rsidRDefault="00D066C9" w:rsidP="00D066C9">
      <w:pPr>
        <w:numPr>
          <w:ilvl w:val="0"/>
          <w:numId w:val="5"/>
        </w:numPr>
        <w:spacing w:after="0" w:line="240" w:lineRule="auto"/>
        <w:jc w:val="both"/>
        <w:rPr>
          <w:rFonts w:cs="Arial"/>
          <w:lang w:val="en-US"/>
        </w:rPr>
      </w:pPr>
      <w:r w:rsidRPr="00D066C9">
        <w:rPr>
          <w:rFonts w:cs="Arial"/>
          <w:szCs w:val="18"/>
        </w:rPr>
        <w:t>Actively participate and contribute to Children &amp; Families team meetings.</w:t>
      </w:r>
    </w:p>
    <w:p w14:paraId="1F21FBF6" w14:textId="7175934B" w:rsidR="009522D7" w:rsidRDefault="009522D7">
      <w:pPr>
        <w:rPr>
          <w:rFonts w:cs="Arial"/>
        </w:rPr>
      </w:pPr>
    </w:p>
    <w:p w14:paraId="75CBC3A9" w14:textId="77777777" w:rsidR="00FD1208" w:rsidRPr="00FD1208" w:rsidRDefault="004E032D" w:rsidP="00FD1208">
      <w:pPr>
        <w:numPr>
          <w:ilvl w:val="0"/>
          <w:numId w:val="4"/>
        </w:numPr>
        <w:spacing w:after="0" w:line="240" w:lineRule="auto"/>
        <w:jc w:val="both"/>
        <w:rPr>
          <w:rFonts w:cs="Tahoma"/>
          <w:b/>
          <w:bCs/>
        </w:rPr>
      </w:pPr>
      <w:r>
        <w:rPr>
          <w:rFonts w:cs="Tahoma"/>
          <w:b/>
          <w:bCs/>
          <w:u w:val="single"/>
        </w:rPr>
        <w:t xml:space="preserve">Accountability: </w:t>
      </w:r>
      <w:r w:rsidR="00D066C9" w:rsidRPr="009B4F41">
        <w:rPr>
          <w:rFonts w:cs="Arial"/>
          <w:b/>
          <w:bCs/>
          <w:u w:val="single"/>
        </w:rPr>
        <w:t>Quality Improvement</w:t>
      </w:r>
    </w:p>
    <w:p w14:paraId="251E2C8C" w14:textId="77777777" w:rsidR="00FD1208" w:rsidRPr="00FD1208" w:rsidRDefault="009B4F41" w:rsidP="00FD1208">
      <w:pPr>
        <w:spacing w:after="0" w:line="240" w:lineRule="auto"/>
        <w:ind w:left="360"/>
        <w:jc w:val="both"/>
        <w:rPr>
          <w:rFonts w:cs="Tahoma"/>
          <w:b/>
          <w:bCs/>
          <w:i/>
        </w:rPr>
      </w:pPr>
      <w:r>
        <w:rPr>
          <w:rFonts w:cs="Arial"/>
          <w:b/>
          <w:i/>
          <w:szCs w:val="18"/>
        </w:rPr>
        <w:t xml:space="preserve">Engage in a culture of </w:t>
      </w:r>
      <w:r w:rsidR="00996FA1">
        <w:rPr>
          <w:rFonts w:cs="Arial"/>
          <w:b/>
          <w:i/>
          <w:szCs w:val="18"/>
        </w:rPr>
        <w:t>continuous quality improvement and ongoing development to maintain effective care of children and young people</w:t>
      </w:r>
    </w:p>
    <w:p w14:paraId="119FBDF8" w14:textId="77777777" w:rsidR="00FD1208" w:rsidRPr="00837F17" w:rsidRDefault="00FD1208" w:rsidP="00FD1208">
      <w:pPr>
        <w:spacing w:before="120"/>
        <w:ind w:firstLine="357"/>
        <w:jc w:val="both"/>
        <w:rPr>
          <w:rFonts w:cs="Tahoma"/>
          <w:b/>
          <w:bCs/>
        </w:rPr>
      </w:pPr>
      <w:r w:rsidRPr="00837F17">
        <w:rPr>
          <w:rFonts w:cs="Tahoma"/>
          <w:b/>
          <w:bCs/>
        </w:rPr>
        <w:t>Responsibilities:</w:t>
      </w:r>
    </w:p>
    <w:p w14:paraId="2D2D27C1" w14:textId="77777777" w:rsidR="00D066C9" w:rsidRPr="00D066C9" w:rsidRDefault="00D066C9" w:rsidP="00D066C9">
      <w:pPr>
        <w:numPr>
          <w:ilvl w:val="0"/>
          <w:numId w:val="5"/>
        </w:numPr>
        <w:spacing w:after="0" w:line="240" w:lineRule="auto"/>
        <w:jc w:val="both"/>
        <w:rPr>
          <w:rFonts w:cs="Arial"/>
          <w:szCs w:val="18"/>
        </w:rPr>
      </w:pPr>
      <w:r w:rsidRPr="00D066C9">
        <w:rPr>
          <w:rFonts w:cs="Arial"/>
          <w:szCs w:val="18"/>
        </w:rPr>
        <w:t>Maintain a high standard of comprehensive record-keeping for children, young people and carers for the purposes of licensing, research and quality assurance purposes (including record keeping of carer and Departmental contact)</w:t>
      </w:r>
      <w:r>
        <w:rPr>
          <w:rFonts w:cs="Arial"/>
          <w:szCs w:val="18"/>
        </w:rPr>
        <w:t>.</w:t>
      </w:r>
    </w:p>
    <w:p w14:paraId="0F936397" w14:textId="1B3C9E28" w:rsidR="00D066C9" w:rsidRPr="00D066C9" w:rsidRDefault="00D066C9" w:rsidP="00D066C9">
      <w:pPr>
        <w:numPr>
          <w:ilvl w:val="0"/>
          <w:numId w:val="5"/>
        </w:numPr>
        <w:spacing w:after="0" w:line="240" w:lineRule="auto"/>
        <w:jc w:val="both"/>
        <w:rPr>
          <w:rFonts w:cs="Arial"/>
          <w:szCs w:val="18"/>
        </w:rPr>
      </w:pPr>
      <w:r w:rsidRPr="00D066C9">
        <w:rPr>
          <w:rFonts w:cs="Arial"/>
          <w:szCs w:val="18"/>
        </w:rPr>
        <w:t xml:space="preserve">Monitor and update relevant documentation (e.g. </w:t>
      </w:r>
      <w:r w:rsidR="005951EA">
        <w:rPr>
          <w:rFonts w:cs="Arial"/>
          <w:szCs w:val="18"/>
        </w:rPr>
        <w:t>Assessments, Blue Cards</w:t>
      </w:r>
      <w:r w:rsidRPr="00D066C9">
        <w:rPr>
          <w:rFonts w:cs="Arial"/>
          <w:szCs w:val="18"/>
        </w:rPr>
        <w:t>, Foster Carer Agreements, Carer Learning and Development Plans, Care plans where relevant)</w:t>
      </w:r>
    </w:p>
    <w:p w14:paraId="2460481C" w14:textId="77777777" w:rsidR="00D066C9" w:rsidRDefault="00D066C9" w:rsidP="00D066C9">
      <w:pPr>
        <w:numPr>
          <w:ilvl w:val="0"/>
          <w:numId w:val="5"/>
        </w:numPr>
        <w:spacing w:after="0" w:line="240" w:lineRule="auto"/>
        <w:jc w:val="both"/>
        <w:rPr>
          <w:rFonts w:cs="Arial"/>
          <w:szCs w:val="18"/>
        </w:rPr>
      </w:pPr>
      <w:r w:rsidRPr="00D066C9">
        <w:rPr>
          <w:rFonts w:cs="Arial"/>
          <w:szCs w:val="18"/>
        </w:rPr>
        <w:t>Comply with all licensing requirements and contribute to ensuring that the Program is in line with licensing requirements and relevant legislation</w:t>
      </w:r>
    </w:p>
    <w:p w14:paraId="1CBB331D" w14:textId="77777777" w:rsidR="005951EA" w:rsidRPr="00D066C9" w:rsidRDefault="005951EA" w:rsidP="00D066C9">
      <w:pPr>
        <w:numPr>
          <w:ilvl w:val="0"/>
          <w:numId w:val="5"/>
        </w:numPr>
        <w:spacing w:after="0" w:line="240" w:lineRule="auto"/>
        <w:jc w:val="both"/>
        <w:rPr>
          <w:rFonts w:cs="Arial"/>
          <w:szCs w:val="18"/>
        </w:rPr>
      </w:pPr>
      <w:r>
        <w:rPr>
          <w:rFonts w:cs="Arial"/>
          <w:szCs w:val="18"/>
        </w:rPr>
        <w:t>Actively participate in and contribute to internal and external auditing of the program</w:t>
      </w:r>
    </w:p>
    <w:p w14:paraId="015CD53B" w14:textId="048DF042" w:rsidR="005951EA" w:rsidRPr="00D066C9" w:rsidRDefault="005951EA" w:rsidP="005951EA">
      <w:pPr>
        <w:numPr>
          <w:ilvl w:val="0"/>
          <w:numId w:val="5"/>
        </w:numPr>
        <w:spacing w:after="0" w:line="240" w:lineRule="auto"/>
        <w:jc w:val="both"/>
        <w:rPr>
          <w:rFonts w:cs="Arial"/>
          <w:szCs w:val="18"/>
        </w:rPr>
      </w:pPr>
      <w:r w:rsidRPr="00D066C9">
        <w:rPr>
          <w:rFonts w:cs="Arial"/>
          <w:szCs w:val="18"/>
        </w:rPr>
        <w:t>Participate in relevant alternative care and community networks</w:t>
      </w:r>
    </w:p>
    <w:p w14:paraId="296E8603" w14:textId="3B77FEB3" w:rsidR="009B4F41" w:rsidRPr="009522D7" w:rsidRDefault="005951EA" w:rsidP="009522D7">
      <w:pPr>
        <w:pStyle w:val="ListParagraph"/>
        <w:numPr>
          <w:ilvl w:val="0"/>
          <w:numId w:val="5"/>
        </w:numPr>
        <w:spacing w:after="0" w:line="240" w:lineRule="auto"/>
        <w:jc w:val="both"/>
        <w:rPr>
          <w:rFonts w:cs="Arial"/>
          <w:szCs w:val="18"/>
        </w:rPr>
      </w:pPr>
      <w:r w:rsidRPr="009522D7">
        <w:rPr>
          <w:rFonts w:cs="Arial"/>
          <w:szCs w:val="18"/>
        </w:rPr>
        <w:t>Assist in reviewing the Program, Procedures and Policies</w:t>
      </w:r>
      <w:r w:rsidR="009522D7" w:rsidRPr="009522D7">
        <w:rPr>
          <w:rFonts w:cs="Arial"/>
          <w:szCs w:val="18"/>
        </w:rPr>
        <w:t xml:space="preserve">. </w:t>
      </w:r>
      <w:r w:rsidRPr="009522D7">
        <w:rPr>
          <w:rFonts w:cs="Arial"/>
          <w:szCs w:val="18"/>
        </w:rPr>
        <w:t>Continue professional development; maintain knowledge of current research and practice related to Foster and Kinship Care, children and young people, participate in appraisal and supervision in accordance with relevant policies.</w:t>
      </w:r>
    </w:p>
    <w:p w14:paraId="097A7F72" w14:textId="46A0AB57" w:rsidR="00CE247E" w:rsidRDefault="00CE247E">
      <w:r>
        <w:br w:type="page"/>
      </w:r>
    </w:p>
    <w:p w14:paraId="1CDA15A1" w14:textId="77777777" w:rsidR="009522D7" w:rsidRPr="00837F17" w:rsidRDefault="009522D7" w:rsidP="009522D7">
      <w:pPr>
        <w:spacing w:after="0" w:line="240" w:lineRule="auto"/>
        <w:jc w:val="both"/>
      </w:pPr>
    </w:p>
    <w:p w14:paraId="1017DB76" w14:textId="77777777" w:rsidR="00837F17" w:rsidRDefault="00837F17" w:rsidP="009B4F41">
      <w:pPr>
        <w:spacing w:after="0" w:line="240" w:lineRule="auto"/>
        <w:rPr>
          <w:b/>
          <w:u w:val="single"/>
        </w:rPr>
      </w:pPr>
      <w:r w:rsidRPr="009B4F41">
        <w:rPr>
          <w:b/>
          <w:u w:val="single"/>
        </w:rPr>
        <w:t xml:space="preserve">Other Duties and Requirements </w:t>
      </w:r>
    </w:p>
    <w:p w14:paraId="0A5B4503" w14:textId="04D7CE13" w:rsidR="00105AE4" w:rsidRPr="00051D2B" w:rsidRDefault="00105AE4" w:rsidP="00051D2B">
      <w:pPr>
        <w:pStyle w:val="ListParagraph"/>
        <w:numPr>
          <w:ilvl w:val="0"/>
          <w:numId w:val="12"/>
        </w:numPr>
        <w:spacing w:after="0" w:line="240" w:lineRule="auto"/>
        <w:contextualSpacing w:val="0"/>
        <w:jc w:val="both"/>
      </w:pPr>
      <w:r w:rsidRPr="00051D2B">
        <w:t xml:space="preserve">Capability and willingness to work flexible hours, including weekends and evenings (e.g. participation in carer recruitment activities, support groups, special events, carer  training </w:t>
      </w:r>
      <w:r w:rsidR="009522D7" w:rsidRPr="00051D2B">
        <w:t>events and/</w:t>
      </w:r>
      <w:r w:rsidRPr="00051D2B">
        <w:t>or for the purpose of providing carer/child support).</w:t>
      </w:r>
    </w:p>
    <w:p w14:paraId="17F36CB3" w14:textId="77777777" w:rsidR="00051D2B" w:rsidRPr="00051D2B" w:rsidRDefault="00051D2B" w:rsidP="00051D2B">
      <w:pPr>
        <w:pStyle w:val="ListParagraph"/>
        <w:numPr>
          <w:ilvl w:val="0"/>
          <w:numId w:val="12"/>
        </w:numPr>
        <w:spacing w:after="0" w:line="240" w:lineRule="auto"/>
        <w:contextualSpacing w:val="0"/>
        <w:jc w:val="both"/>
      </w:pPr>
      <w:r w:rsidRPr="00051D2B">
        <w:t xml:space="preserve">Participate in a roster providing after-hours support to Foster and Kinship Carers and access to after-hours placements for Child Safety After Hours Service Centre. </w:t>
      </w:r>
    </w:p>
    <w:p w14:paraId="7E4B0472" w14:textId="77777777" w:rsidR="00C4634A" w:rsidRDefault="00C4634A" w:rsidP="00051D2B">
      <w:pPr>
        <w:pStyle w:val="ListParagraph"/>
        <w:numPr>
          <w:ilvl w:val="0"/>
          <w:numId w:val="12"/>
        </w:numPr>
        <w:spacing w:after="0" w:line="240" w:lineRule="auto"/>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14:paraId="1EF68DAA" w14:textId="77777777"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14:paraId="73A57D29" w14:textId="77777777"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14:paraId="2EBF75E5" w14:textId="029157DE"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03795F">
        <w:t>a</w:t>
      </w:r>
      <w:r>
        <w:t>ger or supervisor, provided these requirements are safe, efficient, relevant, legal and within your abilities</w:t>
      </w:r>
      <w:r w:rsidR="00450D51">
        <w:t>.</w:t>
      </w:r>
      <w:r>
        <w:t xml:space="preserve"> </w:t>
      </w:r>
    </w:p>
    <w:p w14:paraId="021AB088" w14:textId="77777777"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14:paraId="54F2F8D1" w14:textId="77777777"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14:paraId="0840589A" w14:textId="77777777" w:rsidR="00C4634A" w:rsidRDefault="00C4634A" w:rsidP="00C4634A"/>
    <w:p w14:paraId="2793BAED" w14:textId="77777777"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14:paraId="6976EBAA" w14:textId="77777777"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14:paraId="123BC33C" w14:textId="77777777" w:rsidR="00591679" w:rsidRDefault="00591679" w:rsidP="00591679">
      <w:pPr>
        <w:spacing w:after="0" w:line="240" w:lineRule="auto"/>
        <w:jc w:val="both"/>
      </w:pPr>
    </w:p>
    <w:sectPr w:rsidR="00591679" w:rsidSect="009B4F41">
      <w:headerReference w:type="default" r:id="rId7"/>
      <w:footerReference w:type="default" r:id="rId8"/>
      <w:pgSz w:w="11906" w:h="16838"/>
      <w:pgMar w:top="1440" w:right="1247" w:bottom="1440" w:left="124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B561E" w14:textId="77777777" w:rsidR="0017487C" w:rsidRDefault="0017487C" w:rsidP="00D13A83">
      <w:pPr>
        <w:spacing w:after="0" w:line="240" w:lineRule="auto"/>
      </w:pPr>
      <w:r>
        <w:separator/>
      </w:r>
    </w:p>
  </w:endnote>
  <w:endnote w:type="continuationSeparator" w:id="0">
    <w:p w14:paraId="6494CDC9" w14:textId="77777777" w:rsidR="0017487C" w:rsidRDefault="0017487C"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14:paraId="34636D38" w14:textId="77777777" w:rsidTr="00EE675D">
      <w:tc>
        <w:tcPr>
          <w:tcW w:w="4508" w:type="dxa"/>
        </w:tcPr>
        <w:p w14:paraId="043F7D6B" w14:textId="5D844E95"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9522D7">
            <w:rPr>
              <w:rFonts w:ascii="Arial" w:hAnsi="Arial" w:cs="Arial"/>
              <w:sz w:val="18"/>
              <w:szCs w:val="18"/>
            </w:rPr>
            <w:t>Novem</w:t>
          </w:r>
          <w:r w:rsidR="007717BA">
            <w:rPr>
              <w:rFonts w:ascii="Arial" w:hAnsi="Arial" w:cs="Arial"/>
              <w:sz w:val="18"/>
              <w:szCs w:val="18"/>
            </w:rPr>
            <w:t>ber</w:t>
          </w:r>
          <w:r w:rsidR="00D96CBC">
            <w:rPr>
              <w:rFonts w:ascii="Arial" w:hAnsi="Arial" w:cs="Arial"/>
              <w:sz w:val="18"/>
              <w:szCs w:val="18"/>
            </w:rPr>
            <w:t xml:space="preserve"> </w:t>
          </w:r>
          <w:r w:rsidR="003F5B5E">
            <w:rPr>
              <w:rFonts w:ascii="Arial" w:hAnsi="Arial" w:cs="Arial"/>
              <w:sz w:val="18"/>
              <w:szCs w:val="18"/>
            </w:rPr>
            <w:t xml:space="preserve"> 2017</w:t>
          </w:r>
        </w:p>
        <w:p w14:paraId="12BB1CCF" w14:textId="43219DE9" w:rsidR="00993021" w:rsidRPr="00EE675D" w:rsidRDefault="00993021" w:rsidP="009522D7">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9522D7">
            <w:rPr>
              <w:rFonts w:ascii="Arial" w:hAnsi="Arial" w:cs="Arial"/>
              <w:sz w:val="18"/>
              <w:szCs w:val="18"/>
            </w:rPr>
            <w:t>Nov</w:t>
          </w:r>
          <w:r w:rsidR="007A1B50">
            <w:rPr>
              <w:rFonts w:ascii="Arial" w:hAnsi="Arial" w:cs="Arial"/>
              <w:sz w:val="18"/>
              <w:szCs w:val="18"/>
            </w:rPr>
            <w: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F4CE7C0" w14:textId="77777777"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C242F6">
                    <w:rPr>
                      <w:rFonts w:ascii="Arial" w:hAnsi="Arial" w:cs="Arial"/>
                      <w:b/>
                      <w:bCs/>
                      <w:noProof/>
                      <w:sz w:val="18"/>
                      <w:szCs w:val="18"/>
                    </w:rPr>
                    <w:t>2</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C242F6">
                    <w:rPr>
                      <w:rFonts w:ascii="Arial" w:hAnsi="Arial" w:cs="Arial"/>
                      <w:b/>
                      <w:bCs/>
                      <w:noProof/>
                      <w:sz w:val="18"/>
                      <w:szCs w:val="18"/>
                    </w:rPr>
                    <w:t>5</w:t>
                  </w:r>
                  <w:r w:rsidRPr="00EE675D">
                    <w:rPr>
                      <w:rFonts w:ascii="Arial" w:hAnsi="Arial" w:cs="Arial"/>
                      <w:b/>
                      <w:bCs/>
                      <w:sz w:val="18"/>
                      <w:szCs w:val="18"/>
                    </w:rPr>
                    <w:fldChar w:fldCharType="end"/>
                  </w:r>
                </w:p>
              </w:sdtContent>
            </w:sdt>
          </w:sdtContent>
        </w:sdt>
      </w:tc>
    </w:tr>
  </w:tbl>
  <w:p w14:paraId="6561C739" w14:textId="77777777"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4EDA" w14:textId="77777777" w:rsidR="0017487C" w:rsidRDefault="0017487C" w:rsidP="00D13A83">
      <w:pPr>
        <w:spacing w:after="0" w:line="240" w:lineRule="auto"/>
      </w:pPr>
      <w:r>
        <w:separator/>
      </w:r>
    </w:p>
  </w:footnote>
  <w:footnote w:type="continuationSeparator" w:id="0">
    <w:p w14:paraId="02609CEC" w14:textId="77777777" w:rsidR="0017487C" w:rsidRDefault="0017487C"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912A" w14:textId="77777777" w:rsidR="00D13A83" w:rsidRDefault="00837250">
    <w:pPr>
      <w:pStyle w:val="Header"/>
    </w:pPr>
    <w:r>
      <w:rPr>
        <w:noProof/>
        <w:lang w:eastAsia="en-AU"/>
      </w:rPr>
      <w:drawing>
        <wp:anchor distT="0" distB="0" distL="114300" distR="114300" simplePos="0" relativeHeight="251659264" behindDoc="0" locked="0" layoutInCell="1" allowOverlap="1" wp14:anchorId="12716C55" wp14:editId="2455B37A">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4D02F7E"/>
    <w:multiLevelType w:val="hybridMultilevel"/>
    <w:tmpl w:val="7F30F1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A74409"/>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A447721"/>
    <w:multiLevelType w:val="hybridMultilevel"/>
    <w:tmpl w:val="014C26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D1EA5"/>
    <w:multiLevelType w:val="hybridMultilevel"/>
    <w:tmpl w:val="CF9ADF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EF2B16"/>
    <w:multiLevelType w:val="hybridMultilevel"/>
    <w:tmpl w:val="5ECC0D5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0"/>
  </w:num>
  <w:num w:numId="4">
    <w:abstractNumId w:val="17"/>
  </w:num>
  <w:num w:numId="5">
    <w:abstractNumId w:val="18"/>
  </w:num>
  <w:num w:numId="6">
    <w:abstractNumId w:val="19"/>
  </w:num>
  <w:num w:numId="7">
    <w:abstractNumId w:val="8"/>
  </w:num>
  <w:num w:numId="8">
    <w:abstractNumId w:val="2"/>
  </w:num>
  <w:num w:numId="9">
    <w:abstractNumId w:val="11"/>
  </w:num>
  <w:num w:numId="10">
    <w:abstractNumId w:val="9"/>
  </w:num>
  <w:num w:numId="11">
    <w:abstractNumId w:val="12"/>
  </w:num>
  <w:num w:numId="12">
    <w:abstractNumId w:val="3"/>
  </w:num>
  <w:num w:numId="13">
    <w:abstractNumId w:val="1"/>
  </w:num>
  <w:num w:numId="14">
    <w:abstractNumId w:val="6"/>
  </w:num>
  <w:num w:numId="15">
    <w:abstractNumId w:val="5"/>
  </w:num>
  <w:num w:numId="16">
    <w:abstractNumId w:val="7"/>
  </w:num>
  <w:num w:numId="17">
    <w:abstractNumId w:val="14"/>
  </w:num>
  <w:num w:numId="18">
    <w:abstractNumId w:val="1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3795F"/>
    <w:rsid w:val="00051D2B"/>
    <w:rsid w:val="000A3822"/>
    <w:rsid w:val="000E7EE6"/>
    <w:rsid w:val="000F6452"/>
    <w:rsid w:val="00105AE4"/>
    <w:rsid w:val="0017487C"/>
    <w:rsid w:val="0017720A"/>
    <w:rsid w:val="001D5BD1"/>
    <w:rsid w:val="00291FC9"/>
    <w:rsid w:val="00305BF8"/>
    <w:rsid w:val="0034607A"/>
    <w:rsid w:val="00360988"/>
    <w:rsid w:val="00370701"/>
    <w:rsid w:val="003C592A"/>
    <w:rsid w:val="003E0471"/>
    <w:rsid w:val="003F5B5E"/>
    <w:rsid w:val="0041421A"/>
    <w:rsid w:val="004163F5"/>
    <w:rsid w:val="00421E5D"/>
    <w:rsid w:val="00450D51"/>
    <w:rsid w:val="004B5BB2"/>
    <w:rsid w:val="004E032D"/>
    <w:rsid w:val="0054336C"/>
    <w:rsid w:val="00567F5A"/>
    <w:rsid w:val="00572B16"/>
    <w:rsid w:val="00581911"/>
    <w:rsid w:val="00591679"/>
    <w:rsid w:val="005951EA"/>
    <w:rsid w:val="005D4158"/>
    <w:rsid w:val="00637456"/>
    <w:rsid w:val="0068652D"/>
    <w:rsid w:val="006B6BDC"/>
    <w:rsid w:val="006B7DD0"/>
    <w:rsid w:val="00762599"/>
    <w:rsid w:val="00770BD5"/>
    <w:rsid w:val="007717BA"/>
    <w:rsid w:val="00783B22"/>
    <w:rsid w:val="007A1B50"/>
    <w:rsid w:val="007B35AD"/>
    <w:rsid w:val="00837250"/>
    <w:rsid w:val="00837F17"/>
    <w:rsid w:val="0085636B"/>
    <w:rsid w:val="008645EA"/>
    <w:rsid w:val="008A00E3"/>
    <w:rsid w:val="008B0BC0"/>
    <w:rsid w:val="008D461F"/>
    <w:rsid w:val="008F0F70"/>
    <w:rsid w:val="008F4A14"/>
    <w:rsid w:val="00916691"/>
    <w:rsid w:val="00940D10"/>
    <w:rsid w:val="009522D7"/>
    <w:rsid w:val="00993021"/>
    <w:rsid w:val="00996FA1"/>
    <w:rsid w:val="009B4F41"/>
    <w:rsid w:val="009C1DDC"/>
    <w:rsid w:val="009E53C3"/>
    <w:rsid w:val="00A8767A"/>
    <w:rsid w:val="00A95B19"/>
    <w:rsid w:val="00AA4A19"/>
    <w:rsid w:val="00AC385A"/>
    <w:rsid w:val="00AE6D2A"/>
    <w:rsid w:val="00B07FD6"/>
    <w:rsid w:val="00B3182B"/>
    <w:rsid w:val="00B506F1"/>
    <w:rsid w:val="00B64FA4"/>
    <w:rsid w:val="00B74A5D"/>
    <w:rsid w:val="00B97B12"/>
    <w:rsid w:val="00BA0C5A"/>
    <w:rsid w:val="00BB1F78"/>
    <w:rsid w:val="00BD1EC1"/>
    <w:rsid w:val="00BF5D36"/>
    <w:rsid w:val="00C242F6"/>
    <w:rsid w:val="00C4634A"/>
    <w:rsid w:val="00C97D96"/>
    <w:rsid w:val="00CA64B1"/>
    <w:rsid w:val="00CC5F61"/>
    <w:rsid w:val="00CE247E"/>
    <w:rsid w:val="00CF3561"/>
    <w:rsid w:val="00D066C9"/>
    <w:rsid w:val="00D13A83"/>
    <w:rsid w:val="00D96CBC"/>
    <w:rsid w:val="00DD2820"/>
    <w:rsid w:val="00E039F7"/>
    <w:rsid w:val="00E86699"/>
    <w:rsid w:val="00EC66E3"/>
    <w:rsid w:val="00EC7884"/>
    <w:rsid w:val="00EE675D"/>
    <w:rsid w:val="00F34CEB"/>
    <w:rsid w:val="00FC58C5"/>
    <w:rsid w:val="00FD1208"/>
    <w:rsid w:val="00FD2AE8"/>
    <w:rsid w:val="00FE7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6D374A5"/>
  <w15:chartTrackingRefBased/>
  <w15:docId w15:val="{DC903D45-0AAC-4696-8378-FA6FF0B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DD2820"/>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DD2820"/>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8D461F"/>
    <w:rPr>
      <w:sz w:val="16"/>
      <w:szCs w:val="16"/>
    </w:rPr>
  </w:style>
  <w:style w:type="paragraph" w:styleId="CommentText">
    <w:name w:val="annotation text"/>
    <w:basedOn w:val="Normal"/>
    <w:link w:val="CommentTextChar"/>
    <w:uiPriority w:val="99"/>
    <w:semiHidden/>
    <w:unhideWhenUsed/>
    <w:rsid w:val="008D461F"/>
    <w:pPr>
      <w:spacing w:line="240" w:lineRule="auto"/>
    </w:pPr>
    <w:rPr>
      <w:sz w:val="20"/>
      <w:szCs w:val="20"/>
    </w:rPr>
  </w:style>
  <w:style w:type="character" w:customStyle="1" w:styleId="CommentTextChar">
    <w:name w:val="Comment Text Char"/>
    <w:basedOn w:val="DefaultParagraphFont"/>
    <w:link w:val="CommentText"/>
    <w:uiPriority w:val="99"/>
    <w:semiHidden/>
    <w:rsid w:val="008D461F"/>
    <w:rPr>
      <w:sz w:val="20"/>
      <w:szCs w:val="20"/>
    </w:rPr>
  </w:style>
  <w:style w:type="paragraph" w:styleId="CommentSubject">
    <w:name w:val="annotation subject"/>
    <w:basedOn w:val="CommentText"/>
    <w:next w:val="CommentText"/>
    <w:link w:val="CommentSubjectChar"/>
    <w:uiPriority w:val="99"/>
    <w:semiHidden/>
    <w:unhideWhenUsed/>
    <w:rsid w:val="008D461F"/>
    <w:rPr>
      <w:b/>
      <w:bCs/>
    </w:rPr>
  </w:style>
  <w:style w:type="character" w:customStyle="1" w:styleId="CommentSubjectChar">
    <w:name w:val="Comment Subject Char"/>
    <w:basedOn w:val="CommentTextChar"/>
    <w:link w:val="CommentSubject"/>
    <w:uiPriority w:val="99"/>
    <w:semiHidden/>
    <w:rsid w:val="008D4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11</cp:revision>
  <cp:lastPrinted>2018-10-23T21:25:00Z</cp:lastPrinted>
  <dcterms:created xsi:type="dcterms:W3CDTF">2017-11-08T03:29:00Z</dcterms:created>
  <dcterms:modified xsi:type="dcterms:W3CDTF">2018-10-23T21:25:00Z</dcterms:modified>
</cp:coreProperties>
</file>