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70" w:rsidRPr="00F47E43" w:rsidRDefault="00C43EC7" w:rsidP="00A02B70">
      <w:pPr>
        <w:tabs>
          <w:tab w:val="center" w:pos="4512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napToGrid/>
          <w:sz w:val="22"/>
          <w:szCs w:val="22"/>
          <w:lang w:eastAsia="en-AU"/>
        </w:rPr>
        <w:drawing>
          <wp:anchor distT="0" distB="0" distL="114300" distR="114300" simplePos="0" relativeHeight="251657728" behindDoc="0" locked="0" layoutInCell="1" allowOverlap="1" wp14:anchorId="75C78D89" wp14:editId="038DADF2">
            <wp:simplePos x="0" y="0"/>
            <wp:positionH relativeFrom="column">
              <wp:posOffset>4457700</wp:posOffset>
            </wp:positionH>
            <wp:positionV relativeFrom="paragraph">
              <wp:posOffset>-228600</wp:posOffset>
            </wp:positionV>
            <wp:extent cx="1295400" cy="1047750"/>
            <wp:effectExtent l="0" t="0" r="0" b="0"/>
            <wp:wrapSquare wrapText="bothSides"/>
            <wp:docPr id="3" name="Picture 3" descr="ssc-LOGO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sc-LOGO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2B70" w:rsidRPr="00F47E43" w:rsidRDefault="00A02B70" w:rsidP="00A02B70">
      <w:pPr>
        <w:tabs>
          <w:tab w:val="center" w:pos="4512"/>
        </w:tabs>
        <w:jc w:val="center"/>
        <w:rPr>
          <w:rFonts w:ascii="Arial" w:hAnsi="Arial" w:cs="Arial"/>
          <w:b/>
          <w:sz w:val="22"/>
          <w:szCs w:val="22"/>
        </w:rPr>
      </w:pPr>
    </w:p>
    <w:p w:rsidR="00A02B70" w:rsidRPr="005562EA" w:rsidRDefault="00A02B70" w:rsidP="00A02B70">
      <w:pPr>
        <w:tabs>
          <w:tab w:val="center" w:pos="4512"/>
        </w:tabs>
        <w:jc w:val="center"/>
        <w:rPr>
          <w:rFonts w:ascii="Arial" w:hAnsi="Arial" w:cs="Arial"/>
          <w:b/>
          <w:sz w:val="28"/>
          <w:szCs w:val="28"/>
        </w:rPr>
      </w:pPr>
      <w:r w:rsidRPr="005562EA">
        <w:rPr>
          <w:rFonts w:ascii="Arial" w:hAnsi="Arial" w:cs="Arial"/>
          <w:b/>
          <w:sz w:val="28"/>
          <w:szCs w:val="28"/>
        </w:rPr>
        <w:t>POSITION DESCRIPTION</w:t>
      </w:r>
    </w:p>
    <w:p w:rsidR="00A02B70" w:rsidRPr="005562EA" w:rsidRDefault="00A02B70" w:rsidP="00A02B70">
      <w:pPr>
        <w:jc w:val="both"/>
        <w:rPr>
          <w:rFonts w:ascii="Arial" w:hAnsi="Arial" w:cs="Arial"/>
          <w:b/>
          <w:sz w:val="22"/>
          <w:szCs w:val="22"/>
        </w:rPr>
      </w:pPr>
    </w:p>
    <w:p w:rsidR="00A02B70" w:rsidRPr="005562EA" w:rsidRDefault="00A02B70" w:rsidP="00A02B70">
      <w:pPr>
        <w:tabs>
          <w:tab w:val="left" w:pos="-1440"/>
        </w:tabs>
        <w:ind w:left="3600" w:hanging="3600"/>
        <w:jc w:val="both"/>
        <w:rPr>
          <w:rFonts w:ascii="Arial" w:hAnsi="Arial" w:cs="Arial"/>
          <w:b/>
          <w:sz w:val="22"/>
          <w:szCs w:val="22"/>
        </w:rPr>
      </w:pPr>
    </w:p>
    <w:p w:rsidR="00A02B70" w:rsidRPr="005562EA" w:rsidRDefault="00A02B70" w:rsidP="00A02B70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5731"/>
      </w:tblGrid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POSITION TITLE:</w:t>
            </w:r>
          </w:p>
        </w:tc>
        <w:tc>
          <w:tcPr>
            <w:tcW w:w="5731" w:type="dxa"/>
          </w:tcPr>
          <w:p w:rsidR="00A3057D" w:rsidRPr="00A3057D" w:rsidRDefault="00166B75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Facilities</w:t>
            </w:r>
            <w:r w:rsidR="00A3057D">
              <w:rPr>
                <w:rFonts w:ascii="Arial" w:hAnsi="Arial" w:cs="Arial"/>
                <w:sz w:val="22"/>
                <w:szCs w:val="22"/>
                <w:lang w:eastAsia="en-AU"/>
              </w:rPr>
              <w:t xml:space="preserve"> Management Officer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POSITION NUMBER:</w:t>
            </w:r>
          </w:p>
        </w:tc>
        <w:tc>
          <w:tcPr>
            <w:tcW w:w="5731" w:type="dxa"/>
          </w:tcPr>
          <w:p w:rsidR="00A3057D" w:rsidRPr="00A3057D" w:rsidRDefault="00A41C8E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TBA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GROUP:</w:t>
            </w: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3705"/>
              </w:tabs>
              <w:ind w:right="9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Planning and Infrastructure Services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BUSINESS UNIT</w:t>
            </w: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: </w:t>
            </w: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Infrastructure Delivery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SERVICE UNIT:</w:t>
            </w: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Recreation &amp; Facilities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SERVICE PACKAGE:</w:t>
            </w:r>
          </w:p>
        </w:tc>
        <w:tc>
          <w:tcPr>
            <w:tcW w:w="5731" w:type="dxa"/>
          </w:tcPr>
          <w:p w:rsidR="00A3057D" w:rsidRPr="00A3057D" w:rsidRDefault="00166B75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Facilities</w:t>
            </w:r>
            <w:r w:rsidR="00A3057D">
              <w:rPr>
                <w:rFonts w:ascii="Arial" w:hAnsi="Arial" w:cs="Arial"/>
                <w:sz w:val="22"/>
                <w:szCs w:val="22"/>
                <w:lang w:eastAsia="en-AU"/>
              </w:rPr>
              <w:t xml:space="preserve"> Management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bookmarkStart w:id="0" w:name="_GoBack"/>
            <w:bookmarkEnd w:id="0"/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REPORTS TO: </w:t>
            </w: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Coordinator Recreation and Facilities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GRADE:</w:t>
            </w:r>
          </w:p>
        </w:tc>
        <w:tc>
          <w:tcPr>
            <w:tcW w:w="5731" w:type="dxa"/>
          </w:tcPr>
          <w:p w:rsidR="00A3057D" w:rsidRPr="00A3057D" w:rsidRDefault="00F0765C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12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A3057D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HOURS OF WORK: </w:t>
            </w:r>
          </w:p>
        </w:tc>
        <w:tc>
          <w:tcPr>
            <w:tcW w:w="5731" w:type="dxa"/>
          </w:tcPr>
          <w:p w:rsidR="00A3057D" w:rsidRPr="00DB4A2C" w:rsidRDefault="00A3057D" w:rsidP="00A3057D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i/>
                <w:sz w:val="22"/>
                <w:szCs w:val="22"/>
                <w:lang w:eastAsia="en-AU"/>
              </w:rPr>
            </w:pPr>
            <w:r w:rsidRPr="00D515D7">
              <w:rPr>
                <w:rFonts w:ascii="Arial" w:hAnsi="Arial" w:cs="Arial"/>
                <w:sz w:val="22"/>
                <w:szCs w:val="22"/>
                <w:lang w:eastAsia="en-AU"/>
              </w:rPr>
              <w:t>35 hours per week</w:t>
            </w:r>
            <w:r w:rsidRPr="00D515D7">
              <w:rPr>
                <w:rFonts w:ascii="Arial" w:hAnsi="Arial" w:cs="Arial"/>
                <w:i/>
                <w:sz w:val="22"/>
                <w:szCs w:val="22"/>
                <w:lang w:eastAsia="en-AU"/>
              </w:rPr>
              <w:t xml:space="preserve"> 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LAST DATE OF REVIEW: </w:t>
            </w:r>
          </w:p>
        </w:tc>
        <w:tc>
          <w:tcPr>
            <w:tcW w:w="5731" w:type="dxa"/>
          </w:tcPr>
          <w:p w:rsidR="00A3057D" w:rsidRPr="00A3057D" w:rsidRDefault="00F0765C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January 2018</w:t>
            </w: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</w:p>
        </w:tc>
        <w:tc>
          <w:tcPr>
            <w:tcW w:w="5731" w:type="dxa"/>
          </w:tcPr>
          <w:p w:rsidR="00A3057D" w:rsidRPr="005562EA" w:rsidRDefault="00A3057D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A3057D" w:rsidRPr="005562EA" w:rsidTr="00166B75">
        <w:tc>
          <w:tcPr>
            <w:tcW w:w="3510" w:type="dxa"/>
          </w:tcPr>
          <w:p w:rsidR="00A3057D" w:rsidRPr="005562EA" w:rsidRDefault="00A3057D" w:rsidP="00166B75">
            <w:pPr>
              <w:tabs>
                <w:tab w:val="left" w:pos="-1440"/>
              </w:tabs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0D62C2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LAST DATE OF EVALUATION:</w:t>
            </w:r>
          </w:p>
        </w:tc>
        <w:tc>
          <w:tcPr>
            <w:tcW w:w="5731" w:type="dxa"/>
          </w:tcPr>
          <w:p w:rsidR="00A3057D" w:rsidRPr="00A3057D" w:rsidRDefault="00F0765C" w:rsidP="00166B75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January 2018</w:t>
            </w:r>
          </w:p>
        </w:tc>
      </w:tr>
    </w:tbl>
    <w:p w:rsidR="00A02B70" w:rsidRPr="005562EA" w:rsidRDefault="00A02B70" w:rsidP="0097710F">
      <w:pPr>
        <w:pBdr>
          <w:bottom w:val="single" w:sz="12" w:space="1" w:color="auto"/>
        </w:pBd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eastAsia="ko-KR"/>
        </w:rPr>
      </w:pPr>
    </w:p>
    <w:p w:rsidR="00A02B70" w:rsidRPr="000322E3" w:rsidRDefault="00A02B70" w:rsidP="0097710F">
      <w:pPr>
        <w:spacing w:before="360" w:after="120"/>
        <w:jc w:val="both"/>
        <w:rPr>
          <w:rFonts w:ascii="Arial" w:hAnsi="Arial" w:cs="Arial"/>
          <w:b/>
          <w:sz w:val="22"/>
          <w:szCs w:val="22"/>
        </w:rPr>
      </w:pPr>
      <w:r w:rsidRPr="000322E3">
        <w:rPr>
          <w:rFonts w:ascii="Arial" w:hAnsi="Arial" w:cs="Arial"/>
          <w:b/>
          <w:sz w:val="22"/>
          <w:szCs w:val="22"/>
        </w:rPr>
        <w:t>Function Summary:</w:t>
      </w:r>
    </w:p>
    <w:p w:rsidR="0097710F" w:rsidRPr="002D2D4A" w:rsidRDefault="001F57E1" w:rsidP="00B105E4">
      <w:pPr>
        <w:widowControl/>
        <w:autoSpaceDE w:val="0"/>
        <w:autoSpaceDN w:val="0"/>
        <w:adjustRightInd w:val="0"/>
        <w:rPr>
          <w:rFonts w:ascii="Arial" w:eastAsia="Calibri" w:hAnsi="Arial" w:cs="Arial"/>
          <w:snapToGrid/>
          <w:sz w:val="22"/>
          <w:szCs w:val="22"/>
          <w:lang w:eastAsia="en-AU"/>
        </w:rPr>
      </w:pPr>
      <w:r w:rsidRPr="002D2D4A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The </w:t>
      </w:r>
      <w:r w:rsidR="00166B75">
        <w:rPr>
          <w:rFonts w:ascii="Arial" w:eastAsia="Calibri" w:hAnsi="Arial" w:cs="Arial"/>
          <w:snapToGrid/>
          <w:sz w:val="22"/>
          <w:szCs w:val="22"/>
          <w:lang w:eastAsia="en-AU"/>
        </w:rPr>
        <w:t>Facilities</w:t>
      </w:r>
      <w:r w:rsidR="00A3057D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Management Officer</w:t>
      </w:r>
      <w:r w:rsidRPr="002D2D4A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</w:t>
      </w:r>
      <w:r w:rsidR="00166B75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is </w:t>
      </w:r>
      <w:r w:rsidR="00B105E4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responsible for the </w:t>
      </w:r>
      <w:r w:rsidR="00BC6E94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development and </w:t>
      </w:r>
      <w:r w:rsidR="00B105E4" w:rsidRPr="00B105E4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implementation </w:t>
      </w:r>
      <w:r w:rsidR="00166B75">
        <w:rPr>
          <w:rFonts w:ascii="Arial" w:eastAsia="Calibri" w:hAnsi="Arial" w:cs="Arial"/>
          <w:snapToGrid/>
          <w:sz w:val="22"/>
          <w:szCs w:val="22"/>
          <w:lang w:eastAsia="en-AU"/>
        </w:rPr>
        <w:t>of m</w:t>
      </w:r>
      <w:r w:rsidR="009C7C3F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aintenance programs for </w:t>
      </w:r>
      <w:r w:rsidR="00BC6E94">
        <w:rPr>
          <w:rFonts w:ascii="Arial" w:eastAsia="Calibri" w:hAnsi="Arial" w:cs="Arial"/>
          <w:snapToGrid/>
          <w:sz w:val="22"/>
          <w:szCs w:val="22"/>
          <w:lang w:eastAsia="en-AU"/>
        </w:rPr>
        <w:t>buildings</w:t>
      </w:r>
      <w:r w:rsidR="00166B75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</w:t>
      </w:r>
      <w:r w:rsidR="00B105E4" w:rsidRPr="00B105E4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across Council including the coordination of staff and contractors undertaking maintenance activities. This includes coordinating and liaising with various stakeholders regarding </w:t>
      </w:r>
      <w:r w:rsidR="00166B75">
        <w:rPr>
          <w:rFonts w:ascii="Arial" w:eastAsia="Calibri" w:hAnsi="Arial" w:cs="Arial"/>
          <w:snapToGrid/>
          <w:sz w:val="22"/>
          <w:szCs w:val="22"/>
          <w:lang w:eastAsia="en-AU"/>
        </w:rPr>
        <w:t>facility</w:t>
      </w:r>
      <w:r w:rsidR="00B105E4" w:rsidRPr="00B105E4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enquiries.</w:t>
      </w:r>
      <w:r w:rsidR="00A3057D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In addition, the position</w:t>
      </w:r>
      <w:r w:rsidR="00B105E4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is responsible for the delivery of the </w:t>
      </w:r>
      <w:r w:rsidR="00BC6E94">
        <w:rPr>
          <w:rFonts w:ascii="Arial" w:eastAsia="Calibri" w:hAnsi="Arial" w:cs="Arial"/>
          <w:snapToGrid/>
          <w:sz w:val="22"/>
          <w:szCs w:val="22"/>
          <w:lang w:eastAsia="en-AU"/>
        </w:rPr>
        <w:t>building</w:t>
      </w:r>
      <w:r w:rsidR="00B105E4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capital works program.</w:t>
      </w:r>
    </w:p>
    <w:p w:rsidR="00A02B70" w:rsidRPr="000322E3" w:rsidRDefault="0097710F" w:rsidP="0097710F">
      <w:pPr>
        <w:pStyle w:val="BodyText"/>
        <w:spacing w:before="360" w:after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Core Accountabilities</w:t>
      </w:r>
      <w:r w:rsidR="00A02B70" w:rsidRPr="000322E3">
        <w:rPr>
          <w:rFonts w:ascii="Arial" w:hAnsi="Arial" w:cs="Arial"/>
          <w:b/>
          <w:bCs/>
          <w:sz w:val="22"/>
          <w:szCs w:val="22"/>
        </w:rPr>
        <w:t>:</w:t>
      </w:r>
    </w:p>
    <w:p w:rsidR="00772A76" w:rsidRPr="00F57E63" w:rsidRDefault="00772A76" w:rsidP="00772A76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2"/>
          <w:szCs w:val="22"/>
          <w:lang w:eastAsia="en-AU"/>
        </w:rPr>
      </w:pPr>
      <w:r w:rsidRPr="00F57E63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Ensure works by the </w:t>
      </w:r>
      <w:r w:rsidR="00166B75">
        <w:rPr>
          <w:rFonts w:ascii="Arial" w:eastAsia="Calibri" w:hAnsi="Arial" w:cs="Arial"/>
          <w:snapToGrid/>
          <w:sz w:val="22"/>
          <w:szCs w:val="22"/>
          <w:lang w:eastAsia="en-AU"/>
        </w:rPr>
        <w:t>facilities</w:t>
      </w:r>
      <w:r w:rsidRPr="00F57E63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team</w:t>
      </w:r>
      <w:r w:rsidR="009C7C3F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and contractors</w:t>
      </w:r>
      <w:r w:rsidRPr="00F57E63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are carried out to service standards and service agreements. </w:t>
      </w:r>
    </w:p>
    <w:p w:rsidR="00D57B8E" w:rsidRDefault="00D57B8E" w:rsidP="00D57B8E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2"/>
          <w:szCs w:val="22"/>
          <w:lang w:eastAsia="en-AU"/>
        </w:rPr>
      </w:pPr>
      <w:r w:rsidRPr="00D57B8E">
        <w:rPr>
          <w:rFonts w:ascii="Arial" w:eastAsia="Calibri" w:hAnsi="Arial" w:cs="Arial"/>
          <w:snapToGrid/>
          <w:sz w:val="22"/>
          <w:szCs w:val="22"/>
          <w:lang w:eastAsia="en-AU"/>
        </w:rPr>
        <w:t>Develop and coordinate preventative maintenance programs and reactive repair and maintenance to C</w:t>
      </w:r>
      <w:r>
        <w:rPr>
          <w:rFonts w:ascii="Arial" w:eastAsia="Calibri" w:hAnsi="Arial" w:cs="Arial"/>
          <w:snapToGrid/>
          <w:sz w:val="22"/>
          <w:szCs w:val="22"/>
          <w:lang w:eastAsia="en-AU"/>
        </w:rPr>
        <w:t>ouncil buildings and structures.</w:t>
      </w:r>
    </w:p>
    <w:p w:rsidR="00D57B8E" w:rsidRDefault="00D57B8E" w:rsidP="00D57B8E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2"/>
          <w:szCs w:val="22"/>
          <w:lang w:eastAsia="en-AU"/>
        </w:rPr>
      </w:pPr>
      <w:r w:rsidRPr="00D57B8E">
        <w:rPr>
          <w:rFonts w:ascii="Arial" w:eastAsia="Calibri" w:hAnsi="Arial" w:cs="Arial"/>
          <w:snapToGrid/>
          <w:sz w:val="22"/>
          <w:szCs w:val="22"/>
          <w:lang w:eastAsia="en-AU"/>
        </w:rPr>
        <w:lastRenderedPageBreak/>
        <w:t>Develop contracts for the procurement of goods and services relating to facilities, maintenance &amp; capital works including the development of technical specifications, tendering and the provision of recommendations in consultation with stakeholders.</w:t>
      </w:r>
    </w:p>
    <w:p w:rsidR="00A8408C" w:rsidRPr="00F57E63" w:rsidRDefault="00A8408C" w:rsidP="00A8408C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2"/>
          <w:szCs w:val="22"/>
          <w:lang w:eastAsia="en-AU"/>
        </w:rPr>
      </w:pPr>
      <w:r>
        <w:rPr>
          <w:rFonts w:ascii="Arial" w:eastAsia="Calibri" w:hAnsi="Arial" w:cs="Arial"/>
          <w:snapToGrid/>
          <w:sz w:val="22"/>
          <w:szCs w:val="22"/>
          <w:lang w:eastAsia="en-AU"/>
        </w:rPr>
        <w:t>Delivery</w:t>
      </w:r>
      <w:r w:rsidRPr="00A8408C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of major capital projects ensuring that these projects are delivered successfully in </w:t>
      </w:r>
      <w:proofErr w:type="gramStart"/>
      <w:r w:rsidRPr="00A8408C">
        <w:rPr>
          <w:rFonts w:ascii="Arial" w:eastAsia="Calibri" w:hAnsi="Arial" w:cs="Arial"/>
          <w:snapToGrid/>
          <w:sz w:val="22"/>
          <w:szCs w:val="22"/>
          <w:lang w:eastAsia="en-AU"/>
        </w:rPr>
        <w:t>terms</w:t>
      </w:r>
      <w:proofErr w:type="gramEnd"/>
      <w:r w:rsidRPr="00A8408C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of quality, cost and time.</w:t>
      </w:r>
    </w:p>
    <w:p w:rsidR="00772A76" w:rsidRPr="00F57E63" w:rsidRDefault="00772A76" w:rsidP="00772A76">
      <w:pPr>
        <w:pStyle w:val="BodyText"/>
        <w:numPr>
          <w:ilvl w:val="0"/>
          <w:numId w:val="21"/>
        </w:numPr>
        <w:jc w:val="both"/>
        <w:rPr>
          <w:rFonts w:ascii="Arial" w:eastAsia="Calibri" w:hAnsi="Arial" w:cs="Arial"/>
          <w:color w:val="auto"/>
          <w:sz w:val="22"/>
          <w:szCs w:val="22"/>
          <w:lang w:eastAsia="en-AU"/>
        </w:rPr>
      </w:pPr>
      <w:r w:rsidRPr="00F57E63">
        <w:rPr>
          <w:rFonts w:ascii="Arial" w:eastAsia="Calibri" w:hAnsi="Arial" w:cs="Arial"/>
          <w:color w:val="auto"/>
          <w:sz w:val="22"/>
          <w:szCs w:val="22"/>
          <w:lang w:eastAsia="en-AU"/>
        </w:rPr>
        <w:t>Lead, support and coach staff of the section.</w:t>
      </w:r>
    </w:p>
    <w:p w:rsidR="004D3632" w:rsidRDefault="004D3632" w:rsidP="004D3632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2"/>
          <w:szCs w:val="22"/>
          <w:lang w:eastAsia="en-AU"/>
        </w:rPr>
      </w:pPr>
      <w:r w:rsidRPr="00F57E63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Communicate priorities and timelines for maintenance and capital works to staff and the general public. </w:t>
      </w:r>
    </w:p>
    <w:p w:rsidR="00772A76" w:rsidRPr="003E4181" w:rsidRDefault="003E4181" w:rsidP="003E4181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snapToGrid/>
          <w:sz w:val="22"/>
          <w:szCs w:val="22"/>
          <w:lang w:eastAsia="en-AU"/>
        </w:rPr>
      </w:pPr>
      <w:r w:rsidRPr="003E4181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Provide support and assist in the development of technical standards, procedures, guidelines and specifications to enable a consistent approach to </w:t>
      </w:r>
      <w:r w:rsidR="009C7C3F">
        <w:rPr>
          <w:rFonts w:ascii="Arial" w:eastAsia="Calibri" w:hAnsi="Arial" w:cs="Arial"/>
          <w:snapToGrid/>
          <w:sz w:val="22"/>
          <w:szCs w:val="22"/>
          <w:lang w:eastAsia="en-AU"/>
        </w:rPr>
        <w:t>facilities</w:t>
      </w:r>
      <w:r w:rsidRPr="003E4181">
        <w:rPr>
          <w:rFonts w:ascii="Arial" w:eastAsia="Calibri" w:hAnsi="Arial" w:cs="Arial"/>
          <w:snapToGrid/>
          <w:sz w:val="22"/>
          <w:szCs w:val="22"/>
          <w:lang w:eastAsia="en-AU"/>
        </w:rPr>
        <w:t xml:space="preserve"> management.</w:t>
      </w:r>
    </w:p>
    <w:p w:rsidR="00772A76" w:rsidRPr="003E4181" w:rsidRDefault="003E4181" w:rsidP="003E4181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spacing w:after="120"/>
        <w:rPr>
          <w:rFonts w:ascii="Arial" w:eastAsia="Calibri" w:hAnsi="Arial" w:cs="Arial"/>
          <w:snapToGrid/>
          <w:sz w:val="22"/>
          <w:szCs w:val="22"/>
          <w:lang w:eastAsia="en-AU"/>
        </w:rPr>
      </w:pPr>
      <w:r w:rsidRPr="003E4181">
        <w:rPr>
          <w:rFonts w:ascii="Arial" w:eastAsia="Calibri" w:hAnsi="Arial" w:cs="Arial"/>
          <w:snapToGrid/>
          <w:sz w:val="22"/>
          <w:szCs w:val="22"/>
          <w:lang w:eastAsia="en-AU"/>
        </w:rPr>
        <w:t>Provide quality customer service to internal staff and other stakeholders to ensure customer needs are met in a timely manner</w:t>
      </w:r>
    </w:p>
    <w:p w:rsidR="002D2D4A" w:rsidRPr="002D2D4A" w:rsidRDefault="002D2D4A" w:rsidP="002D2D4A">
      <w:pPr>
        <w:pStyle w:val="ListParagraph"/>
        <w:widowControl/>
        <w:numPr>
          <w:ilvl w:val="0"/>
          <w:numId w:val="21"/>
        </w:numPr>
        <w:autoSpaceDE w:val="0"/>
        <w:autoSpaceDN w:val="0"/>
        <w:adjustRightInd w:val="0"/>
        <w:rPr>
          <w:rFonts w:ascii="Arial" w:eastAsia="Calibri" w:hAnsi="Arial" w:cs="Arial"/>
          <w:snapToGrid/>
          <w:sz w:val="22"/>
          <w:szCs w:val="22"/>
          <w:lang w:eastAsia="en-AU"/>
        </w:rPr>
      </w:pPr>
      <w:r w:rsidRPr="002D2D4A">
        <w:rPr>
          <w:rFonts w:ascii="Arial" w:hAnsi="Arial" w:cs="Arial"/>
          <w:bCs/>
          <w:sz w:val="22"/>
          <w:szCs w:val="22"/>
        </w:rPr>
        <w:t>Champion a safe and healthy workplace and fair and equitable work practices.</w:t>
      </w:r>
    </w:p>
    <w:p w:rsidR="002D2D4A" w:rsidRPr="002D2D4A" w:rsidRDefault="002D2D4A" w:rsidP="002D2D4A">
      <w:pPr>
        <w:pStyle w:val="BodyTex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2D2D4A">
        <w:rPr>
          <w:rFonts w:ascii="Arial" w:hAnsi="Arial" w:cs="Arial"/>
          <w:bCs/>
          <w:sz w:val="22"/>
          <w:szCs w:val="22"/>
        </w:rPr>
        <w:t>Ensure records are kept in accordance with Council’s policies and relevant legislation with respect to WHS, contractors, plant, timesheets and the like.</w:t>
      </w:r>
    </w:p>
    <w:p w:rsidR="002D2D4A" w:rsidRPr="002D2D4A" w:rsidRDefault="002D2D4A" w:rsidP="002D2D4A">
      <w:pPr>
        <w:pStyle w:val="BodyTex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2D2D4A">
        <w:rPr>
          <w:rFonts w:ascii="Arial" w:hAnsi="Arial" w:cs="Arial"/>
          <w:bCs/>
          <w:sz w:val="22"/>
          <w:szCs w:val="22"/>
        </w:rPr>
        <w:t xml:space="preserve">Ensure timely and regular updates regarding project and work status, resources, risks, staffing matters and the like, are provided to the </w:t>
      </w:r>
      <w:r w:rsidR="00F57E63">
        <w:rPr>
          <w:rFonts w:ascii="Arial" w:hAnsi="Arial" w:cs="Arial"/>
          <w:bCs/>
          <w:sz w:val="22"/>
          <w:szCs w:val="22"/>
        </w:rPr>
        <w:t>Coordinator Recreation and Facilities</w:t>
      </w:r>
      <w:r w:rsidRPr="002D2D4A">
        <w:rPr>
          <w:rFonts w:ascii="Arial" w:hAnsi="Arial" w:cs="Arial"/>
          <w:bCs/>
          <w:sz w:val="22"/>
          <w:szCs w:val="22"/>
        </w:rPr>
        <w:t>.</w:t>
      </w:r>
    </w:p>
    <w:p w:rsidR="002D2D4A" w:rsidRPr="002D2D4A" w:rsidRDefault="002D2D4A" w:rsidP="002D2D4A">
      <w:pPr>
        <w:pStyle w:val="BodyText"/>
        <w:numPr>
          <w:ilvl w:val="0"/>
          <w:numId w:val="21"/>
        </w:numPr>
        <w:jc w:val="both"/>
        <w:rPr>
          <w:rFonts w:ascii="Arial" w:hAnsi="Arial" w:cs="Arial"/>
          <w:bCs/>
          <w:sz w:val="22"/>
          <w:szCs w:val="22"/>
        </w:rPr>
      </w:pPr>
      <w:r w:rsidRPr="002D2D4A">
        <w:rPr>
          <w:rFonts w:ascii="Arial" w:hAnsi="Arial" w:cs="Arial"/>
          <w:bCs/>
          <w:sz w:val="22"/>
          <w:szCs w:val="22"/>
        </w:rPr>
        <w:t>Provide timely, constructive input into decision making and problem solving of works issues.</w:t>
      </w:r>
    </w:p>
    <w:p w:rsidR="002D2D4A" w:rsidRPr="004C4A93" w:rsidRDefault="002D2D4A" w:rsidP="002D2D4A">
      <w:pPr>
        <w:pStyle w:val="BodyText"/>
        <w:spacing w:before="24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incumbent is required to undertake any other duties, projects or tasks as directed by the Coordinator which are within his/her skills, competence and training.</w:t>
      </w:r>
    </w:p>
    <w:p w:rsidR="009C7C3F" w:rsidRDefault="009C7C3F" w:rsidP="00F57E63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F0765C" w:rsidRDefault="00F0765C" w:rsidP="00F0765C">
      <w:pPr>
        <w:pStyle w:val="BodyText"/>
        <w:spacing w:before="24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Our Community Vision</w:t>
      </w:r>
    </w:p>
    <w:p w:rsidR="00F0765C" w:rsidRDefault="00F0765C" w:rsidP="00F0765C">
      <w:pPr>
        <w:pStyle w:val="Body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Singleton. Vibrant, progressive, connected, sustainable &amp; resilient.</w:t>
      </w:r>
    </w:p>
    <w:p w:rsidR="00F0765C" w:rsidRDefault="00F0765C" w:rsidP="00F0765C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</w:p>
    <w:p w:rsidR="00F0765C" w:rsidRDefault="00F0765C" w:rsidP="00F0765C">
      <w:pPr>
        <w:pStyle w:val="BodyText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Our Organisation Vision</w:t>
      </w:r>
    </w:p>
    <w:p w:rsidR="00F0765C" w:rsidRDefault="00F0765C" w:rsidP="00F0765C">
      <w:pPr>
        <w:pStyle w:val="BodyText"/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ESP - Engaged people; Safe workplace; and a Performance based culture.  </w:t>
      </w:r>
    </w:p>
    <w:p w:rsidR="00F0765C" w:rsidRDefault="00F0765C" w:rsidP="00F0765C">
      <w:pPr>
        <w:pStyle w:val="BodyText"/>
        <w:spacing w:before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Our Values and Behaviours</w:t>
      </w:r>
    </w:p>
    <w:p w:rsidR="00F0765C" w:rsidRDefault="00F0765C" w:rsidP="00F0765C">
      <w:pPr>
        <w:pStyle w:val="BodyText"/>
        <w:numPr>
          <w:ilvl w:val="0"/>
          <w:numId w:val="3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Integrity</w:t>
      </w:r>
      <w:r>
        <w:rPr>
          <w:rFonts w:ascii="Arial" w:hAnsi="Arial" w:cs="Arial"/>
          <w:bCs/>
          <w:sz w:val="22"/>
          <w:szCs w:val="22"/>
        </w:rPr>
        <w:t>: We act with commitment, trust and accountability.</w:t>
      </w:r>
    </w:p>
    <w:p w:rsidR="00F0765C" w:rsidRDefault="00F0765C" w:rsidP="00F0765C">
      <w:pPr>
        <w:pStyle w:val="BodyText"/>
        <w:numPr>
          <w:ilvl w:val="0"/>
          <w:numId w:val="3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Respect</w:t>
      </w:r>
      <w:r>
        <w:rPr>
          <w:rFonts w:ascii="Arial" w:hAnsi="Arial" w:cs="Arial"/>
          <w:bCs/>
          <w:sz w:val="22"/>
          <w:szCs w:val="22"/>
        </w:rPr>
        <w:t>: We are open, honest, inclusive and supportive.</w:t>
      </w:r>
    </w:p>
    <w:p w:rsidR="00F0765C" w:rsidRDefault="00F0765C" w:rsidP="00F0765C">
      <w:pPr>
        <w:pStyle w:val="BodyText"/>
        <w:numPr>
          <w:ilvl w:val="0"/>
          <w:numId w:val="3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Excellence</w:t>
      </w:r>
      <w:r>
        <w:rPr>
          <w:rFonts w:ascii="Arial" w:hAnsi="Arial" w:cs="Arial"/>
          <w:bCs/>
          <w:sz w:val="22"/>
          <w:szCs w:val="22"/>
        </w:rPr>
        <w:t>: We strive to achieve the highest standards.</w:t>
      </w:r>
    </w:p>
    <w:p w:rsidR="00F0765C" w:rsidRDefault="00F0765C" w:rsidP="00F0765C">
      <w:pPr>
        <w:pStyle w:val="BodyText"/>
        <w:numPr>
          <w:ilvl w:val="0"/>
          <w:numId w:val="3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Innovation</w:t>
      </w:r>
      <w:r>
        <w:rPr>
          <w:rFonts w:ascii="Arial" w:hAnsi="Arial" w:cs="Arial"/>
          <w:bCs/>
          <w:sz w:val="22"/>
          <w:szCs w:val="22"/>
        </w:rPr>
        <w:t>: We are creative, progressive and strategic.</w:t>
      </w:r>
    </w:p>
    <w:p w:rsidR="00F0765C" w:rsidRDefault="00F0765C" w:rsidP="00F0765C">
      <w:pPr>
        <w:pStyle w:val="BodyText"/>
        <w:numPr>
          <w:ilvl w:val="0"/>
          <w:numId w:val="34"/>
        </w:numPr>
        <w:spacing w:before="120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Enjoyment</w:t>
      </w:r>
      <w:r>
        <w:rPr>
          <w:rFonts w:ascii="Arial" w:hAnsi="Arial" w:cs="Arial"/>
          <w:bCs/>
          <w:sz w:val="22"/>
          <w:szCs w:val="22"/>
        </w:rPr>
        <w:t>: We promote a harmonious, productive and positive workplace.</w:t>
      </w:r>
    </w:p>
    <w:p w:rsidR="00A02B70" w:rsidRPr="00667403" w:rsidRDefault="00A02B70" w:rsidP="00667403">
      <w:pPr>
        <w:widowControl/>
        <w:spacing w:before="360" w:after="120"/>
        <w:rPr>
          <w:rFonts w:ascii="Arial" w:eastAsia="Times New Roman" w:hAnsi="Arial" w:cs="Arial"/>
          <w:b/>
          <w:bCs/>
          <w:snapToGrid/>
          <w:color w:val="000000"/>
          <w:sz w:val="22"/>
          <w:szCs w:val="22"/>
        </w:rPr>
      </w:pPr>
      <w:r w:rsidRPr="000322E3">
        <w:rPr>
          <w:rFonts w:ascii="Arial" w:hAnsi="Arial" w:cs="Arial"/>
          <w:b/>
          <w:bCs/>
          <w:sz w:val="22"/>
          <w:szCs w:val="22"/>
        </w:rPr>
        <w:t>Organisational Relationships: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3260"/>
        <w:gridCol w:w="2329"/>
      </w:tblGrid>
      <w:tr w:rsidR="003C6510" w:rsidRPr="005562EA" w:rsidTr="00C502C5">
        <w:tc>
          <w:tcPr>
            <w:tcW w:w="3652" w:type="dxa"/>
            <w:shd w:val="clear" w:color="auto" w:fill="D9D9D9"/>
          </w:tcPr>
          <w:p w:rsidR="003C6510" w:rsidRPr="005562EA" w:rsidRDefault="003C6510" w:rsidP="005E78D8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>Within Program Area</w:t>
            </w:r>
          </w:p>
        </w:tc>
        <w:tc>
          <w:tcPr>
            <w:tcW w:w="3260" w:type="dxa"/>
            <w:shd w:val="clear" w:color="auto" w:fill="D9D9D9"/>
          </w:tcPr>
          <w:p w:rsidR="003C6510" w:rsidRPr="005562EA" w:rsidRDefault="003C6510" w:rsidP="005E78D8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Within Council </w:t>
            </w:r>
          </w:p>
        </w:tc>
        <w:tc>
          <w:tcPr>
            <w:tcW w:w="2329" w:type="dxa"/>
            <w:shd w:val="clear" w:color="auto" w:fill="D9D9D9"/>
          </w:tcPr>
          <w:p w:rsidR="003C6510" w:rsidRPr="005562EA" w:rsidRDefault="003C6510" w:rsidP="005E78D8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External to Council </w:t>
            </w:r>
          </w:p>
        </w:tc>
      </w:tr>
      <w:tr w:rsidR="00AE176F" w:rsidTr="00C502C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AC" w:rsidRDefault="009339AC" w:rsidP="00AE176F">
            <w:pPr>
              <w:pStyle w:val="ListParagraph"/>
              <w:numPr>
                <w:ilvl w:val="0"/>
                <w:numId w:val="23"/>
              </w:numPr>
              <w:snapToGrid w:val="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Manager Infrastructure and Delivery</w:t>
            </w:r>
          </w:p>
          <w:p w:rsidR="00AE176F" w:rsidRDefault="00F57E63" w:rsidP="00AE176F">
            <w:pPr>
              <w:pStyle w:val="ListParagraph"/>
              <w:numPr>
                <w:ilvl w:val="0"/>
                <w:numId w:val="23"/>
              </w:numPr>
              <w:snapToGrid w:val="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Coordinator Recreation and Facilities</w:t>
            </w:r>
          </w:p>
          <w:p w:rsidR="00AE176F" w:rsidRDefault="00166B75" w:rsidP="00AE176F">
            <w:pPr>
              <w:pStyle w:val="ListParagraph"/>
              <w:numPr>
                <w:ilvl w:val="0"/>
                <w:numId w:val="23"/>
              </w:numPr>
              <w:snapToGrid w:val="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Civic Centre Supervisor</w:t>
            </w:r>
          </w:p>
          <w:p w:rsidR="00166B75" w:rsidRDefault="00166B75" w:rsidP="00AE176F">
            <w:pPr>
              <w:pStyle w:val="ListParagraph"/>
              <w:numPr>
                <w:ilvl w:val="0"/>
                <w:numId w:val="23"/>
              </w:numPr>
              <w:snapToGrid w:val="0"/>
              <w:ind w:left="28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Cleaners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2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Other staff</w:t>
            </w:r>
          </w:p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2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Managers</w:t>
            </w:r>
          </w:p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2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Directors</w:t>
            </w:r>
          </w:p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2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General Manager </w:t>
            </w:r>
          </w:p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2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Elected Members</w:t>
            </w:r>
          </w:p>
          <w:p w:rsidR="00AE176F" w:rsidRDefault="00F50A5A" w:rsidP="00F50A5A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2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Infrastructure Planning &amp; Programming</w:t>
            </w:r>
            <w:r w:rsidR="00AE176F">
              <w:rPr>
                <w:rFonts w:ascii="Arial" w:hAnsi="Arial" w:cs="Arial"/>
                <w:bCs/>
                <w:sz w:val="22"/>
                <w:szCs w:val="22"/>
              </w:rPr>
              <w:t xml:space="preserve"> team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Customers</w:t>
            </w:r>
          </w:p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Residents </w:t>
            </w:r>
          </w:p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Government Departments</w:t>
            </w:r>
          </w:p>
          <w:p w:rsidR="00AE176F" w:rsidRDefault="00AE176F" w:rsidP="00AE176F">
            <w:pPr>
              <w:pStyle w:val="ListParagraph"/>
              <w:numPr>
                <w:ilvl w:val="0"/>
                <w:numId w:val="24"/>
              </w:numPr>
              <w:tabs>
                <w:tab w:val="right" w:pos="9025"/>
              </w:tabs>
              <w:snapToGrid w:val="0"/>
              <w:ind w:left="361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Community Organisations</w:t>
            </w:r>
          </w:p>
        </w:tc>
      </w:tr>
    </w:tbl>
    <w:p w:rsidR="004C15A7" w:rsidRPr="0097710F" w:rsidRDefault="004C15A7" w:rsidP="0097710F">
      <w:pPr>
        <w:pStyle w:val="BodyText"/>
        <w:spacing w:before="360" w:after="120"/>
        <w:jc w:val="both"/>
        <w:rPr>
          <w:rFonts w:ascii="Arial" w:hAnsi="Arial" w:cs="Arial"/>
          <w:b/>
          <w:bCs/>
          <w:sz w:val="22"/>
          <w:szCs w:val="22"/>
        </w:rPr>
      </w:pPr>
      <w:r w:rsidRPr="004C15A7">
        <w:rPr>
          <w:rFonts w:ascii="Arial" w:hAnsi="Arial" w:cs="Arial"/>
          <w:b/>
          <w:bCs/>
          <w:sz w:val="22"/>
          <w:szCs w:val="22"/>
        </w:rPr>
        <w:t>Direct and Indirect reports</w:t>
      </w:r>
    </w:p>
    <w:p w:rsidR="0063256A" w:rsidRPr="0097710F" w:rsidRDefault="000322E3" w:rsidP="0097710F">
      <w:pPr>
        <w:tabs>
          <w:tab w:val="right" w:pos="9025"/>
        </w:tabs>
        <w:spacing w:after="120"/>
        <w:rPr>
          <w:rFonts w:ascii="Arial" w:hAnsi="Arial" w:cs="Arial"/>
          <w:bCs/>
          <w:szCs w:val="24"/>
        </w:rPr>
      </w:pPr>
      <w:r w:rsidRPr="00C90C5F">
        <w:rPr>
          <w:rFonts w:ascii="Arial" w:hAnsi="Arial" w:cs="Arial"/>
          <w:bCs/>
          <w:szCs w:val="24"/>
        </w:rPr>
        <w:t xml:space="preserve">Number and position titles of positions reporting to this position either directly or indirectly.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"/>
        <w:gridCol w:w="3882"/>
        <w:gridCol w:w="708"/>
        <w:gridCol w:w="3913"/>
      </w:tblGrid>
      <w:tr w:rsidR="0063256A" w:rsidRPr="005562EA" w:rsidTr="003C6510">
        <w:tc>
          <w:tcPr>
            <w:tcW w:w="738" w:type="dxa"/>
            <w:shd w:val="clear" w:color="auto" w:fill="D9D9D9"/>
          </w:tcPr>
          <w:p w:rsidR="0063256A" w:rsidRPr="005562EA" w:rsidRDefault="0063256A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>No.</w:t>
            </w:r>
          </w:p>
        </w:tc>
        <w:tc>
          <w:tcPr>
            <w:tcW w:w="3882" w:type="dxa"/>
            <w:shd w:val="clear" w:color="auto" w:fill="D9D9D9"/>
          </w:tcPr>
          <w:p w:rsidR="0063256A" w:rsidRPr="005562EA" w:rsidRDefault="0063256A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>Direct Reports</w:t>
            </w:r>
          </w:p>
          <w:p w:rsidR="0063256A" w:rsidRPr="005562EA" w:rsidRDefault="0063256A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>Position Title</w:t>
            </w:r>
          </w:p>
        </w:tc>
        <w:tc>
          <w:tcPr>
            <w:tcW w:w="708" w:type="dxa"/>
            <w:shd w:val="clear" w:color="auto" w:fill="D9D9D9"/>
          </w:tcPr>
          <w:p w:rsidR="0063256A" w:rsidRPr="005562EA" w:rsidRDefault="0063256A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913" w:type="dxa"/>
            <w:shd w:val="clear" w:color="auto" w:fill="D9D9D9"/>
          </w:tcPr>
          <w:p w:rsidR="0063256A" w:rsidRPr="005562EA" w:rsidRDefault="0063256A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>Indirect Reports</w:t>
            </w:r>
          </w:p>
          <w:p w:rsidR="0063256A" w:rsidRPr="005562EA" w:rsidRDefault="0063256A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562EA">
              <w:rPr>
                <w:rFonts w:ascii="Arial" w:hAnsi="Arial" w:cs="Arial"/>
                <w:b/>
                <w:bCs/>
                <w:sz w:val="22"/>
                <w:szCs w:val="22"/>
              </w:rPr>
              <w:t>Position Title</w:t>
            </w:r>
          </w:p>
        </w:tc>
      </w:tr>
      <w:tr w:rsidR="00F57E63" w:rsidRPr="005562EA" w:rsidTr="003C6510">
        <w:tc>
          <w:tcPr>
            <w:tcW w:w="738" w:type="dxa"/>
          </w:tcPr>
          <w:p w:rsidR="00F57E63" w:rsidRPr="005562EA" w:rsidRDefault="00166B75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3882" w:type="dxa"/>
          </w:tcPr>
          <w:p w:rsidR="00F57E63" w:rsidRPr="005562EA" w:rsidRDefault="00166B75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Civic Centre Supervisor</w:t>
            </w:r>
          </w:p>
        </w:tc>
        <w:tc>
          <w:tcPr>
            <w:tcW w:w="708" w:type="dxa"/>
          </w:tcPr>
          <w:p w:rsidR="00F57E63" w:rsidRPr="005562EA" w:rsidRDefault="00F57E63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13" w:type="dxa"/>
          </w:tcPr>
          <w:p w:rsidR="00F57E63" w:rsidRPr="005562EA" w:rsidRDefault="00F57E63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7E63" w:rsidRPr="005562EA" w:rsidTr="003C6510">
        <w:tc>
          <w:tcPr>
            <w:tcW w:w="738" w:type="dxa"/>
          </w:tcPr>
          <w:p w:rsidR="00F57E63" w:rsidRPr="005562EA" w:rsidRDefault="00166B75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3882" w:type="dxa"/>
          </w:tcPr>
          <w:p w:rsidR="00F57E63" w:rsidRPr="005562EA" w:rsidRDefault="00166B75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Cleaners - Casual</w:t>
            </w:r>
          </w:p>
        </w:tc>
        <w:tc>
          <w:tcPr>
            <w:tcW w:w="708" w:type="dxa"/>
          </w:tcPr>
          <w:p w:rsidR="00F57E63" w:rsidRPr="005562EA" w:rsidRDefault="00F57E63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13" w:type="dxa"/>
          </w:tcPr>
          <w:p w:rsidR="00F57E63" w:rsidRPr="005562EA" w:rsidRDefault="00F57E63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57E63" w:rsidRPr="005562EA" w:rsidTr="003C6510">
        <w:tc>
          <w:tcPr>
            <w:tcW w:w="738" w:type="dxa"/>
          </w:tcPr>
          <w:p w:rsidR="00F57E63" w:rsidRDefault="00F57E63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82" w:type="dxa"/>
          </w:tcPr>
          <w:p w:rsidR="00F57E63" w:rsidRDefault="00F57E63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F57E63" w:rsidRPr="005562EA" w:rsidRDefault="00F57E63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13" w:type="dxa"/>
          </w:tcPr>
          <w:p w:rsidR="00F57E63" w:rsidRPr="005562EA" w:rsidRDefault="00F57E63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C2FC4" w:rsidRPr="005562EA" w:rsidTr="003C6510">
        <w:tc>
          <w:tcPr>
            <w:tcW w:w="738" w:type="dxa"/>
          </w:tcPr>
          <w:p w:rsidR="003C2FC4" w:rsidRDefault="003C2FC4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82" w:type="dxa"/>
          </w:tcPr>
          <w:p w:rsidR="003C2FC4" w:rsidRDefault="003C2FC4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3C2FC4" w:rsidRPr="005562EA" w:rsidRDefault="003C2FC4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13" w:type="dxa"/>
          </w:tcPr>
          <w:p w:rsidR="003C2FC4" w:rsidRPr="005562EA" w:rsidRDefault="003C2FC4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636EC" w:rsidRPr="005562EA" w:rsidTr="003C6510">
        <w:tc>
          <w:tcPr>
            <w:tcW w:w="738" w:type="dxa"/>
          </w:tcPr>
          <w:p w:rsidR="000636EC" w:rsidRDefault="000636EC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882" w:type="dxa"/>
          </w:tcPr>
          <w:p w:rsidR="000636EC" w:rsidRDefault="000636EC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0636EC" w:rsidRPr="005562EA" w:rsidRDefault="000636EC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913" w:type="dxa"/>
          </w:tcPr>
          <w:p w:rsidR="000636EC" w:rsidRPr="005562EA" w:rsidRDefault="000636EC" w:rsidP="00F334ED">
            <w:pPr>
              <w:tabs>
                <w:tab w:val="right" w:pos="9025"/>
              </w:tabs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667403" w:rsidRDefault="00667403" w:rsidP="0097710F">
      <w:pPr>
        <w:pStyle w:val="Heading1"/>
        <w:spacing w:before="360" w:after="120"/>
        <w:rPr>
          <w:i/>
          <w:sz w:val="22"/>
          <w:szCs w:val="22"/>
        </w:rPr>
      </w:pPr>
    </w:p>
    <w:p w:rsidR="00667403" w:rsidRDefault="00667403">
      <w:pPr>
        <w:widowControl/>
        <w:rPr>
          <w:rFonts w:ascii="Arial" w:hAnsi="Arial" w:cs="Arial"/>
          <w:b/>
          <w:i/>
          <w:sz w:val="22"/>
          <w:szCs w:val="22"/>
        </w:rPr>
      </w:pPr>
      <w:r>
        <w:rPr>
          <w:i/>
          <w:sz w:val="22"/>
          <w:szCs w:val="22"/>
        </w:rPr>
        <w:br w:type="page"/>
      </w:r>
    </w:p>
    <w:p w:rsidR="0063256A" w:rsidRPr="005562EA" w:rsidRDefault="0063256A" w:rsidP="0097710F">
      <w:pPr>
        <w:pStyle w:val="Heading1"/>
        <w:spacing w:before="360" w:after="120"/>
        <w:rPr>
          <w:i/>
          <w:sz w:val="22"/>
          <w:szCs w:val="22"/>
        </w:rPr>
      </w:pPr>
      <w:r w:rsidRPr="005562EA">
        <w:rPr>
          <w:i/>
          <w:sz w:val="22"/>
          <w:szCs w:val="22"/>
        </w:rPr>
        <w:lastRenderedPageBreak/>
        <w:t>Essential Criteria</w:t>
      </w:r>
    </w:p>
    <w:p w:rsidR="00D57B8E" w:rsidRDefault="00D57B8E" w:rsidP="00D57B8E">
      <w:pPr>
        <w:numPr>
          <w:ilvl w:val="0"/>
          <w:numId w:val="25"/>
        </w:numPr>
        <w:tabs>
          <w:tab w:val="left" w:pos="-1440"/>
          <w:tab w:val="left" w:pos="1276"/>
          <w:tab w:val="left" w:pos="212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57B8E">
        <w:rPr>
          <w:rFonts w:ascii="Arial" w:hAnsi="Arial" w:cs="Arial"/>
          <w:color w:val="000000"/>
          <w:sz w:val="22"/>
          <w:szCs w:val="22"/>
        </w:rPr>
        <w:t>Qualifications or comprehensive experience in facility management including construction and maintenance standards.</w:t>
      </w:r>
    </w:p>
    <w:p w:rsidR="00D57B8E" w:rsidRDefault="00D57B8E" w:rsidP="00D57B8E">
      <w:pPr>
        <w:numPr>
          <w:ilvl w:val="0"/>
          <w:numId w:val="25"/>
        </w:numPr>
        <w:tabs>
          <w:tab w:val="left" w:pos="-1440"/>
          <w:tab w:val="left" w:pos="1276"/>
          <w:tab w:val="left" w:pos="2127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D57B8E">
        <w:rPr>
          <w:rFonts w:ascii="Arial" w:hAnsi="Arial" w:cs="Arial"/>
          <w:color w:val="000000"/>
          <w:sz w:val="22"/>
          <w:szCs w:val="22"/>
        </w:rPr>
        <w:t>Demonstrated experience in contract management and tender development and management.</w:t>
      </w:r>
    </w:p>
    <w:p w:rsidR="00D55A4D" w:rsidRDefault="00D55A4D" w:rsidP="00D57B8E">
      <w:pPr>
        <w:numPr>
          <w:ilvl w:val="0"/>
          <w:numId w:val="25"/>
        </w:numPr>
        <w:tabs>
          <w:tab w:val="left" w:pos="-1440"/>
          <w:tab w:val="left" w:pos="1276"/>
          <w:tab w:val="left" w:pos="212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Demonstrated experience in the delivery of capital works projects.</w:t>
      </w:r>
    </w:p>
    <w:p w:rsidR="00D57B8E" w:rsidRPr="00D57B8E" w:rsidRDefault="00D57B8E" w:rsidP="00D57B8E">
      <w:pPr>
        <w:pStyle w:val="ListParagraph"/>
        <w:widowControl/>
        <w:numPr>
          <w:ilvl w:val="0"/>
          <w:numId w:val="25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D57B8E">
        <w:rPr>
          <w:rFonts w:ascii="Arial" w:hAnsi="Arial" w:cs="Arial"/>
          <w:color w:val="000000"/>
          <w:sz w:val="22"/>
          <w:szCs w:val="22"/>
        </w:rPr>
        <w:t xml:space="preserve">Demonstrated well developed interpersonal, written and verbal communication skills and ability to prepare high quality written reports and documents. </w:t>
      </w:r>
    </w:p>
    <w:p w:rsidR="009339AC" w:rsidRPr="008E34E5" w:rsidRDefault="009339AC" w:rsidP="008E34E5">
      <w:pPr>
        <w:numPr>
          <w:ilvl w:val="0"/>
          <w:numId w:val="25"/>
        </w:numPr>
        <w:tabs>
          <w:tab w:val="left" w:pos="-1440"/>
          <w:tab w:val="left" w:pos="1276"/>
          <w:tab w:val="left" w:pos="2127"/>
        </w:tabs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Proven Work Health &amp; Safety record, with a sound knowledge of core safe work practices associated with civil construction work sites.</w:t>
      </w:r>
    </w:p>
    <w:p w:rsidR="00667403" w:rsidRDefault="00667403" w:rsidP="009339AC">
      <w:pPr>
        <w:numPr>
          <w:ilvl w:val="0"/>
          <w:numId w:val="25"/>
        </w:numPr>
        <w:snapToGrid w:val="0"/>
        <w:ind w:left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Proven ability to analyse information and produce meaningful, business-focused reports for sound decision making.</w:t>
      </w:r>
    </w:p>
    <w:p w:rsidR="009339AC" w:rsidRDefault="009339AC" w:rsidP="00AE176F">
      <w:pPr>
        <w:numPr>
          <w:ilvl w:val="0"/>
          <w:numId w:val="25"/>
        </w:numPr>
        <w:snapToGrid w:val="0"/>
        <w:ind w:left="34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Class C Drivers licence</w:t>
      </w:r>
    </w:p>
    <w:p w:rsidR="0063256A" w:rsidRPr="0097710F" w:rsidRDefault="0063256A" w:rsidP="0097710F">
      <w:pPr>
        <w:pStyle w:val="Heading1"/>
        <w:spacing w:before="360" w:after="120"/>
        <w:ind w:left="0" w:firstLine="0"/>
        <w:rPr>
          <w:i/>
          <w:sz w:val="22"/>
          <w:szCs w:val="22"/>
        </w:rPr>
      </w:pPr>
      <w:r w:rsidRPr="005562EA">
        <w:rPr>
          <w:i/>
          <w:sz w:val="22"/>
          <w:szCs w:val="22"/>
        </w:rPr>
        <w:t>Desirable Criteria</w:t>
      </w:r>
    </w:p>
    <w:p w:rsidR="003E4181" w:rsidRDefault="003E4181" w:rsidP="003E4181">
      <w:pPr>
        <w:numPr>
          <w:ilvl w:val="0"/>
          <w:numId w:val="13"/>
        </w:numPr>
        <w:snapToGri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WHS Construction Induction (White card).</w:t>
      </w:r>
    </w:p>
    <w:p w:rsidR="00F22A19" w:rsidRDefault="00F22A19" w:rsidP="00AE176F">
      <w:pPr>
        <w:ind w:left="344"/>
        <w:jc w:val="both"/>
        <w:rPr>
          <w:rFonts w:ascii="Arial" w:hAnsi="Arial" w:cs="Arial"/>
          <w:sz w:val="22"/>
          <w:szCs w:val="22"/>
        </w:rPr>
      </w:pPr>
    </w:p>
    <w:p w:rsidR="00F22A19" w:rsidRPr="005562EA" w:rsidRDefault="00F22A19" w:rsidP="00F22A19">
      <w:pPr>
        <w:ind w:left="344"/>
        <w:jc w:val="both"/>
        <w:rPr>
          <w:rFonts w:ascii="Arial" w:hAnsi="Arial" w:cs="Arial"/>
          <w:sz w:val="22"/>
          <w:szCs w:val="22"/>
        </w:rPr>
      </w:pPr>
    </w:p>
    <w:p w:rsidR="00A02B70" w:rsidRPr="005562EA" w:rsidRDefault="0063256A" w:rsidP="00205451">
      <w:pPr>
        <w:tabs>
          <w:tab w:val="right" w:pos="9025"/>
        </w:tabs>
        <w:rPr>
          <w:rFonts w:ascii="Arial" w:hAnsi="Arial" w:cs="Arial"/>
          <w:b/>
          <w:sz w:val="22"/>
          <w:szCs w:val="22"/>
          <w:u w:val="single"/>
        </w:rPr>
      </w:pPr>
      <w:r w:rsidRPr="005562EA">
        <w:rPr>
          <w:rFonts w:ascii="Arial" w:hAnsi="Arial" w:cs="Arial"/>
          <w:b/>
          <w:sz w:val="22"/>
          <w:szCs w:val="22"/>
          <w:u w:val="single"/>
        </w:rPr>
        <w:br w:type="page"/>
      </w:r>
      <w:r w:rsidR="00A02B70" w:rsidRPr="005562EA">
        <w:rPr>
          <w:rFonts w:ascii="Arial" w:hAnsi="Arial" w:cs="Arial"/>
          <w:b/>
          <w:sz w:val="22"/>
          <w:szCs w:val="22"/>
          <w:u w:val="single"/>
        </w:rPr>
        <w:lastRenderedPageBreak/>
        <w:t>Physical Requirement/</w:t>
      </w:r>
      <w:r w:rsidR="009053F3" w:rsidRPr="005562EA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A02B70" w:rsidRPr="005562EA">
        <w:rPr>
          <w:rFonts w:ascii="Arial" w:hAnsi="Arial" w:cs="Arial"/>
          <w:b/>
          <w:sz w:val="22"/>
          <w:szCs w:val="22"/>
          <w:u w:val="single"/>
        </w:rPr>
        <w:t>Work Environment:</w:t>
      </w:r>
    </w:p>
    <w:p w:rsidR="00A02B70" w:rsidRPr="005562EA" w:rsidRDefault="00A02B70" w:rsidP="00A02B70">
      <w:pPr>
        <w:pStyle w:val="Heading1"/>
        <w:rPr>
          <w:sz w:val="22"/>
          <w:szCs w:val="22"/>
        </w:rPr>
      </w:pPr>
    </w:p>
    <w:p w:rsidR="00A02B70" w:rsidRPr="005562EA" w:rsidRDefault="00A02B70" w:rsidP="00A02B70">
      <w:pPr>
        <w:jc w:val="both"/>
        <w:rPr>
          <w:rFonts w:ascii="Arial" w:hAnsi="Arial" w:cs="Arial"/>
          <w:sz w:val="22"/>
          <w:szCs w:val="22"/>
        </w:rPr>
      </w:pPr>
      <w:r w:rsidRPr="005562EA">
        <w:rPr>
          <w:rFonts w:ascii="Arial" w:hAnsi="Arial" w:cs="Arial"/>
          <w:sz w:val="22"/>
          <w:szCs w:val="22"/>
        </w:rPr>
        <w:t xml:space="preserve">The physical demands and work environment described here are representative of those that must be met by an employee to successfully perform the inherent requirements of the job. </w:t>
      </w:r>
    </w:p>
    <w:p w:rsidR="00A02B70" w:rsidRPr="005562EA" w:rsidRDefault="00A02B70" w:rsidP="00A02B70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8"/>
        <w:gridCol w:w="600"/>
        <w:gridCol w:w="1150"/>
        <w:gridCol w:w="180"/>
        <w:gridCol w:w="900"/>
        <w:gridCol w:w="565"/>
        <w:gridCol w:w="622"/>
        <w:gridCol w:w="167"/>
        <w:gridCol w:w="806"/>
        <w:gridCol w:w="425"/>
        <w:gridCol w:w="396"/>
        <w:gridCol w:w="397"/>
        <w:gridCol w:w="397"/>
        <w:gridCol w:w="397"/>
        <w:gridCol w:w="397"/>
        <w:gridCol w:w="397"/>
        <w:gridCol w:w="397"/>
        <w:gridCol w:w="350"/>
        <w:gridCol w:w="47"/>
      </w:tblGrid>
      <w:tr w:rsidR="00332ADD" w:rsidRPr="00034BCA" w:rsidTr="009339AC">
        <w:tc>
          <w:tcPr>
            <w:tcW w:w="9288" w:type="dxa"/>
            <w:gridSpan w:val="19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PHYSICAL REQUIREMENTS AND WORK ENVIRONMENT</w:t>
            </w: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ACTIVITY</w:t>
            </w:r>
          </w:p>
        </w:tc>
        <w:tc>
          <w:tcPr>
            <w:tcW w:w="4815" w:type="dxa"/>
            <w:gridSpan w:val="8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 xml:space="preserve">FREQUENCY      </w:t>
            </w:r>
          </w:p>
        </w:tc>
        <w:tc>
          <w:tcPr>
            <w:tcW w:w="3175" w:type="dxa"/>
            <w:gridSpan w:val="9"/>
            <w:shd w:val="clear" w:color="auto" w:fill="auto"/>
            <w:vAlign w:val="center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 xml:space="preserve">  # OF HOURS A DAY</w:t>
            </w: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Repetitive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Frequent</w:t>
            </w: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Occasional</w:t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Infrequent</w:t>
            </w: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8</w:t>
            </w: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Sitting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Walking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Standing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Bending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Squatting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Climbing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Kneeling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Twisting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Lifting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Swimming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N/A</w:t>
            </w: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1298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Driving</w:t>
            </w:r>
          </w:p>
        </w:tc>
        <w:tc>
          <w:tcPr>
            <w:tcW w:w="1150" w:type="dxa"/>
            <w:shd w:val="clear" w:color="auto" w:fill="auto"/>
            <w:tcMar>
              <w:left w:w="57" w:type="dxa"/>
              <w:right w:w="57" w:type="dxa"/>
            </w:tcMar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1354" w:type="dxa"/>
            <w:gridSpan w:val="3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31" w:type="dxa"/>
            <w:gridSpan w:val="2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7" w:type="dxa"/>
            <w:gridSpan w:val="2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</w:tr>
      <w:tr w:rsidR="00332ADD" w:rsidRPr="00034BCA" w:rsidTr="009339AC">
        <w:tc>
          <w:tcPr>
            <w:tcW w:w="2628" w:type="dxa"/>
            <w:gridSpan w:val="4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Is there any requirement for manually lifting loads up to:</w:t>
            </w:r>
          </w:p>
        </w:tc>
        <w:tc>
          <w:tcPr>
            <w:tcW w:w="6660" w:type="dxa"/>
            <w:gridSpan w:val="1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5kg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10kg 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15kg           </w:t>
            </w: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20kg       </w:t>
            </w:r>
          </w:p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25kg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&gt;30kg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&gt;40kg</w:t>
            </w:r>
          </w:p>
        </w:tc>
      </w:tr>
      <w:tr w:rsidR="00332ADD" w:rsidRPr="00034BCA" w:rsidTr="009339AC">
        <w:tc>
          <w:tcPr>
            <w:tcW w:w="2628" w:type="dxa"/>
            <w:gridSpan w:val="4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Hand Manipulation Required?</w:t>
            </w:r>
          </w:p>
        </w:tc>
        <w:tc>
          <w:tcPr>
            <w:tcW w:w="6660" w:type="dxa"/>
            <w:gridSpan w:val="1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YES        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NO </w:t>
            </w:r>
            <w:r w:rsidRPr="00034BCA">
              <w:rPr>
                <w:rFonts w:ascii="Arial" w:hAnsi="Arial" w:cs="Arial"/>
                <w:b/>
                <w:i/>
                <w:sz w:val="20"/>
              </w:rPr>
              <w:t>(If YES, complete questions below)</w:t>
            </w:r>
          </w:p>
        </w:tc>
      </w:tr>
      <w:tr w:rsidR="00332ADD" w:rsidRPr="00034BCA" w:rsidTr="009339AC">
        <w:tc>
          <w:tcPr>
            <w:tcW w:w="2628" w:type="dxa"/>
            <w:gridSpan w:val="4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Repetitive Hand Movements?</w:t>
            </w:r>
          </w:p>
        </w:tc>
        <w:tc>
          <w:tcPr>
            <w:tcW w:w="6660" w:type="dxa"/>
            <w:gridSpan w:val="1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YES        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NO </w:t>
            </w:r>
          </w:p>
          <w:p w:rsidR="00332ADD" w:rsidRPr="00034BCA" w:rsidRDefault="00332ADD" w:rsidP="009339AC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332ADD" w:rsidRPr="00034BCA" w:rsidTr="009339AC">
        <w:tc>
          <w:tcPr>
            <w:tcW w:w="2628" w:type="dxa"/>
            <w:gridSpan w:val="4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Simple Grasping?</w:t>
            </w:r>
          </w:p>
          <w:p w:rsidR="00332ADD" w:rsidRPr="00034BCA" w:rsidRDefault="00332ADD" w:rsidP="009339AC">
            <w:pPr>
              <w:rPr>
                <w:rFonts w:ascii="Arial" w:hAnsi="Arial" w:cs="Arial"/>
                <w:i/>
                <w:sz w:val="20"/>
              </w:rPr>
            </w:pPr>
            <w:r w:rsidRPr="00034BCA">
              <w:rPr>
                <w:rFonts w:ascii="Arial" w:hAnsi="Arial" w:cs="Arial"/>
                <w:i/>
                <w:sz w:val="20"/>
              </w:rPr>
              <w:t>(e.g. holding a bottle)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Right Hand</w:t>
            </w:r>
          </w:p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YES 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3600" w:type="dxa"/>
            <w:gridSpan w:val="10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Left Hand</w:t>
            </w:r>
          </w:p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YES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332ADD" w:rsidRPr="00034BCA" w:rsidTr="009339AC">
        <w:tc>
          <w:tcPr>
            <w:tcW w:w="2628" w:type="dxa"/>
            <w:gridSpan w:val="4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Power Grasping?</w:t>
            </w:r>
          </w:p>
          <w:p w:rsidR="00332ADD" w:rsidRPr="00034BCA" w:rsidRDefault="00332ADD" w:rsidP="009339AC">
            <w:pPr>
              <w:rPr>
                <w:rFonts w:ascii="Arial" w:hAnsi="Arial" w:cs="Arial"/>
                <w:i/>
                <w:sz w:val="20"/>
              </w:rPr>
            </w:pPr>
            <w:r w:rsidRPr="00034BCA">
              <w:rPr>
                <w:rFonts w:ascii="Arial" w:hAnsi="Arial" w:cs="Arial"/>
                <w:i/>
                <w:sz w:val="20"/>
              </w:rPr>
              <w:t>(tight grip)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Right Hand</w:t>
            </w:r>
          </w:p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YES 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3600" w:type="dxa"/>
            <w:gridSpan w:val="10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Left Hand</w:t>
            </w:r>
          </w:p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YES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332ADD" w:rsidRPr="00034BCA" w:rsidTr="009339AC">
        <w:tc>
          <w:tcPr>
            <w:tcW w:w="2628" w:type="dxa"/>
            <w:gridSpan w:val="4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Pushing Pulling?</w:t>
            </w:r>
          </w:p>
          <w:p w:rsidR="00332ADD" w:rsidRPr="00034BCA" w:rsidRDefault="00332ADD" w:rsidP="009339AC">
            <w:pPr>
              <w:rPr>
                <w:rFonts w:ascii="Arial" w:hAnsi="Arial" w:cs="Arial"/>
                <w:i/>
                <w:sz w:val="20"/>
              </w:rPr>
            </w:pPr>
            <w:r w:rsidRPr="00034BCA">
              <w:rPr>
                <w:rFonts w:ascii="Arial" w:hAnsi="Arial" w:cs="Arial"/>
                <w:i/>
                <w:sz w:val="20"/>
              </w:rPr>
              <w:t>(to or from the body)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Right Hand</w:t>
            </w:r>
          </w:p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YES 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3600" w:type="dxa"/>
            <w:gridSpan w:val="10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Left Hand</w:t>
            </w:r>
          </w:p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YES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332ADD" w:rsidRPr="00034BCA" w:rsidTr="009339AC">
        <w:trPr>
          <w:trHeight w:val="712"/>
        </w:trPr>
        <w:tc>
          <w:tcPr>
            <w:tcW w:w="2628" w:type="dxa"/>
            <w:gridSpan w:val="4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Fine Manipulation?</w:t>
            </w:r>
          </w:p>
          <w:p w:rsidR="00332ADD" w:rsidRPr="00034BCA" w:rsidRDefault="00332ADD" w:rsidP="009339AC">
            <w:pPr>
              <w:rPr>
                <w:rFonts w:ascii="Arial" w:hAnsi="Arial" w:cs="Arial"/>
                <w:i/>
                <w:sz w:val="20"/>
              </w:rPr>
            </w:pPr>
            <w:r w:rsidRPr="00034BCA">
              <w:rPr>
                <w:rFonts w:ascii="Arial" w:hAnsi="Arial" w:cs="Arial"/>
                <w:i/>
                <w:sz w:val="20"/>
              </w:rPr>
              <w:t>(fine finger movements)</w:t>
            </w:r>
          </w:p>
        </w:tc>
        <w:tc>
          <w:tcPr>
            <w:tcW w:w="3060" w:type="dxa"/>
            <w:gridSpan w:val="5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Right Hand</w:t>
            </w:r>
          </w:p>
          <w:p w:rsidR="00332ADD" w:rsidRPr="00034BCA" w:rsidRDefault="00332ADD" w:rsidP="009339AC">
            <w:pPr>
              <w:jc w:val="center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YES 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NO</w:t>
            </w:r>
          </w:p>
        </w:tc>
        <w:tc>
          <w:tcPr>
            <w:tcW w:w="3600" w:type="dxa"/>
            <w:gridSpan w:val="10"/>
            <w:shd w:val="clear" w:color="auto" w:fill="auto"/>
          </w:tcPr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b/>
                <w:sz w:val="20"/>
              </w:rPr>
              <w:t>Left Hand</w:t>
            </w:r>
          </w:p>
          <w:p w:rsidR="00332ADD" w:rsidRPr="00034BCA" w:rsidRDefault="00332ADD" w:rsidP="009339AC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E"/>
            </w:r>
            <w:r w:rsidRPr="00034BCA">
              <w:rPr>
                <w:rFonts w:ascii="Arial" w:hAnsi="Arial" w:cs="Arial"/>
                <w:sz w:val="20"/>
              </w:rPr>
              <w:t xml:space="preserve">  YES            </w:t>
            </w:r>
            <w:r w:rsidRPr="00034BCA">
              <w:rPr>
                <w:rFonts w:ascii="Arial" w:hAnsi="Arial" w:cs="Arial"/>
                <w:sz w:val="20"/>
              </w:rPr>
              <w:sym w:font="Symbol" w:char="F0FF"/>
            </w:r>
            <w:r w:rsidRPr="00034BCA">
              <w:rPr>
                <w:rFonts w:ascii="Arial" w:hAnsi="Arial" w:cs="Arial"/>
                <w:sz w:val="20"/>
              </w:rPr>
              <w:t xml:space="preserve">  NO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9241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Tick if these are requirements of the position: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30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Operating mobile plant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9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Working with paints, solvents, oil, grease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Light repetitive handling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Cold environment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Dog/cat control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Climbing, working at heights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Cattle, sheep handling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Confined spaces work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Native Animal, reptile handling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Customer contact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jc w:val="right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Garbage collection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31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Screen based work (intermittent)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Office, toilet cleaning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Screen based work (constant)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UV exposed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332ADD">
            <w:pPr>
              <w:jc w:val="right"/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sym w:font="Wingdings" w:char="F0FC"/>
            </w: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Clerical deadlines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Herbicide/Pesticide use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Supervisory – clerical, planning, deadlines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Cooking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Building trades work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Walking on Slopes / Hills / Gradients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Motor trades work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Walking on uneven surfaces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Child care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ind w:left="360"/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Working with bitumen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Hospitality</w:t>
            </w:r>
          </w:p>
        </w:tc>
      </w:tr>
      <w:tr w:rsidR="00332ADD" w:rsidRPr="00034BCA" w:rsidTr="009339AC">
        <w:trPr>
          <w:gridAfter w:val="1"/>
          <w:wAfter w:w="47" w:type="dxa"/>
        </w:trPr>
        <w:tc>
          <w:tcPr>
            <w:tcW w:w="698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3395" w:type="dxa"/>
            <w:gridSpan w:val="5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Working with concrete</w:t>
            </w:r>
          </w:p>
        </w:tc>
        <w:tc>
          <w:tcPr>
            <w:tcW w:w="622" w:type="dxa"/>
            <w:shd w:val="clear" w:color="auto" w:fill="auto"/>
          </w:tcPr>
          <w:p w:rsidR="00332ADD" w:rsidRPr="00034BCA" w:rsidRDefault="00332ADD" w:rsidP="00332AD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</w:rPr>
            </w:pPr>
          </w:p>
        </w:tc>
        <w:tc>
          <w:tcPr>
            <w:tcW w:w="4526" w:type="dxa"/>
            <w:gridSpan w:val="11"/>
            <w:shd w:val="clear" w:color="auto" w:fill="auto"/>
          </w:tcPr>
          <w:p w:rsidR="00332ADD" w:rsidRPr="00034BCA" w:rsidRDefault="00332ADD" w:rsidP="009339AC">
            <w:pPr>
              <w:rPr>
                <w:rFonts w:ascii="Arial" w:hAnsi="Arial" w:cs="Arial"/>
                <w:sz w:val="20"/>
              </w:rPr>
            </w:pPr>
            <w:r w:rsidRPr="00034BCA">
              <w:rPr>
                <w:rFonts w:ascii="Arial" w:hAnsi="Arial" w:cs="Arial"/>
                <w:sz w:val="20"/>
              </w:rPr>
              <w:t>Exposure to dust or fumes</w:t>
            </w:r>
          </w:p>
        </w:tc>
      </w:tr>
    </w:tbl>
    <w:p w:rsidR="00A02B70" w:rsidRPr="00A957A4" w:rsidRDefault="00E20FC0" w:rsidP="0063256A">
      <w:pPr>
        <w:widowControl/>
        <w:rPr>
          <w:rFonts w:ascii="Arial" w:hAnsi="Arial" w:cs="Arial"/>
          <w:b/>
          <w:sz w:val="22"/>
          <w:szCs w:val="22"/>
        </w:rPr>
      </w:pPr>
      <w:r w:rsidRPr="005562EA">
        <w:rPr>
          <w:rFonts w:ascii="Arial" w:hAnsi="Arial" w:cs="Arial"/>
          <w:b/>
          <w:bCs/>
          <w:i/>
          <w:sz w:val="22"/>
          <w:szCs w:val="22"/>
        </w:rPr>
        <w:br w:type="page"/>
      </w:r>
      <w:r w:rsidR="00A02B70" w:rsidRPr="00A957A4">
        <w:rPr>
          <w:rFonts w:ascii="Arial" w:hAnsi="Arial" w:cs="Arial"/>
          <w:b/>
          <w:sz w:val="22"/>
          <w:szCs w:val="22"/>
        </w:rPr>
        <w:lastRenderedPageBreak/>
        <w:t>Skills Progression and Assessment Record:</w:t>
      </w:r>
    </w:p>
    <w:p w:rsidR="00F30FB2" w:rsidRPr="005562EA" w:rsidRDefault="00F30FB2" w:rsidP="00A02B7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W w:w="10068" w:type="dxa"/>
        <w:tblInd w:w="-34" w:type="dxa"/>
        <w:tblLook w:val="01E0" w:firstRow="1" w:lastRow="1" w:firstColumn="1" w:lastColumn="1" w:noHBand="0" w:noVBand="0"/>
      </w:tblPr>
      <w:tblGrid>
        <w:gridCol w:w="34"/>
        <w:gridCol w:w="1951"/>
        <w:gridCol w:w="2977"/>
        <w:gridCol w:w="708"/>
        <w:gridCol w:w="143"/>
        <w:gridCol w:w="851"/>
        <w:gridCol w:w="423"/>
        <w:gridCol w:w="428"/>
        <w:gridCol w:w="851"/>
        <w:gridCol w:w="851"/>
        <w:gridCol w:w="423"/>
        <w:gridCol w:w="428"/>
      </w:tblGrid>
      <w:tr w:rsidR="00332ADD" w:rsidRPr="005562EA" w:rsidTr="009339AC">
        <w:trPr>
          <w:gridBefore w:val="1"/>
          <w:gridAfter w:val="1"/>
          <w:wBefore w:w="34" w:type="dxa"/>
          <w:wAfter w:w="428" w:type="dxa"/>
        </w:trPr>
        <w:tc>
          <w:tcPr>
            <w:tcW w:w="1951" w:type="dxa"/>
          </w:tcPr>
          <w:p w:rsidR="00332ADD" w:rsidRPr="005562EA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Position</w:t>
            </w:r>
            <w:r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 Title</w:t>
            </w: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: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</w:tcPr>
          <w:p w:rsidR="00332ADD" w:rsidRPr="005562EA" w:rsidRDefault="00441BBC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Green Space Supervisor</w:t>
            </w:r>
          </w:p>
        </w:tc>
        <w:tc>
          <w:tcPr>
            <w:tcW w:w="1417" w:type="dxa"/>
            <w:gridSpan w:val="3"/>
          </w:tcPr>
          <w:p w:rsidR="00332ADD" w:rsidRPr="005562EA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5562EA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Occupant:</w:t>
            </w:r>
          </w:p>
        </w:tc>
        <w:tc>
          <w:tcPr>
            <w:tcW w:w="2553" w:type="dxa"/>
            <w:gridSpan w:val="4"/>
            <w:tcBorders>
              <w:bottom w:val="single" w:sz="4" w:space="0" w:color="auto"/>
            </w:tcBorders>
          </w:tcPr>
          <w:p w:rsidR="00332ADD" w:rsidRPr="005562EA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4962" w:type="dxa"/>
            <w:gridSpan w:val="3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b/>
                <w:sz w:val="20"/>
              </w:rPr>
            </w:pPr>
          </w:p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52E97">
              <w:rPr>
                <w:rFonts w:ascii="Arial" w:hAnsi="Arial" w:cs="Arial"/>
                <w:b/>
                <w:sz w:val="20"/>
              </w:rPr>
              <w:t xml:space="preserve">Skills Progression Requirements:  </w:t>
            </w:r>
          </w:p>
          <w:p w:rsidR="00332ADD" w:rsidRPr="00052E97" w:rsidRDefault="00332ADD" w:rsidP="009339AC">
            <w:pPr>
              <w:numPr>
                <w:ilvl w:val="0"/>
                <w:numId w:val="7"/>
              </w:numPr>
              <w:tabs>
                <w:tab w:val="left" w:pos="-1440"/>
              </w:tabs>
              <w:jc w:val="both"/>
              <w:rPr>
                <w:rFonts w:ascii="Arial" w:hAnsi="Arial" w:cs="Arial"/>
                <w:sz w:val="20"/>
              </w:rPr>
            </w:pPr>
            <w:r w:rsidRPr="00052E97">
              <w:rPr>
                <w:rFonts w:ascii="Arial" w:hAnsi="Arial" w:cs="Arial"/>
                <w:sz w:val="20"/>
              </w:rPr>
              <w:t>Achieved Step</w:t>
            </w:r>
          </w:p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b/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52E97">
              <w:rPr>
                <w:rFonts w:ascii="Arial" w:hAnsi="Arial" w:cs="Arial"/>
                <w:b/>
                <w:sz w:val="20"/>
              </w:rPr>
              <w:t>Salary Step</w:t>
            </w:r>
          </w:p>
        </w:tc>
        <w:tc>
          <w:tcPr>
            <w:tcW w:w="851" w:type="dxa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52E97"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52E9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52E9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52E9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</w:p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0"/>
              </w:rPr>
            </w:pPr>
            <w:r w:rsidRPr="00052E97">
              <w:rPr>
                <w:rFonts w:ascii="Arial" w:hAnsi="Arial" w:cs="Arial"/>
                <w:b/>
                <w:sz w:val="20"/>
              </w:rPr>
              <w:t>4</w:t>
            </w: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9C7C3F" w:rsidP="009C7C3F">
            <w:pPr>
              <w:tabs>
                <w:tab w:val="left" w:pos="-1440"/>
                <w:tab w:val="left" w:pos="1276"/>
                <w:tab w:val="left" w:pos="212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57B8E">
              <w:rPr>
                <w:rFonts w:ascii="Arial" w:hAnsi="Arial" w:cs="Arial"/>
                <w:color w:val="000000"/>
                <w:sz w:val="22"/>
                <w:szCs w:val="22"/>
              </w:rPr>
              <w:t>Qualifications or comprehensive experience in facility management including construction and maintenance standards.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D55A4D" w:rsidRDefault="00D55A4D" w:rsidP="00D55A4D">
            <w:pPr>
              <w:tabs>
                <w:tab w:val="left" w:pos="-1440"/>
                <w:tab w:val="left" w:pos="1276"/>
                <w:tab w:val="left" w:pos="2127"/>
              </w:tabs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Demonstrated experience in the delivery of capital works projects.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D55A4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57E63">
              <w:rPr>
                <w:rFonts w:ascii="Arial" w:hAnsi="Arial" w:cs="Arial"/>
                <w:color w:val="000000"/>
                <w:sz w:val="22"/>
                <w:szCs w:val="22"/>
              </w:rPr>
              <w:t>Demonstrated experience in managing customer service inquiries, requests and complaints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B6C">
              <w:rPr>
                <w:rFonts w:ascii="Arial" w:hAnsi="Arial" w:cs="Arial"/>
                <w:sz w:val="22"/>
                <w:szCs w:val="22"/>
              </w:rPr>
              <w:t>Demonstrated ability to supervise, lead, motivate and develop staff.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Demonstrated commitment to WHS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D55A4D" w:rsidP="00D55A4D">
            <w:pPr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F4845">
              <w:rPr>
                <w:rFonts w:ascii="Arial" w:hAnsi="Arial" w:cs="Arial"/>
                <w:sz w:val="22"/>
                <w:szCs w:val="22"/>
              </w:rPr>
              <w:t>Sound knowledge of computer programs, e.g. Microsoft Office, TRIM, Authority, Reflect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52E97">
              <w:rPr>
                <w:rFonts w:ascii="Arial" w:hAnsi="Arial" w:cs="Arial"/>
                <w:sz w:val="22"/>
                <w:szCs w:val="22"/>
              </w:rPr>
              <w:t>Demonstrate</w:t>
            </w: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Pr="00052E97">
              <w:rPr>
                <w:rFonts w:ascii="Arial" w:hAnsi="Arial" w:cs="Arial"/>
                <w:sz w:val="22"/>
                <w:szCs w:val="22"/>
              </w:rPr>
              <w:t xml:space="preserve"> professional, consistent and flexible approach to allocated tasks with a strong solutions orientated attitude.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9C7C3F" w:rsidP="009C7C3F">
            <w:pPr>
              <w:tabs>
                <w:tab w:val="left" w:pos="-1440"/>
                <w:tab w:val="left" w:pos="1276"/>
                <w:tab w:val="left" w:pos="2127"/>
              </w:tabs>
              <w:jc w:val="both"/>
              <w:rPr>
                <w:sz w:val="22"/>
                <w:szCs w:val="22"/>
              </w:rPr>
            </w:pPr>
            <w:r w:rsidRPr="00D57B8E">
              <w:rPr>
                <w:rFonts w:ascii="Arial" w:hAnsi="Arial" w:cs="Arial"/>
                <w:color w:val="000000"/>
                <w:sz w:val="22"/>
                <w:szCs w:val="22"/>
              </w:rPr>
              <w:t>Demonstrated experience in contract management and tender development and management.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completion of 30% of positions training requirements</w:t>
            </w:r>
            <w:r w:rsidR="00CB2B50">
              <w:rPr>
                <w:rFonts w:ascii="Arial" w:hAnsi="Arial" w:cs="Arial"/>
                <w:sz w:val="22"/>
                <w:szCs w:val="22"/>
              </w:rPr>
              <w:t>. Refer to Position Training Requirements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332ADD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0376">
              <w:rPr>
                <w:rFonts w:ascii="Arial" w:hAnsi="Arial" w:cs="Arial"/>
                <w:sz w:val="22"/>
                <w:szCs w:val="22"/>
              </w:rPr>
              <w:t xml:space="preserve">Demonstrate ability to implement environmental requirements 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D55A4D" w:rsidP="00D55A4D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Develop and review Council p</w:t>
            </w:r>
            <w:r w:rsidRPr="00D55A4D">
              <w:rPr>
                <w:rFonts w:ascii="Arial" w:hAnsi="Arial" w:cs="Arial"/>
                <w:sz w:val="22"/>
                <w:szCs w:val="22"/>
              </w:rPr>
              <w:t>olicies/procedures/protocols to ensure operations meet customer requirements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Demonstrate </w:t>
            </w:r>
            <w:r w:rsidR="00D55A4D" w:rsidRPr="00D55A4D">
              <w:rPr>
                <w:rFonts w:ascii="Arial" w:hAnsi="Arial" w:cs="Arial"/>
                <w:sz w:val="22"/>
                <w:szCs w:val="22"/>
              </w:rPr>
              <w:t>ability to discuss and resolve a variety of problems and issues, and handle complaints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03EC">
              <w:rPr>
                <w:rFonts w:ascii="Arial" w:hAnsi="Arial" w:cs="Arial"/>
                <w:sz w:val="22"/>
                <w:szCs w:val="22"/>
              </w:rPr>
              <w:t>Demonstrates initiatives by suggesting changes to work procedures that enhance Council’s performance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completion of 60% of positions training requirements</w:t>
            </w:r>
            <w:r w:rsidR="00CB2B50">
              <w:rPr>
                <w:rFonts w:ascii="Arial" w:hAnsi="Arial" w:cs="Arial"/>
                <w:sz w:val="22"/>
                <w:szCs w:val="22"/>
              </w:rPr>
              <w:t>. Refer to Position Training Requirements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ability to act in higher position for less than two weeks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F26B6C">
              <w:rPr>
                <w:rFonts w:ascii="Arial" w:hAnsi="Arial" w:cs="Arial"/>
                <w:sz w:val="22"/>
                <w:szCs w:val="22"/>
              </w:rPr>
              <w:t>Demonstrated ability to identify</w:t>
            </w:r>
            <w:r w:rsidR="009339AC">
              <w:rPr>
                <w:rFonts w:ascii="Arial" w:hAnsi="Arial" w:cs="Arial"/>
                <w:sz w:val="22"/>
                <w:szCs w:val="22"/>
              </w:rPr>
              <w:t xml:space="preserve"> and implement</w:t>
            </w:r>
            <w:r w:rsidRPr="00F26B6C">
              <w:rPr>
                <w:rFonts w:ascii="Arial" w:hAnsi="Arial" w:cs="Arial"/>
                <w:sz w:val="22"/>
                <w:szCs w:val="22"/>
              </w:rPr>
              <w:t xml:space="preserve"> potential improvements and/or alternative solutions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ability to mentor other team members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Successful completion of 100% of positions training requirements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9339AC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Demonstrated ability to act in higher position for more than two weeks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  <w:tr w:rsidR="00332ADD" w:rsidRPr="00C07FA1" w:rsidTr="00933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3"/>
            <w:shd w:val="clear" w:color="auto" w:fill="auto"/>
          </w:tcPr>
          <w:p w:rsidR="00332ADD" w:rsidRPr="00052E97" w:rsidRDefault="00332ADD" w:rsidP="00A14CCC">
            <w:pPr>
              <w:tabs>
                <w:tab w:val="left" w:pos="-1440"/>
              </w:tabs>
              <w:snapToGri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Completion of further studies in </w:t>
            </w:r>
            <w:r w:rsidR="00A14CCC">
              <w:rPr>
                <w:rFonts w:ascii="Arial" w:hAnsi="Arial" w:cs="Arial"/>
                <w:sz w:val="22"/>
                <w:szCs w:val="22"/>
              </w:rPr>
              <w:t>Horticulture</w:t>
            </w:r>
            <w:r>
              <w:rPr>
                <w:rFonts w:ascii="Arial" w:hAnsi="Arial" w:cs="Arial"/>
                <w:sz w:val="22"/>
                <w:szCs w:val="22"/>
              </w:rPr>
              <w:t xml:space="preserve"> or related discipline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8E34E5" w:rsidRDefault="00332ADD" w:rsidP="009339AC">
            <w:pPr>
              <w:spacing w:before="20"/>
              <w:rPr>
                <w:rFonts w:ascii="Arial" w:hAnsi="Arial" w:cs="Arial"/>
                <w:sz w:val="22"/>
                <w:szCs w:val="24"/>
              </w:rPr>
            </w:pPr>
            <w:r w:rsidRPr="008E34E5">
              <w:rPr>
                <w:rFonts w:ascii="Arial" w:hAnsi="Arial" w:cs="Arial"/>
                <w:sz w:val="22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shd w:val="reverseDiagStripe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332ADD" w:rsidRPr="00C07FA1" w:rsidRDefault="00332ADD" w:rsidP="009339AC">
            <w:pPr>
              <w:tabs>
                <w:tab w:val="left" w:pos="-1440"/>
              </w:tabs>
              <w:jc w:val="both"/>
              <w:rPr>
                <w:sz w:val="20"/>
              </w:rPr>
            </w:pPr>
          </w:p>
        </w:tc>
      </w:tr>
    </w:tbl>
    <w:p w:rsidR="00D55A4D" w:rsidRDefault="00D55A4D" w:rsidP="00A02B7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5A4D" w:rsidRDefault="00D55A4D" w:rsidP="00A02B7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5A4D" w:rsidRDefault="00D55A4D" w:rsidP="00A02B7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5A4D" w:rsidRDefault="00D55A4D" w:rsidP="00A02B7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5A4D" w:rsidRDefault="00D55A4D" w:rsidP="00A02B7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A02B70" w:rsidRPr="005562EA" w:rsidRDefault="00A02B70" w:rsidP="00A02B70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5562EA">
        <w:rPr>
          <w:rFonts w:ascii="Arial" w:hAnsi="Arial" w:cs="Arial"/>
          <w:sz w:val="22"/>
          <w:szCs w:val="22"/>
        </w:rPr>
        <w:tab/>
      </w:r>
    </w:p>
    <w:p w:rsidR="00AC2D43" w:rsidRPr="005562EA" w:rsidRDefault="00E23F1F" w:rsidP="00AC2D43">
      <w:pPr>
        <w:widowControl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</w:t>
      </w:r>
      <w:r w:rsidR="00AC2D43" w:rsidRPr="005562EA">
        <w:rPr>
          <w:rFonts w:ascii="Arial" w:hAnsi="Arial" w:cs="Arial"/>
          <w:b/>
          <w:sz w:val="22"/>
          <w:szCs w:val="22"/>
          <w:u w:val="single"/>
        </w:rPr>
        <w:t>ign Off:</w:t>
      </w:r>
    </w:p>
    <w:p w:rsidR="00AC2D43" w:rsidRPr="005562EA" w:rsidRDefault="00AC2D43" w:rsidP="00AC2D43">
      <w:pPr>
        <w:jc w:val="both"/>
        <w:rPr>
          <w:rFonts w:ascii="Arial" w:hAnsi="Arial" w:cs="Arial"/>
          <w:bCs/>
          <w:i/>
          <w:sz w:val="22"/>
          <w:szCs w:val="22"/>
        </w:rPr>
      </w:pPr>
    </w:p>
    <w:p w:rsidR="00AC2D43" w:rsidRPr="005562EA" w:rsidRDefault="00AC2D43" w:rsidP="00AC2D43">
      <w:pPr>
        <w:jc w:val="both"/>
        <w:rPr>
          <w:rFonts w:ascii="Arial" w:hAnsi="Arial" w:cs="Arial"/>
          <w:bCs/>
          <w:i/>
          <w:sz w:val="22"/>
          <w:szCs w:val="22"/>
        </w:rPr>
      </w:pPr>
      <w:r w:rsidRPr="005562EA">
        <w:rPr>
          <w:rFonts w:ascii="Arial" w:hAnsi="Arial" w:cs="Arial"/>
          <w:bCs/>
          <w:i/>
          <w:sz w:val="22"/>
          <w:szCs w:val="22"/>
        </w:rPr>
        <w:t>I agree to work in accordance with the requirements and expectations outlined in this position description.</w:t>
      </w:r>
    </w:p>
    <w:p w:rsidR="00AC2D43" w:rsidRPr="005562EA" w:rsidRDefault="00AC2D43" w:rsidP="00AC2D43">
      <w:pPr>
        <w:jc w:val="both"/>
        <w:rPr>
          <w:rFonts w:ascii="Arial" w:hAnsi="Arial" w:cs="Arial"/>
          <w:bCs/>
          <w:sz w:val="22"/>
          <w:szCs w:val="22"/>
        </w:rPr>
      </w:pPr>
    </w:p>
    <w:p w:rsidR="00AC2D43" w:rsidRDefault="00AC2D43" w:rsidP="00AC2D4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2D43" w:rsidRPr="005562EA" w:rsidRDefault="00AC2D43" w:rsidP="00AC2D43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C2D43" w:rsidRPr="005562EA" w:rsidRDefault="00AC2D43" w:rsidP="00AC2D43">
      <w:pPr>
        <w:jc w:val="both"/>
        <w:rPr>
          <w:rFonts w:ascii="Arial" w:hAnsi="Arial" w:cs="Arial"/>
          <w:sz w:val="22"/>
          <w:szCs w:val="22"/>
        </w:rPr>
      </w:pPr>
      <w:r w:rsidRPr="005562EA">
        <w:rPr>
          <w:rFonts w:ascii="Arial" w:hAnsi="Arial" w:cs="Arial"/>
          <w:sz w:val="22"/>
          <w:szCs w:val="22"/>
          <w:u w:val="single"/>
        </w:rPr>
        <w:tab/>
      </w:r>
      <w:r w:rsidRPr="005562EA">
        <w:rPr>
          <w:rFonts w:ascii="Arial" w:hAnsi="Arial" w:cs="Arial"/>
          <w:sz w:val="22"/>
          <w:szCs w:val="22"/>
          <w:u w:val="single"/>
        </w:rPr>
        <w:tab/>
      </w:r>
      <w:r w:rsidRPr="005562EA">
        <w:rPr>
          <w:rFonts w:ascii="Arial" w:hAnsi="Arial" w:cs="Arial"/>
          <w:sz w:val="22"/>
          <w:szCs w:val="22"/>
          <w:u w:val="single"/>
        </w:rPr>
        <w:tab/>
      </w:r>
      <w:r w:rsidRPr="005562EA">
        <w:rPr>
          <w:rFonts w:ascii="Arial" w:hAnsi="Arial" w:cs="Arial"/>
          <w:sz w:val="22"/>
          <w:szCs w:val="22"/>
        </w:rPr>
        <w:tab/>
      </w:r>
      <w:r w:rsidRPr="005562EA">
        <w:rPr>
          <w:rFonts w:ascii="Arial" w:hAnsi="Arial" w:cs="Arial"/>
          <w:sz w:val="22"/>
          <w:szCs w:val="22"/>
        </w:rPr>
        <w:tab/>
      </w:r>
      <w:r w:rsidRPr="005562EA">
        <w:rPr>
          <w:rFonts w:ascii="Arial" w:hAnsi="Arial" w:cs="Arial"/>
          <w:sz w:val="22"/>
          <w:szCs w:val="22"/>
          <w:u w:val="single"/>
        </w:rPr>
        <w:tab/>
      </w:r>
      <w:r w:rsidRPr="005562EA">
        <w:rPr>
          <w:rFonts w:ascii="Arial" w:hAnsi="Arial" w:cs="Arial"/>
          <w:sz w:val="22"/>
          <w:szCs w:val="22"/>
          <w:u w:val="single"/>
        </w:rPr>
        <w:tab/>
      </w:r>
      <w:r w:rsidRPr="005562EA">
        <w:rPr>
          <w:rFonts w:ascii="Arial" w:hAnsi="Arial" w:cs="Arial"/>
          <w:sz w:val="22"/>
          <w:szCs w:val="22"/>
          <w:u w:val="single"/>
        </w:rPr>
        <w:tab/>
      </w:r>
      <w:r w:rsidRPr="005562EA">
        <w:rPr>
          <w:rFonts w:ascii="Arial" w:hAnsi="Arial" w:cs="Arial"/>
          <w:sz w:val="22"/>
          <w:szCs w:val="22"/>
        </w:rPr>
        <w:tab/>
      </w:r>
      <w:r w:rsidRPr="005562EA">
        <w:rPr>
          <w:rFonts w:ascii="Arial" w:hAnsi="Arial" w:cs="Arial"/>
          <w:sz w:val="22"/>
          <w:szCs w:val="22"/>
          <w:u w:val="single"/>
        </w:rPr>
        <w:tab/>
      </w:r>
      <w:r w:rsidRPr="005562EA">
        <w:rPr>
          <w:rFonts w:ascii="Arial" w:hAnsi="Arial" w:cs="Arial"/>
          <w:sz w:val="22"/>
          <w:szCs w:val="22"/>
          <w:u w:val="single"/>
        </w:rPr>
        <w:tab/>
      </w:r>
      <w:r w:rsidRPr="005562EA">
        <w:rPr>
          <w:rFonts w:ascii="Arial" w:hAnsi="Arial" w:cs="Arial"/>
          <w:sz w:val="22"/>
          <w:szCs w:val="22"/>
          <w:u w:val="single"/>
        </w:rPr>
        <w:tab/>
        <w:t xml:space="preserve">     </w:t>
      </w:r>
    </w:p>
    <w:p w:rsidR="00E23F1F" w:rsidRDefault="00AC2D43" w:rsidP="00E23F1F">
      <w:pPr>
        <w:jc w:val="both"/>
        <w:rPr>
          <w:rFonts w:ascii="Arial" w:hAnsi="Arial" w:cs="Arial"/>
          <w:sz w:val="22"/>
          <w:szCs w:val="22"/>
        </w:rPr>
      </w:pPr>
      <w:r w:rsidRPr="005562EA">
        <w:rPr>
          <w:rFonts w:ascii="Arial" w:hAnsi="Arial" w:cs="Arial"/>
          <w:sz w:val="22"/>
          <w:szCs w:val="22"/>
        </w:rPr>
        <w:t>Job Holder Name</w:t>
      </w:r>
      <w:r w:rsidRPr="005562EA">
        <w:rPr>
          <w:rFonts w:ascii="Arial" w:hAnsi="Arial" w:cs="Arial"/>
          <w:sz w:val="22"/>
          <w:szCs w:val="22"/>
        </w:rPr>
        <w:tab/>
        <w:t xml:space="preserve"> </w:t>
      </w:r>
      <w:r w:rsidRPr="005562EA">
        <w:rPr>
          <w:rFonts w:ascii="Arial" w:hAnsi="Arial" w:cs="Arial"/>
          <w:sz w:val="22"/>
          <w:szCs w:val="22"/>
        </w:rPr>
        <w:tab/>
      </w:r>
      <w:r w:rsidRPr="005562EA">
        <w:rPr>
          <w:rFonts w:ascii="Arial" w:hAnsi="Arial" w:cs="Arial"/>
          <w:sz w:val="22"/>
          <w:szCs w:val="22"/>
        </w:rPr>
        <w:tab/>
        <w:t>Signature</w:t>
      </w:r>
      <w:r w:rsidRPr="005562EA">
        <w:rPr>
          <w:rFonts w:ascii="Arial" w:hAnsi="Arial" w:cs="Arial"/>
          <w:sz w:val="22"/>
          <w:szCs w:val="22"/>
        </w:rPr>
        <w:tab/>
      </w:r>
      <w:r w:rsidRPr="005562EA">
        <w:rPr>
          <w:rFonts w:ascii="Arial" w:hAnsi="Arial" w:cs="Arial"/>
          <w:sz w:val="22"/>
          <w:szCs w:val="22"/>
        </w:rPr>
        <w:tab/>
      </w:r>
      <w:r w:rsidRPr="005562EA">
        <w:rPr>
          <w:rFonts w:ascii="Arial" w:hAnsi="Arial" w:cs="Arial"/>
          <w:sz w:val="22"/>
          <w:szCs w:val="22"/>
        </w:rPr>
        <w:tab/>
        <w:t>Date</w:t>
      </w:r>
    </w:p>
    <w:p w:rsidR="00550285" w:rsidRDefault="00550285" w:rsidP="00E23F1F">
      <w:pPr>
        <w:jc w:val="both"/>
        <w:rPr>
          <w:rFonts w:ascii="Arial" w:hAnsi="Arial" w:cs="Arial"/>
          <w:b/>
          <w:sz w:val="22"/>
          <w:szCs w:val="22"/>
        </w:rPr>
      </w:pPr>
    </w:p>
    <w:p w:rsidR="00550285" w:rsidRDefault="00550285" w:rsidP="00E23F1F">
      <w:pPr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E23F1F">
      <w:pPr>
        <w:jc w:val="both"/>
        <w:rPr>
          <w:rFonts w:ascii="Arial" w:hAnsi="Arial" w:cs="Arial"/>
          <w:sz w:val="22"/>
          <w:szCs w:val="22"/>
        </w:rPr>
      </w:pPr>
      <w:r w:rsidRPr="00E23F1F">
        <w:rPr>
          <w:rFonts w:ascii="Arial" w:hAnsi="Arial" w:cs="Arial"/>
          <w:b/>
          <w:sz w:val="22"/>
          <w:szCs w:val="22"/>
        </w:rPr>
        <w:t xml:space="preserve">Annual Skills Assessment: </w:t>
      </w:r>
    </w:p>
    <w:p w:rsidR="00F30FB2" w:rsidRPr="00E23F1F" w:rsidRDefault="00F30FB2" w:rsidP="00F30FB2">
      <w:pPr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jc w:val="both"/>
        <w:rPr>
          <w:rFonts w:ascii="Arial" w:hAnsi="Arial" w:cs="Arial"/>
          <w:sz w:val="22"/>
          <w:szCs w:val="22"/>
        </w:rPr>
      </w:pPr>
      <w:r w:rsidRPr="00E23F1F">
        <w:rPr>
          <w:rFonts w:ascii="Arial" w:hAnsi="Arial" w:cs="Arial"/>
          <w:sz w:val="22"/>
          <w:szCs w:val="22"/>
        </w:rPr>
        <w:t>The following is to be completed at the time of the annual skills assessment</w:t>
      </w:r>
      <w:r w:rsidR="009053F3" w:rsidRPr="00E23F1F">
        <w:rPr>
          <w:rFonts w:ascii="Arial" w:hAnsi="Arial" w:cs="Arial"/>
          <w:sz w:val="22"/>
          <w:szCs w:val="22"/>
        </w:rPr>
        <w:t>.</w:t>
      </w:r>
      <w:r w:rsidRPr="00E23F1F">
        <w:rPr>
          <w:rFonts w:ascii="Arial" w:hAnsi="Arial" w:cs="Arial"/>
          <w:sz w:val="22"/>
          <w:szCs w:val="22"/>
        </w:rPr>
        <w:t xml:space="preserve"> </w:t>
      </w:r>
    </w:p>
    <w:p w:rsidR="00F30FB2" w:rsidRPr="00E23F1F" w:rsidRDefault="00F30FB2" w:rsidP="00F30FB2">
      <w:pPr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jc w:val="both"/>
        <w:rPr>
          <w:rFonts w:ascii="Arial" w:hAnsi="Arial" w:cs="Arial"/>
          <w:b/>
          <w:sz w:val="22"/>
          <w:szCs w:val="22"/>
        </w:rPr>
      </w:pPr>
      <w:r w:rsidRPr="00E23F1F">
        <w:rPr>
          <w:rFonts w:ascii="Arial" w:hAnsi="Arial" w:cs="Arial"/>
          <w:b/>
          <w:sz w:val="22"/>
          <w:szCs w:val="22"/>
        </w:rPr>
        <w:t>COMMENTS ON EMPLOYEE’S ATTITUDE AND APPLICATION TO WORK:</w:t>
      </w:r>
    </w:p>
    <w:p w:rsidR="00F30FB2" w:rsidRPr="00E23F1F" w:rsidRDefault="00F30FB2" w:rsidP="00F30FB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jc w:val="both"/>
        <w:rPr>
          <w:rFonts w:ascii="Arial" w:hAnsi="Arial" w:cs="Arial"/>
          <w:b/>
          <w:sz w:val="22"/>
          <w:szCs w:val="22"/>
        </w:rPr>
      </w:pPr>
      <w:r w:rsidRPr="00E23F1F">
        <w:rPr>
          <w:rFonts w:ascii="Arial" w:hAnsi="Arial" w:cs="Arial"/>
          <w:b/>
          <w:sz w:val="22"/>
          <w:szCs w:val="22"/>
        </w:rPr>
        <w:t>EMPLOYEE’S COMMENTS:</w:t>
      </w:r>
    </w:p>
    <w:p w:rsidR="00F30FB2" w:rsidRPr="00E23F1F" w:rsidRDefault="00F30FB2" w:rsidP="00F30FB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jc w:val="both"/>
        <w:rPr>
          <w:rFonts w:ascii="Arial" w:hAnsi="Arial" w:cs="Arial"/>
          <w:b/>
          <w:sz w:val="22"/>
          <w:szCs w:val="22"/>
        </w:rPr>
      </w:pPr>
    </w:p>
    <w:p w:rsidR="00F334ED" w:rsidRPr="00E23F1F" w:rsidRDefault="00F334ED" w:rsidP="00F30FB2">
      <w:pPr>
        <w:jc w:val="both"/>
        <w:rPr>
          <w:rFonts w:ascii="Arial" w:hAnsi="Arial" w:cs="Arial"/>
          <w:sz w:val="22"/>
          <w:szCs w:val="22"/>
        </w:rPr>
      </w:pPr>
    </w:p>
    <w:p w:rsidR="00F30FB2" w:rsidRPr="00E23F1F" w:rsidRDefault="00F334ED" w:rsidP="00F30FB2">
      <w:pPr>
        <w:jc w:val="both"/>
        <w:rPr>
          <w:rFonts w:ascii="Arial" w:hAnsi="Arial" w:cs="Arial"/>
          <w:sz w:val="22"/>
          <w:szCs w:val="22"/>
        </w:rPr>
      </w:pPr>
      <w:r w:rsidRPr="00E23F1F">
        <w:rPr>
          <w:rFonts w:ascii="Arial" w:hAnsi="Arial" w:cs="Arial"/>
          <w:sz w:val="22"/>
          <w:szCs w:val="22"/>
        </w:rPr>
        <w:t>Name:   ________________________</w:t>
      </w:r>
    </w:p>
    <w:p w:rsidR="00F334ED" w:rsidRPr="00E23F1F" w:rsidRDefault="00F334ED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30FB2" w:rsidRPr="00E23F1F" w:rsidRDefault="00F30FB2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23F1F">
        <w:rPr>
          <w:rFonts w:ascii="Arial" w:hAnsi="Arial" w:cs="Arial"/>
          <w:sz w:val="22"/>
          <w:szCs w:val="22"/>
        </w:rPr>
        <w:t xml:space="preserve">Signed: ________________________ </w:t>
      </w:r>
      <w:r w:rsidRPr="00E23F1F">
        <w:rPr>
          <w:rFonts w:ascii="Arial" w:hAnsi="Arial" w:cs="Arial"/>
          <w:sz w:val="22"/>
          <w:szCs w:val="22"/>
        </w:rPr>
        <w:tab/>
      </w:r>
      <w:r w:rsidRPr="00E23F1F">
        <w:rPr>
          <w:rFonts w:ascii="Arial" w:hAnsi="Arial" w:cs="Arial"/>
          <w:sz w:val="22"/>
          <w:szCs w:val="22"/>
        </w:rPr>
        <w:tab/>
      </w:r>
      <w:r w:rsidR="00F334ED" w:rsidRPr="00E23F1F">
        <w:rPr>
          <w:rFonts w:ascii="Arial" w:hAnsi="Arial" w:cs="Arial"/>
          <w:sz w:val="22"/>
          <w:szCs w:val="22"/>
        </w:rPr>
        <w:t>Date: _________________</w:t>
      </w:r>
    </w:p>
    <w:p w:rsidR="00F30FB2" w:rsidRPr="00E23F1F" w:rsidRDefault="00F30FB2" w:rsidP="00F30FB2">
      <w:pPr>
        <w:tabs>
          <w:tab w:val="left" w:pos="-1440"/>
        </w:tabs>
        <w:ind w:left="5760" w:hanging="5760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tabs>
          <w:tab w:val="left" w:pos="-1440"/>
        </w:tabs>
        <w:ind w:left="5760" w:hanging="5760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tabs>
          <w:tab w:val="left" w:pos="-1440"/>
        </w:tabs>
        <w:ind w:hanging="1080"/>
        <w:jc w:val="both"/>
        <w:rPr>
          <w:rFonts w:ascii="Arial" w:hAnsi="Arial" w:cs="Arial"/>
          <w:b/>
          <w:sz w:val="22"/>
          <w:szCs w:val="22"/>
        </w:rPr>
      </w:pPr>
      <w:r w:rsidRPr="00E23F1F">
        <w:rPr>
          <w:rFonts w:ascii="Arial" w:hAnsi="Arial" w:cs="Arial"/>
          <w:b/>
          <w:sz w:val="22"/>
          <w:szCs w:val="22"/>
        </w:rPr>
        <w:tab/>
        <w:t xml:space="preserve">MANAGER/SUPERVISOR’S COMMENTS: </w:t>
      </w:r>
    </w:p>
    <w:p w:rsidR="00F30FB2" w:rsidRPr="00E23F1F" w:rsidRDefault="00F30FB2" w:rsidP="00F30FB2">
      <w:pPr>
        <w:pBdr>
          <w:between w:val="single" w:sz="4" w:space="1" w:color="auto"/>
        </w:pBd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tabs>
          <w:tab w:val="left" w:pos="-144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</w:rPr>
      </w:pPr>
      <w:r w:rsidRPr="00E23F1F">
        <w:rPr>
          <w:rFonts w:ascii="Arial" w:hAnsi="Arial" w:cs="Arial"/>
          <w:b/>
          <w:sz w:val="22"/>
          <w:szCs w:val="22"/>
        </w:rPr>
        <w:tab/>
      </w:r>
    </w:p>
    <w:p w:rsidR="00F334ED" w:rsidRPr="00E23F1F" w:rsidRDefault="00F334ED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23F1F">
        <w:rPr>
          <w:rFonts w:ascii="Arial" w:hAnsi="Arial" w:cs="Arial"/>
          <w:sz w:val="22"/>
          <w:szCs w:val="22"/>
        </w:rPr>
        <w:t>Name:   ________________________</w:t>
      </w:r>
    </w:p>
    <w:p w:rsidR="00F334ED" w:rsidRPr="00E23F1F" w:rsidRDefault="00F334ED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30FB2" w:rsidRPr="00E23F1F" w:rsidRDefault="00F30FB2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23F1F">
        <w:rPr>
          <w:rFonts w:ascii="Arial" w:hAnsi="Arial" w:cs="Arial"/>
          <w:sz w:val="22"/>
          <w:szCs w:val="22"/>
        </w:rPr>
        <w:t xml:space="preserve">Signed: ________________________ </w:t>
      </w:r>
      <w:r w:rsidRPr="00E23F1F">
        <w:rPr>
          <w:rFonts w:ascii="Arial" w:hAnsi="Arial" w:cs="Arial"/>
          <w:sz w:val="22"/>
          <w:szCs w:val="22"/>
        </w:rPr>
        <w:tab/>
      </w:r>
      <w:r w:rsidRPr="00E23F1F">
        <w:rPr>
          <w:rFonts w:ascii="Arial" w:hAnsi="Arial" w:cs="Arial"/>
          <w:sz w:val="22"/>
          <w:szCs w:val="22"/>
        </w:rPr>
        <w:tab/>
      </w:r>
      <w:r w:rsidR="00F334ED" w:rsidRPr="00E23F1F">
        <w:rPr>
          <w:rFonts w:ascii="Arial" w:hAnsi="Arial" w:cs="Arial"/>
          <w:sz w:val="22"/>
          <w:szCs w:val="22"/>
        </w:rPr>
        <w:t>Date: _________________</w:t>
      </w:r>
    </w:p>
    <w:p w:rsidR="00F30FB2" w:rsidRPr="00E23F1F" w:rsidRDefault="00F30FB2" w:rsidP="00F30FB2">
      <w:pPr>
        <w:tabs>
          <w:tab w:val="left" w:pos="-1440"/>
        </w:tabs>
        <w:ind w:left="5760" w:hanging="5760"/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</w:rPr>
      </w:pPr>
    </w:p>
    <w:p w:rsidR="00F30FB2" w:rsidRPr="00E23F1F" w:rsidRDefault="00F30FB2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b/>
          <w:sz w:val="22"/>
          <w:szCs w:val="22"/>
        </w:rPr>
      </w:pPr>
      <w:r w:rsidRPr="00E23F1F">
        <w:rPr>
          <w:rFonts w:ascii="Arial" w:hAnsi="Arial" w:cs="Arial"/>
          <w:b/>
          <w:sz w:val="22"/>
          <w:szCs w:val="22"/>
        </w:rPr>
        <w:t>DIRECTOR/EXECUTIVE MANAGER’S COMMENTS:</w:t>
      </w:r>
    </w:p>
    <w:p w:rsidR="00F30FB2" w:rsidRPr="00E23F1F" w:rsidRDefault="00F30FB2" w:rsidP="00F30FB2">
      <w:pPr>
        <w:pBdr>
          <w:between w:val="single" w:sz="4" w:space="1" w:color="auto"/>
        </w:pBdr>
        <w:tabs>
          <w:tab w:val="left" w:pos="-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tabs>
          <w:tab w:val="left" w:pos="-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tabs>
          <w:tab w:val="left" w:pos="-1440"/>
        </w:tabs>
        <w:spacing w:line="360" w:lineRule="auto"/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30FB2" w:rsidRPr="00E23F1F" w:rsidRDefault="00F30FB2" w:rsidP="00F30FB2">
      <w:pPr>
        <w:pBdr>
          <w:between w:val="single" w:sz="4" w:space="1" w:color="auto"/>
        </w:pBd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E20FC0" w:rsidRPr="00E23F1F" w:rsidRDefault="00F334ED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23F1F">
        <w:rPr>
          <w:rFonts w:ascii="Arial" w:hAnsi="Arial" w:cs="Arial"/>
          <w:sz w:val="22"/>
          <w:szCs w:val="22"/>
        </w:rPr>
        <w:t>Name:   ________________________</w:t>
      </w:r>
    </w:p>
    <w:p w:rsidR="00F334ED" w:rsidRPr="00E23F1F" w:rsidRDefault="00F334ED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F30FB2" w:rsidRPr="00E23F1F" w:rsidRDefault="00F30FB2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 w:rsidRPr="00E23F1F">
        <w:rPr>
          <w:rFonts w:ascii="Arial" w:hAnsi="Arial" w:cs="Arial"/>
          <w:sz w:val="22"/>
          <w:szCs w:val="22"/>
        </w:rPr>
        <w:t xml:space="preserve">Signed: ________________________ </w:t>
      </w:r>
      <w:r w:rsidRPr="00E23F1F">
        <w:rPr>
          <w:rFonts w:ascii="Arial" w:hAnsi="Arial" w:cs="Arial"/>
          <w:sz w:val="22"/>
          <w:szCs w:val="22"/>
        </w:rPr>
        <w:tab/>
      </w:r>
      <w:r w:rsidR="00F334ED" w:rsidRPr="00E23F1F">
        <w:rPr>
          <w:rFonts w:ascii="Arial" w:hAnsi="Arial" w:cs="Arial"/>
          <w:sz w:val="22"/>
          <w:szCs w:val="22"/>
        </w:rPr>
        <w:tab/>
        <w:t>Date: _________________</w:t>
      </w:r>
    </w:p>
    <w:p w:rsidR="003C6510" w:rsidRDefault="003C6510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5A4D" w:rsidRDefault="00D55A4D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p w:rsidR="00D55A4D" w:rsidRPr="00E23F1F" w:rsidRDefault="00D55A4D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1243"/>
        <w:gridCol w:w="3545"/>
        <w:gridCol w:w="1557"/>
        <w:gridCol w:w="3483"/>
      </w:tblGrid>
      <w:tr w:rsidR="003C6510" w:rsidRPr="00E23F1F" w:rsidTr="003C6510">
        <w:tc>
          <w:tcPr>
            <w:tcW w:w="1243" w:type="dxa"/>
          </w:tcPr>
          <w:p w:rsidR="003C6510" w:rsidRPr="00E23F1F" w:rsidRDefault="00582AC4" w:rsidP="005E78D8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3C6510"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Position:</w:t>
            </w:r>
          </w:p>
        </w:tc>
        <w:tc>
          <w:tcPr>
            <w:tcW w:w="3545" w:type="dxa"/>
            <w:tcBorders>
              <w:bottom w:val="single" w:sz="4" w:space="0" w:color="auto"/>
            </w:tcBorders>
          </w:tcPr>
          <w:p w:rsidR="003C6510" w:rsidRPr="00E23F1F" w:rsidRDefault="009C7C3F" w:rsidP="005E78D8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>
              <w:rPr>
                <w:rFonts w:ascii="Arial" w:hAnsi="Arial" w:cs="Arial"/>
                <w:sz w:val="22"/>
                <w:szCs w:val="22"/>
                <w:lang w:eastAsia="en-AU"/>
              </w:rPr>
              <w:t>Facilities</w:t>
            </w:r>
            <w:r w:rsidR="00D55A4D">
              <w:rPr>
                <w:rFonts w:ascii="Arial" w:hAnsi="Arial" w:cs="Arial"/>
                <w:sz w:val="22"/>
                <w:szCs w:val="22"/>
                <w:lang w:eastAsia="en-AU"/>
              </w:rPr>
              <w:t xml:space="preserve"> Management Officer</w:t>
            </w:r>
          </w:p>
        </w:tc>
        <w:tc>
          <w:tcPr>
            <w:tcW w:w="1557" w:type="dxa"/>
          </w:tcPr>
          <w:p w:rsidR="003C6510" w:rsidRPr="00E23F1F" w:rsidRDefault="003C6510" w:rsidP="005E78D8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Occupant:</w:t>
            </w:r>
          </w:p>
        </w:tc>
        <w:tc>
          <w:tcPr>
            <w:tcW w:w="3483" w:type="dxa"/>
            <w:tcBorders>
              <w:bottom w:val="single" w:sz="4" w:space="0" w:color="auto"/>
            </w:tcBorders>
          </w:tcPr>
          <w:p w:rsidR="003C6510" w:rsidRPr="00E23F1F" w:rsidRDefault="003C6510" w:rsidP="005E78D8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:rsidR="003C6510" w:rsidRPr="00E23F1F" w:rsidRDefault="003C6510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4788" w:type="dxa"/>
        <w:tblLook w:val="01E0" w:firstRow="1" w:lastRow="1" w:firstColumn="1" w:lastColumn="1" w:noHBand="0" w:noVBand="0"/>
      </w:tblPr>
      <w:tblGrid>
        <w:gridCol w:w="3348"/>
        <w:gridCol w:w="1440"/>
      </w:tblGrid>
      <w:tr w:rsidR="003C6510" w:rsidRPr="00E23F1F" w:rsidTr="00E23F1F">
        <w:tc>
          <w:tcPr>
            <w:tcW w:w="3348" w:type="dxa"/>
          </w:tcPr>
          <w:p w:rsidR="003C6510" w:rsidRPr="00E23F1F" w:rsidRDefault="003C6510" w:rsidP="00E23F1F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Skills Review Year </w:t>
            </w:r>
            <w:r w:rsidRPr="00E23F1F">
              <w:rPr>
                <w:rFonts w:ascii="Arial" w:hAnsi="Arial" w:cs="Arial"/>
                <w:sz w:val="22"/>
                <w:szCs w:val="22"/>
                <w:lang w:eastAsia="en-AU"/>
              </w:rPr>
              <w:t>(e.g. 2010):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C6510" w:rsidRPr="00E23F1F" w:rsidRDefault="003C6510" w:rsidP="00E23F1F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:rsidR="00582AC4" w:rsidRPr="00E23F1F" w:rsidRDefault="00E23F1F" w:rsidP="00F30FB2">
      <w:pPr>
        <w:tabs>
          <w:tab w:val="left" w:pos="-1440"/>
        </w:tabs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45"/>
        <w:gridCol w:w="851"/>
        <w:gridCol w:w="851"/>
        <w:gridCol w:w="851"/>
        <w:gridCol w:w="930"/>
      </w:tblGrid>
      <w:tr w:rsidR="00E20FC0" w:rsidRPr="00E23F1F" w:rsidTr="009053F3">
        <w:tc>
          <w:tcPr>
            <w:tcW w:w="6345" w:type="dxa"/>
            <w:shd w:val="clear" w:color="auto" w:fill="D9D9D9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Summary of Skills Assessment</w:t>
            </w:r>
          </w:p>
        </w:tc>
        <w:tc>
          <w:tcPr>
            <w:tcW w:w="851" w:type="dxa"/>
            <w:shd w:val="clear" w:color="auto" w:fill="D9D9D9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1</w:t>
            </w:r>
          </w:p>
        </w:tc>
        <w:tc>
          <w:tcPr>
            <w:tcW w:w="851" w:type="dxa"/>
            <w:shd w:val="clear" w:color="auto" w:fill="D9D9D9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2</w:t>
            </w:r>
          </w:p>
        </w:tc>
        <w:tc>
          <w:tcPr>
            <w:tcW w:w="851" w:type="dxa"/>
            <w:shd w:val="clear" w:color="auto" w:fill="D9D9D9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3</w:t>
            </w:r>
          </w:p>
        </w:tc>
        <w:tc>
          <w:tcPr>
            <w:tcW w:w="930" w:type="dxa"/>
            <w:shd w:val="clear" w:color="auto" w:fill="D9D9D9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>4</w:t>
            </w:r>
          </w:p>
        </w:tc>
      </w:tr>
      <w:tr w:rsidR="00E20FC0" w:rsidRPr="00E23F1F" w:rsidTr="009053F3">
        <w:tc>
          <w:tcPr>
            <w:tcW w:w="6345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sz w:val="22"/>
                <w:szCs w:val="22"/>
                <w:lang w:eastAsia="en-AU"/>
              </w:rPr>
              <w:t>Total number of skills at each salary step =</w:t>
            </w: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930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20FC0" w:rsidRPr="00E23F1F" w:rsidTr="009053F3">
        <w:tc>
          <w:tcPr>
            <w:tcW w:w="6345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sz w:val="22"/>
                <w:szCs w:val="22"/>
                <w:lang w:eastAsia="en-AU"/>
              </w:rPr>
              <w:t xml:space="preserve">Number of skills not applicable at each salary step =  </w:t>
            </w: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930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20FC0" w:rsidRPr="00E23F1F" w:rsidTr="009053F3">
        <w:tc>
          <w:tcPr>
            <w:tcW w:w="6345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sz w:val="22"/>
                <w:szCs w:val="22"/>
                <w:lang w:eastAsia="en-AU"/>
              </w:rPr>
              <w:t xml:space="preserve">Number of skills achieved at each salary step = </w:t>
            </w: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930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20FC0" w:rsidRPr="00E23F1F" w:rsidTr="009053F3">
        <w:tc>
          <w:tcPr>
            <w:tcW w:w="6345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sz w:val="22"/>
                <w:szCs w:val="22"/>
                <w:lang w:eastAsia="en-AU"/>
              </w:rPr>
              <w:t xml:space="preserve">Number of skills not achieved at each salary step = </w:t>
            </w: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930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  <w:tr w:rsidR="00E20FC0" w:rsidRPr="00E23F1F" w:rsidTr="009053F3">
        <w:tc>
          <w:tcPr>
            <w:tcW w:w="6345" w:type="dxa"/>
          </w:tcPr>
          <w:p w:rsidR="00F30FB2" w:rsidRPr="00E23F1F" w:rsidRDefault="00F30FB2" w:rsidP="008224A9">
            <w:pPr>
              <w:numPr>
                <w:ilvl w:val="0"/>
                <w:numId w:val="8"/>
              </w:numPr>
              <w:tabs>
                <w:tab w:val="left" w:pos="-1440"/>
              </w:tabs>
              <w:jc w:val="both"/>
              <w:rPr>
                <w:rFonts w:ascii="Arial" w:hAnsi="Arial" w:cs="Arial"/>
                <w:b/>
                <w:sz w:val="22"/>
                <w:szCs w:val="22"/>
                <w:lang w:eastAsia="en-AU"/>
              </w:rPr>
            </w:pPr>
            <w:r w:rsidRPr="00E23F1F">
              <w:rPr>
                <w:rFonts w:ascii="Arial" w:hAnsi="Arial" w:cs="Arial"/>
                <w:b/>
                <w:sz w:val="22"/>
                <w:szCs w:val="22"/>
                <w:lang w:eastAsia="en-AU"/>
              </w:rPr>
              <w:t xml:space="preserve">Proposed Salary Step Placement   </w:t>
            </w: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851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  <w:tc>
          <w:tcPr>
            <w:tcW w:w="930" w:type="dxa"/>
          </w:tcPr>
          <w:p w:rsidR="00F30FB2" w:rsidRPr="00E23F1F" w:rsidRDefault="00F30FB2" w:rsidP="008224A9">
            <w:pPr>
              <w:tabs>
                <w:tab w:val="left" w:pos="-1440"/>
              </w:tabs>
              <w:jc w:val="both"/>
              <w:rPr>
                <w:rFonts w:ascii="Arial" w:hAnsi="Arial" w:cs="Arial"/>
                <w:sz w:val="22"/>
                <w:szCs w:val="22"/>
                <w:lang w:eastAsia="en-AU"/>
              </w:rPr>
            </w:pPr>
          </w:p>
        </w:tc>
      </w:tr>
    </w:tbl>
    <w:p w:rsidR="00A02B70" w:rsidRPr="005562EA" w:rsidRDefault="00A02B70" w:rsidP="00E23F1F">
      <w:pPr>
        <w:jc w:val="both"/>
        <w:rPr>
          <w:rFonts w:ascii="Arial" w:hAnsi="Arial" w:cs="Arial"/>
          <w:sz w:val="22"/>
          <w:szCs w:val="22"/>
        </w:rPr>
      </w:pPr>
    </w:p>
    <w:sectPr w:rsidR="00A02B70" w:rsidRPr="005562EA" w:rsidSect="00E23F1F">
      <w:footerReference w:type="default" r:id="rId9"/>
      <w:pgSz w:w="11906" w:h="16838"/>
      <w:pgMar w:top="426" w:right="849" w:bottom="425" w:left="1440" w:header="709" w:footer="5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06F" w:rsidRDefault="00AC606F" w:rsidP="00F334ED">
      <w:r>
        <w:separator/>
      </w:r>
    </w:p>
  </w:endnote>
  <w:endnote w:type="continuationSeparator" w:id="0">
    <w:p w:rsidR="00AC606F" w:rsidRDefault="00AC606F" w:rsidP="00F33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75" w:rsidRDefault="00166B75">
    <w:pPr>
      <w:pStyle w:val="Footer"/>
    </w:pPr>
    <w:r w:rsidRPr="00AA79FA">
      <w:rPr>
        <w:rFonts w:ascii="Arial" w:hAnsi="Arial" w:cs="Arial"/>
        <w:color w:val="808080" w:themeColor="background1" w:themeShade="80"/>
        <w:spacing w:val="60"/>
        <w:sz w:val="22"/>
        <w:szCs w:val="22"/>
      </w:rPr>
      <w:t>Page</w:t>
    </w:r>
    <w:r w:rsidRPr="00AA79FA">
      <w:rPr>
        <w:rFonts w:ascii="Arial" w:hAnsi="Arial" w:cs="Arial"/>
        <w:sz w:val="22"/>
        <w:szCs w:val="22"/>
      </w:rPr>
      <w:t xml:space="preserve"> | </w:t>
    </w:r>
    <w:r w:rsidRPr="00AA79FA">
      <w:rPr>
        <w:rFonts w:ascii="Arial" w:hAnsi="Arial" w:cs="Arial"/>
        <w:sz w:val="22"/>
        <w:szCs w:val="22"/>
      </w:rPr>
      <w:fldChar w:fldCharType="begin"/>
    </w:r>
    <w:r w:rsidRPr="00AA79FA">
      <w:rPr>
        <w:rFonts w:ascii="Arial" w:hAnsi="Arial" w:cs="Arial"/>
        <w:sz w:val="22"/>
        <w:szCs w:val="22"/>
      </w:rPr>
      <w:instrText xml:space="preserve"> PAGE   \* MERGEFORMAT </w:instrText>
    </w:r>
    <w:r w:rsidRPr="00AA79FA">
      <w:rPr>
        <w:rFonts w:ascii="Arial" w:hAnsi="Arial" w:cs="Arial"/>
        <w:sz w:val="22"/>
        <w:szCs w:val="22"/>
      </w:rPr>
      <w:fldChar w:fldCharType="separate"/>
    </w:r>
    <w:r w:rsidR="00A41C8E" w:rsidRPr="00A41C8E">
      <w:rPr>
        <w:rFonts w:ascii="Arial" w:hAnsi="Arial" w:cs="Arial"/>
        <w:b/>
        <w:bCs/>
        <w:noProof/>
        <w:sz w:val="22"/>
        <w:szCs w:val="22"/>
      </w:rPr>
      <w:t>7</w:t>
    </w:r>
    <w:r w:rsidRPr="00AA79FA">
      <w:rPr>
        <w:rFonts w:ascii="Arial" w:hAnsi="Arial" w:cs="Arial"/>
        <w:b/>
        <w:bCs/>
        <w:noProof/>
        <w:sz w:val="22"/>
        <w:szCs w:val="22"/>
      </w:rPr>
      <w:fldChar w:fldCharType="end"/>
    </w:r>
    <w:r>
      <w:rPr>
        <w:rFonts w:ascii="Arial" w:hAnsi="Arial" w:cs="Arial"/>
        <w:b/>
        <w:bCs/>
        <w:noProof/>
        <w:sz w:val="22"/>
        <w:szCs w:val="22"/>
      </w:rPr>
      <w:t xml:space="preserve"> of </w:t>
    </w:r>
    <w:r>
      <w:rPr>
        <w:rFonts w:ascii="Arial" w:hAnsi="Arial" w:cs="Arial"/>
        <w:b/>
        <w:bCs/>
        <w:noProof/>
        <w:sz w:val="22"/>
        <w:szCs w:val="22"/>
      </w:rPr>
      <w:fldChar w:fldCharType="begin"/>
    </w:r>
    <w:r>
      <w:rPr>
        <w:rFonts w:ascii="Arial" w:hAnsi="Arial" w:cs="Arial"/>
        <w:b/>
        <w:bCs/>
        <w:noProof/>
        <w:sz w:val="22"/>
        <w:szCs w:val="22"/>
      </w:rPr>
      <w:instrText xml:space="preserve"> NUMPAGES   \* MERGEFORMAT </w:instrText>
    </w:r>
    <w:r>
      <w:rPr>
        <w:rFonts w:ascii="Arial" w:hAnsi="Arial" w:cs="Arial"/>
        <w:b/>
        <w:bCs/>
        <w:noProof/>
        <w:sz w:val="22"/>
        <w:szCs w:val="22"/>
      </w:rPr>
      <w:fldChar w:fldCharType="separate"/>
    </w:r>
    <w:r w:rsidR="00A41C8E">
      <w:rPr>
        <w:rFonts w:ascii="Arial" w:hAnsi="Arial" w:cs="Arial"/>
        <w:b/>
        <w:bCs/>
        <w:noProof/>
        <w:sz w:val="22"/>
        <w:szCs w:val="22"/>
      </w:rPr>
      <w:t>7</w:t>
    </w:r>
    <w:r>
      <w:rPr>
        <w:rFonts w:ascii="Arial" w:hAnsi="Arial" w:cs="Arial"/>
        <w:b/>
        <w:bCs/>
        <w:noProof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06F" w:rsidRDefault="00AC606F" w:rsidP="00F334ED">
      <w:r>
        <w:separator/>
      </w:r>
    </w:p>
  </w:footnote>
  <w:footnote w:type="continuationSeparator" w:id="0">
    <w:p w:rsidR="00AC606F" w:rsidRDefault="00AC606F" w:rsidP="00F33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1A7"/>
    <w:multiLevelType w:val="hybridMultilevel"/>
    <w:tmpl w:val="5B9CC2FE"/>
    <w:lvl w:ilvl="0" w:tplc="411A148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7666C"/>
    <w:multiLevelType w:val="hybridMultilevel"/>
    <w:tmpl w:val="037264B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4F01440"/>
    <w:multiLevelType w:val="hybridMultilevel"/>
    <w:tmpl w:val="2A846F98"/>
    <w:lvl w:ilvl="0" w:tplc="D25E059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52AE3"/>
    <w:multiLevelType w:val="hybridMultilevel"/>
    <w:tmpl w:val="163C6C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E7F06"/>
    <w:multiLevelType w:val="hybridMultilevel"/>
    <w:tmpl w:val="8E5A7C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53E06"/>
    <w:multiLevelType w:val="hybridMultilevel"/>
    <w:tmpl w:val="670EF5FA"/>
    <w:lvl w:ilvl="0" w:tplc="411A148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A0A3623"/>
    <w:multiLevelType w:val="hybridMultilevel"/>
    <w:tmpl w:val="57282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F25376"/>
    <w:multiLevelType w:val="hybridMultilevel"/>
    <w:tmpl w:val="560A5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615AD"/>
    <w:multiLevelType w:val="hybridMultilevel"/>
    <w:tmpl w:val="6A90AF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4A4144"/>
    <w:multiLevelType w:val="hybridMultilevel"/>
    <w:tmpl w:val="3EC21FD4"/>
    <w:lvl w:ilvl="0" w:tplc="411A148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BD1366"/>
    <w:multiLevelType w:val="hybridMultilevel"/>
    <w:tmpl w:val="4C84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3071C8"/>
    <w:multiLevelType w:val="hybridMultilevel"/>
    <w:tmpl w:val="C24C8E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FA17A7"/>
    <w:multiLevelType w:val="hybridMultilevel"/>
    <w:tmpl w:val="2708D02E"/>
    <w:lvl w:ilvl="0" w:tplc="411A1482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0B15C8"/>
    <w:multiLevelType w:val="hybridMultilevel"/>
    <w:tmpl w:val="16AAD5D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0517EE"/>
    <w:multiLevelType w:val="hybridMultilevel"/>
    <w:tmpl w:val="BB8A51B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93FA7"/>
    <w:multiLevelType w:val="hybridMultilevel"/>
    <w:tmpl w:val="568220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0B6A32"/>
    <w:multiLevelType w:val="hybridMultilevel"/>
    <w:tmpl w:val="F926E890"/>
    <w:lvl w:ilvl="0" w:tplc="D25E0598">
      <w:start w:val="1"/>
      <w:numFmt w:val="bullet"/>
      <w:lvlText w:val=""/>
      <w:lvlJc w:val="left"/>
      <w:pPr>
        <w:tabs>
          <w:tab w:val="num" w:pos="344"/>
        </w:tabs>
        <w:ind w:left="34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7307E47"/>
    <w:multiLevelType w:val="hybridMultilevel"/>
    <w:tmpl w:val="92D458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8C2395"/>
    <w:multiLevelType w:val="hybridMultilevel"/>
    <w:tmpl w:val="89B448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340FA"/>
    <w:multiLevelType w:val="hybridMultilevel"/>
    <w:tmpl w:val="0BC603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447110">
      <w:numFmt w:val="bullet"/>
      <w:lvlText w:val="-"/>
      <w:lvlJc w:val="left"/>
      <w:pPr>
        <w:ind w:left="2160" w:hanging="360"/>
      </w:pPr>
      <w:rPr>
        <w:rFonts w:ascii="Arial" w:eastAsia="Calibri" w:hAnsi="Arial" w:cs="Aria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A511F1"/>
    <w:multiLevelType w:val="hybridMultilevel"/>
    <w:tmpl w:val="D67E3A6A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E9661B"/>
    <w:multiLevelType w:val="hybridMultilevel"/>
    <w:tmpl w:val="E1785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B743C8"/>
    <w:multiLevelType w:val="hybridMultilevel"/>
    <w:tmpl w:val="6A385900"/>
    <w:lvl w:ilvl="0" w:tplc="436632C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4C06241"/>
    <w:multiLevelType w:val="hybridMultilevel"/>
    <w:tmpl w:val="2E4A19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464D7A"/>
    <w:multiLevelType w:val="hybridMultilevel"/>
    <w:tmpl w:val="1E46D0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B5293D"/>
    <w:multiLevelType w:val="hybridMultilevel"/>
    <w:tmpl w:val="720CAE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9912A37"/>
    <w:multiLevelType w:val="hybridMultilevel"/>
    <w:tmpl w:val="9444865E"/>
    <w:lvl w:ilvl="0" w:tplc="D2F45ED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E5815"/>
    <w:multiLevelType w:val="hybridMultilevel"/>
    <w:tmpl w:val="ACF6E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134F9B"/>
    <w:multiLevelType w:val="hybridMultilevel"/>
    <w:tmpl w:val="62A004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8391E"/>
    <w:multiLevelType w:val="hybridMultilevel"/>
    <w:tmpl w:val="CF1E5370"/>
    <w:lvl w:ilvl="0" w:tplc="436632CE">
      <w:start w:val="1"/>
      <w:numFmt w:val="bullet"/>
      <w:lvlText w:val="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1B1EC1"/>
    <w:multiLevelType w:val="singleLevel"/>
    <w:tmpl w:val="E5F0B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sz w:val="20"/>
        <w:szCs w:val="20"/>
      </w:rPr>
    </w:lvl>
  </w:abstractNum>
  <w:num w:numId="1">
    <w:abstractNumId w:val="1"/>
  </w:num>
  <w:num w:numId="2">
    <w:abstractNumId w:val="26"/>
  </w:num>
  <w:num w:numId="3">
    <w:abstractNumId w:val="16"/>
  </w:num>
  <w:num w:numId="4">
    <w:abstractNumId w:val="2"/>
  </w:num>
  <w:num w:numId="5">
    <w:abstractNumId w:val="5"/>
  </w:num>
  <w:num w:numId="6">
    <w:abstractNumId w:val="21"/>
  </w:num>
  <w:num w:numId="7">
    <w:abstractNumId w:val="22"/>
  </w:num>
  <w:num w:numId="8">
    <w:abstractNumId w:val="29"/>
  </w:num>
  <w:num w:numId="9">
    <w:abstractNumId w:val="30"/>
  </w:num>
  <w:num w:numId="10">
    <w:abstractNumId w:val="15"/>
  </w:num>
  <w:num w:numId="11">
    <w:abstractNumId w:val="12"/>
  </w:num>
  <w:num w:numId="12">
    <w:abstractNumId w:val="0"/>
  </w:num>
  <w:num w:numId="13">
    <w:abstractNumId w:val="9"/>
  </w:num>
  <w:num w:numId="14">
    <w:abstractNumId w:val="19"/>
  </w:num>
  <w:num w:numId="15">
    <w:abstractNumId w:val="23"/>
  </w:num>
  <w:num w:numId="16">
    <w:abstractNumId w:val="13"/>
  </w:num>
  <w:num w:numId="17">
    <w:abstractNumId w:val="24"/>
  </w:num>
  <w:num w:numId="18">
    <w:abstractNumId w:val="28"/>
  </w:num>
  <w:num w:numId="19">
    <w:abstractNumId w:val="8"/>
  </w:num>
  <w:num w:numId="20">
    <w:abstractNumId w:val="4"/>
  </w:num>
  <w:num w:numId="21">
    <w:abstractNumId w:val="6"/>
  </w:num>
  <w:num w:numId="22">
    <w:abstractNumId w:val="28"/>
  </w:num>
  <w:num w:numId="23">
    <w:abstractNumId w:val="27"/>
  </w:num>
  <w:num w:numId="24">
    <w:abstractNumId w:val="10"/>
  </w:num>
  <w:num w:numId="25">
    <w:abstractNumId w:val="0"/>
  </w:num>
  <w:num w:numId="26">
    <w:abstractNumId w:val="7"/>
  </w:num>
  <w:num w:numId="27">
    <w:abstractNumId w:val="17"/>
  </w:num>
  <w:num w:numId="28">
    <w:abstractNumId w:val="14"/>
  </w:num>
  <w:num w:numId="29">
    <w:abstractNumId w:val="3"/>
  </w:num>
  <w:num w:numId="30">
    <w:abstractNumId w:val="11"/>
  </w:num>
  <w:num w:numId="31">
    <w:abstractNumId w:val="20"/>
  </w:num>
  <w:num w:numId="32">
    <w:abstractNumId w:val="25"/>
  </w:num>
  <w:num w:numId="33">
    <w:abstractNumId w:val="18"/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70"/>
    <w:rsid w:val="0002633B"/>
    <w:rsid w:val="000322E3"/>
    <w:rsid w:val="00034281"/>
    <w:rsid w:val="000628C6"/>
    <w:rsid w:val="000636EC"/>
    <w:rsid w:val="000D62C2"/>
    <w:rsid w:val="000D67F1"/>
    <w:rsid w:val="00104C1B"/>
    <w:rsid w:val="00133D6A"/>
    <w:rsid w:val="00135F11"/>
    <w:rsid w:val="00136B2F"/>
    <w:rsid w:val="00166B75"/>
    <w:rsid w:val="00180414"/>
    <w:rsid w:val="001F57E1"/>
    <w:rsid w:val="00205451"/>
    <w:rsid w:val="00222DD9"/>
    <w:rsid w:val="002B108C"/>
    <w:rsid w:val="002D2D4A"/>
    <w:rsid w:val="002E3D9A"/>
    <w:rsid w:val="002F2BAF"/>
    <w:rsid w:val="002F386B"/>
    <w:rsid w:val="00312696"/>
    <w:rsid w:val="00330C8D"/>
    <w:rsid w:val="00332ADD"/>
    <w:rsid w:val="003669AD"/>
    <w:rsid w:val="003962E0"/>
    <w:rsid w:val="003C2FC4"/>
    <w:rsid w:val="003C6510"/>
    <w:rsid w:val="003E34C1"/>
    <w:rsid w:val="003E4181"/>
    <w:rsid w:val="003E5026"/>
    <w:rsid w:val="0040390B"/>
    <w:rsid w:val="00427A23"/>
    <w:rsid w:val="00441BBC"/>
    <w:rsid w:val="00444B6D"/>
    <w:rsid w:val="0045489D"/>
    <w:rsid w:val="00472A35"/>
    <w:rsid w:val="004B5AB0"/>
    <w:rsid w:val="004C15A7"/>
    <w:rsid w:val="004C3C72"/>
    <w:rsid w:val="004D3632"/>
    <w:rsid w:val="004E0310"/>
    <w:rsid w:val="00544BA3"/>
    <w:rsid w:val="00550285"/>
    <w:rsid w:val="00550DED"/>
    <w:rsid w:val="005562EA"/>
    <w:rsid w:val="00582AC4"/>
    <w:rsid w:val="0059347E"/>
    <w:rsid w:val="005B2797"/>
    <w:rsid w:val="005E78D8"/>
    <w:rsid w:val="0063256A"/>
    <w:rsid w:val="00665DDB"/>
    <w:rsid w:val="0066617A"/>
    <w:rsid w:val="00667403"/>
    <w:rsid w:val="006735CB"/>
    <w:rsid w:val="006A7A06"/>
    <w:rsid w:val="006C22FA"/>
    <w:rsid w:val="00701529"/>
    <w:rsid w:val="00772A76"/>
    <w:rsid w:val="00776473"/>
    <w:rsid w:val="007817ED"/>
    <w:rsid w:val="00783C65"/>
    <w:rsid w:val="007A6F34"/>
    <w:rsid w:val="008224A9"/>
    <w:rsid w:val="00840442"/>
    <w:rsid w:val="008827CC"/>
    <w:rsid w:val="008A22D7"/>
    <w:rsid w:val="008B7356"/>
    <w:rsid w:val="008E34E5"/>
    <w:rsid w:val="008E6053"/>
    <w:rsid w:val="009053F3"/>
    <w:rsid w:val="009339AC"/>
    <w:rsid w:val="0097710F"/>
    <w:rsid w:val="009C7C3F"/>
    <w:rsid w:val="009D4A6A"/>
    <w:rsid w:val="009D4BFD"/>
    <w:rsid w:val="00A02B70"/>
    <w:rsid w:val="00A14CCC"/>
    <w:rsid w:val="00A3057D"/>
    <w:rsid w:val="00A41C8E"/>
    <w:rsid w:val="00A43202"/>
    <w:rsid w:val="00A66969"/>
    <w:rsid w:val="00A8408C"/>
    <w:rsid w:val="00A957A4"/>
    <w:rsid w:val="00AA79FA"/>
    <w:rsid w:val="00AB4D8E"/>
    <w:rsid w:val="00AB7469"/>
    <w:rsid w:val="00AC2D43"/>
    <w:rsid w:val="00AC606F"/>
    <w:rsid w:val="00AE176F"/>
    <w:rsid w:val="00B105E4"/>
    <w:rsid w:val="00B577C3"/>
    <w:rsid w:val="00BC6E94"/>
    <w:rsid w:val="00BE175F"/>
    <w:rsid w:val="00BF0A1E"/>
    <w:rsid w:val="00C156EF"/>
    <w:rsid w:val="00C200FA"/>
    <w:rsid w:val="00C2435E"/>
    <w:rsid w:val="00C43EC7"/>
    <w:rsid w:val="00C502C5"/>
    <w:rsid w:val="00C55FCF"/>
    <w:rsid w:val="00C6124D"/>
    <w:rsid w:val="00CB2B50"/>
    <w:rsid w:val="00CB7C47"/>
    <w:rsid w:val="00CC2798"/>
    <w:rsid w:val="00CD1046"/>
    <w:rsid w:val="00D145B6"/>
    <w:rsid w:val="00D55A4D"/>
    <w:rsid w:val="00D57B8E"/>
    <w:rsid w:val="00D624E5"/>
    <w:rsid w:val="00D64D96"/>
    <w:rsid w:val="00DB7863"/>
    <w:rsid w:val="00DC3F6A"/>
    <w:rsid w:val="00DD0CBB"/>
    <w:rsid w:val="00DF14F5"/>
    <w:rsid w:val="00E20CCA"/>
    <w:rsid w:val="00E20FC0"/>
    <w:rsid w:val="00E23F1F"/>
    <w:rsid w:val="00E707CC"/>
    <w:rsid w:val="00E90A58"/>
    <w:rsid w:val="00EC38D8"/>
    <w:rsid w:val="00EF0FF0"/>
    <w:rsid w:val="00F0765C"/>
    <w:rsid w:val="00F22A19"/>
    <w:rsid w:val="00F30FB2"/>
    <w:rsid w:val="00F334ED"/>
    <w:rsid w:val="00F47E43"/>
    <w:rsid w:val="00F50A5A"/>
    <w:rsid w:val="00F57E63"/>
    <w:rsid w:val="00F62A2E"/>
    <w:rsid w:val="00FD1D55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6C8EFA"/>
  <w15:docId w15:val="{1AC750C9-AB77-42CD-B8D4-5B36A373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2C2"/>
    <w:pPr>
      <w:widowControl w:val="0"/>
    </w:pPr>
    <w:rPr>
      <w:rFonts w:ascii="Times New Roman" w:eastAsia="Batang" w:hAnsi="Times New Roman"/>
      <w:snapToGrid w:val="0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02B70"/>
    <w:pPr>
      <w:keepNext/>
      <w:tabs>
        <w:tab w:val="left" w:pos="-1440"/>
      </w:tabs>
      <w:ind w:left="720" w:hanging="720"/>
      <w:jc w:val="both"/>
      <w:outlineLvl w:val="0"/>
    </w:pPr>
    <w:rPr>
      <w:rFonts w:ascii="Arial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2B70"/>
    <w:pPr>
      <w:widowControl w:val="0"/>
    </w:pPr>
    <w:rPr>
      <w:rFonts w:ascii="Times New Roman" w:eastAsia="Batang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02B70"/>
    <w:pPr>
      <w:widowControl/>
    </w:pPr>
    <w:rPr>
      <w:rFonts w:ascii="Tahoma" w:eastAsia="Times New Roman" w:hAnsi="Tahoma"/>
      <w:snapToGrid/>
      <w:color w:val="000000"/>
    </w:rPr>
  </w:style>
  <w:style w:type="character" w:customStyle="1" w:styleId="BodyTextChar">
    <w:name w:val="Body Text Char"/>
    <w:link w:val="BodyText"/>
    <w:rsid w:val="00A02B70"/>
    <w:rPr>
      <w:rFonts w:ascii="Tahoma" w:eastAsia="Times New Roman" w:hAnsi="Tahoma" w:cs="Times New Roman"/>
      <w:color w:val="000000"/>
      <w:sz w:val="24"/>
      <w:szCs w:val="20"/>
    </w:rPr>
  </w:style>
  <w:style w:type="character" w:customStyle="1" w:styleId="Heading1Char">
    <w:name w:val="Heading 1 Char"/>
    <w:link w:val="Heading1"/>
    <w:rsid w:val="00A02B70"/>
    <w:rPr>
      <w:rFonts w:ascii="Arial" w:eastAsia="Batang" w:hAnsi="Arial" w:cs="Arial"/>
      <w:b/>
      <w:snapToGrid w:val="0"/>
      <w:sz w:val="24"/>
      <w:szCs w:val="20"/>
    </w:rPr>
  </w:style>
  <w:style w:type="paragraph" w:styleId="ListParagraph">
    <w:name w:val="List Paragraph"/>
    <w:basedOn w:val="Normal"/>
    <w:uiPriority w:val="34"/>
    <w:qFormat/>
    <w:rsid w:val="00A02B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34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334ED"/>
    <w:rPr>
      <w:rFonts w:ascii="Times New Roman" w:eastAsia="Batang" w:hAnsi="Times New Roman"/>
      <w:snapToGrid w:val="0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34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334ED"/>
    <w:rPr>
      <w:rFonts w:ascii="Times New Roman" w:eastAsia="Batang" w:hAnsi="Times New Roman"/>
      <w:snapToGrid w:val="0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5CB"/>
    <w:rPr>
      <w:rFonts w:ascii="Tahoma" w:eastAsia="Batang" w:hAnsi="Tahoma" w:cs="Tahoma"/>
      <w:snapToGrid w:val="0"/>
      <w:sz w:val="16"/>
      <w:szCs w:val="16"/>
      <w:lang w:eastAsia="en-US"/>
    </w:rPr>
  </w:style>
  <w:style w:type="paragraph" w:customStyle="1" w:styleId="Default">
    <w:name w:val="Default"/>
    <w:rsid w:val="009D4A6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2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0A2B2-005E-47EF-8ACE-088D7CA8C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D96ABA84</Template>
  <TotalTime>0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Ashton</dc:creator>
  <cp:lastModifiedBy>Nutt, Stefanie</cp:lastModifiedBy>
  <cp:revision>3</cp:revision>
  <cp:lastPrinted>2016-03-16T03:01:00Z</cp:lastPrinted>
  <dcterms:created xsi:type="dcterms:W3CDTF">2018-01-23T22:24:00Z</dcterms:created>
  <dcterms:modified xsi:type="dcterms:W3CDTF">2018-01-23T22:24:00Z</dcterms:modified>
</cp:coreProperties>
</file>