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34A51" w14:textId="77777777" w:rsidR="009D0D9F" w:rsidRPr="002B0101" w:rsidRDefault="009D0D9F" w:rsidP="009D0D9F">
      <w:pPr>
        <w:ind w:left="-284"/>
        <w:rPr>
          <w:rFonts w:ascii="Arial" w:hAnsi="Arial" w:cs="Arial"/>
          <w:b/>
          <w:lang w:val="en-US"/>
        </w:rPr>
      </w:pPr>
      <w:bookmarkStart w:id="0" w:name="_GoBack"/>
      <w:bookmarkEnd w:id="0"/>
    </w:p>
    <w:p w14:paraId="4B96CAA9" w14:textId="77777777" w:rsidR="009D0D9F" w:rsidRPr="002B0101" w:rsidRDefault="009D0D9F" w:rsidP="009D0D9F">
      <w:pPr>
        <w:pStyle w:val="Header"/>
        <w:pBdr>
          <w:top w:val="single" w:sz="12" w:space="1" w:color="auto"/>
        </w:pBdr>
        <w:tabs>
          <w:tab w:val="left" w:pos="924"/>
          <w:tab w:val="left" w:pos="1848"/>
          <w:tab w:val="left" w:pos="2773"/>
          <w:tab w:val="left" w:pos="3697"/>
          <w:tab w:val="left" w:pos="4621"/>
          <w:tab w:val="left" w:pos="5545"/>
          <w:tab w:val="left" w:pos="6469"/>
          <w:tab w:val="left" w:pos="7394"/>
          <w:tab w:val="left" w:pos="8318"/>
        </w:tabs>
        <w:rPr>
          <w:rFonts w:ascii="Arial" w:hAnsi="Arial" w:cs="Arial"/>
          <w:szCs w:val="21"/>
        </w:rPr>
      </w:pPr>
    </w:p>
    <w:p w14:paraId="72E99FF1" w14:textId="322FE3F3" w:rsidR="009D0D9F" w:rsidRPr="009D0D9F" w:rsidRDefault="009D0D9F" w:rsidP="009D0D9F">
      <w:pPr>
        <w:pStyle w:val="Heading1"/>
        <w:ind w:left="2835" w:hanging="2835"/>
        <w:jc w:val="left"/>
        <w:rPr>
          <w:rFonts w:ascii="Arial" w:hAnsi="Arial" w:cs="Arial"/>
          <w:b w:val="0"/>
          <w:bCs/>
          <w:iCs/>
          <w:szCs w:val="24"/>
        </w:rPr>
      </w:pPr>
      <w:r w:rsidRPr="009D0D9F">
        <w:rPr>
          <w:rFonts w:ascii="Arial" w:hAnsi="Arial" w:cs="Arial"/>
          <w:b w:val="0"/>
          <w:szCs w:val="24"/>
        </w:rPr>
        <w:t>POSITION:</w:t>
      </w:r>
      <w:r w:rsidRPr="009D0D9F">
        <w:rPr>
          <w:rFonts w:ascii="Arial" w:hAnsi="Arial" w:cs="Arial"/>
          <w:b w:val="0"/>
          <w:szCs w:val="24"/>
        </w:rPr>
        <w:tab/>
      </w:r>
      <w:r w:rsidR="00E70F96">
        <w:rPr>
          <w:rFonts w:ascii="Arial" w:hAnsi="Arial" w:cs="Arial"/>
          <w:b w:val="0"/>
          <w:szCs w:val="24"/>
        </w:rPr>
        <w:t>Systems Administrator</w:t>
      </w:r>
    </w:p>
    <w:p w14:paraId="07A9C5A2" w14:textId="77777777" w:rsidR="009D0D9F" w:rsidRPr="009D0D9F" w:rsidRDefault="009D0D9F" w:rsidP="009D0D9F">
      <w:pPr>
        <w:rPr>
          <w:rFonts w:ascii="Arial" w:hAnsi="Arial" w:cs="Arial"/>
          <w:szCs w:val="24"/>
        </w:rPr>
      </w:pPr>
      <w:r w:rsidRPr="009D0D9F">
        <w:rPr>
          <w:rFonts w:ascii="Arial" w:hAnsi="Arial" w:cs="Arial"/>
          <w:szCs w:val="24"/>
        </w:rPr>
        <w:tab/>
      </w:r>
      <w:r w:rsidRPr="009D0D9F">
        <w:rPr>
          <w:rFonts w:ascii="Arial" w:hAnsi="Arial" w:cs="Arial"/>
          <w:szCs w:val="24"/>
        </w:rPr>
        <w:tab/>
      </w:r>
      <w:r w:rsidRPr="009D0D9F">
        <w:rPr>
          <w:rFonts w:ascii="Arial" w:hAnsi="Arial" w:cs="Arial"/>
          <w:szCs w:val="24"/>
        </w:rPr>
        <w:tab/>
        <w:t xml:space="preserve"> </w:t>
      </w:r>
    </w:p>
    <w:p w14:paraId="170F8CAE" w14:textId="7248AE3A" w:rsidR="009D0D9F" w:rsidRPr="009D0D9F" w:rsidRDefault="009D0D9F" w:rsidP="009D0D9F">
      <w:pPr>
        <w:ind w:left="2880" w:hanging="2880"/>
        <w:rPr>
          <w:rFonts w:ascii="Arial" w:hAnsi="Arial" w:cs="Arial"/>
          <w:bCs/>
          <w:i/>
          <w:iCs/>
          <w:szCs w:val="24"/>
          <w:lang w:val="en-US"/>
        </w:rPr>
      </w:pPr>
      <w:r w:rsidRPr="009D0D9F">
        <w:rPr>
          <w:rFonts w:ascii="Arial" w:hAnsi="Arial" w:cs="Arial"/>
          <w:szCs w:val="24"/>
          <w:lang w:val="en-US"/>
        </w:rPr>
        <w:t>CLASSIFICATION:</w:t>
      </w:r>
      <w:r w:rsidRPr="009D0D9F">
        <w:rPr>
          <w:rFonts w:ascii="Arial" w:hAnsi="Arial" w:cs="Arial"/>
          <w:szCs w:val="24"/>
          <w:lang w:val="en-US"/>
        </w:rPr>
        <w:tab/>
      </w:r>
      <w:r w:rsidR="00E70F96">
        <w:rPr>
          <w:rFonts w:ascii="Arial" w:hAnsi="Arial" w:cs="Arial"/>
          <w:bCs/>
          <w:iCs/>
          <w:szCs w:val="24"/>
          <w:lang w:val="en-US"/>
        </w:rPr>
        <w:t xml:space="preserve">Band </w:t>
      </w:r>
      <w:r w:rsidR="00FB4385">
        <w:rPr>
          <w:rFonts w:ascii="Arial" w:hAnsi="Arial" w:cs="Arial"/>
          <w:bCs/>
          <w:iCs/>
          <w:szCs w:val="24"/>
          <w:lang w:val="en-US"/>
        </w:rPr>
        <w:t>6</w:t>
      </w:r>
      <w:r w:rsidRPr="009D0D9F">
        <w:rPr>
          <w:rFonts w:ascii="Arial" w:hAnsi="Arial" w:cs="Arial"/>
          <w:bCs/>
          <w:iCs/>
          <w:szCs w:val="24"/>
          <w:lang w:val="en-US"/>
        </w:rPr>
        <w:t xml:space="preserve"> </w:t>
      </w:r>
    </w:p>
    <w:p w14:paraId="4A94A4DC" w14:textId="77777777" w:rsidR="009D0D9F" w:rsidRPr="009D0D9F" w:rsidRDefault="009D0D9F" w:rsidP="009D0D9F">
      <w:pPr>
        <w:ind w:left="2880" w:hanging="2880"/>
        <w:rPr>
          <w:rFonts w:ascii="Arial" w:hAnsi="Arial" w:cs="Arial"/>
          <w:bCs/>
          <w:szCs w:val="24"/>
        </w:rPr>
      </w:pPr>
    </w:p>
    <w:p w14:paraId="438567DC" w14:textId="49180F81" w:rsidR="009D0D9F" w:rsidRPr="009D0D9F" w:rsidRDefault="009D0D9F" w:rsidP="009D0D9F">
      <w:pPr>
        <w:ind w:left="2880" w:hanging="2880"/>
        <w:rPr>
          <w:rFonts w:ascii="Arial" w:hAnsi="Arial" w:cs="Arial"/>
          <w:i/>
          <w:iCs/>
          <w:szCs w:val="24"/>
        </w:rPr>
      </w:pPr>
      <w:r w:rsidRPr="009D0D9F">
        <w:rPr>
          <w:rFonts w:ascii="Arial" w:hAnsi="Arial" w:cs="Arial"/>
          <w:szCs w:val="24"/>
          <w:lang w:val="en-US"/>
        </w:rPr>
        <w:t>EMPLOYMENT STATUS:</w:t>
      </w:r>
      <w:r w:rsidRPr="009D0D9F">
        <w:rPr>
          <w:rFonts w:ascii="Arial" w:hAnsi="Arial" w:cs="Arial"/>
          <w:bCs/>
          <w:szCs w:val="24"/>
        </w:rPr>
        <w:tab/>
      </w:r>
      <w:r w:rsidR="007F56FF">
        <w:rPr>
          <w:rFonts w:ascii="Arial" w:hAnsi="Arial" w:cs="Arial"/>
          <w:iCs/>
          <w:szCs w:val="24"/>
        </w:rPr>
        <w:t>Full Time Fixed Term – 2 years</w:t>
      </w:r>
    </w:p>
    <w:p w14:paraId="6FEE37E3" w14:textId="77777777" w:rsidR="009D0D9F" w:rsidRPr="002B0101" w:rsidRDefault="009D0D9F" w:rsidP="009D0D9F">
      <w:pPr>
        <w:pBdr>
          <w:bottom w:val="single" w:sz="12" w:space="1" w:color="auto"/>
        </w:pBdr>
        <w:rPr>
          <w:rFonts w:ascii="Arial" w:hAnsi="Arial" w:cs="Arial"/>
          <w:sz w:val="21"/>
          <w:szCs w:val="21"/>
        </w:rPr>
      </w:pPr>
    </w:p>
    <w:p w14:paraId="20E2FEEC" w14:textId="77777777" w:rsidR="009D0D9F" w:rsidRDefault="009D0D9F" w:rsidP="009D0D9F">
      <w:pPr>
        <w:ind w:firstLine="720"/>
      </w:pPr>
    </w:p>
    <w:p w14:paraId="3F5A5629" w14:textId="77777777" w:rsidR="009D0D9F" w:rsidRPr="009D0D9F" w:rsidRDefault="009D0D9F" w:rsidP="009D0D9F"/>
    <w:p w14:paraId="07A8461A" w14:textId="77777777" w:rsidR="009D0D9F" w:rsidRPr="009D0D9F" w:rsidRDefault="009D0D9F" w:rsidP="009D0D9F"/>
    <w:p w14:paraId="5D9619CD" w14:textId="77777777" w:rsidR="009D0D9F" w:rsidRPr="009D0D9F" w:rsidRDefault="009D0D9F" w:rsidP="009D0D9F">
      <w:pPr>
        <w:rPr>
          <w:rFonts w:ascii="Arial" w:hAnsi="Arial" w:cs="Arial"/>
          <w:b/>
          <w:szCs w:val="24"/>
          <w:u w:val="single"/>
        </w:rPr>
      </w:pPr>
      <w:r w:rsidRPr="009D0D9F">
        <w:rPr>
          <w:rFonts w:ascii="Arial" w:hAnsi="Arial" w:cs="Arial"/>
          <w:b/>
          <w:szCs w:val="24"/>
          <w:u w:val="single"/>
        </w:rPr>
        <w:t>THE ORGANISATION</w:t>
      </w:r>
    </w:p>
    <w:p w14:paraId="6268BCD0" w14:textId="77777777" w:rsidR="009D0D9F" w:rsidRPr="002B0101" w:rsidRDefault="009D0D9F" w:rsidP="009D0D9F">
      <w:pPr>
        <w:rPr>
          <w:rFonts w:ascii="Arial" w:hAnsi="Arial" w:cs="Arial"/>
          <w:sz w:val="21"/>
          <w:szCs w:val="21"/>
        </w:rPr>
      </w:pPr>
    </w:p>
    <w:p w14:paraId="6720749E" w14:textId="77777777" w:rsidR="009D0D9F" w:rsidRPr="002B0101" w:rsidRDefault="009D0D9F" w:rsidP="009D0D9F">
      <w:pPr>
        <w:rPr>
          <w:rFonts w:ascii="Arial" w:hAnsi="Arial" w:cs="Arial"/>
          <w:sz w:val="22"/>
          <w:szCs w:val="22"/>
        </w:rPr>
      </w:pPr>
      <w:r w:rsidRPr="002B0101">
        <w:rPr>
          <w:rFonts w:ascii="Arial" w:hAnsi="Arial" w:cs="Arial"/>
          <w:sz w:val="22"/>
          <w:szCs w:val="22"/>
        </w:rPr>
        <w:t>South Gippsland is a place like no other. We have a diverse community and economy set in a magnificent natural environment.  We serve our people with genuine well-meaning and strive always to deliver the best outcomes we can.</w:t>
      </w:r>
    </w:p>
    <w:p w14:paraId="6326B14E" w14:textId="77777777" w:rsidR="009D0D9F" w:rsidRPr="002B0101" w:rsidRDefault="009D0D9F" w:rsidP="009D0D9F">
      <w:pPr>
        <w:rPr>
          <w:rFonts w:ascii="Arial" w:hAnsi="Arial" w:cs="Arial"/>
          <w:sz w:val="22"/>
          <w:szCs w:val="22"/>
        </w:rPr>
      </w:pPr>
    </w:p>
    <w:p w14:paraId="5E6CEA5B" w14:textId="77777777" w:rsidR="009D0D9F" w:rsidRPr="002B0101" w:rsidRDefault="009D0D9F" w:rsidP="009D0D9F">
      <w:pPr>
        <w:rPr>
          <w:rFonts w:ascii="Arial" w:hAnsi="Arial" w:cs="Arial"/>
          <w:sz w:val="22"/>
          <w:szCs w:val="22"/>
        </w:rPr>
      </w:pPr>
      <w:r w:rsidRPr="002B0101">
        <w:rPr>
          <w:rFonts w:ascii="Arial" w:hAnsi="Arial" w:cs="Arial"/>
          <w:sz w:val="22"/>
          <w:szCs w:val="22"/>
        </w:rPr>
        <w:t xml:space="preserve">We are passionate about building and sustaining a great workplace, principled leadership, and providing great opportunities.  Our values are present in what we do and how we do it.  With a renewed focus on innovation and collaboration, valuing difference and a belief that teams can achieve amazing things, there is a lot to look forward to. </w:t>
      </w:r>
    </w:p>
    <w:p w14:paraId="136789EA" w14:textId="77777777" w:rsidR="009D0D9F" w:rsidRPr="002B0101" w:rsidRDefault="009D0D9F" w:rsidP="009D0D9F">
      <w:pPr>
        <w:rPr>
          <w:rFonts w:ascii="Arial" w:hAnsi="Arial" w:cs="Arial"/>
          <w:sz w:val="22"/>
          <w:szCs w:val="22"/>
        </w:rPr>
      </w:pPr>
    </w:p>
    <w:p w14:paraId="06229C38" w14:textId="77777777" w:rsidR="009D0D9F" w:rsidRPr="002B0101" w:rsidRDefault="009D0D9F" w:rsidP="009D0D9F">
      <w:pPr>
        <w:rPr>
          <w:rFonts w:ascii="Arial" w:hAnsi="Arial" w:cs="Arial"/>
          <w:sz w:val="22"/>
          <w:szCs w:val="22"/>
        </w:rPr>
      </w:pPr>
      <w:r w:rsidRPr="002B0101">
        <w:rPr>
          <w:rFonts w:ascii="Arial" w:hAnsi="Arial" w:cs="Arial"/>
          <w:sz w:val="22"/>
          <w:szCs w:val="22"/>
        </w:rPr>
        <w:t>We want to genuinely make a difference to the lives of all those who touch our community, and be part of creating ‘a great place for us’.</w:t>
      </w:r>
    </w:p>
    <w:p w14:paraId="78CFCB62" w14:textId="77777777" w:rsidR="009D0D9F" w:rsidRPr="009D0D9F" w:rsidRDefault="009D0D9F" w:rsidP="009D0D9F"/>
    <w:p w14:paraId="56BA73E6" w14:textId="77777777" w:rsidR="00E828BA" w:rsidRDefault="00E828BA" w:rsidP="009D0D9F">
      <w:pPr>
        <w:rPr>
          <w:rFonts w:ascii="Arial" w:hAnsi="Arial" w:cs="Arial"/>
          <w:noProof/>
          <w:szCs w:val="24"/>
          <w:lang w:val="en-US"/>
        </w:rPr>
      </w:pPr>
    </w:p>
    <w:p w14:paraId="49FD1DCA" w14:textId="77777777" w:rsidR="00E828BA" w:rsidRDefault="0094797E" w:rsidP="009D0D9F">
      <w:pPr>
        <w:rPr>
          <w:rFonts w:ascii="Arial" w:hAnsi="Arial" w:cs="Arial"/>
          <w:noProof/>
          <w:szCs w:val="24"/>
          <w:lang w:val="en-US"/>
        </w:rPr>
      </w:pPr>
      <w:r>
        <w:rPr>
          <w:noProof/>
          <w:lang w:eastAsia="en-AU"/>
        </w:rPr>
        <w:drawing>
          <wp:inline distT="0" distB="0" distL="0" distR="0" wp14:anchorId="352BCEA4" wp14:editId="732541A2">
            <wp:extent cx="5512435" cy="245745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E6CA30E" w14:textId="77777777" w:rsidR="00E828BA" w:rsidRDefault="00E828BA" w:rsidP="009D0D9F">
      <w:pPr>
        <w:rPr>
          <w:rFonts w:ascii="Arial" w:hAnsi="Arial" w:cs="Arial"/>
          <w:noProof/>
          <w:szCs w:val="24"/>
          <w:lang w:val="en-US"/>
        </w:rPr>
      </w:pPr>
    </w:p>
    <w:p w14:paraId="78B80D4D" w14:textId="77777777" w:rsidR="009D0D9F" w:rsidRDefault="009D0D9F" w:rsidP="009D0D9F"/>
    <w:p w14:paraId="47E32C2C" w14:textId="77777777" w:rsidR="009D0D9F" w:rsidRPr="009D0D9F" w:rsidRDefault="009D0D9F" w:rsidP="009D0D9F">
      <w:pPr>
        <w:rPr>
          <w:rFonts w:ascii="Arial" w:hAnsi="Arial" w:cs="Arial"/>
          <w:b/>
          <w:lang w:val="en-US"/>
        </w:rPr>
      </w:pPr>
      <w:r w:rsidRPr="009D0D9F">
        <w:rPr>
          <w:b/>
        </w:rPr>
        <w:tab/>
      </w:r>
      <w:r w:rsidRPr="009D0D9F">
        <w:rPr>
          <w:rFonts w:ascii="Arial" w:hAnsi="Arial" w:cs="Arial"/>
          <w:b/>
          <w:lang w:val="en-US"/>
        </w:rPr>
        <w:t xml:space="preserve">Click </w:t>
      </w:r>
      <w:hyperlink r:id="rId14" w:history="1">
        <w:r w:rsidRPr="009D0D9F">
          <w:rPr>
            <w:rStyle w:val="Hyperlink"/>
            <w:rFonts w:ascii="Arial" w:hAnsi="Arial" w:cs="Arial"/>
            <w:b/>
            <w:lang w:val="en-US"/>
          </w:rPr>
          <w:t>HERE</w:t>
        </w:r>
      </w:hyperlink>
      <w:r w:rsidRPr="009D0D9F">
        <w:rPr>
          <w:rFonts w:ascii="Arial" w:hAnsi="Arial" w:cs="Arial"/>
          <w:b/>
          <w:lang w:val="en-US"/>
        </w:rPr>
        <w:t xml:space="preserve"> to view Councils entire </w:t>
      </w:r>
      <w:proofErr w:type="spellStart"/>
      <w:r w:rsidRPr="009D0D9F">
        <w:rPr>
          <w:rFonts w:ascii="Arial" w:hAnsi="Arial" w:cs="Arial"/>
          <w:b/>
          <w:lang w:val="en-US"/>
        </w:rPr>
        <w:t>organisation</w:t>
      </w:r>
      <w:proofErr w:type="spellEnd"/>
      <w:r w:rsidRPr="009D0D9F">
        <w:rPr>
          <w:rFonts w:ascii="Arial" w:hAnsi="Arial" w:cs="Arial"/>
          <w:b/>
          <w:lang w:val="en-US"/>
        </w:rPr>
        <w:t xml:space="preserve"> chart</w:t>
      </w:r>
    </w:p>
    <w:p w14:paraId="71226EB8" w14:textId="77777777" w:rsidR="009D0D9F" w:rsidRDefault="009D0D9F">
      <w:pPr>
        <w:spacing w:after="200" w:line="276" w:lineRule="auto"/>
      </w:pPr>
      <w:r>
        <w:br w:type="page"/>
      </w:r>
    </w:p>
    <w:p w14:paraId="50FE87C6" w14:textId="77777777" w:rsidR="009D0D9F" w:rsidRDefault="009D0D9F" w:rsidP="009D0D9F">
      <w:pPr>
        <w:keepNext/>
        <w:outlineLvl w:val="4"/>
        <w:rPr>
          <w:rFonts w:ascii="Arial" w:hAnsi="Arial" w:cs="Arial"/>
          <w:b/>
          <w:u w:val="single"/>
          <w:lang w:val="en-US"/>
        </w:rPr>
      </w:pPr>
    </w:p>
    <w:p w14:paraId="4FAB8561" w14:textId="77777777" w:rsidR="009D0D9F" w:rsidRPr="002B0101" w:rsidRDefault="009D0D9F" w:rsidP="009D0D9F">
      <w:pPr>
        <w:keepNext/>
        <w:outlineLvl w:val="4"/>
        <w:rPr>
          <w:rFonts w:ascii="Arial" w:hAnsi="Arial" w:cs="Arial"/>
          <w:b/>
          <w:u w:val="single"/>
          <w:lang w:val="en-US"/>
        </w:rPr>
      </w:pPr>
      <w:r w:rsidRPr="002B0101">
        <w:rPr>
          <w:rFonts w:ascii="Arial" w:hAnsi="Arial" w:cs="Arial"/>
          <w:b/>
          <w:u w:val="single"/>
          <w:lang w:val="en-US"/>
        </w:rPr>
        <w:t>THE POSITION</w:t>
      </w:r>
    </w:p>
    <w:p w14:paraId="0228BAE6" w14:textId="77777777" w:rsidR="009D0D9F" w:rsidRPr="002B0101" w:rsidRDefault="009D0D9F" w:rsidP="009D0D9F">
      <w:pPr>
        <w:rPr>
          <w:rFonts w:ascii="Arial" w:eastAsia="Arial Unicode MS" w:hAnsi="Arial" w:cs="Arial"/>
          <w:lang w:val="en-US"/>
        </w:rPr>
      </w:pPr>
    </w:p>
    <w:p w14:paraId="6F96C92B" w14:textId="03347E25" w:rsidR="000E1371" w:rsidRPr="000E1371" w:rsidRDefault="000E1371" w:rsidP="000E1371">
      <w:pPr>
        <w:autoSpaceDE w:val="0"/>
        <w:autoSpaceDN w:val="0"/>
        <w:adjustRightInd w:val="0"/>
        <w:rPr>
          <w:rFonts w:ascii="Arial" w:eastAsiaTheme="minorHAnsi" w:hAnsi="Arial" w:cs="Arial"/>
          <w:sz w:val="22"/>
          <w:szCs w:val="24"/>
        </w:rPr>
      </w:pPr>
      <w:r w:rsidRPr="000E1371">
        <w:rPr>
          <w:rFonts w:ascii="Arial" w:eastAsiaTheme="minorHAnsi" w:hAnsi="Arial" w:cs="Arial"/>
          <w:sz w:val="22"/>
          <w:szCs w:val="24"/>
        </w:rPr>
        <w:t xml:space="preserve">The </w:t>
      </w:r>
      <w:r w:rsidR="00233AA0">
        <w:rPr>
          <w:rFonts w:ascii="Arial" w:eastAsiaTheme="minorHAnsi" w:hAnsi="Arial" w:cs="Arial"/>
          <w:sz w:val="22"/>
          <w:szCs w:val="24"/>
        </w:rPr>
        <w:t>Innovation &amp; Technology</w:t>
      </w:r>
      <w:r w:rsidRPr="000E1371">
        <w:rPr>
          <w:rFonts w:ascii="Arial" w:eastAsiaTheme="minorHAnsi" w:hAnsi="Arial" w:cs="Arial"/>
          <w:sz w:val="22"/>
          <w:szCs w:val="24"/>
        </w:rPr>
        <w:t xml:space="preserve"> Department is responsible for the delivery of high</w:t>
      </w:r>
      <w:r w:rsidR="001D0BEA">
        <w:rPr>
          <w:rFonts w:ascii="Arial" w:eastAsiaTheme="minorHAnsi" w:hAnsi="Arial" w:cs="Arial"/>
          <w:sz w:val="22"/>
          <w:szCs w:val="24"/>
        </w:rPr>
        <w:t>-</w:t>
      </w:r>
      <w:r w:rsidRPr="000E1371">
        <w:rPr>
          <w:rFonts w:ascii="Arial" w:eastAsiaTheme="minorHAnsi" w:hAnsi="Arial" w:cs="Arial"/>
          <w:sz w:val="22"/>
          <w:szCs w:val="24"/>
        </w:rPr>
        <w:t xml:space="preserve">quality Information Technology, </w:t>
      </w:r>
      <w:r w:rsidR="00233AA0">
        <w:rPr>
          <w:rFonts w:ascii="Arial" w:eastAsiaTheme="minorHAnsi" w:hAnsi="Arial" w:cs="Arial"/>
          <w:sz w:val="22"/>
          <w:szCs w:val="24"/>
        </w:rPr>
        <w:t xml:space="preserve">and </w:t>
      </w:r>
      <w:r w:rsidRPr="000E1371">
        <w:rPr>
          <w:rFonts w:ascii="Arial" w:eastAsiaTheme="minorHAnsi" w:hAnsi="Arial" w:cs="Arial"/>
          <w:sz w:val="22"/>
          <w:szCs w:val="24"/>
        </w:rPr>
        <w:t>Corporate Information Management Services to the staff, residents and councillors of South Gippsland Shire Council.</w:t>
      </w:r>
    </w:p>
    <w:p w14:paraId="06B058A2" w14:textId="77777777" w:rsidR="000E1371" w:rsidRPr="000E1371" w:rsidRDefault="000E1371" w:rsidP="000E1371">
      <w:pPr>
        <w:autoSpaceDE w:val="0"/>
        <w:autoSpaceDN w:val="0"/>
        <w:adjustRightInd w:val="0"/>
        <w:rPr>
          <w:rFonts w:ascii="Arial" w:eastAsiaTheme="minorHAnsi" w:hAnsi="Arial" w:cs="Arial"/>
          <w:sz w:val="22"/>
          <w:szCs w:val="24"/>
        </w:rPr>
      </w:pPr>
    </w:p>
    <w:p w14:paraId="3644F985" w14:textId="77777777" w:rsidR="000E1371" w:rsidRPr="000E1371" w:rsidRDefault="000E1371" w:rsidP="000E1371">
      <w:pPr>
        <w:autoSpaceDE w:val="0"/>
        <w:autoSpaceDN w:val="0"/>
        <w:adjustRightInd w:val="0"/>
        <w:rPr>
          <w:rFonts w:ascii="Arial" w:eastAsiaTheme="minorHAnsi" w:hAnsi="Arial" w:cs="Arial"/>
          <w:sz w:val="22"/>
          <w:szCs w:val="24"/>
        </w:rPr>
      </w:pPr>
      <w:r w:rsidRPr="000E1371">
        <w:rPr>
          <w:rFonts w:ascii="Arial" w:eastAsiaTheme="minorHAnsi" w:hAnsi="Arial" w:cs="Arial"/>
          <w:sz w:val="22"/>
          <w:szCs w:val="24"/>
        </w:rPr>
        <w:t xml:space="preserve">This position fits within the Information Technology (IT) Team which is responsible for carrying out and supporting the IT infrastructure within the organisation, in accordance with prescribed standards and statutory requirements. Providing great service to the team’s customers is a key focus for this position. </w:t>
      </w:r>
    </w:p>
    <w:p w14:paraId="0F2545C7" w14:textId="77777777" w:rsidR="000E1371" w:rsidRDefault="000E1371" w:rsidP="000E1371">
      <w:pPr>
        <w:autoSpaceDE w:val="0"/>
        <w:autoSpaceDN w:val="0"/>
        <w:adjustRightInd w:val="0"/>
        <w:rPr>
          <w:rFonts w:ascii="Arial" w:eastAsiaTheme="minorHAnsi" w:hAnsi="Arial" w:cs="Arial"/>
          <w:szCs w:val="24"/>
        </w:rPr>
      </w:pPr>
    </w:p>
    <w:p w14:paraId="23F28A55" w14:textId="77777777" w:rsidR="000E1371" w:rsidRPr="009D600D" w:rsidRDefault="009D600D" w:rsidP="000E1371">
      <w:p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The position purpose of this role include -</w:t>
      </w:r>
    </w:p>
    <w:p w14:paraId="2AB1AAB5" w14:textId="77777777" w:rsidR="000E1371" w:rsidRPr="009D600D" w:rsidRDefault="000E1371" w:rsidP="000E1371">
      <w:pPr>
        <w:autoSpaceDE w:val="0"/>
        <w:autoSpaceDN w:val="0"/>
        <w:adjustRightInd w:val="0"/>
        <w:rPr>
          <w:rFonts w:ascii="Arial" w:eastAsiaTheme="minorHAnsi" w:hAnsi="Arial" w:cs="Arial"/>
          <w:sz w:val="22"/>
          <w:szCs w:val="24"/>
        </w:rPr>
      </w:pPr>
    </w:p>
    <w:p w14:paraId="7CEEB4B2" w14:textId="4E42300D"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Systems and database administration and maintenance for Council’s key corporate systems</w:t>
      </w:r>
    </w:p>
    <w:p w14:paraId="6C9713C9" w14:textId="77777777" w:rsidR="009D600D" w:rsidRPr="009D600D" w:rsidRDefault="009D600D" w:rsidP="009D600D">
      <w:pPr>
        <w:autoSpaceDE w:val="0"/>
        <w:autoSpaceDN w:val="0"/>
        <w:adjustRightInd w:val="0"/>
        <w:rPr>
          <w:rFonts w:ascii="Arial" w:eastAsiaTheme="minorHAnsi" w:hAnsi="Arial" w:cs="Arial"/>
          <w:sz w:val="22"/>
          <w:szCs w:val="24"/>
        </w:rPr>
      </w:pPr>
    </w:p>
    <w:p w14:paraId="2677EB93"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Assessment and mitigation of the likelihood and severity of risk events in relation to key corporate systems.</w:t>
      </w:r>
    </w:p>
    <w:p w14:paraId="61951F7F" w14:textId="77777777" w:rsidR="009D600D" w:rsidRPr="009D600D" w:rsidRDefault="009D600D" w:rsidP="009D600D">
      <w:pPr>
        <w:autoSpaceDE w:val="0"/>
        <w:autoSpaceDN w:val="0"/>
        <w:adjustRightInd w:val="0"/>
        <w:rPr>
          <w:rFonts w:ascii="Arial" w:eastAsiaTheme="minorHAnsi" w:hAnsi="Arial" w:cs="Arial"/>
          <w:sz w:val="22"/>
          <w:szCs w:val="24"/>
        </w:rPr>
      </w:pPr>
    </w:p>
    <w:p w14:paraId="30E634B6"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Work with Council staff, suppliers and other parties, ensuring the successful delivery of IT projects and objectives to agreed quality, cost and time constraints.</w:t>
      </w:r>
    </w:p>
    <w:p w14:paraId="0A810156" w14:textId="77777777" w:rsidR="009D600D" w:rsidRPr="009D600D" w:rsidRDefault="009D600D" w:rsidP="009D600D">
      <w:pPr>
        <w:autoSpaceDE w:val="0"/>
        <w:autoSpaceDN w:val="0"/>
        <w:adjustRightInd w:val="0"/>
        <w:rPr>
          <w:rFonts w:ascii="Arial" w:eastAsiaTheme="minorHAnsi" w:hAnsi="Arial" w:cs="Arial"/>
          <w:sz w:val="22"/>
          <w:szCs w:val="24"/>
        </w:rPr>
      </w:pPr>
    </w:p>
    <w:p w14:paraId="121D0435"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Provide systems administration to departments, to support the delivery of any IT components of business projects.</w:t>
      </w:r>
    </w:p>
    <w:p w14:paraId="7E370F0F" w14:textId="77777777" w:rsidR="000E1371" w:rsidRDefault="000E1371" w:rsidP="000E1371">
      <w:pPr>
        <w:autoSpaceDE w:val="0"/>
        <w:autoSpaceDN w:val="0"/>
        <w:adjustRightInd w:val="0"/>
        <w:rPr>
          <w:rFonts w:ascii="Arial" w:eastAsiaTheme="minorHAnsi" w:hAnsi="Arial" w:cs="Arial"/>
          <w:szCs w:val="24"/>
        </w:rPr>
      </w:pPr>
    </w:p>
    <w:p w14:paraId="2149C04A" w14:textId="77777777" w:rsidR="009D0D9F" w:rsidRDefault="009D0D9F" w:rsidP="009D0D9F">
      <w:pPr>
        <w:rPr>
          <w:rFonts w:ascii="Arial" w:hAnsi="Arial" w:cs="Arial"/>
          <w:sz w:val="22"/>
          <w:szCs w:val="22"/>
        </w:rPr>
      </w:pPr>
      <w:r w:rsidRPr="002B0101">
        <w:rPr>
          <w:rFonts w:ascii="Arial" w:hAnsi="Arial" w:cs="Arial"/>
          <w:sz w:val="22"/>
          <w:szCs w:val="22"/>
        </w:rPr>
        <w:t>The key responsibilities of this role include –</w:t>
      </w:r>
    </w:p>
    <w:p w14:paraId="2562AAE1" w14:textId="77777777" w:rsidR="00E828BA" w:rsidRPr="002B0101" w:rsidRDefault="00E828BA" w:rsidP="009D0D9F">
      <w:pPr>
        <w:rPr>
          <w:rFonts w:ascii="Arial" w:hAnsi="Arial" w:cs="Arial"/>
          <w:sz w:val="22"/>
          <w:szCs w:val="22"/>
        </w:rPr>
      </w:pPr>
    </w:p>
    <w:p w14:paraId="554244F7"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 xml:space="preserve">Design, create, test and document the development and upgrading of required databases for Council in accordance with identified and agreed user needs, corporate priorities and </w:t>
      </w:r>
      <w:r w:rsidR="00C8429B">
        <w:rPr>
          <w:rFonts w:ascii="Arial" w:eastAsiaTheme="minorHAnsi" w:hAnsi="Arial" w:cs="Arial"/>
          <w:sz w:val="22"/>
          <w:szCs w:val="24"/>
        </w:rPr>
        <w:t>budget</w:t>
      </w:r>
      <w:r w:rsidRPr="009D600D">
        <w:rPr>
          <w:rFonts w:ascii="Arial" w:eastAsiaTheme="minorHAnsi" w:hAnsi="Arial" w:cs="Arial"/>
          <w:sz w:val="22"/>
          <w:szCs w:val="24"/>
        </w:rPr>
        <w:t>.</w:t>
      </w:r>
      <w:r w:rsidRPr="009D600D">
        <w:rPr>
          <w:rFonts w:ascii="Arial" w:eastAsiaTheme="minorHAnsi" w:hAnsi="Arial" w:cs="Arial"/>
          <w:sz w:val="22"/>
          <w:szCs w:val="24"/>
        </w:rPr>
        <w:br/>
      </w:r>
    </w:p>
    <w:p w14:paraId="6A5C9FA7"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 xml:space="preserve">Maintain core corporate computer systems and software applications in line with user needs, IT Strategy and </w:t>
      </w:r>
      <w:r w:rsidR="00C8429B">
        <w:rPr>
          <w:rFonts w:ascii="Arial" w:eastAsiaTheme="minorHAnsi" w:hAnsi="Arial" w:cs="Arial"/>
          <w:sz w:val="22"/>
          <w:szCs w:val="24"/>
        </w:rPr>
        <w:t>budget</w:t>
      </w:r>
      <w:r w:rsidRPr="009D600D">
        <w:rPr>
          <w:rFonts w:ascii="Arial" w:eastAsiaTheme="minorHAnsi" w:hAnsi="Arial" w:cs="Arial"/>
          <w:sz w:val="22"/>
          <w:szCs w:val="24"/>
        </w:rPr>
        <w:t>.</w:t>
      </w:r>
    </w:p>
    <w:p w14:paraId="7E65C765" w14:textId="77777777" w:rsidR="009D600D" w:rsidRPr="009D600D" w:rsidRDefault="009D600D" w:rsidP="00BD46A6">
      <w:pPr>
        <w:pStyle w:val="ListParagraph"/>
        <w:autoSpaceDE w:val="0"/>
        <w:autoSpaceDN w:val="0"/>
        <w:adjustRightInd w:val="0"/>
        <w:rPr>
          <w:rFonts w:ascii="Arial" w:eastAsiaTheme="minorHAnsi" w:hAnsi="Arial" w:cs="Arial"/>
          <w:sz w:val="22"/>
          <w:szCs w:val="24"/>
        </w:rPr>
      </w:pPr>
    </w:p>
    <w:p w14:paraId="3DD9EE23" w14:textId="3F5B5860" w:rsidR="009D600D" w:rsidRPr="009D600D" w:rsidRDefault="009D600D" w:rsidP="00233AA0">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Manage Council’s data repositories in accordance with relevant organisational policies and defined systems standards, ensuring accuracy, confidentiality and security of Council data at all times.</w:t>
      </w:r>
    </w:p>
    <w:p w14:paraId="6C917D78" w14:textId="77777777" w:rsidR="009D600D" w:rsidRPr="009D600D" w:rsidRDefault="009D600D" w:rsidP="00BD46A6">
      <w:pPr>
        <w:pStyle w:val="ListParagraph"/>
        <w:autoSpaceDE w:val="0"/>
        <w:autoSpaceDN w:val="0"/>
        <w:adjustRightInd w:val="0"/>
        <w:rPr>
          <w:rFonts w:ascii="Arial" w:eastAsiaTheme="minorHAnsi" w:hAnsi="Arial" w:cs="Arial"/>
          <w:sz w:val="22"/>
          <w:szCs w:val="24"/>
        </w:rPr>
      </w:pPr>
    </w:p>
    <w:p w14:paraId="24874CBF"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Manage systems integration by firstly considering vendor supplied solutions, with in house integration being used when no other alternative is deemed to be suitable for the specific requirements.</w:t>
      </w:r>
      <w:r w:rsidRPr="009D600D">
        <w:rPr>
          <w:rFonts w:ascii="Arial" w:eastAsiaTheme="minorHAnsi" w:hAnsi="Arial" w:cs="Arial"/>
          <w:sz w:val="22"/>
          <w:szCs w:val="24"/>
        </w:rPr>
        <w:br/>
      </w:r>
    </w:p>
    <w:p w14:paraId="75980171"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Proactively participate in, the development, coordination and/or integration of IT projects.</w:t>
      </w:r>
      <w:r w:rsidR="00C8429B">
        <w:rPr>
          <w:rFonts w:ascii="Arial" w:eastAsiaTheme="minorHAnsi" w:hAnsi="Arial" w:cs="Arial"/>
          <w:sz w:val="22"/>
          <w:szCs w:val="24"/>
        </w:rPr>
        <w:t xml:space="preserve"> The role will also have the opportunity to lead projects when ready to do so</w:t>
      </w:r>
      <w:r w:rsidRPr="009D600D">
        <w:rPr>
          <w:rFonts w:ascii="Arial" w:eastAsiaTheme="minorHAnsi" w:hAnsi="Arial" w:cs="Arial"/>
          <w:sz w:val="22"/>
          <w:szCs w:val="24"/>
        </w:rPr>
        <w:br/>
      </w:r>
    </w:p>
    <w:p w14:paraId="637C45E2"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 xml:space="preserve">Create business reporting solutions to enable the retrieval of information from corporate systems through meaningful reports. </w:t>
      </w:r>
      <w:r w:rsidRPr="009D600D">
        <w:rPr>
          <w:rFonts w:ascii="Arial" w:eastAsiaTheme="minorHAnsi" w:hAnsi="Arial" w:cs="Arial"/>
          <w:sz w:val="22"/>
          <w:szCs w:val="24"/>
        </w:rPr>
        <w:br/>
      </w:r>
    </w:p>
    <w:p w14:paraId="3191D66E"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lastRenderedPageBreak/>
        <w:t>Proactively assist users to write and develop reports and queries using industry standard reporting tools.</w:t>
      </w:r>
    </w:p>
    <w:p w14:paraId="42DBFFF2" w14:textId="77777777" w:rsidR="009D600D" w:rsidRPr="009D600D" w:rsidRDefault="009D600D" w:rsidP="007D7009">
      <w:pPr>
        <w:pStyle w:val="ListParagraph"/>
        <w:autoSpaceDE w:val="0"/>
        <w:autoSpaceDN w:val="0"/>
        <w:adjustRightInd w:val="0"/>
        <w:rPr>
          <w:rFonts w:ascii="Arial" w:eastAsiaTheme="minorHAnsi" w:hAnsi="Arial" w:cs="Arial"/>
          <w:sz w:val="22"/>
          <w:szCs w:val="24"/>
        </w:rPr>
      </w:pPr>
    </w:p>
    <w:p w14:paraId="0CF6B36B"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 xml:space="preserve">Provide professional, friendly and timely customer service (including hands-on assistance) with a customer and industry best practice focus. </w:t>
      </w:r>
    </w:p>
    <w:p w14:paraId="6F4DD4CD" w14:textId="77777777" w:rsidR="009D600D" w:rsidRPr="009D600D" w:rsidRDefault="009D600D" w:rsidP="007D7009">
      <w:pPr>
        <w:pStyle w:val="ListParagraph"/>
        <w:autoSpaceDE w:val="0"/>
        <w:autoSpaceDN w:val="0"/>
        <w:adjustRightInd w:val="0"/>
        <w:rPr>
          <w:rFonts w:ascii="Arial" w:eastAsiaTheme="minorHAnsi" w:hAnsi="Arial" w:cs="Arial"/>
          <w:sz w:val="22"/>
          <w:szCs w:val="24"/>
        </w:rPr>
      </w:pPr>
    </w:p>
    <w:p w14:paraId="17E9C0E0"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Provide high-level technical support for core corporate applications.</w:t>
      </w:r>
    </w:p>
    <w:p w14:paraId="7D990359" w14:textId="77777777" w:rsidR="009D600D" w:rsidRPr="009D600D" w:rsidRDefault="009D600D" w:rsidP="007D7009">
      <w:pPr>
        <w:pStyle w:val="ListParagraph"/>
        <w:autoSpaceDE w:val="0"/>
        <w:autoSpaceDN w:val="0"/>
        <w:adjustRightInd w:val="0"/>
        <w:rPr>
          <w:rFonts w:ascii="Arial" w:eastAsiaTheme="minorHAnsi" w:hAnsi="Arial" w:cs="Arial"/>
          <w:sz w:val="22"/>
          <w:szCs w:val="24"/>
        </w:rPr>
      </w:pPr>
    </w:p>
    <w:p w14:paraId="72227373" w14:textId="77777777" w:rsidR="009D600D" w:rsidRPr="009D600D" w:rsidRDefault="009D600D" w:rsidP="007D7009">
      <w:pPr>
        <w:pStyle w:val="ListParagraph"/>
        <w:autoSpaceDE w:val="0"/>
        <w:autoSpaceDN w:val="0"/>
        <w:adjustRightInd w:val="0"/>
        <w:rPr>
          <w:rFonts w:ascii="Arial" w:eastAsiaTheme="minorHAnsi" w:hAnsi="Arial" w:cs="Arial"/>
          <w:sz w:val="22"/>
          <w:szCs w:val="24"/>
        </w:rPr>
      </w:pPr>
    </w:p>
    <w:p w14:paraId="2EB40860"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Carry out routine software maintenance and support of Internet applications and associated databases.</w:t>
      </w:r>
    </w:p>
    <w:p w14:paraId="4BB21F9E" w14:textId="77777777" w:rsidR="009D600D" w:rsidRPr="007D7009" w:rsidRDefault="009D600D" w:rsidP="007D7009">
      <w:pPr>
        <w:autoSpaceDE w:val="0"/>
        <w:autoSpaceDN w:val="0"/>
        <w:adjustRightInd w:val="0"/>
        <w:rPr>
          <w:rFonts w:ascii="Arial" w:eastAsiaTheme="minorHAnsi" w:hAnsi="Arial" w:cs="Arial"/>
          <w:sz w:val="22"/>
          <w:szCs w:val="24"/>
        </w:rPr>
      </w:pPr>
    </w:p>
    <w:p w14:paraId="0B73DAF3"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For each new development and change request, ensure requirements are understood by the team/Department and work with the project managers to baseline them, develop a realistic project plan and budget and involve them in the resolution of any issues arising.</w:t>
      </w:r>
    </w:p>
    <w:p w14:paraId="76A35AFD" w14:textId="77777777" w:rsidR="009D600D" w:rsidRPr="009D600D" w:rsidRDefault="009D600D" w:rsidP="007D7009">
      <w:pPr>
        <w:pStyle w:val="ListParagraph"/>
        <w:autoSpaceDE w:val="0"/>
        <w:autoSpaceDN w:val="0"/>
        <w:adjustRightInd w:val="0"/>
        <w:rPr>
          <w:rFonts w:ascii="Arial" w:eastAsiaTheme="minorHAnsi" w:hAnsi="Arial" w:cs="Arial"/>
          <w:sz w:val="22"/>
          <w:szCs w:val="24"/>
        </w:rPr>
      </w:pPr>
    </w:p>
    <w:p w14:paraId="73E69D62"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Produce reports and statistics on information systems issues as directed.</w:t>
      </w:r>
      <w:r w:rsidRPr="009D600D">
        <w:rPr>
          <w:rFonts w:ascii="Arial" w:eastAsiaTheme="minorHAnsi" w:hAnsi="Arial" w:cs="Arial"/>
          <w:sz w:val="22"/>
          <w:szCs w:val="24"/>
        </w:rPr>
        <w:br/>
      </w:r>
    </w:p>
    <w:p w14:paraId="747690DB" w14:textId="2DCD8427" w:rsidR="009D600D" w:rsidRPr="00233AA0"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233AA0">
        <w:rPr>
          <w:rFonts w:ascii="Arial" w:eastAsiaTheme="minorHAnsi" w:hAnsi="Arial" w:cs="Arial"/>
          <w:sz w:val="22"/>
          <w:szCs w:val="24"/>
        </w:rPr>
        <w:t>Assist in the coordination and development of programs for the training of staff in the operation of computer systems and applications as appropriate.</w:t>
      </w:r>
      <w:r w:rsidRPr="00233AA0">
        <w:rPr>
          <w:rFonts w:ascii="Arial" w:eastAsiaTheme="minorHAnsi" w:hAnsi="Arial" w:cs="Arial"/>
          <w:sz w:val="22"/>
          <w:szCs w:val="24"/>
        </w:rPr>
        <w:br/>
      </w:r>
    </w:p>
    <w:p w14:paraId="03A02390"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 xml:space="preserve">Prepare detailed documentation of new or upgraded systems to ensure others are able to utilise the information to resolve problems or plan further actions at a later stage. </w:t>
      </w:r>
      <w:r w:rsidRPr="009D600D">
        <w:rPr>
          <w:rFonts w:ascii="Arial" w:eastAsiaTheme="minorHAnsi" w:hAnsi="Arial" w:cs="Arial"/>
          <w:sz w:val="22"/>
          <w:szCs w:val="24"/>
        </w:rPr>
        <w:br/>
      </w:r>
    </w:p>
    <w:p w14:paraId="3181047C"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Provide advice, support and assistance, as required, to all Departments in the development and implementation of process improvements in regard to all aspects of Council’s computer operations.</w:t>
      </w:r>
      <w:r w:rsidRPr="009D600D">
        <w:rPr>
          <w:rFonts w:ascii="Arial" w:eastAsiaTheme="minorHAnsi" w:hAnsi="Arial" w:cs="Arial"/>
          <w:sz w:val="22"/>
          <w:szCs w:val="24"/>
        </w:rPr>
        <w:br/>
      </w:r>
    </w:p>
    <w:p w14:paraId="3D95D33A"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Contribute to the development of technical policy and practice that improves Council’s corporate information management.</w:t>
      </w:r>
      <w:r w:rsidRPr="009D600D">
        <w:rPr>
          <w:rFonts w:ascii="Arial" w:eastAsiaTheme="minorHAnsi" w:hAnsi="Arial" w:cs="Arial"/>
          <w:sz w:val="22"/>
          <w:szCs w:val="24"/>
        </w:rPr>
        <w:br/>
      </w:r>
    </w:p>
    <w:p w14:paraId="37D52B2B" w14:textId="4FE52F11"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Support the integration of internal and external software applications and systems. Undertake research and provide advice and support in the form of technical solutions to resolve IT related issues and/or to improve the efficacy of Council’s IT environment.</w:t>
      </w:r>
    </w:p>
    <w:p w14:paraId="07E5D4F6" w14:textId="77777777" w:rsidR="009D600D" w:rsidRPr="009D600D" w:rsidRDefault="009D600D" w:rsidP="009D600D">
      <w:pPr>
        <w:pStyle w:val="ListParagraph"/>
        <w:autoSpaceDE w:val="0"/>
        <w:autoSpaceDN w:val="0"/>
        <w:adjustRightInd w:val="0"/>
        <w:rPr>
          <w:rFonts w:ascii="Arial" w:eastAsiaTheme="minorHAnsi" w:hAnsi="Arial" w:cs="Arial"/>
          <w:sz w:val="22"/>
          <w:szCs w:val="24"/>
        </w:rPr>
      </w:pPr>
    </w:p>
    <w:p w14:paraId="172787A9"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Provide practical support and assistance to other members of the IT Team in the delivery of IT services.</w:t>
      </w:r>
    </w:p>
    <w:p w14:paraId="628C0AE6" w14:textId="77777777" w:rsidR="009D600D" w:rsidRPr="009D600D" w:rsidRDefault="009D600D" w:rsidP="009D600D">
      <w:pPr>
        <w:pStyle w:val="ListParagraph"/>
        <w:autoSpaceDE w:val="0"/>
        <w:autoSpaceDN w:val="0"/>
        <w:adjustRightInd w:val="0"/>
        <w:rPr>
          <w:rFonts w:ascii="Arial" w:eastAsiaTheme="minorHAnsi" w:hAnsi="Arial" w:cs="Arial"/>
          <w:sz w:val="22"/>
          <w:szCs w:val="24"/>
        </w:rPr>
      </w:pPr>
    </w:p>
    <w:p w14:paraId="318B15B6"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Provide practical support and assistance to other Departments in the delivery of corporate activities and projects as required and approved by the Information Technology Coordinator.</w:t>
      </w:r>
    </w:p>
    <w:p w14:paraId="3FCCC022" w14:textId="77777777" w:rsidR="009D600D" w:rsidRPr="009D600D" w:rsidRDefault="009D600D" w:rsidP="009D600D">
      <w:pPr>
        <w:pStyle w:val="ListParagraph"/>
        <w:autoSpaceDE w:val="0"/>
        <w:autoSpaceDN w:val="0"/>
        <w:adjustRightInd w:val="0"/>
        <w:rPr>
          <w:rFonts w:ascii="Arial" w:eastAsiaTheme="minorHAnsi" w:hAnsi="Arial" w:cs="Arial"/>
          <w:sz w:val="22"/>
          <w:szCs w:val="24"/>
        </w:rPr>
      </w:pPr>
    </w:p>
    <w:p w14:paraId="2CF3AA1A"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Meet the challenges of change as it occurs within the organisation and make an ongoing, positive contribution to the Corporate &amp; Community Services Directorate.</w:t>
      </w:r>
    </w:p>
    <w:p w14:paraId="1AD16171" w14:textId="77777777" w:rsidR="009D600D" w:rsidRPr="009D600D" w:rsidRDefault="009D600D" w:rsidP="009D600D">
      <w:pPr>
        <w:pStyle w:val="ListParagraph"/>
        <w:autoSpaceDE w:val="0"/>
        <w:autoSpaceDN w:val="0"/>
        <w:adjustRightInd w:val="0"/>
        <w:rPr>
          <w:rFonts w:ascii="Arial" w:eastAsiaTheme="minorHAnsi" w:hAnsi="Arial" w:cs="Arial"/>
          <w:sz w:val="22"/>
          <w:szCs w:val="24"/>
        </w:rPr>
      </w:pPr>
    </w:p>
    <w:p w14:paraId="6D93F627"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At all times maintain the strictest confidentiality regarding ratepayer, customer and employee information.</w:t>
      </w:r>
    </w:p>
    <w:p w14:paraId="605728A8" w14:textId="77777777" w:rsidR="009D600D" w:rsidRPr="009D600D" w:rsidRDefault="009D600D" w:rsidP="009D600D">
      <w:pPr>
        <w:pStyle w:val="ListParagraph"/>
        <w:autoSpaceDE w:val="0"/>
        <w:autoSpaceDN w:val="0"/>
        <w:adjustRightInd w:val="0"/>
        <w:rPr>
          <w:rFonts w:ascii="Arial" w:eastAsiaTheme="minorHAnsi" w:hAnsi="Arial" w:cs="Arial"/>
          <w:sz w:val="22"/>
          <w:szCs w:val="24"/>
        </w:rPr>
      </w:pPr>
    </w:p>
    <w:p w14:paraId="0ABFA3DB" w14:textId="77777777" w:rsidR="009D600D" w:rsidRPr="009D600D" w:rsidRDefault="009D600D" w:rsidP="009D600D">
      <w:pPr>
        <w:pStyle w:val="ListParagraph"/>
        <w:numPr>
          <w:ilvl w:val="0"/>
          <w:numId w:val="25"/>
        </w:numPr>
        <w:autoSpaceDE w:val="0"/>
        <w:autoSpaceDN w:val="0"/>
        <w:adjustRightInd w:val="0"/>
        <w:rPr>
          <w:rFonts w:ascii="Arial" w:eastAsiaTheme="minorHAnsi" w:hAnsi="Arial" w:cs="Arial"/>
          <w:sz w:val="22"/>
          <w:szCs w:val="24"/>
        </w:rPr>
      </w:pPr>
      <w:r w:rsidRPr="009D600D">
        <w:rPr>
          <w:rFonts w:ascii="Arial" w:eastAsiaTheme="minorHAnsi" w:hAnsi="Arial" w:cs="Arial"/>
          <w:sz w:val="22"/>
          <w:szCs w:val="24"/>
        </w:rPr>
        <w:t>Ensure procedures, processes, systems structures and mechanisms of the Department’s activities are followed to deliver high quality customer service</w:t>
      </w:r>
      <w:r>
        <w:rPr>
          <w:rFonts w:ascii="Arial" w:eastAsiaTheme="minorHAnsi" w:hAnsi="Arial" w:cs="Arial"/>
          <w:sz w:val="22"/>
          <w:szCs w:val="24"/>
        </w:rPr>
        <w:t>.</w:t>
      </w:r>
    </w:p>
    <w:p w14:paraId="74FDAE78" w14:textId="77777777" w:rsidR="006320D0" w:rsidRPr="009D600D" w:rsidRDefault="006320D0" w:rsidP="009D600D">
      <w:pPr>
        <w:pStyle w:val="ListParagraph"/>
        <w:autoSpaceDE w:val="0"/>
        <w:autoSpaceDN w:val="0"/>
        <w:adjustRightInd w:val="0"/>
        <w:rPr>
          <w:rFonts w:ascii="Arial" w:eastAsiaTheme="minorHAnsi" w:hAnsi="Arial" w:cs="Arial"/>
          <w:sz w:val="22"/>
          <w:szCs w:val="24"/>
        </w:rPr>
      </w:pPr>
    </w:p>
    <w:p w14:paraId="431B2E59" w14:textId="77777777" w:rsidR="006320D0" w:rsidRDefault="006320D0" w:rsidP="006320D0">
      <w:pPr>
        <w:rPr>
          <w:rFonts w:ascii="Arial" w:hAnsi="Arial" w:cs="Arial"/>
          <w:highlight w:val="yellow"/>
        </w:rPr>
      </w:pPr>
    </w:p>
    <w:p w14:paraId="04CDF6CF" w14:textId="77777777" w:rsidR="006320D0" w:rsidRDefault="006320D0" w:rsidP="006320D0">
      <w:pPr>
        <w:rPr>
          <w:rFonts w:ascii="Arial" w:hAnsi="Arial" w:cs="Arial"/>
          <w:highlight w:val="yellow"/>
        </w:rPr>
      </w:pPr>
    </w:p>
    <w:p w14:paraId="6C821AF2" w14:textId="77777777" w:rsidR="006320D0" w:rsidRDefault="006320D0" w:rsidP="006320D0">
      <w:pPr>
        <w:rPr>
          <w:rFonts w:ascii="Arial" w:hAnsi="Arial" w:cs="Arial"/>
          <w:highlight w:val="yellow"/>
        </w:rPr>
      </w:pPr>
    </w:p>
    <w:p w14:paraId="56509526" w14:textId="77777777" w:rsidR="006320D0" w:rsidRDefault="006320D0" w:rsidP="006320D0">
      <w:pPr>
        <w:rPr>
          <w:rFonts w:ascii="Arial" w:hAnsi="Arial" w:cs="Arial"/>
          <w:highlight w:val="yellow"/>
        </w:rPr>
      </w:pPr>
    </w:p>
    <w:p w14:paraId="6C76A78C" w14:textId="77777777" w:rsidR="006320D0" w:rsidRDefault="006320D0" w:rsidP="006320D0">
      <w:pPr>
        <w:rPr>
          <w:rFonts w:ascii="Arial" w:hAnsi="Arial" w:cs="Arial"/>
          <w:highlight w:val="yellow"/>
        </w:rPr>
      </w:pPr>
    </w:p>
    <w:p w14:paraId="1F069069" w14:textId="77777777" w:rsidR="006320D0" w:rsidRDefault="006320D0" w:rsidP="006320D0">
      <w:pPr>
        <w:rPr>
          <w:rFonts w:ascii="Arial" w:hAnsi="Arial" w:cs="Arial"/>
          <w:highlight w:val="yellow"/>
        </w:rPr>
      </w:pPr>
    </w:p>
    <w:p w14:paraId="59DECB02" w14:textId="77777777" w:rsidR="006320D0" w:rsidRDefault="006320D0" w:rsidP="006320D0">
      <w:pPr>
        <w:rPr>
          <w:rFonts w:ascii="Arial" w:hAnsi="Arial" w:cs="Arial"/>
          <w:highlight w:val="yellow"/>
        </w:rPr>
      </w:pPr>
    </w:p>
    <w:p w14:paraId="531EF4C6" w14:textId="77777777" w:rsidR="006320D0" w:rsidRDefault="006320D0" w:rsidP="006320D0">
      <w:pPr>
        <w:rPr>
          <w:rFonts w:ascii="Arial" w:hAnsi="Arial" w:cs="Arial"/>
          <w:highlight w:val="yellow"/>
        </w:rPr>
      </w:pPr>
    </w:p>
    <w:p w14:paraId="65A14318" w14:textId="77777777" w:rsidR="006320D0" w:rsidRDefault="006320D0" w:rsidP="006320D0">
      <w:pPr>
        <w:rPr>
          <w:rFonts w:ascii="Arial" w:hAnsi="Arial" w:cs="Arial"/>
          <w:highlight w:val="yellow"/>
        </w:rPr>
      </w:pPr>
    </w:p>
    <w:p w14:paraId="7697D086" w14:textId="77777777" w:rsidR="006320D0" w:rsidRDefault="006320D0" w:rsidP="006320D0">
      <w:pPr>
        <w:rPr>
          <w:rFonts w:ascii="Arial" w:hAnsi="Arial" w:cs="Arial"/>
          <w:highlight w:val="yellow"/>
        </w:rPr>
      </w:pPr>
    </w:p>
    <w:p w14:paraId="39279898" w14:textId="77777777" w:rsidR="006320D0" w:rsidRDefault="006320D0" w:rsidP="006320D0">
      <w:pPr>
        <w:rPr>
          <w:rFonts w:ascii="Arial" w:hAnsi="Arial" w:cs="Arial"/>
          <w:highlight w:val="yellow"/>
        </w:rPr>
      </w:pPr>
    </w:p>
    <w:p w14:paraId="3F15D90F" w14:textId="77777777" w:rsidR="006320D0" w:rsidRDefault="006320D0" w:rsidP="006320D0">
      <w:pPr>
        <w:rPr>
          <w:rFonts w:ascii="Arial" w:hAnsi="Arial" w:cs="Arial"/>
          <w:highlight w:val="yellow"/>
        </w:rPr>
      </w:pPr>
    </w:p>
    <w:p w14:paraId="4434E61F" w14:textId="77777777" w:rsidR="006320D0" w:rsidRDefault="006320D0" w:rsidP="006320D0">
      <w:pPr>
        <w:rPr>
          <w:rFonts w:ascii="Arial" w:hAnsi="Arial" w:cs="Arial"/>
          <w:highlight w:val="yellow"/>
        </w:rPr>
      </w:pPr>
    </w:p>
    <w:p w14:paraId="3C6D0CA7" w14:textId="77777777" w:rsidR="007D7009" w:rsidRDefault="007D7009" w:rsidP="006320D0">
      <w:pPr>
        <w:rPr>
          <w:rFonts w:ascii="Arial" w:hAnsi="Arial" w:cs="Arial"/>
          <w:highlight w:val="yellow"/>
        </w:rPr>
      </w:pPr>
    </w:p>
    <w:p w14:paraId="3E8B30E5" w14:textId="77777777" w:rsidR="007D7009" w:rsidRDefault="007D7009" w:rsidP="006320D0">
      <w:pPr>
        <w:rPr>
          <w:rFonts w:ascii="Arial" w:hAnsi="Arial" w:cs="Arial"/>
          <w:highlight w:val="yellow"/>
        </w:rPr>
      </w:pPr>
    </w:p>
    <w:p w14:paraId="7CDF8CF1" w14:textId="77777777" w:rsidR="006320D0" w:rsidRPr="006320D0" w:rsidRDefault="006320D0" w:rsidP="006320D0">
      <w:pPr>
        <w:rPr>
          <w:rFonts w:ascii="Arial" w:hAnsi="Arial" w:cs="Arial"/>
          <w:highlight w:val="yellow"/>
        </w:rPr>
      </w:pPr>
    </w:p>
    <w:p w14:paraId="272EEBE5" w14:textId="01E231CD" w:rsidR="009D0D9F" w:rsidRPr="002B0101" w:rsidRDefault="009D0D9F" w:rsidP="009D0D9F">
      <w:pPr>
        <w:rPr>
          <w:rFonts w:ascii="Arial" w:hAnsi="Arial" w:cs="Arial"/>
        </w:rPr>
      </w:pPr>
    </w:p>
    <w:p w14:paraId="4E1C6ADC" w14:textId="4A25422C" w:rsidR="009D0D9F" w:rsidRPr="002B0101" w:rsidRDefault="009D0D9F" w:rsidP="009D0D9F">
      <w:pPr>
        <w:spacing w:after="200" w:line="276" w:lineRule="auto"/>
        <w:rPr>
          <w:rFonts w:ascii="Arial" w:hAnsi="Arial" w:cs="Arial"/>
        </w:rPr>
      </w:pPr>
    </w:p>
    <w:p w14:paraId="333C5C61" w14:textId="3616F003" w:rsidR="009D0D9F" w:rsidRPr="002B0101" w:rsidRDefault="009D0D9F" w:rsidP="009D0D9F">
      <w:pPr>
        <w:spacing w:after="200" w:line="276" w:lineRule="auto"/>
        <w:rPr>
          <w:rFonts w:ascii="Arial" w:hAnsi="Arial" w:cs="Arial"/>
        </w:rPr>
      </w:pPr>
    </w:p>
    <w:p w14:paraId="2DB0C2A4" w14:textId="11E12BAE" w:rsidR="009D0D9F" w:rsidRPr="002B0101" w:rsidRDefault="009D0D9F" w:rsidP="009D0D9F">
      <w:pPr>
        <w:spacing w:after="200" w:line="276" w:lineRule="auto"/>
        <w:rPr>
          <w:rFonts w:ascii="Arial" w:hAnsi="Arial" w:cs="Arial"/>
        </w:rPr>
      </w:pPr>
    </w:p>
    <w:p w14:paraId="7127D967" w14:textId="1CF2EF61" w:rsidR="009D0D9F" w:rsidRPr="002B0101" w:rsidRDefault="009D0D9F" w:rsidP="009D0D9F">
      <w:pPr>
        <w:spacing w:after="200" w:line="276" w:lineRule="auto"/>
        <w:rPr>
          <w:rFonts w:ascii="Arial" w:hAnsi="Arial" w:cs="Arial"/>
        </w:rPr>
      </w:pPr>
    </w:p>
    <w:p w14:paraId="20CC3DBB" w14:textId="017DEB09" w:rsidR="009D0D9F" w:rsidRPr="002B0101" w:rsidRDefault="009D0D9F" w:rsidP="009D0D9F">
      <w:pPr>
        <w:spacing w:after="200" w:line="276" w:lineRule="auto"/>
        <w:rPr>
          <w:rFonts w:ascii="Arial" w:hAnsi="Arial" w:cs="Arial"/>
        </w:rPr>
      </w:pPr>
    </w:p>
    <w:p w14:paraId="5668E568" w14:textId="4801ECEB" w:rsidR="009D0D9F" w:rsidRPr="006320D0" w:rsidRDefault="009D0D9F" w:rsidP="006320D0">
      <w:pPr>
        <w:spacing w:after="200" w:line="276" w:lineRule="auto"/>
      </w:pPr>
    </w:p>
    <w:p w14:paraId="1135A2A6" w14:textId="5D9D27CA" w:rsidR="0056501E" w:rsidRDefault="00233AA0">
      <w:pPr>
        <w:spacing w:after="200" w:line="276" w:lineRule="auto"/>
        <w:rPr>
          <w:rFonts w:ascii="Arial" w:hAnsi="Arial" w:cs="Arial"/>
          <w:b/>
          <w:u w:val="single"/>
          <w:lang w:val="en-US"/>
        </w:rPr>
      </w:pPr>
      <w:r w:rsidRPr="002B0101">
        <w:rPr>
          <w:rFonts w:ascii="Arial" w:hAnsi="Arial" w:cs="Arial"/>
          <w:bCs/>
          <w:noProof/>
          <w:szCs w:val="21"/>
          <w:lang w:eastAsia="en-AU"/>
        </w:rPr>
        <mc:AlternateContent>
          <mc:Choice Requires="wps">
            <w:drawing>
              <wp:anchor distT="0" distB="0" distL="114300" distR="114300" simplePos="0" relativeHeight="251659264" behindDoc="0" locked="0" layoutInCell="1" allowOverlap="1" wp14:anchorId="4BEE849C" wp14:editId="710C5191">
                <wp:simplePos x="0" y="0"/>
                <wp:positionH relativeFrom="margin">
                  <wp:align>right</wp:align>
                </wp:positionH>
                <wp:positionV relativeFrom="paragraph">
                  <wp:posOffset>79693</wp:posOffset>
                </wp:positionV>
                <wp:extent cx="5911215" cy="2047164"/>
                <wp:effectExtent l="0" t="0" r="13335"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2047164"/>
                        </a:xfrm>
                        <a:prstGeom prst="rect">
                          <a:avLst/>
                        </a:prstGeom>
                        <a:solidFill>
                          <a:schemeClr val="bg1">
                            <a:lumMod val="85000"/>
                          </a:schemeClr>
                        </a:solidFill>
                        <a:ln w="25400" cap="flat" cmpd="sng" algn="ctr">
                          <a:solidFill>
                            <a:schemeClr val="bg1"/>
                          </a:solidFill>
                          <a:prstDash val="solid"/>
                          <a:headEnd/>
                          <a:tailEnd/>
                        </a:ln>
                        <a:effectLst/>
                      </wps:spPr>
                      <wps:txbx>
                        <w:txbxContent>
                          <w:p w14:paraId="22B3ED5C" w14:textId="77777777" w:rsidR="009D0D9F" w:rsidRPr="00A7547A" w:rsidRDefault="009D0D9F" w:rsidP="009D0D9F">
                            <w:pPr>
                              <w:shd w:val="clear" w:color="auto" w:fill="404040" w:themeFill="text1" w:themeFillTint="BF"/>
                              <w:rPr>
                                <w:rFonts w:ascii="Roboto Light" w:hAnsi="Roboto Light" w:cs="Arial"/>
                                <w:color w:val="FFFFFF" w:themeColor="background1"/>
                                <w:sz w:val="22"/>
                                <w:szCs w:val="22"/>
                              </w:rPr>
                            </w:pPr>
                            <w:r w:rsidRPr="00A7547A">
                              <w:rPr>
                                <w:rFonts w:ascii="Roboto Light" w:hAnsi="Roboto Light" w:cs="Arial"/>
                                <w:color w:val="FFFFFF" w:themeColor="background1"/>
                                <w:sz w:val="22"/>
                                <w:szCs w:val="22"/>
                              </w:rPr>
                              <w:t>Please follow the links provided for further information on:</w:t>
                            </w:r>
                          </w:p>
                          <w:p w14:paraId="6BA596F2" w14:textId="77777777" w:rsidR="009D0D9F" w:rsidRDefault="009D0D9F" w:rsidP="009D0D9F">
                            <w:pPr>
                              <w:pStyle w:val="ListParagraph"/>
                              <w:rPr>
                                <w:rFonts w:ascii="Roboto Light" w:hAnsi="Roboto Light" w:cs="Arial"/>
                                <w:sz w:val="22"/>
                                <w:szCs w:val="22"/>
                              </w:rPr>
                            </w:pPr>
                          </w:p>
                          <w:p w14:paraId="4A9CA86A" w14:textId="77777777"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Shire Council </w:t>
                            </w:r>
                            <w:hyperlink r:id="rId15" w:history="1">
                              <w:r w:rsidRPr="00181781">
                                <w:rPr>
                                  <w:rStyle w:val="Hyperlink"/>
                                  <w:rFonts w:ascii="Roboto Light" w:hAnsi="Roboto Light" w:cs="Arial"/>
                                  <w:sz w:val="22"/>
                                  <w:szCs w:val="22"/>
                                </w:rPr>
                                <w:t>www.southgippsland.vic.gov.au</w:t>
                              </w:r>
                            </w:hyperlink>
                          </w:p>
                          <w:p w14:paraId="76F5D6ED" w14:textId="77777777"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region </w:t>
                            </w:r>
                            <w:hyperlink r:id="rId16" w:history="1">
                              <w:r w:rsidRPr="00717B70">
                                <w:rPr>
                                  <w:rStyle w:val="Hyperlink"/>
                                  <w:rFonts w:ascii="Roboto Light" w:hAnsi="Roboto Light" w:cs="Arial"/>
                                  <w:sz w:val="22"/>
                                  <w:szCs w:val="22"/>
                                </w:rPr>
                                <w:t>www.visitpromcountry.com.au</w:t>
                              </w:r>
                            </w:hyperlink>
                          </w:p>
                          <w:p w14:paraId="50433BEE" w14:textId="77777777" w:rsidR="00303D5B"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Gippsland region </w:t>
                            </w:r>
                            <w:hyperlink r:id="rId17" w:history="1">
                              <w:r w:rsidRPr="00181781">
                                <w:rPr>
                                  <w:rStyle w:val="Hyperlink"/>
                                  <w:rFonts w:ascii="Roboto Light" w:hAnsi="Roboto Light" w:cs="Arial"/>
                                  <w:sz w:val="22"/>
                                  <w:szCs w:val="22"/>
                                </w:rPr>
                                <w:t>www.visitvictoria.com/Regions/Gippsland</w:t>
                              </w:r>
                            </w:hyperlink>
                          </w:p>
                          <w:p w14:paraId="3E5F00CA" w14:textId="77777777" w:rsidR="009D0D9F" w:rsidRPr="00181781" w:rsidRDefault="009D0D9F" w:rsidP="009D0D9F">
                            <w:pPr>
                              <w:pStyle w:val="ListParagraph"/>
                              <w:rPr>
                                <w:rFonts w:ascii="Roboto Light" w:hAnsi="Roboto Light" w:cs="Arial"/>
                                <w:sz w:val="22"/>
                                <w:szCs w:val="22"/>
                              </w:rPr>
                            </w:pPr>
                          </w:p>
                          <w:p w14:paraId="5DAE0B5D" w14:textId="77777777" w:rsidR="009D0D9F" w:rsidRPr="00181781" w:rsidRDefault="009D0D9F" w:rsidP="009D0D9F">
                            <w:pPr>
                              <w:rPr>
                                <w:rFonts w:ascii="Roboto Light" w:hAnsi="Roboto Light" w:cs="Arial"/>
                                <w:sz w:val="22"/>
                                <w:szCs w:val="22"/>
                              </w:rPr>
                            </w:pPr>
                            <w:r w:rsidRPr="00181781">
                              <w:rPr>
                                <w:rFonts w:ascii="Roboto Light" w:hAnsi="Roboto Light" w:cs="Arial"/>
                                <w:sz w:val="22"/>
                                <w:szCs w:val="22"/>
                              </w:rPr>
                              <w:t xml:space="preserve">To seek further information on this position, or to discuss this employment opportunity further, please contact </w:t>
                            </w:r>
                            <w:r w:rsidR="002941BD" w:rsidRPr="002941BD">
                              <w:rPr>
                                <w:rFonts w:ascii="Roboto Light" w:hAnsi="Roboto Light" w:cs="Arial"/>
                                <w:sz w:val="22"/>
                                <w:szCs w:val="22"/>
                              </w:rPr>
                              <w:t>Mina Ryad, Coordinator Information Technology</w:t>
                            </w:r>
                            <w:r w:rsidR="006320D0" w:rsidRPr="002941BD">
                              <w:rPr>
                                <w:rFonts w:ascii="Roboto Light" w:hAnsi="Roboto Light" w:cs="Arial"/>
                                <w:sz w:val="22"/>
                                <w:szCs w:val="22"/>
                              </w:rPr>
                              <w:t xml:space="preserve"> (</w:t>
                            </w:r>
                            <w:r w:rsidR="002941BD" w:rsidRPr="002941BD">
                              <w:rPr>
                                <w:rFonts w:ascii="Roboto Light" w:hAnsi="Roboto Light" w:cs="Arial"/>
                                <w:sz w:val="22"/>
                                <w:szCs w:val="22"/>
                              </w:rPr>
                              <w:t>03 5662 9200</w:t>
                            </w:r>
                            <w:r w:rsidR="006320D0" w:rsidRPr="002941BD">
                              <w:rPr>
                                <w:rFonts w:ascii="Roboto Light" w:hAnsi="Roboto Light" w:cs="Arial"/>
                                <w:sz w:val="22"/>
                                <w:szCs w:val="22"/>
                              </w:rPr>
                              <w:t>)</w:t>
                            </w:r>
                            <w:r w:rsidR="002941BD" w:rsidRPr="002941BD">
                              <w:rPr>
                                <w:rFonts w:ascii="Roboto Light" w:hAnsi="Roboto Light" w:cs="Arial"/>
                                <w:sz w:val="22"/>
                                <w:szCs w:val="22"/>
                              </w:rPr>
                              <w:t>.</w:t>
                            </w:r>
                          </w:p>
                          <w:p w14:paraId="78F6E1A6" w14:textId="77777777" w:rsidR="009D0D9F" w:rsidRPr="00780CCE" w:rsidRDefault="009D0D9F" w:rsidP="009D0D9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EE849C" id="_x0000_t202" coordsize="21600,21600" o:spt="202" path="m,l,21600r21600,l21600,xe">
                <v:stroke joinstyle="miter"/>
                <v:path gradientshapeok="t" o:connecttype="rect"/>
              </v:shapetype>
              <v:shape id="Text Box 2" o:spid="_x0000_s1026" type="#_x0000_t202" style="position:absolute;margin-left:414.25pt;margin-top:6.3pt;width:465.45pt;height:161.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JKTwIAAJkEAAAOAAAAZHJzL2Uyb0RvYy54bWysVNtu2zAMfR+wfxD0vtgOnF6MOEWXrMOA&#10;rhvQ7gMYWb5gsqhJSuzs60fJaZpuDwOGvRgSSR0eHpJe3oy9YntpXYe65Nks5UxqgVWnm5J/e7p7&#10;d8WZ86ArUKhlyQ/S8ZvV2zfLwRRyji2qSlpGINoVgyl5670pksSJVvbgZmikJmeNtgdPV9sklYWB&#10;0HuVzNP0IhnQVsaikM6RdTM5+Sri17UU/ktdO+mZKjlx8/Fr43cbvslqCUVjwbSdONKAf2DRQ6cp&#10;6QlqAx7YznZ/QPWdsOiw9jOBfYJ13QkZa6BqsvS3ah5bMDLWQuI4c5LJ/T9Y8bD/allXlTznTENP&#10;LXqSo2fvcWTzoM5gXEFBj4bC/Ehm6nKs1Jl7FN8d07huQTfy1locWgkVscvCy+Ts6YTjAsh2+IwV&#10;pYGdxwg01rYP0pEYjNCpS4dTZwIVQcbFdZbNswVngnzzNL/MLvKYA4rn58Y6/1Fiz8Kh5JZaH+Fh&#10;f+98oAPFc0jI5lB11V2nVLyEcZNrZdkeaFC2zVSi2vXEdbJdLdI0jgvhxOkM4RH1FZLSbCCGi5yC&#10;mQCa6FqBp2NvSGOnG85ANbQqwttJxr/wmJi/yhHK2IBrJ2LRNc1xUP+DrugJFB46NZ2JsNLBJOM+&#10;HNUIzQn9mDrjx+1Iz4Jxi9WB2mRx2hXabTq0aH9yNtCeUBE/dmAlZ+qTplZfZ3keFite8sXlnC72&#10;3LM994AWBFVyUmQ6rn1cxkBP4y2NRN3FZr0wOQ4SzX9U+7irYcHO7zHq5Y+y+gUAAP//AwBQSwME&#10;FAAGAAgAAAAhAMQ/0AzbAAAABwEAAA8AAABkcnMvZG93bnJldi54bWxMj81OwzAQhO9IfQdrK3Gj&#10;dhtR0RCnqkBwJ7Tiuo23SUT8Q+y0oU/PcoLjzoxmvi22k+3FmYbYeadhuVAgyNXedK7RsH9/uXsA&#10;ERM6g713pOGbImzL2U2BufEX90bnKjWCS1zMUUObUsiljHVLFuPCB3LsnfxgMfE5NNIMeOFy28uV&#10;UmtpsXO80GKgp5bqz2q0Gqr4Eb6eX0/XnQo4pOthPHRL0vp2Pu0eQSSa0l8YfvEZHUpmOvrRmSh6&#10;DfxIYnW1BsHuJlMbEEcNWXavQJaF/M9f/gAAAP//AwBQSwECLQAUAAYACAAAACEAtoM4kv4AAADh&#10;AQAAEwAAAAAAAAAAAAAAAAAAAAAAW0NvbnRlbnRfVHlwZXNdLnhtbFBLAQItABQABgAIAAAAIQA4&#10;/SH/1gAAAJQBAAALAAAAAAAAAAAAAAAAAC8BAABfcmVscy8ucmVsc1BLAQItABQABgAIAAAAIQA2&#10;gZJKTwIAAJkEAAAOAAAAAAAAAAAAAAAAAC4CAABkcnMvZTJvRG9jLnhtbFBLAQItABQABgAIAAAA&#10;IQDEP9AM2wAAAAcBAAAPAAAAAAAAAAAAAAAAAKkEAABkcnMvZG93bnJldi54bWxQSwUGAAAAAAQA&#10;BADzAAAAsQUAAAAA&#10;" fillcolor="#d8d8d8 [2732]" strokecolor="white [3212]" strokeweight="2pt">
                <v:textbox>
                  <w:txbxContent>
                    <w:p w14:paraId="22B3ED5C" w14:textId="77777777" w:rsidR="009D0D9F" w:rsidRPr="00A7547A" w:rsidRDefault="009D0D9F" w:rsidP="009D0D9F">
                      <w:pPr>
                        <w:shd w:val="clear" w:color="auto" w:fill="404040" w:themeFill="text1" w:themeFillTint="BF"/>
                        <w:rPr>
                          <w:rFonts w:ascii="Roboto Light" w:hAnsi="Roboto Light" w:cs="Arial"/>
                          <w:color w:val="FFFFFF" w:themeColor="background1"/>
                          <w:sz w:val="22"/>
                          <w:szCs w:val="22"/>
                        </w:rPr>
                      </w:pPr>
                      <w:r w:rsidRPr="00A7547A">
                        <w:rPr>
                          <w:rFonts w:ascii="Roboto Light" w:hAnsi="Roboto Light" w:cs="Arial"/>
                          <w:color w:val="FFFFFF" w:themeColor="background1"/>
                          <w:sz w:val="22"/>
                          <w:szCs w:val="22"/>
                        </w:rPr>
                        <w:t>Please follow the links provided for further information on:</w:t>
                      </w:r>
                    </w:p>
                    <w:p w14:paraId="6BA596F2" w14:textId="77777777" w:rsidR="009D0D9F" w:rsidRDefault="009D0D9F" w:rsidP="009D0D9F">
                      <w:pPr>
                        <w:pStyle w:val="ListParagraph"/>
                        <w:rPr>
                          <w:rFonts w:ascii="Roboto Light" w:hAnsi="Roboto Light" w:cs="Arial"/>
                          <w:sz w:val="22"/>
                          <w:szCs w:val="22"/>
                        </w:rPr>
                      </w:pPr>
                    </w:p>
                    <w:p w14:paraId="4A9CA86A" w14:textId="77777777"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Shire Council </w:t>
                      </w:r>
                      <w:hyperlink r:id="rId18" w:history="1">
                        <w:r w:rsidRPr="00181781">
                          <w:rPr>
                            <w:rStyle w:val="Hyperlink"/>
                            <w:rFonts w:ascii="Roboto Light" w:hAnsi="Roboto Light" w:cs="Arial"/>
                            <w:sz w:val="22"/>
                            <w:szCs w:val="22"/>
                          </w:rPr>
                          <w:t>www.southgippsland.vic.gov.au</w:t>
                        </w:r>
                      </w:hyperlink>
                    </w:p>
                    <w:p w14:paraId="76F5D6ED" w14:textId="77777777"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region </w:t>
                      </w:r>
                      <w:hyperlink r:id="rId19" w:history="1">
                        <w:r w:rsidRPr="00717B70">
                          <w:rPr>
                            <w:rStyle w:val="Hyperlink"/>
                            <w:rFonts w:ascii="Roboto Light" w:hAnsi="Roboto Light" w:cs="Arial"/>
                            <w:sz w:val="22"/>
                            <w:szCs w:val="22"/>
                          </w:rPr>
                          <w:t>www.visitpromcountry.com.au</w:t>
                        </w:r>
                      </w:hyperlink>
                    </w:p>
                    <w:p w14:paraId="50433BEE" w14:textId="77777777" w:rsidR="00303D5B"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Gippsland region </w:t>
                      </w:r>
                      <w:hyperlink r:id="rId20" w:history="1">
                        <w:r w:rsidRPr="00181781">
                          <w:rPr>
                            <w:rStyle w:val="Hyperlink"/>
                            <w:rFonts w:ascii="Roboto Light" w:hAnsi="Roboto Light" w:cs="Arial"/>
                            <w:sz w:val="22"/>
                            <w:szCs w:val="22"/>
                          </w:rPr>
                          <w:t>www.visitvictoria.com/Regions/Gippsland</w:t>
                        </w:r>
                      </w:hyperlink>
                    </w:p>
                    <w:p w14:paraId="3E5F00CA" w14:textId="77777777" w:rsidR="009D0D9F" w:rsidRPr="00181781" w:rsidRDefault="009D0D9F" w:rsidP="009D0D9F">
                      <w:pPr>
                        <w:pStyle w:val="ListParagraph"/>
                        <w:rPr>
                          <w:rFonts w:ascii="Roboto Light" w:hAnsi="Roboto Light" w:cs="Arial"/>
                          <w:sz w:val="22"/>
                          <w:szCs w:val="22"/>
                        </w:rPr>
                      </w:pPr>
                    </w:p>
                    <w:p w14:paraId="5DAE0B5D" w14:textId="77777777" w:rsidR="009D0D9F" w:rsidRPr="00181781" w:rsidRDefault="009D0D9F" w:rsidP="009D0D9F">
                      <w:pPr>
                        <w:rPr>
                          <w:rFonts w:ascii="Roboto Light" w:hAnsi="Roboto Light" w:cs="Arial"/>
                          <w:sz w:val="22"/>
                          <w:szCs w:val="22"/>
                        </w:rPr>
                      </w:pPr>
                      <w:r w:rsidRPr="00181781">
                        <w:rPr>
                          <w:rFonts w:ascii="Roboto Light" w:hAnsi="Roboto Light" w:cs="Arial"/>
                          <w:sz w:val="22"/>
                          <w:szCs w:val="22"/>
                        </w:rPr>
                        <w:t xml:space="preserve">To seek further information on this position, or to discuss this employment opportunity further, please contact </w:t>
                      </w:r>
                      <w:r w:rsidR="002941BD" w:rsidRPr="002941BD">
                        <w:rPr>
                          <w:rFonts w:ascii="Roboto Light" w:hAnsi="Roboto Light" w:cs="Arial"/>
                          <w:sz w:val="22"/>
                          <w:szCs w:val="22"/>
                        </w:rPr>
                        <w:t>Mina Ryad, Coordinator Information Technology</w:t>
                      </w:r>
                      <w:r w:rsidR="006320D0" w:rsidRPr="002941BD">
                        <w:rPr>
                          <w:rFonts w:ascii="Roboto Light" w:hAnsi="Roboto Light" w:cs="Arial"/>
                          <w:sz w:val="22"/>
                          <w:szCs w:val="22"/>
                        </w:rPr>
                        <w:t xml:space="preserve"> (</w:t>
                      </w:r>
                      <w:r w:rsidR="002941BD" w:rsidRPr="002941BD">
                        <w:rPr>
                          <w:rFonts w:ascii="Roboto Light" w:hAnsi="Roboto Light" w:cs="Arial"/>
                          <w:sz w:val="22"/>
                          <w:szCs w:val="22"/>
                        </w:rPr>
                        <w:t>03 5662 9200</w:t>
                      </w:r>
                      <w:r w:rsidR="006320D0" w:rsidRPr="002941BD">
                        <w:rPr>
                          <w:rFonts w:ascii="Roboto Light" w:hAnsi="Roboto Light" w:cs="Arial"/>
                          <w:sz w:val="22"/>
                          <w:szCs w:val="22"/>
                        </w:rPr>
                        <w:t>)</w:t>
                      </w:r>
                      <w:r w:rsidR="002941BD" w:rsidRPr="002941BD">
                        <w:rPr>
                          <w:rFonts w:ascii="Roboto Light" w:hAnsi="Roboto Light" w:cs="Arial"/>
                          <w:sz w:val="22"/>
                          <w:szCs w:val="22"/>
                        </w:rPr>
                        <w:t>.</w:t>
                      </w:r>
                    </w:p>
                    <w:p w14:paraId="78F6E1A6" w14:textId="77777777" w:rsidR="009D0D9F" w:rsidRPr="00780CCE" w:rsidRDefault="009D0D9F" w:rsidP="009D0D9F">
                      <w:pPr>
                        <w:rPr>
                          <w:rFonts w:ascii="Arial" w:hAnsi="Arial" w:cs="Arial"/>
                        </w:rPr>
                      </w:pPr>
                    </w:p>
                  </w:txbxContent>
                </v:textbox>
                <w10:wrap anchorx="margin"/>
              </v:shape>
            </w:pict>
          </mc:Fallback>
        </mc:AlternateContent>
      </w:r>
      <w:r w:rsidR="0056501E">
        <w:rPr>
          <w:rFonts w:ascii="Arial" w:hAnsi="Arial" w:cs="Arial"/>
          <w:b/>
          <w:u w:val="single"/>
          <w:lang w:val="en-US"/>
        </w:rPr>
        <w:br w:type="page"/>
      </w:r>
    </w:p>
    <w:p w14:paraId="51AD61F1" w14:textId="77777777" w:rsidR="009D0D9F" w:rsidRPr="002B0101" w:rsidRDefault="009D0D9F" w:rsidP="009D0D9F">
      <w:pPr>
        <w:keepNext/>
        <w:jc w:val="center"/>
        <w:outlineLvl w:val="4"/>
        <w:rPr>
          <w:rFonts w:ascii="Arial" w:hAnsi="Arial" w:cs="Arial"/>
          <w:b/>
          <w:u w:val="single"/>
          <w:lang w:val="en-US"/>
        </w:rPr>
      </w:pPr>
      <w:r w:rsidRPr="002B0101">
        <w:rPr>
          <w:rFonts w:ascii="Arial" w:hAnsi="Arial" w:cs="Arial"/>
          <w:b/>
          <w:u w:val="single"/>
          <w:lang w:val="en-US"/>
        </w:rPr>
        <w:lastRenderedPageBreak/>
        <w:t>ROLE REQUIREMENTS AND RELATED COMPETENCIES</w:t>
      </w:r>
    </w:p>
    <w:p w14:paraId="039337C4" w14:textId="77777777" w:rsidR="009D0D9F" w:rsidRPr="002B0101" w:rsidRDefault="009D0D9F" w:rsidP="009D0D9F">
      <w:pPr>
        <w:jc w:val="center"/>
        <w:rPr>
          <w:rFonts w:ascii="Arial" w:hAnsi="Arial" w:cs="Arial"/>
          <w:sz w:val="28"/>
          <w:szCs w:val="28"/>
        </w:rPr>
      </w:pPr>
      <w:r w:rsidRPr="002B0101">
        <w:rPr>
          <w:rFonts w:ascii="Arial" w:eastAsiaTheme="minorHAnsi" w:hAnsi="Arial" w:cs="Arial"/>
          <w:b/>
          <w:color w:val="FFFFFF" w:themeColor="background1"/>
          <w:sz w:val="28"/>
          <w:szCs w:val="28"/>
        </w:rPr>
        <w:t>Judgement &amp; Decision Making Judgement &amp; Decision Making</w:t>
      </w:r>
    </w:p>
    <w:tbl>
      <w:tblPr>
        <w:tblStyle w:val="TableGrid"/>
        <w:tblW w:w="5519" w:type="pct"/>
        <w:jc w:val="center"/>
        <w:tblLook w:val="04A0" w:firstRow="1" w:lastRow="0" w:firstColumn="1" w:lastColumn="0" w:noHBand="0" w:noVBand="1"/>
      </w:tblPr>
      <w:tblGrid>
        <w:gridCol w:w="4506"/>
        <w:gridCol w:w="5446"/>
      </w:tblGrid>
      <w:tr w:rsidR="009D0D9F" w:rsidRPr="002B0101" w14:paraId="3F132078" w14:textId="77777777" w:rsidTr="0042427D">
        <w:trPr>
          <w:trHeight w:val="484"/>
          <w:jc w:val="center"/>
        </w:trPr>
        <w:tc>
          <w:tcPr>
            <w:tcW w:w="5000" w:type="pct"/>
            <w:gridSpan w:val="2"/>
            <w:tcBorders>
              <w:top w:val="single" w:sz="4" w:space="0" w:color="auto"/>
            </w:tcBorders>
            <w:shd w:val="clear" w:color="auto" w:fill="0F243E" w:themeFill="accent1" w:themeFillShade="80"/>
            <w:vAlign w:val="center"/>
          </w:tcPr>
          <w:p w14:paraId="41CF0C2E" w14:textId="77777777" w:rsidR="009D0D9F" w:rsidRPr="002B0101" w:rsidRDefault="00EE1C41" w:rsidP="0042427D">
            <w:pPr>
              <w:contextualSpacing/>
              <w:rPr>
                <w:rFonts w:ascii="Arial" w:eastAsiaTheme="minorHAnsi" w:hAnsi="Arial" w:cs="Arial"/>
                <w:szCs w:val="22"/>
              </w:rPr>
            </w:pPr>
            <w:r w:rsidRPr="002B0101">
              <w:rPr>
                <w:rFonts w:ascii="Arial" w:eastAsiaTheme="minorHAnsi" w:hAnsi="Arial" w:cs="Arial"/>
                <w:color w:val="FFFFFF" w:themeColor="background1"/>
                <w:sz w:val="28"/>
                <w:szCs w:val="28"/>
              </w:rPr>
              <w:t>Accountability</w:t>
            </w:r>
            <w:r w:rsidR="009D0D9F" w:rsidRPr="002B0101">
              <w:rPr>
                <w:rFonts w:ascii="Arial" w:eastAsiaTheme="minorHAnsi" w:hAnsi="Arial" w:cs="Arial"/>
                <w:color w:val="FFFFFF" w:themeColor="background1"/>
                <w:sz w:val="28"/>
                <w:szCs w:val="28"/>
              </w:rPr>
              <w:t xml:space="preserve"> &amp; Extent of Authority</w:t>
            </w:r>
          </w:p>
        </w:tc>
      </w:tr>
      <w:tr w:rsidR="009D0D9F" w:rsidRPr="002B0101" w14:paraId="010EA860" w14:textId="77777777" w:rsidTr="0042427D">
        <w:trPr>
          <w:jc w:val="center"/>
        </w:trPr>
        <w:tc>
          <w:tcPr>
            <w:tcW w:w="2264" w:type="pct"/>
            <w:tcBorders>
              <w:top w:val="single" w:sz="4" w:space="0" w:color="auto"/>
            </w:tcBorders>
            <w:shd w:val="clear" w:color="auto" w:fill="D9D9D9" w:themeFill="background1" w:themeFillShade="D9"/>
          </w:tcPr>
          <w:p w14:paraId="5BD17AAD" w14:textId="6334EA48" w:rsidR="009D0D9F" w:rsidRPr="002B0101" w:rsidRDefault="009D0D9F" w:rsidP="00B75259">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 xml:space="preserve">Band </w:t>
            </w:r>
            <w:r w:rsidR="00233AA0">
              <w:rPr>
                <w:rFonts w:ascii="Arial" w:eastAsiaTheme="minorHAnsi" w:hAnsi="Arial" w:cs="Arial"/>
                <w:szCs w:val="22"/>
              </w:rPr>
              <w:t>6</w:t>
            </w:r>
            <w:r w:rsidR="00861E1B">
              <w:rPr>
                <w:rFonts w:ascii="Arial" w:eastAsiaTheme="minorHAnsi" w:hAnsi="Arial" w:cs="Arial"/>
                <w:szCs w:val="22"/>
              </w:rPr>
              <w:t xml:space="preserve"> </w:t>
            </w:r>
            <w:r w:rsidR="008000C8">
              <w:rPr>
                <w:rFonts w:ascii="Arial" w:eastAsiaTheme="minorHAnsi" w:hAnsi="Arial" w:cs="Arial"/>
                <w:szCs w:val="22"/>
              </w:rPr>
              <w:t>(Generic)</w:t>
            </w:r>
          </w:p>
        </w:tc>
        <w:tc>
          <w:tcPr>
            <w:tcW w:w="2736" w:type="pct"/>
            <w:tcBorders>
              <w:top w:val="single" w:sz="4" w:space="0" w:color="auto"/>
            </w:tcBorders>
            <w:shd w:val="clear" w:color="auto" w:fill="D9D9D9" w:themeFill="background1" w:themeFillShade="D9"/>
          </w:tcPr>
          <w:p w14:paraId="0E5C2BF2" w14:textId="77777777"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14:paraId="1F026229" w14:textId="77777777" w:rsidTr="0042427D">
        <w:trPr>
          <w:jc w:val="center"/>
        </w:trPr>
        <w:tc>
          <w:tcPr>
            <w:tcW w:w="2264" w:type="pct"/>
            <w:tcBorders>
              <w:bottom w:val="single" w:sz="4" w:space="0" w:color="auto"/>
            </w:tcBorders>
          </w:tcPr>
          <w:p w14:paraId="4ACFC825" w14:textId="77777777" w:rsidR="00C713FA" w:rsidRPr="008D0800" w:rsidRDefault="00C713FA" w:rsidP="00C713FA">
            <w:pPr>
              <w:pStyle w:val="ListParagraph"/>
              <w:numPr>
                <w:ilvl w:val="0"/>
                <w:numId w:val="4"/>
              </w:numPr>
              <w:contextualSpacing/>
              <w:rPr>
                <w:rFonts w:ascii="Arial" w:hAnsi="Arial" w:cs="Arial"/>
                <w:sz w:val="22"/>
                <w:szCs w:val="22"/>
              </w:rPr>
            </w:pPr>
            <w:r w:rsidRPr="008D0800">
              <w:rPr>
                <w:rFonts w:ascii="Arial" w:hAnsi="Arial" w:cs="Arial"/>
                <w:sz w:val="22"/>
                <w:szCs w:val="22"/>
              </w:rPr>
              <w:t>Resource supervision – same as Band 5</w:t>
            </w:r>
          </w:p>
          <w:p w14:paraId="203E0A36" w14:textId="77777777" w:rsidR="00C713FA" w:rsidRPr="008D0800" w:rsidRDefault="00C713FA" w:rsidP="00C713FA">
            <w:pPr>
              <w:pStyle w:val="ListParagraph"/>
              <w:numPr>
                <w:ilvl w:val="0"/>
                <w:numId w:val="4"/>
              </w:numPr>
              <w:contextualSpacing/>
              <w:rPr>
                <w:rFonts w:ascii="Arial" w:hAnsi="Arial" w:cs="Arial"/>
                <w:sz w:val="22"/>
                <w:szCs w:val="22"/>
              </w:rPr>
            </w:pPr>
            <w:r w:rsidRPr="008D0800">
              <w:rPr>
                <w:rFonts w:ascii="Arial" w:hAnsi="Arial" w:cs="Arial"/>
                <w:sz w:val="22"/>
                <w:szCs w:val="22"/>
              </w:rPr>
              <w:t>Specialist advice or regulate clients – freedom subject to regulations and policies and regular supervision</w:t>
            </w:r>
          </w:p>
          <w:p w14:paraId="071A7A22" w14:textId="77777777" w:rsidR="00C713FA" w:rsidRPr="008D0800" w:rsidRDefault="00C713FA" w:rsidP="00C713FA">
            <w:pPr>
              <w:pStyle w:val="ListParagraph"/>
              <w:numPr>
                <w:ilvl w:val="0"/>
                <w:numId w:val="4"/>
              </w:numPr>
              <w:contextualSpacing/>
              <w:rPr>
                <w:rFonts w:ascii="Arial" w:hAnsi="Arial" w:cs="Arial"/>
                <w:sz w:val="22"/>
                <w:szCs w:val="22"/>
              </w:rPr>
            </w:pPr>
            <w:r w:rsidRPr="008D0800">
              <w:rPr>
                <w:rFonts w:ascii="Arial" w:hAnsi="Arial" w:cs="Arial"/>
                <w:sz w:val="22"/>
                <w:szCs w:val="22"/>
              </w:rPr>
              <w:t>Have formal input into policy development, usually of investigative &amp; analytical nature</w:t>
            </w:r>
          </w:p>
          <w:p w14:paraId="7CEB87B7" w14:textId="10F96621" w:rsidR="008000C8" w:rsidRPr="00B82E82" w:rsidRDefault="008000C8" w:rsidP="00C713FA">
            <w:pPr>
              <w:pStyle w:val="ListParagraph"/>
              <w:contextualSpacing/>
              <w:rPr>
                <w:rFonts w:ascii="Arial" w:hAnsi="Arial" w:cs="Arial"/>
                <w:sz w:val="22"/>
                <w:szCs w:val="22"/>
              </w:rPr>
            </w:pPr>
          </w:p>
        </w:tc>
        <w:tc>
          <w:tcPr>
            <w:tcW w:w="2736" w:type="pct"/>
            <w:tcBorders>
              <w:bottom w:val="single" w:sz="4" w:space="0" w:color="auto"/>
            </w:tcBorders>
          </w:tcPr>
          <w:p w14:paraId="72C27715" w14:textId="77777777" w:rsidR="00304360" w:rsidRPr="00304360" w:rsidRDefault="00304360" w:rsidP="00304360">
            <w:pPr>
              <w:numPr>
                <w:ilvl w:val="0"/>
                <w:numId w:val="4"/>
              </w:numPr>
              <w:spacing w:before="120" w:after="120"/>
              <w:rPr>
                <w:rFonts w:ascii="Arial" w:hAnsi="Arial" w:cs="Arial"/>
                <w:sz w:val="22"/>
                <w:szCs w:val="22"/>
              </w:rPr>
            </w:pPr>
            <w:r w:rsidRPr="00304360">
              <w:rPr>
                <w:rFonts w:ascii="Arial" w:hAnsi="Arial" w:cs="Arial"/>
                <w:sz w:val="22"/>
                <w:szCs w:val="22"/>
              </w:rPr>
              <w:t>Responsible for the successful implementation of delegated projects approved in the</w:t>
            </w:r>
            <w:r>
              <w:rPr>
                <w:rFonts w:ascii="Arial" w:hAnsi="Arial" w:cs="Arial"/>
                <w:sz w:val="22"/>
                <w:szCs w:val="22"/>
              </w:rPr>
              <w:t xml:space="preserve"> Information Technology annual </w:t>
            </w:r>
            <w:r w:rsidRPr="00304360">
              <w:rPr>
                <w:rFonts w:ascii="Arial" w:hAnsi="Arial" w:cs="Arial"/>
                <w:sz w:val="22"/>
                <w:szCs w:val="22"/>
              </w:rPr>
              <w:t>Business Plan and/or by the Executive Leadership Team.</w:t>
            </w:r>
          </w:p>
          <w:p w14:paraId="295F475B" w14:textId="77777777" w:rsidR="00304360" w:rsidRPr="00304360" w:rsidRDefault="00304360" w:rsidP="00304360">
            <w:pPr>
              <w:numPr>
                <w:ilvl w:val="0"/>
                <w:numId w:val="4"/>
              </w:numPr>
              <w:spacing w:before="120" w:after="120"/>
              <w:rPr>
                <w:rFonts w:ascii="Arial" w:hAnsi="Arial" w:cs="Arial"/>
                <w:sz w:val="22"/>
                <w:szCs w:val="22"/>
              </w:rPr>
            </w:pPr>
            <w:r w:rsidRPr="00304360">
              <w:rPr>
                <w:rFonts w:ascii="Arial" w:hAnsi="Arial" w:cs="Arial"/>
                <w:sz w:val="22"/>
                <w:szCs w:val="22"/>
              </w:rPr>
              <w:t>Responsible for maintaining the integration between Council’s corporate databases.</w:t>
            </w:r>
          </w:p>
          <w:p w14:paraId="47414919" w14:textId="77777777" w:rsidR="00304360" w:rsidRPr="00304360" w:rsidRDefault="00304360" w:rsidP="00304360">
            <w:pPr>
              <w:numPr>
                <w:ilvl w:val="0"/>
                <w:numId w:val="4"/>
              </w:numPr>
              <w:spacing w:before="120" w:after="120"/>
              <w:rPr>
                <w:rFonts w:ascii="Arial" w:hAnsi="Arial" w:cs="Arial"/>
                <w:sz w:val="22"/>
                <w:szCs w:val="22"/>
              </w:rPr>
            </w:pPr>
            <w:r w:rsidRPr="00304360">
              <w:rPr>
                <w:rFonts w:ascii="Arial" w:hAnsi="Arial" w:cs="Arial"/>
                <w:sz w:val="22"/>
                <w:szCs w:val="22"/>
              </w:rPr>
              <w:t>Responsible for maintaining Council Core applications including but not limited to Pathway, HPE CM9, MS Exchange, MS SCCM and Skype for Business.</w:t>
            </w:r>
          </w:p>
          <w:p w14:paraId="2E9E1229" w14:textId="77777777" w:rsidR="00304360" w:rsidRPr="00304360" w:rsidRDefault="00304360" w:rsidP="00304360">
            <w:pPr>
              <w:numPr>
                <w:ilvl w:val="0"/>
                <w:numId w:val="4"/>
              </w:numPr>
              <w:spacing w:before="120" w:after="120"/>
              <w:rPr>
                <w:rFonts w:ascii="Arial" w:hAnsi="Arial" w:cs="Arial"/>
                <w:sz w:val="22"/>
                <w:szCs w:val="22"/>
              </w:rPr>
            </w:pPr>
            <w:r w:rsidRPr="00304360">
              <w:rPr>
                <w:rFonts w:ascii="Arial" w:hAnsi="Arial" w:cs="Arial"/>
                <w:sz w:val="22"/>
                <w:szCs w:val="22"/>
              </w:rPr>
              <w:t>Authorised to respond to user requests regarding all software applications with regard to providing a service excellence, valued by the team’s customers.</w:t>
            </w:r>
          </w:p>
          <w:p w14:paraId="012B6CB7" w14:textId="77777777" w:rsidR="00304360" w:rsidRPr="00304360" w:rsidRDefault="00304360" w:rsidP="00304360">
            <w:pPr>
              <w:numPr>
                <w:ilvl w:val="0"/>
                <w:numId w:val="4"/>
              </w:numPr>
              <w:spacing w:before="120" w:after="120"/>
              <w:rPr>
                <w:rFonts w:ascii="Arial" w:hAnsi="Arial" w:cs="Arial"/>
                <w:sz w:val="22"/>
                <w:szCs w:val="22"/>
              </w:rPr>
            </w:pPr>
            <w:r w:rsidRPr="00304360">
              <w:rPr>
                <w:rFonts w:ascii="Arial" w:hAnsi="Arial" w:cs="Arial"/>
                <w:sz w:val="22"/>
                <w:szCs w:val="22"/>
              </w:rPr>
              <w:t>Authorised to provide advice regarding Council’s applications. The impact of decisions made and the calibre of advice given will have a significant effect upon Councillors, Council staff and members of the community, or upon the public perception of the wider organisation, particularly in regard to information management.</w:t>
            </w:r>
          </w:p>
          <w:p w14:paraId="79F65655" w14:textId="77777777" w:rsidR="00304360" w:rsidRPr="00304360" w:rsidRDefault="00304360" w:rsidP="00304360">
            <w:pPr>
              <w:numPr>
                <w:ilvl w:val="0"/>
                <w:numId w:val="4"/>
              </w:numPr>
              <w:spacing w:before="120" w:after="120"/>
              <w:rPr>
                <w:rFonts w:ascii="Arial" w:hAnsi="Arial" w:cs="Arial"/>
                <w:sz w:val="22"/>
                <w:szCs w:val="22"/>
              </w:rPr>
            </w:pPr>
            <w:r w:rsidRPr="00304360">
              <w:rPr>
                <w:rFonts w:ascii="Arial" w:hAnsi="Arial" w:cs="Arial"/>
                <w:sz w:val="22"/>
                <w:szCs w:val="22"/>
              </w:rPr>
              <w:t>Adherence to the adopted Information Technology budget.</w:t>
            </w:r>
          </w:p>
          <w:p w14:paraId="7A5B0160" w14:textId="5CE28F5E" w:rsidR="00304360" w:rsidRPr="00304360" w:rsidRDefault="00304360" w:rsidP="00304360">
            <w:pPr>
              <w:numPr>
                <w:ilvl w:val="0"/>
                <w:numId w:val="4"/>
              </w:numPr>
              <w:spacing w:before="120" w:after="120"/>
              <w:rPr>
                <w:rFonts w:ascii="Arial" w:hAnsi="Arial" w:cs="Arial"/>
                <w:sz w:val="22"/>
                <w:szCs w:val="22"/>
              </w:rPr>
            </w:pPr>
            <w:r w:rsidRPr="00304360">
              <w:rPr>
                <w:rFonts w:ascii="Arial" w:hAnsi="Arial" w:cs="Arial"/>
                <w:sz w:val="22"/>
                <w:szCs w:val="22"/>
              </w:rPr>
              <w:t xml:space="preserve">The Systems Administrator is frequently required to undertake work of an investigative, analytical or creative nature as the freedom to act is generally prescribed by the Coordinator Information Technology and Manager </w:t>
            </w:r>
            <w:r w:rsidR="00233AA0">
              <w:rPr>
                <w:rFonts w:ascii="Arial" w:hAnsi="Arial" w:cs="Arial"/>
                <w:sz w:val="22"/>
                <w:szCs w:val="22"/>
              </w:rPr>
              <w:t>Innovation &amp; Technology</w:t>
            </w:r>
            <w:r w:rsidRPr="00304360">
              <w:rPr>
                <w:rFonts w:ascii="Arial" w:hAnsi="Arial" w:cs="Arial"/>
                <w:sz w:val="22"/>
                <w:szCs w:val="22"/>
              </w:rPr>
              <w:t xml:space="preserve"> and governed by adherence to various State and Federal Acts or Regulations.</w:t>
            </w:r>
          </w:p>
          <w:p w14:paraId="1050A70E" w14:textId="77777777" w:rsidR="00304360" w:rsidRPr="00304360" w:rsidRDefault="00304360" w:rsidP="00304360">
            <w:pPr>
              <w:numPr>
                <w:ilvl w:val="0"/>
                <w:numId w:val="4"/>
              </w:numPr>
              <w:spacing w:before="120" w:after="120"/>
              <w:rPr>
                <w:rFonts w:ascii="Arial" w:hAnsi="Arial" w:cs="Arial"/>
                <w:sz w:val="22"/>
                <w:szCs w:val="22"/>
              </w:rPr>
            </w:pPr>
            <w:r w:rsidRPr="00304360">
              <w:rPr>
                <w:rFonts w:ascii="Arial" w:hAnsi="Arial" w:cs="Arial"/>
                <w:sz w:val="22"/>
                <w:szCs w:val="22"/>
              </w:rPr>
              <w:t>Accountable to complete the requirements of the role, work as a valued member of the team, and do your best for the community and the Council.</w:t>
            </w:r>
          </w:p>
          <w:p w14:paraId="01257C36" w14:textId="77777777" w:rsidR="00304360" w:rsidRPr="00304360" w:rsidRDefault="00304360" w:rsidP="00304360">
            <w:pPr>
              <w:numPr>
                <w:ilvl w:val="0"/>
                <w:numId w:val="4"/>
              </w:numPr>
              <w:spacing w:before="120" w:after="120"/>
              <w:rPr>
                <w:rFonts w:ascii="Arial" w:hAnsi="Arial" w:cs="Arial"/>
                <w:sz w:val="22"/>
                <w:szCs w:val="22"/>
              </w:rPr>
            </w:pPr>
            <w:r w:rsidRPr="00304360">
              <w:rPr>
                <w:rFonts w:ascii="Arial" w:hAnsi="Arial" w:cs="Arial"/>
                <w:sz w:val="22"/>
                <w:szCs w:val="22"/>
              </w:rPr>
              <w:t xml:space="preserve">Demonstrate commitment to support and embrace a continuous improvement </w:t>
            </w:r>
            <w:r w:rsidRPr="00304360">
              <w:rPr>
                <w:rFonts w:ascii="Arial" w:hAnsi="Arial" w:cs="Arial"/>
                <w:sz w:val="22"/>
                <w:szCs w:val="22"/>
              </w:rPr>
              <w:lastRenderedPageBreak/>
              <w:t>environment and culture within the organisation.</w:t>
            </w:r>
          </w:p>
          <w:p w14:paraId="55697B67" w14:textId="77777777" w:rsidR="009D0D9F" w:rsidRDefault="00304360" w:rsidP="00304360">
            <w:pPr>
              <w:numPr>
                <w:ilvl w:val="0"/>
                <w:numId w:val="4"/>
              </w:numPr>
              <w:spacing w:before="120" w:after="120"/>
              <w:rPr>
                <w:rFonts w:ascii="Arial" w:hAnsi="Arial" w:cs="Arial"/>
                <w:sz w:val="22"/>
                <w:szCs w:val="22"/>
              </w:rPr>
            </w:pPr>
            <w:r w:rsidRPr="00304360">
              <w:rPr>
                <w:rFonts w:ascii="Arial" w:hAnsi="Arial" w:cs="Arial"/>
                <w:sz w:val="22"/>
                <w:szCs w:val="22"/>
              </w:rPr>
              <w:t>Accountable to demonstrate and encourage appropriate safety practices, report inappropriate behaviours and incidents, participate in training provided, improve work practices to reduce risk.</w:t>
            </w:r>
          </w:p>
          <w:p w14:paraId="09A8587F" w14:textId="77777777" w:rsidR="001D73AD" w:rsidRPr="002872ED" w:rsidRDefault="001D73AD" w:rsidP="00304360">
            <w:pPr>
              <w:numPr>
                <w:ilvl w:val="0"/>
                <w:numId w:val="4"/>
              </w:numPr>
              <w:spacing w:before="120" w:after="120"/>
              <w:rPr>
                <w:rFonts w:ascii="Arial" w:hAnsi="Arial" w:cs="Arial"/>
                <w:sz w:val="22"/>
                <w:szCs w:val="22"/>
              </w:rPr>
            </w:pPr>
            <w:r w:rsidRPr="002872ED">
              <w:rPr>
                <w:rFonts w:ascii="Arial" w:hAnsi="Arial" w:cs="Arial"/>
                <w:sz w:val="22"/>
                <w:szCs w:val="22"/>
              </w:rPr>
              <w:t>Authorised to provide advice regarding Council’s applications.</w:t>
            </w:r>
          </w:p>
          <w:p w14:paraId="6382F49D" w14:textId="77777777" w:rsidR="001D73AD" w:rsidRPr="002872ED" w:rsidRDefault="001D73AD" w:rsidP="001D73AD">
            <w:pPr>
              <w:numPr>
                <w:ilvl w:val="0"/>
                <w:numId w:val="4"/>
              </w:numPr>
              <w:spacing w:before="120" w:after="120"/>
              <w:rPr>
                <w:rFonts w:ascii="Arial" w:hAnsi="Arial" w:cs="Arial"/>
                <w:sz w:val="22"/>
                <w:szCs w:val="22"/>
              </w:rPr>
            </w:pPr>
            <w:r w:rsidRPr="002872ED">
              <w:rPr>
                <w:rFonts w:ascii="Arial" w:hAnsi="Arial" w:cs="Arial"/>
                <w:sz w:val="22"/>
                <w:szCs w:val="22"/>
              </w:rPr>
              <w:t>Freedom to act is limited by standard guidelines, set budgets, standards and procedures but with scope to recommend proposed resources to enable a project to be undertaken.</w:t>
            </w:r>
          </w:p>
          <w:p w14:paraId="3C9CB0FE" w14:textId="77777777" w:rsidR="001D73AD" w:rsidRPr="002872ED" w:rsidRDefault="001D73AD" w:rsidP="001D73AD">
            <w:pPr>
              <w:numPr>
                <w:ilvl w:val="0"/>
                <w:numId w:val="4"/>
              </w:numPr>
              <w:spacing w:before="120" w:after="120"/>
              <w:rPr>
                <w:rFonts w:ascii="Arial" w:hAnsi="Arial" w:cs="Arial"/>
                <w:sz w:val="22"/>
                <w:szCs w:val="22"/>
              </w:rPr>
            </w:pPr>
            <w:r w:rsidRPr="002872ED">
              <w:rPr>
                <w:rFonts w:ascii="Arial" w:hAnsi="Arial" w:cs="Arial"/>
                <w:sz w:val="22"/>
                <w:szCs w:val="22"/>
              </w:rPr>
              <w:t>High level of ethical awareness in relation to confidential &amp; private information.</w:t>
            </w:r>
          </w:p>
          <w:p w14:paraId="623EC222" w14:textId="77777777" w:rsidR="001D73AD" w:rsidRPr="002872ED" w:rsidRDefault="001D73AD" w:rsidP="001D73AD">
            <w:pPr>
              <w:numPr>
                <w:ilvl w:val="0"/>
                <w:numId w:val="4"/>
              </w:numPr>
              <w:spacing w:before="120" w:after="120"/>
              <w:rPr>
                <w:rFonts w:ascii="Arial" w:hAnsi="Arial" w:cs="Arial"/>
                <w:sz w:val="22"/>
                <w:szCs w:val="22"/>
              </w:rPr>
            </w:pPr>
            <w:r w:rsidRPr="002872ED">
              <w:rPr>
                <w:rFonts w:ascii="Arial" w:hAnsi="Arial" w:cs="Arial"/>
                <w:sz w:val="22"/>
                <w:szCs w:val="22"/>
              </w:rPr>
              <w:t>Authority to initiate the development of procedures and processes.</w:t>
            </w:r>
          </w:p>
          <w:p w14:paraId="161AD8F8" w14:textId="1CAA8598" w:rsidR="001D73AD" w:rsidRPr="002B0101" w:rsidRDefault="001D73AD" w:rsidP="001D73AD">
            <w:pPr>
              <w:numPr>
                <w:ilvl w:val="0"/>
                <w:numId w:val="4"/>
              </w:numPr>
              <w:spacing w:before="120" w:after="120"/>
              <w:rPr>
                <w:rFonts w:ascii="Arial" w:hAnsi="Arial" w:cs="Arial"/>
                <w:sz w:val="22"/>
                <w:szCs w:val="22"/>
              </w:rPr>
            </w:pPr>
            <w:r w:rsidRPr="002872ED">
              <w:rPr>
                <w:rFonts w:ascii="Arial" w:hAnsi="Arial" w:cs="Arial"/>
                <w:sz w:val="22"/>
                <w:szCs w:val="22"/>
              </w:rPr>
              <w:t>Develop, maintain, and implement business continuity and disaster recovery strategies and solutions, including risk assessments, and business impact analyses for the business unity plans you have responsibility for.</w:t>
            </w:r>
          </w:p>
        </w:tc>
      </w:tr>
    </w:tbl>
    <w:p w14:paraId="19BD79EA" w14:textId="77777777" w:rsidR="002455B9" w:rsidRDefault="002455B9">
      <w:r>
        <w:lastRenderedPageBreak/>
        <w:br w:type="page"/>
      </w:r>
    </w:p>
    <w:tbl>
      <w:tblPr>
        <w:tblStyle w:val="TableGrid"/>
        <w:tblW w:w="5519" w:type="pct"/>
        <w:jc w:val="center"/>
        <w:tblLook w:val="04A0" w:firstRow="1" w:lastRow="0" w:firstColumn="1" w:lastColumn="0" w:noHBand="0" w:noVBand="1"/>
      </w:tblPr>
      <w:tblGrid>
        <w:gridCol w:w="4506"/>
        <w:gridCol w:w="5446"/>
      </w:tblGrid>
      <w:tr w:rsidR="009D0D9F" w:rsidRPr="002B0101" w14:paraId="79B34049" w14:textId="77777777" w:rsidTr="0042427D">
        <w:trPr>
          <w:trHeight w:val="409"/>
          <w:jc w:val="center"/>
        </w:trPr>
        <w:tc>
          <w:tcPr>
            <w:tcW w:w="5000" w:type="pct"/>
            <w:gridSpan w:val="2"/>
            <w:tcBorders>
              <w:bottom w:val="nil"/>
            </w:tcBorders>
            <w:shd w:val="clear" w:color="auto" w:fill="17365D" w:themeFill="text2" w:themeFillShade="BF"/>
          </w:tcPr>
          <w:p w14:paraId="397C897D" w14:textId="662E4FEF" w:rsidR="009D0D9F" w:rsidRPr="002B0101" w:rsidRDefault="009D0D9F" w:rsidP="0042427D">
            <w:pPr>
              <w:spacing w:before="120" w:after="120"/>
              <w:ind w:left="270" w:hanging="26"/>
              <w:rPr>
                <w:rFonts w:ascii="Arial" w:hAnsi="Arial" w:cs="Arial"/>
              </w:rPr>
            </w:pPr>
            <w:r w:rsidRPr="002B0101">
              <w:rPr>
                <w:rFonts w:ascii="Arial" w:eastAsiaTheme="minorHAnsi" w:hAnsi="Arial" w:cs="Arial"/>
                <w:color w:val="FFFFFF" w:themeColor="background1"/>
                <w:sz w:val="28"/>
                <w:szCs w:val="28"/>
              </w:rPr>
              <w:lastRenderedPageBreak/>
              <w:t>Judgement &amp; Decision Making</w:t>
            </w:r>
          </w:p>
        </w:tc>
      </w:tr>
      <w:tr w:rsidR="009D0D9F" w:rsidRPr="002B0101" w14:paraId="384E655B" w14:textId="77777777" w:rsidTr="0042427D">
        <w:trPr>
          <w:jc w:val="center"/>
        </w:trPr>
        <w:tc>
          <w:tcPr>
            <w:tcW w:w="2264" w:type="pct"/>
            <w:tcBorders>
              <w:top w:val="nil"/>
            </w:tcBorders>
            <w:shd w:val="clear" w:color="auto" w:fill="D9D9D9" w:themeFill="background1" w:themeFillShade="D9"/>
          </w:tcPr>
          <w:p w14:paraId="6CB617C5" w14:textId="0536EC01" w:rsidR="009D0D9F" w:rsidRPr="002B0101" w:rsidRDefault="009D0D9F" w:rsidP="00B75259">
            <w:pPr>
              <w:ind w:left="270" w:hanging="26"/>
              <w:contextualSpacing/>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233AA0">
              <w:rPr>
                <w:rFonts w:ascii="Arial" w:eastAsiaTheme="minorHAnsi" w:hAnsi="Arial" w:cs="Arial"/>
                <w:szCs w:val="22"/>
              </w:rPr>
              <w:t>6</w:t>
            </w:r>
            <w:r w:rsidR="008000C8">
              <w:rPr>
                <w:rFonts w:ascii="Arial" w:eastAsiaTheme="minorHAnsi" w:hAnsi="Arial" w:cs="Arial"/>
                <w:szCs w:val="22"/>
              </w:rPr>
              <w:t xml:space="preserve"> (Generic)</w:t>
            </w:r>
          </w:p>
        </w:tc>
        <w:tc>
          <w:tcPr>
            <w:tcW w:w="2736" w:type="pct"/>
            <w:tcBorders>
              <w:top w:val="nil"/>
            </w:tcBorders>
            <w:shd w:val="clear" w:color="auto" w:fill="D9D9D9" w:themeFill="background1" w:themeFillShade="D9"/>
          </w:tcPr>
          <w:p w14:paraId="20BAC619" w14:textId="77777777"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14:paraId="16971768" w14:textId="77777777" w:rsidTr="0042427D">
        <w:trPr>
          <w:jc w:val="center"/>
        </w:trPr>
        <w:tc>
          <w:tcPr>
            <w:tcW w:w="2264" w:type="pct"/>
            <w:tcBorders>
              <w:top w:val="nil"/>
            </w:tcBorders>
          </w:tcPr>
          <w:p w14:paraId="1481DA1E" w14:textId="77777777" w:rsidR="001D73AD" w:rsidRPr="008D0800" w:rsidRDefault="001D73AD" w:rsidP="001D73AD">
            <w:pPr>
              <w:pStyle w:val="ListParagraph"/>
              <w:numPr>
                <w:ilvl w:val="0"/>
                <w:numId w:val="4"/>
              </w:numPr>
              <w:contextualSpacing/>
              <w:rPr>
                <w:rFonts w:ascii="Arial" w:hAnsi="Arial" w:cs="Arial"/>
                <w:sz w:val="22"/>
                <w:szCs w:val="22"/>
              </w:rPr>
            </w:pPr>
            <w:r w:rsidRPr="008D0800">
              <w:rPr>
                <w:rFonts w:ascii="Arial" w:hAnsi="Arial" w:cs="Arial"/>
                <w:sz w:val="22"/>
                <w:szCs w:val="22"/>
              </w:rPr>
              <w:t>Work usually specialised – methods &amp; procedures developed from theory or precedent</w:t>
            </w:r>
          </w:p>
          <w:p w14:paraId="5499795A" w14:textId="77777777" w:rsidR="001D73AD" w:rsidRPr="008D0800" w:rsidRDefault="001D73AD" w:rsidP="001D73AD">
            <w:pPr>
              <w:pStyle w:val="ListParagraph"/>
              <w:numPr>
                <w:ilvl w:val="0"/>
                <w:numId w:val="4"/>
              </w:numPr>
              <w:contextualSpacing/>
              <w:rPr>
                <w:rFonts w:ascii="Arial" w:hAnsi="Arial" w:cs="Arial"/>
                <w:sz w:val="22"/>
                <w:szCs w:val="22"/>
              </w:rPr>
            </w:pPr>
            <w:r w:rsidRPr="008D0800">
              <w:rPr>
                <w:rFonts w:ascii="Arial" w:hAnsi="Arial" w:cs="Arial"/>
                <w:sz w:val="22"/>
                <w:szCs w:val="22"/>
              </w:rPr>
              <w:t>Problem solving may involve adapting previous experience to new situations</w:t>
            </w:r>
          </w:p>
          <w:p w14:paraId="1ED16457" w14:textId="77777777" w:rsidR="001D73AD" w:rsidRDefault="001D73AD" w:rsidP="001D73AD">
            <w:pPr>
              <w:pStyle w:val="ListParagraph"/>
              <w:numPr>
                <w:ilvl w:val="0"/>
                <w:numId w:val="4"/>
              </w:numPr>
              <w:contextualSpacing/>
              <w:rPr>
                <w:rFonts w:ascii="Arial" w:hAnsi="Arial" w:cs="Arial"/>
                <w:sz w:val="22"/>
                <w:szCs w:val="22"/>
              </w:rPr>
            </w:pPr>
            <w:r w:rsidRPr="008D0800">
              <w:rPr>
                <w:rFonts w:ascii="Arial" w:hAnsi="Arial" w:cs="Arial"/>
                <w:sz w:val="22"/>
                <w:szCs w:val="22"/>
              </w:rPr>
              <w:t>Guidance &amp; advice usually available</w:t>
            </w:r>
          </w:p>
          <w:p w14:paraId="4FF36927" w14:textId="1C76CC21" w:rsidR="009D0D9F" w:rsidRPr="00DB5B9F" w:rsidRDefault="009D0D9F" w:rsidP="001D73AD">
            <w:pPr>
              <w:pStyle w:val="ListParagraph"/>
              <w:contextualSpacing/>
              <w:rPr>
                <w:rFonts w:ascii="Arial" w:hAnsi="Arial" w:cs="Arial"/>
                <w:sz w:val="22"/>
                <w:szCs w:val="22"/>
              </w:rPr>
            </w:pPr>
          </w:p>
        </w:tc>
        <w:tc>
          <w:tcPr>
            <w:tcW w:w="2736" w:type="pct"/>
            <w:tcBorders>
              <w:top w:val="nil"/>
            </w:tcBorders>
          </w:tcPr>
          <w:p w14:paraId="4815E35F" w14:textId="7954657B" w:rsidR="00304360" w:rsidRPr="00304360" w:rsidRDefault="00304360" w:rsidP="00304360">
            <w:pPr>
              <w:numPr>
                <w:ilvl w:val="0"/>
                <w:numId w:val="4"/>
              </w:numPr>
              <w:spacing w:before="120" w:after="120"/>
              <w:rPr>
                <w:rFonts w:ascii="Arial" w:hAnsi="Arial" w:cs="Arial"/>
                <w:sz w:val="22"/>
                <w:szCs w:val="22"/>
              </w:rPr>
            </w:pPr>
            <w:r w:rsidRPr="00304360">
              <w:rPr>
                <w:rFonts w:ascii="Arial" w:hAnsi="Arial" w:cs="Arial"/>
                <w:sz w:val="22"/>
                <w:szCs w:val="22"/>
              </w:rPr>
              <w:t>This position involves considerable everyday problem solving within the Information Technology functions. The nature of the work is specialised with methods, procedures and processes generally developed from theory or precedent. The problem</w:t>
            </w:r>
            <w:r w:rsidR="001D0BEA">
              <w:rPr>
                <w:rFonts w:ascii="Arial" w:hAnsi="Arial" w:cs="Arial"/>
                <w:sz w:val="22"/>
                <w:szCs w:val="22"/>
              </w:rPr>
              <w:t>-</w:t>
            </w:r>
            <w:r w:rsidRPr="00304360">
              <w:rPr>
                <w:rFonts w:ascii="Arial" w:hAnsi="Arial" w:cs="Arial"/>
                <w:sz w:val="22"/>
                <w:szCs w:val="22"/>
              </w:rPr>
              <w:t xml:space="preserve">solving process comes from the application of these established techniques to new situations and as such guidance </w:t>
            </w:r>
            <w:r w:rsidR="00A0033B">
              <w:rPr>
                <w:rFonts w:ascii="Arial" w:hAnsi="Arial" w:cs="Arial"/>
                <w:sz w:val="22"/>
                <w:szCs w:val="22"/>
              </w:rPr>
              <w:t xml:space="preserve">usually </w:t>
            </w:r>
            <w:r w:rsidRPr="00304360">
              <w:rPr>
                <w:rFonts w:ascii="Arial" w:hAnsi="Arial" w:cs="Arial"/>
                <w:sz w:val="22"/>
                <w:szCs w:val="22"/>
              </w:rPr>
              <w:t>available within the organisation</w:t>
            </w:r>
            <w:r>
              <w:rPr>
                <w:rFonts w:ascii="Arial" w:hAnsi="Arial" w:cs="Arial"/>
                <w:sz w:val="22"/>
                <w:szCs w:val="22"/>
              </w:rPr>
              <w:t>.</w:t>
            </w:r>
          </w:p>
          <w:p w14:paraId="6682849E" w14:textId="77777777" w:rsidR="00EE1C41" w:rsidRDefault="00304360" w:rsidP="00304360">
            <w:pPr>
              <w:numPr>
                <w:ilvl w:val="0"/>
                <w:numId w:val="4"/>
              </w:numPr>
              <w:spacing w:before="120" w:after="120"/>
              <w:rPr>
                <w:rFonts w:ascii="Arial" w:hAnsi="Arial" w:cs="Arial"/>
                <w:sz w:val="22"/>
                <w:szCs w:val="22"/>
              </w:rPr>
            </w:pPr>
            <w:r w:rsidRPr="00304360">
              <w:rPr>
                <w:rFonts w:ascii="Arial" w:hAnsi="Arial" w:cs="Arial"/>
                <w:sz w:val="22"/>
                <w:szCs w:val="22"/>
              </w:rPr>
              <w:t xml:space="preserve">The prime responsibility of this position is in the ongoing systems administration of technical solutions to corporate </w:t>
            </w:r>
            <w:proofErr w:type="gramStart"/>
            <w:r w:rsidRPr="00304360">
              <w:rPr>
                <w:rFonts w:ascii="Arial" w:hAnsi="Arial" w:cs="Arial"/>
                <w:sz w:val="22"/>
                <w:szCs w:val="22"/>
              </w:rPr>
              <w:t>requirements,</w:t>
            </w:r>
            <w:proofErr w:type="gramEnd"/>
            <w:r w:rsidRPr="00304360">
              <w:rPr>
                <w:rFonts w:ascii="Arial" w:hAnsi="Arial" w:cs="Arial"/>
                <w:sz w:val="22"/>
                <w:szCs w:val="22"/>
              </w:rPr>
              <w:t xml:space="preserve"> therefore the primary challenge will be intellectual and will typically require the identification and analysis of an unspecified range of options before a recommendation can be made.</w:t>
            </w:r>
          </w:p>
          <w:p w14:paraId="382688E0" w14:textId="77777777" w:rsidR="002455B9" w:rsidRPr="002872ED" w:rsidRDefault="002455B9" w:rsidP="002455B9">
            <w:pPr>
              <w:numPr>
                <w:ilvl w:val="0"/>
                <w:numId w:val="4"/>
              </w:numPr>
              <w:spacing w:before="120" w:after="120"/>
              <w:rPr>
                <w:rFonts w:ascii="Arial" w:hAnsi="Arial" w:cs="Arial"/>
                <w:sz w:val="22"/>
                <w:szCs w:val="22"/>
              </w:rPr>
            </w:pPr>
            <w:r w:rsidRPr="002872ED">
              <w:rPr>
                <w:rFonts w:ascii="Arial" w:hAnsi="Arial" w:cs="Arial"/>
                <w:sz w:val="22"/>
                <w:szCs w:val="22"/>
              </w:rPr>
              <w:t>Make independent decisions in accordance with established policies, procedures and legislation.</w:t>
            </w:r>
          </w:p>
          <w:p w14:paraId="395DCD4C" w14:textId="77777777" w:rsidR="002455B9" w:rsidRPr="002872ED" w:rsidRDefault="002455B9" w:rsidP="002455B9">
            <w:pPr>
              <w:numPr>
                <w:ilvl w:val="0"/>
                <w:numId w:val="4"/>
              </w:numPr>
              <w:spacing w:before="120" w:after="120"/>
              <w:rPr>
                <w:rFonts w:ascii="Arial" w:hAnsi="Arial" w:cs="Arial"/>
                <w:sz w:val="22"/>
                <w:szCs w:val="22"/>
              </w:rPr>
            </w:pPr>
            <w:r w:rsidRPr="002872ED">
              <w:rPr>
                <w:rFonts w:ascii="Arial" w:hAnsi="Arial" w:cs="Arial"/>
                <w:sz w:val="22"/>
                <w:szCs w:val="22"/>
              </w:rPr>
              <w:t>The incumbent is required to exercise judgement and adaptability in evaluating and deciding on appropriate methods for achieving objectives and in reviewing and recommencing improvements to methods, procedures and practices.  Judgement and responsiveness are required in making effective decisions.</w:t>
            </w:r>
          </w:p>
          <w:p w14:paraId="0AC08410" w14:textId="4E8CFC5D" w:rsidR="002455B9" w:rsidRPr="002B0101" w:rsidRDefault="002455B9" w:rsidP="002455B9">
            <w:pPr>
              <w:numPr>
                <w:ilvl w:val="0"/>
                <w:numId w:val="4"/>
              </w:numPr>
              <w:spacing w:before="120" w:after="120"/>
              <w:rPr>
                <w:rFonts w:ascii="Arial" w:hAnsi="Arial" w:cs="Arial"/>
                <w:sz w:val="22"/>
                <w:szCs w:val="22"/>
              </w:rPr>
            </w:pPr>
            <w:r w:rsidRPr="002872ED">
              <w:rPr>
                <w:rFonts w:ascii="Arial" w:hAnsi="Arial" w:cs="Arial"/>
                <w:sz w:val="22"/>
                <w:szCs w:val="22"/>
              </w:rPr>
              <w:t>The position is required to solve problems as they may arise.  This is done with the understanding that the Coordinator Information Technology is to be kept informed of either unresolved issues or concerns that may cause ongoing problems for the Council.  This responsibility is taken with the knowledge that the advice and guidance of the Coordinator Information Technology is available.</w:t>
            </w:r>
          </w:p>
        </w:tc>
      </w:tr>
    </w:tbl>
    <w:p w14:paraId="73318A21" w14:textId="77777777" w:rsidR="002455B9" w:rsidRDefault="002455B9">
      <w:r>
        <w:br w:type="page"/>
      </w:r>
    </w:p>
    <w:tbl>
      <w:tblPr>
        <w:tblStyle w:val="TableGrid"/>
        <w:tblW w:w="5519" w:type="pct"/>
        <w:jc w:val="center"/>
        <w:tblLook w:val="04A0" w:firstRow="1" w:lastRow="0" w:firstColumn="1" w:lastColumn="0" w:noHBand="0" w:noVBand="1"/>
      </w:tblPr>
      <w:tblGrid>
        <w:gridCol w:w="4506"/>
        <w:gridCol w:w="5446"/>
      </w:tblGrid>
      <w:tr w:rsidR="009D0D9F" w:rsidRPr="002B0101" w14:paraId="1A957538" w14:textId="77777777" w:rsidTr="0042427D">
        <w:trPr>
          <w:trHeight w:val="408"/>
          <w:jc w:val="center"/>
        </w:trPr>
        <w:tc>
          <w:tcPr>
            <w:tcW w:w="5000" w:type="pct"/>
            <w:gridSpan w:val="2"/>
            <w:shd w:val="clear" w:color="auto" w:fill="17365D" w:themeFill="text2" w:themeFillShade="BF"/>
            <w:vAlign w:val="center"/>
          </w:tcPr>
          <w:p w14:paraId="3D69B019" w14:textId="14FAC3AD" w:rsidR="009D0D9F" w:rsidRPr="002B0101" w:rsidRDefault="009D0D9F" w:rsidP="0042427D">
            <w:pPr>
              <w:ind w:left="270" w:hanging="26"/>
              <w:contextualSpacing/>
              <w:rPr>
                <w:rFonts w:ascii="Arial" w:eastAsiaTheme="minorHAnsi" w:hAnsi="Arial" w:cs="Arial"/>
                <w:szCs w:val="22"/>
              </w:rPr>
            </w:pPr>
            <w:r w:rsidRPr="002B0101">
              <w:rPr>
                <w:rFonts w:ascii="Arial" w:eastAsiaTheme="minorHAnsi" w:hAnsi="Arial" w:cs="Arial"/>
                <w:color w:val="FFFFFF" w:themeColor="background1"/>
                <w:sz w:val="28"/>
                <w:szCs w:val="28"/>
              </w:rPr>
              <w:lastRenderedPageBreak/>
              <w:t>Specialist Knowledge &amp; Skills</w:t>
            </w:r>
          </w:p>
        </w:tc>
      </w:tr>
      <w:tr w:rsidR="009D0D9F" w:rsidRPr="002B0101" w14:paraId="352EE308" w14:textId="77777777" w:rsidTr="0042427D">
        <w:trPr>
          <w:jc w:val="center"/>
        </w:trPr>
        <w:tc>
          <w:tcPr>
            <w:tcW w:w="2264" w:type="pct"/>
            <w:shd w:val="clear" w:color="auto" w:fill="D9D9D9" w:themeFill="background1" w:themeFillShade="D9"/>
          </w:tcPr>
          <w:p w14:paraId="72BE996B" w14:textId="0D3B9187" w:rsidR="009D0D9F" w:rsidRPr="002B0101" w:rsidRDefault="009D0D9F" w:rsidP="00B75259">
            <w:pPr>
              <w:ind w:left="270" w:hanging="26"/>
              <w:contextualSpacing/>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233AA0">
              <w:rPr>
                <w:rFonts w:ascii="Arial" w:eastAsiaTheme="minorHAnsi" w:hAnsi="Arial" w:cs="Arial"/>
                <w:szCs w:val="22"/>
              </w:rPr>
              <w:t>6</w:t>
            </w:r>
            <w:r w:rsidR="008000C8">
              <w:rPr>
                <w:rFonts w:ascii="Arial" w:eastAsiaTheme="minorHAnsi" w:hAnsi="Arial" w:cs="Arial"/>
                <w:szCs w:val="22"/>
              </w:rPr>
              <w:t xml:space="preserve"> (Generic)</w:t>
            </w:r>
          </w:p>
        </w:tc>
        <w:tc>
          <w:tcPr>
            <w:tcW w:w="2736" w:type="pct"/>
            <w:shd w:val="clear" w:color="auto" w:fill="D9D9D9" w:themeFill="background1" w:themeFillShade="D9"/>
          </w:tcPr>
          <w:p w14:paraId="151080EE" w14:textId="77777777"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14:paraId="4B8630C9" w14:textId="77777777" w:rsidTr="002455B9">
        <w:trPr>
          <w:trHeight w:val="1115"/>
          <w:jc w:val="center"/>
        </w:trPr>
        <w:tc>
          <w:tcPr>
            <w:tcW w:w="2264" w:type="pct"/>
          </w:tcPr>
          <w:p w14:paraId="3A2F3C31" w14:textId="77777777" w:rsidR="001D73AD" w:rsidRPr="008D0800" w:rsidRDefault="001D73AD" w:rsidP="001D73AD">
            <w:pPr>
              <w:pStyle w:val="ListParagraph"/>
              <w:numPr>
                <w:ilvl w:val="0"/>
                <w:numId w:val="4"/>
              </w:numPr>
              <w:contextualSpacing/>
              <w:rPr>
                <w:rFonts w:ascii="Arial" w:hAnsi="Arial" w:cs="Arial"/>
                <w:sz w:val="22"/>
                <w:szCs w:val="22"/>
              </w:rPr>
            </w:pPr>
            <w:r w:rsidRPr="008D0800">
              <w:rPr>
                <w:rFonts w:ascii="Arial" w:hAnsi="Arial" w:cs="Arial"/>
                <w:sz w:val="22"/>
                <w:szCs w:val="22"/>
              </w:rPr>
              <w:t>Proficiency in the application of a theoretical or scientific discipline</w:t>
            </w:r>
          </w:p>
          <w:p w14:paraId="4124FCAA" w14:textId="77777777" w:rsidR="001D73AD" w:rsidRPr="008D0800" w:rsidRDefault="001D73AD" w:rsidP="001D73AD">
            <w:pPr>
              <w:pStyle w:val="ListParagraph"/>
              <w:numPr>
                <w:ilvl w:val="0"/>
                <w:numId w:val="4"/>
              </w:numPr>
              <w:contextualSpacing/>
              <w:rPr>
                <w:rFonts w:ascii="Arial" w:hAnsi="Arial" w:cs="Arial"/>
                <w:sz w:val="22"/>
                <w:szCs w:val="22"/>
              </w:rPr>
            </w:pPr>
            <w:r w:rsidRPr="008D0800">
              <w:rPr>
                <w:rFonts w:ascii="Arial" w:hAnsi="Arial" w:cs="Arial"/>
                <w:sz w:val="22"/>
                <w:szCs w:val="22"/>
              </w:rPr>
              <w:t>Also understanding of policies of unit &amp; wider organisation</w:t>
            </w:r>
          </w:p>
          <w:p w14:paraId="42FDEFEE" w14:textId="77777777" w:rsidR="001D73AD" w:rsidRPr="008D0800" w:rsidRDefault="001D73AD" w:rsidP="001D73AD">
            <w:pPr>
              <w:pStyle w:val="ListParagraph"/>
              <w:numPr>
                <w:ilvl w:val="0"/>
                <w:numId w:val="4"/>
              </w:numPr>
              <w:contextualSpacing/>
              <w:rPr>
                <w:rFonts w:ascii="Arial" w:hAnsi="Arial" w:cs="Arial"/>
                <w:sz w:val="22"/>
                <w:szCs w:val="22"/>
              </w:rPr>
            </w:pPr>
            <w:r w:rsidRPr="008D0800">
              <w:rPr>
                <w:rFonts w:ascii="Arial" w:hAnsi="Arial" w:cs="Arial"/>
                <w:sz w:val="22"/>
                <w:szCs w:val="22"/>
              </w:rPr>
              <w:t>Some positions (particularly resource management) require a familiarity with budgeting techniques</w:t>
            </w:r>
          </w:p>
          <w:p w14:paraId="5F9C44BA" w14:textId="49A42BC0" w:rsidR="00861E1B" w:rsidRPr="00DB5B9F" w:rsidRDefault="00861E1B" w:rsidP="001D73AD">
            <w:pPr>
              <w:pStyle w:val="ListParagraph"/>
              <w:contextualSpacing/>
              <w:rPr>
                <w:rFonts w:ascii="Arial" w:hAnsi="Arial" w:cs="Arial"/>
              </w:rPr>
            </w:pPr>
          </w:p>
        </w:tc>
        <w:tc>
          <w:tcPr>
            <w:tcW w:w="2736" w:type="pct"/>
          </w:tcPr>
          <w:p w14:paraId="090571D5" w14:textId="77777777" w:rsidR="009D0D9F" w:rsidRPr="00452E49" w:rsidRDefault="005E5FC4" w:rsidP="00F35D08">
            <w:pPr>
              <w:numPr>
                <w:ilvl w:val="0"/>
                <w:numId w:val="4"/>
              </w:numPr>
              <w:spacing w:before="120" w:after="120"/>
              <w:rPr>
                <w:rFonts w:ascii="Arial" w:hAnsi="Arial" w:cs="Arial"/>
                <w:sz w:val="22"/>
                <w:szCs w:val="22"/>
              </w:rPr>
            </w:pPr>
            <w:r w:rsidRPr="00452E49">
              <w:rPr>
                <w:rFonts w:ascii="Arial" w:hAnsi="Arial" w:cs="Arial"/>
                <w:sz w:val="22"/>
                <w:szCs w:val="22"/>
              </w:rPr>
              <w:t>Ongoing development of skills and knowledge through attending professional development programs and taking a proactive approach to continually improving skills and abilities.</w:t>
            </w:r>
          </w:p>
          <w:p w14:paraId="30ECBF30" w14:textId="77777777" w:rsidR="005E5FC4" w:rsidRPr="00452E49" w:rsidRDefault="005E5FC4" w:rsidP="00F35D08">
            <w:pPr>
              <w:numPr>
                <w:ilvl w:val="0"/>
                <w:numId w:val="4"/>
              </w:numPr>
              <w:spacing w:before="120" w:after="120"/>
              <w:rPr>
                <w:rFonts w:ascii="Arial" w:hAnsi="Arial" w:cs="Arial"/>
                <w:sz w:val="22"/>
                <w:szCs w:val="22"/>
              </w:rPr>
            </w:pPr>
            <w:r w:rsidRPr="00452E49">
              <w:rPr>
                <w:rFonts w:ascii="Arial" w:hAnsi="Arial" w:cs="Arial"/>
                <w:sz w:val="22"/>
                <w:szCs w:val="22"/>
              </w:rPr>
              <w:t>Possess skills in process analysis, problem solving and documentation.</w:t>
            </w:r>
          </w:p>
          <w:p w14:paraId="056F60DE" w14:textId="77777777" w:rsidR="005E5FC4" w:rsidRPr="00452E49" w:rsidRDefault="005E5FC4" w:rsidP="00F35D08">
            <w:pPr>
              <w:numPr>
                <w:ilvl w:val="0"/>
                <w:numId w:val="4"/>
              </w:numPr>
              <w:spacing w:before="120" w:after="120"/>
              <w:rPr>
                <w:rFonts w:ascii="Arial" w:hAnsi="Arial" w:cs="Arial"/>
                <w:sz w:val="22"/>
                <w:szCs w:val="22"/>
              </w:rPr>
            </w:pPr>
            <w:r w:rsidRPr="00452E49">
              <w:rPr>
                <w:rFonts w:ascii="Arial" w:hAnsi="Arial" w:cs="Arial"/>
                <w:sz w:val="22"/>
                <w:szCs w:val="22"/>
              </w:rPr>
              <w:t>Understanding of information systems technical principles, application environments, operating systems and helpdesk functions.</w:t>
            </w:r>
          </w:p>
          <w:p w14:paraId="1CE3E29E" w14:textId="77777777" w:rsidR="005E5FC4" w:rsidRPr="00452E49" w:rsidRDefault="005E5FC4" w:rsidP="00F35D08">
            <w:pPr>
              <w:numPr>
                <w:ilvl w:val="0"/>
                <w:numId w:val="4"/>
              </w:numPr>
              <w:spacing w:before="120" w:after="120"/>
              <w:rPr>
                <w:rFonts w:ascii="Arial" w:hAnsi="Arial" w:cs="Arial"/>
                <w:sz w:val="22"/>
                <w:szCs w:val="22"/>
              </w:rPr>
            </w:pPr>
            <w:r w:rsidRPr="00452E49">
              <w:rPr>
                <w:rFonts w:ascii="Arial" w:hAnsi="Arial" w:cs="Arial"/>
                <w:sz w:val="22"/>
                <w:szCs w:val="22"/>
              </w:rPr>
              <w:t>Ability to develop, maintain, enhance, upgrade and integrate databases for corporate use by multiple users for a range of uses.</w:t>
            </w:r>
          </w:p>
          <w:p w14:paraId="6D798330" w14:textId="77777777" w:rsidR="005E5FC4" w:rsidRPr="00452E49" w:rsidRDefault="005E5FC4" w:rsidP="00F35D08">
            <w:pPr>
              <w:numPr>
                <w:ilvl w:val="0"/>
                <w:numId w:val="4"/>
              </w:numPr>
              <w:spacing w:before="120" w:after="120"/>
              <w:rPr>
                <w:rFonts w:ascii="Arial" w:hAnsi="Arial" w:cs="Arial"/>
                <w:sz w:val="22"/>
                <w:szCs w:val="22"/>
              </w:rPr>
            </w:pPr>
            <w:r w:rsidRPr="00452E49">
              <w:rPr>
                <w:rFonts w:ascii="Arial" w:hAnsi="Arial" w:cs="Arial"/>
                <w:sz w:val="22"/>
                <w:szCs w:val="22"/>
              </w:rPr>
              <w:t>Possess skills and knowledge to effectively handle change management issues relating to IT systems development and implementation.</w:t>
            </w:r>
          </w:p>
          <w:p w14:paraId="69AAC6B1" w14:textId="77777777" w:rsidR="005E5FC4" w:rsidRPr="00EB693A" w:rsidRDefault="005E5FC4" w:rsidP="00F35D08">
            <w:pPr>
              <w:numPr>
                <w:ilvl w:val="0"/>
                <w:numId w:val="4"/>
              </w:numPr>
              <w:spacing w:before="120" w:after="120"/>
              <w:rPr>
                <w:rFonts w:ascii="Arial" w:hAnsi="Arial" w:cs="Arial"/>
                <w:sz w:val="22"/>
                <w:szCs w:val="22"/>
              </w:rPr>
            </w:pPr>
            <w:r w:rsidRPr="00452E49">
              <w:rPr>
                <w:rFonts w:ascii="Arial" w:hAnsi="Arial" w:cs="Arial"/>
                <w:sz w:val="22"/>
                <w:szCs w:val="22"/>
              </w:rPr>
              <w:t>Ability to implement new technologies and business practices to enhance service</w:t>
            </w:r>
            <w:r w:rsidRPr="00EB693A">
              <w:rPr>
                <w:rFonts w:ascii="Arial" w:hAnsi="Arial" w:cs="Arial"/>
                <w:sz w:val="22"/>
                <w:szCs w:val="22"/>
              </w:rPr>
              <w:t xml:space="preserve"> delivery and reduce costs.</w:t>
            </w:r>
          </w:p>
          <w:p w14:paraId="579550B0" w14:textId="77777777" w:rsidR="005E5FC4" w:rsidRPr="00EB693A" w:rsidRDefault="005E5FC4" w:rsidP="00F35D08">
            <w:pPr>
              <w:numPr>
                <w:ilvl w:val="0"/>
                <w:numId w:val="4"/>
              </w:numPr>
              <w:spacing w:before="120" w:after="120"/>
              <w:rPr>
                <w:rFonts w:ascii="Arial" w:hAnsi="Arial" w:cs="Arial"/>
                <w:sz w:val="22"/>
                <w:szCs w:val="22"/>
              </w:rPr>
            </w:pPr>
            <w:r w:rsidRPr="00EB693A">
              <w:rPr>
                <w:rFonts w:ascii="Arial" w:hAnsi="Arial" w:cs="Arial"/>
                <w:sz w:val="22"/>
                <w:szCs w:val="22"/>
              </w:rPr>
              <w:t>Ability to generate reports, including Crystal Reports (or similar) and extract information from Council’s systems.</w:t>
            </w:r>
          </w:p>
          <w:p w14:paraId="1645485B" w14:textId="77777777" w:rsidR="005E5FC4" w:rsidRPr="00EB693A" w:rsidRDefault="005E5FC4" w:rsidP="00F35D08">
            <w:pPr>
              <w:numPr>
                <w:ilvl w:val="0"/>
                <w:numId w:val="4"/>
              </w:numPr>
              <w:spacing w:before="120" w:after="120"/>
              <w:rPr>
                <w:rFonts w:ascii="Arial" w:hAnsi="Arial" w:cs="Arial"/>
                <w:sz w:val="22"/>
                <w:szCs w:val="22"/>
              </w:rPr>
            </w:pPr>
            <w:r w:rsidRPr="00EB693A">
              <w:rPr>
                <w:rFonts w:ascii="Arial" w:hAnsi="Arial" w:cs="Arial"/>
                <w:sz w:val="22"/>
                <w:szCs w:val="22"/>
              </w:rPr>
              <w:t>Understanding of quality assurance in a technology environment.</w:t>
            </w:r>
          </w:p>
          <w:p w14:paraId="7AF58B6B" w14:textId="77777777" w:rsidR="005E5FC4" w:rsidRPr="00EB693A" w:rsidRDefault="005E5FC4" w:rsidP="00F35D08">
            <w:pPr>
              <w:numPr>
                <w:ilvl w:val="0"/>
                <w:numId w:val="4"/>
              </w:numPr>
              <w:spacing w:before="120" w:after="120"/>
              <w:rPr>
                <w:rFonts w:ascii="Arial" w:hAnsi="Arial" w:cs="Arial"/>
                <w:sz w:val="22"/>
                <w:szCs w:val="22"/>
              </w:rPr>
            </w:pPr>
            <w:r w:rsidRPr="00EB693A">
              <w:rPr>
                <w:rFonts w:ascii="Arial" w:hAnsi="Arial" w:cs="Arial"/>
                <w:sz w:val="22"/>
                <w:szCs w:val="22"/>
              </w:rPr>
              <w:t>Understating of interactions between server-side frameworks, and database servers.</w:t>
            </w:r>
          </w:p>
          <w:p w14:paraId="3325D00D" w14:textId="77777777" w:rsidR="005E5FC4" w:rsidRDefault="005E5FC4" w:rsidP="00F35D08">
            <w:pPr>
              <w:numPr>
                <w:ilvl w:val="0"/>
                <w:numId w:val="4"/>
              </w:numPr>
              <w:spacing w:before="120" w:after="120"/>
              <w:rPr>
                <w:rFonts w:ascii="Arial" w:hAnsi="Arial" w:cs="Arial"/>
                <w:sz w:val="22"/>
                <w:szCs w:val="22"/>
              </w:rPr>
            </w:pPr>
            <w:r w:rsidRPr="00EB693A">
              <w:rPr>
                <w:rFonts w:ascii="Arial" w:hAnsi="Arial" w:cs="Arial"/>
                <w:sz w:val="22"/>
                <w:szCs w:val="22"/>
              </w:rPr>
              <w:t>Understanding of n-tier applications.</w:t>
            </w:r>
          </w:p>
          <w:p w14:paraId="6272CFDB" w14:textId="5C17F85E" w:rsidR="001D73AD" w:rsidRPr="002872ED" w:rsidRDefault="001D73AD" w:rsidP="00F35D08">
            <w:pPr>
              <w:pStyle w:val="BodyTextIndent"/>
              <w:numPr>
                <w:ilvl w:val="0"/>
                <w:numId w:val="4"/>
              </w:numPr>
              <w:spacing w:after="0"/>
              <w:rPr>
                <w:rFonts w:ascii="Arial" w:hAnsi="Arial" w:cs="Arial"/>
                <w:sz w:val="22"/>
                <w:szCs w:val="22"/>
              </w:rPr>
            </w:pPr>
            <w:r w:rsidRPr="002872ED">
              <w:rPr>
                <w:rFonts w:ascii="Arial" w:hAnsi="Arial" w:cs="Arial"/>
                <w:sz w:val="22"/>
                <w:szCs w:val="22"/>
              </w:rPr>
              <w:t>Understanding of the long</w:t>
            </w:r>
            <w:r w:rsidR="002872ED">
              <w:rPr>
                <w:rFonts w:ascii="Arial" w:hAnsi="Arial" w:cs="Arial"/>
                <w:sz w:val="22"/>
                <w:szCs w:val="22"/>
              </w:rPr>
              <w:t>-</w:t>
            </w:r>
            <w:r w:rsidRPr="002872ED">
              <w:rPr>
                <w:rFonts w:ascii="Arial" w:hAnsi="Arial" w:cs="Arial"/>
                <w:sz w:val="22"/>
                <w:szCs w:val="22"/>
              </w:rPr>
              <w:t xml:space="preserve">term goals and policies of the team and wider organisation. </w:t>
            </w:r>
          </w:p>
          <w:p w14:paraId="752EFA44" w14:textId="77777777" w:rsidR="002455B9" w:rsidRPr="002872ED" w:rsidRDefault="002455B9" w:rsidP="00F35D08">
            <w:pPr>
              <w:numPr>
                <w:ilvl w:val="0"/>
                <w:numId w:val="4"/>
              </w:numPr>
              <w:spacing w:before="120" w:after="120"/>
              <w:rPr>
                <w:rFonts w:ascii="Arial" w:hAnsi="Arial" w:cs="Arial"/>
                <w:sz w:val="22"/>
                <w:szCs w:val="22"/>
              </w:rPr>
            </w:pPr>
            <w:r w:rsidRPr="002872ED">
              <w:rPr>
                <w:rFonts w:ascii="Arial" w:hAnsi="Arial" w:cs="Arial"/>
                <w:sz w:val="22"/>
                <w:szCs w:val="22"/>
              </w:rPr>
              <w:t>Ability to provide coordination of numerous, concurrent activities.</w:t>
            </w:r>
          </w:p>
          <w:p w14:paraId="02865B1D" w14:textId="77777777" w:rsidR="002455B9" w:rsidRPr="002872ED" w:rsidRDefault="002455B9" w:rsidP="00F35D08">
            <w:pPr>
              <w:numPr>
                <w:ilvl w:val="0"/>
                <w:numId w:val="4"/>
              </w:numPr>
              <w:spacing w:before="120" w:after="120"/>
              <w:rPr>
                <w:rFonts w:ascii="Arial" w:hAnsi="Arial" w:cs="Arial"/>
                <w:sz w:val="22"/>
                <w:szCs w:val="22"/>
              </w:rPr>
            </w:pPr>
            <w:r w:rsidRPr="002872ED">
              <w:rPr>
                <w:rFonts w:ascii="Arial" w:hAnsi="Arial" w:cs="Arial"/>
                <w:sz w:val="22"/>
                <w:szCs w:val="22"/>
              </w:rPr>
              <w:t>Understanding of relevant policies, procedures and systems.</w:t>
            </w:r>
          </w:p>
          <w:p w14:paraId="1EABBD29" w14:textId="22DC2339" w:rsidR="002455B9" w:rsidRPr="002872ED" w:rsidRDefault="002455B9" w:rsidP="00F35D08">
            <w:pPr>
              <w:numPr>
                <w:ilvl w:val="0"/>
                <w:numId w:val="4"/>
              </w:numPr>
              <w:spacing w:before="120" w:after="120"/>
              <w:rPr>
                <w:rFonts w:ascii="Arial" w:hAnsi="Arial" w:cs="Arial"/>
                <w:sz w:val="22"/>
                <w:szCs w:val="22"/>
              </w:rPr>
            </w:pPr>
            <w:r w:rsidRPr="002872ED">
              <w:rPr>
                <w:rFonts w:ascii="Arial" w:hAnsi="Arial" w:cs="Arial"/>
                <w:sz w:val="22"/>
                <w:szCs w:val="22"/>
              </w:rPr>
              <w:t>An appreciation of the long goals of Council and the Innovation and Technology Team. Well-developed administrative skills, verbal and written communication skills and the ability to maintain a high level of attention to detail.</w:t>
            </w:r>
          </w:p>
          <w:p w14:paraId="3CAA0A46" w14:textId="77777777" w:rsidR="001D73AD" w:rsidRPr="002872ED" w:rsidRDefault="002455B9" w:rsidP="00F35D08">
            <w:pPr>
              <w:numPr>
                <w:ilvl w:val="0"/>
                <w:numId w:val="4"/>
              </w:numPr>
              <w:spacing w:before="120" w:after="120"/>
              <w:rPr>
                <w:rFonts w:ascii="Arial" w:hAnsi="Arial" w:cs="Arial"/>
                <w:sz w:val="22"/>
                <w:szCs w:val="22"/>
              </w:rPr>
            </w:pPr>
            <w:r w:rsidRPr="002872ED">
              <w:rPr>
                <w:rFonts w:ascii="Arial" w:hAnsi="Arial" w:cs="Arial"/>
                <w:sz w:val="22"/>
                <w:szCs w:val="22"/>
              </w:rPr>
              <w:lastRenderedPageBreak/>
              <w:t>Ability to communicate with all members of the community in a professional manner and with discretion, tact and patience.</w:t>
            </w:r>
          </w:p>
          <w:p w14:paraId="6258F0CD" w14:textId="434C6761" w:rsidR="00F35D08" w:rsidRPr="002872ED" w:rsidRDefault="00F35D08" w:rsidP="00F35D08">
            <w:pPr>
              <w:numPr>
                <w:ilvl w:val="0"/>
                <w:numId w:val="4"/>
              </w:numPr>
              <w:spacing w:before="120" w:after="120"/>
              <w:rPr>
                <w:rFonts w:ascii="Arial" w:hAnsi="Arial" w:cs="Arial"/>
                <w:sz w:val="22"/>
                <w:szCs w:val="22"/>
              </w:rPr>
            </w:pPr>
            <w:r w:rsidRPr="002872ED">
              <w:rPr>
                <w:rFonts w:ascii="Arial" w:hAnsi="Arial" w:cs="Arial"/>
                <w:sz w:val="22"/>
                <w:szCs w:val="22"/>
              </w:rPr>
              <w:t>Demonstration of Full SDLC</w:t>
            </w:r>
            <w:r w:rsidR="00E51DDA" w:rsidRPr="002872ED">
              <w:rPr>
                <w:rFonts w:ascii="Arial" w:hAnsi="Arial" w:cs="Arial"/>
                <w:sz w:val="22"/>
                <w:szCs w:val="22"/>
              </w:rPr>
              <w:t xml:space="preserve"> (Software Development Lifecycle)</w:t>
            </w:r>
            <w:r w:rsidRPr="002872ED">
              <w:rPr>
                <w:rFonts w:ascii="Arial" w:hAnsi="Arial" w:cs="Arial"/>
                <w:sz w:val="22"/>
                <w:szCs w:val="22"/>
              </w:rPr>
              <w:t xml:space="preserve"> experience.</w:t>
            </w:r>
          </w:p>
          <w:p w14:paraId="091ACC5B" w14:textId="77777777" w:rsidR="00F35D08" w:rsidRPr="002872ED" w:rsidRDefault="00F35D08" w:rsidP="00F35D08">
            <w:pPr>
              <w:numPr>
                <w:ilvl w:val="0"/>
                <w:numId w:val="4"/>
              </w:numPr>
              <w:spacing w:before="120" w:after="120"/>
              <w:rPr>
                <w:rFonts w:ascii="Arial" w:hAnsi="Arial" w:cs="Arial"/>
                <w:sz w:val="22"/>
                <w:szCs w:val="22"/>
              </w:rPr>
            </w:pPr>
            <w:r w:rsidRPr="002872ED">
              <w:rPr>
                <w:rFonts w:ascii="Arial" w:hAnsi="Arial" w:cs="Arial"/>
                <w:sz w:val="22"/>
                <w:szCs w:val="22"/>
              </w:rPr>
              <w:t>Demonstrated development qualifications or experience in one or more of the following; Visual Studio, ASP.NET, Silverlight, AJAX, Java, Java script</w:t>
            </w:r>
          </w:p>
          <w:p w14:paraId="38F28933" w14:textId="7FD79B08" w:rsidR="00F35D08" w:rsidRPr="002455B9" w:rsidRDefault="00F35D08" w:rsidP="00F35D08">
            <w:pPr>
              <w:numPr>
                <w:ilvl w:val="0"/>
                <w:numId w:val="4"/>
              </w:numPr>
              <w:spacing w:before="120" w:after="120"/>
              <w:rPr>
                <w:rFonts w:ascii="Arial" w:hAnsi="Arial" w:cs="Arial"/>
                <w:sz w:val="22"/>
                <w:szCs w:val="22"/>
              </w:rPr>
            </w:pPr>
            <w:r w:rsidRPr="002872ED">
              <w:rPr>
                <w:rFonts w:ascii="Arial" w:hAnsi="Arial" w:cs="Arial"/>
                <w:sz w:val="22"/>
                <w:szCs w:val="22"/>
              </w:rPr>
              <w:t xml:space="preserve">Demonstrated experience in managing a corporate IT database </w:t>
            </w:r>
            <w:proofErr w:type="gramStart"/>
            <w:r w:rsidRPr="002872ED">
              <w:rPr>
                <w:rFonts w:ascii="Arial" w:hAnsi="Arial" w:cs="Arial"/>
                <w:sz w:val="22"/>
                <w:szCs w:val="22"/>
              </w:rPr>
              <w:t>systems</w:t>
            </w:r>
            <w:proofErr w:type="gramEnd"/>
            <w:r w:rsidRPr="002872ED">
              <w:rPr>
                <w:rFonts w:ascii="Arial" w:hAnsi="Arial" w:cs="Arial"/>
                <w:sz w:val="22"/>
                <w:szCs w:val="22"/>
              </w:rPr>
              <w:t>.</w:t>
            </w:r>
          </w:p>
        </w:tc>
      </w:tr>
      <w:tr w:rsidR="009D0D9F" w:rsidRPr="002B0101" w14:paraId="06E742CC" w14:textId="77777777" w:rsidTr="0042427D">
        <w:trPr>
          <w:trHeight w:val="520"/>
          <w:jc w:val="center"/>
        </w:trPr>
        <w:tc>
          <w:tcPr>
            <w:tcW w:w="5000" w:type="pct"/>
            <w:gridSpan w:val="2"/>
            <w:shd w:val="clear" w:color="auto" w:fill="17365D" w:themeFill="text2" w:themeFillShade="BF"/>
            <w:vAlign w:val="center"/>
          </w:tcPr>
          <w:p w14:paraId="760A5EE4" w14:textId="77777777" w:rsidR="009D0D9F" w:rsidRPr="002B0101" w:rsidRDefault="009D0D9F" w:rsidP="0042427D">
            <w:pPr>
              <w:contextualSpacing/>
              <w:rPr>
                <w:rFonts w:ascii="Arial" w:eastAsiaTheme="minorHAnsi" w:hAnsi="Arial" w:cs="Arial"/>
                <w:sz w:val="28"/>
                <w:szCs w:val="28"/>
              </w:rPr>
            </w:pPr>
            <w:r w:rsidRPr="002B0101">
              <w:rPr>
                <w:rFonts w:ascii="Arial" w:hAnsi="Arial" w:cs="Arial"/>
                <w:sz w:val="28"/>
                <w:szCs w:val="28"/>
              </w:rPr>
              <w:lastRenderedPageBreak/>
              <w:t>Management Skills</w:t>
            </w:r>
          </w:p>
        </w:tc>
      </w:tr>
      <w:tr w:rsidR="009D0D9F" w:rsidRPr="002B0101" w14:paraId="553AF41F" w14:textId="77777777" w:rsidTr="0042427D">
        <w:trPr>
          <w:jc w:val="center"/>
        </w:trPr>
        <w:tc>
          <w:tcPr>
            <w:tcW w:w="2264" w:type="pct"/>
            <w:shd w:val="clear" w:color="auto" w:fill="D9D9D9" w:themeFill="background1" w:themeFillShade="D9"/>
          </w:tcPr>
          <w:p w14:paraId="70FA4A39" w14:textId="64688411" w:rsidR="009D0D9F" w:rsidRPr="002B0101" w:rsidRDefault="009D0D9F" w:rsidP="00B75259">
            <w:pPr>
              <w:contextualSpacing/>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233AA0">
              <w:rPr>
                <w:rFonts w:ascii="Arial" w:eastAsiaTheme="minorHAnsi" w:hAnsi="Arial" w:cs="Arial"/>
                <w:szCs w:val="22"/>
              </w:rPr>
              <w:t>6</w:t>
            </w:r>
            <w:r w:rsidR="00861E1B">
              <w:rPr>
                <w:rFonts w:ascii="Arial" w:eastAsiaTheme="minorHAnsi" w:hAnsi="Arial" w:cs="Arial"/>
                <w:szCs w:val="22"/>
              </w:rPr>
              <w:t xml:space="preserve"> </w:t>
            </w:r>
            <w:r w:rsidR="008000C8">
              <w:rPr>
                <w:rFonts w:ascii="Arial" w:eastAsiaTheme="minorHAnsi" w:hAnsi="Arial" w:cs="Arial"/>
                <w:szCs w:val="22"/>
              </w:rPr>
              <w:t>(Generic)</w:t>
            </w:r>
          </w:p>
        </w:tc>
        <w:tc>
          <w:tcPr>
            <w:tcW w:w="2736" w:type="pct"/>
            <w:shd w:val="clear" w:color="auto" w:fill="D9D9D9" w:themeFill="background1" w:themeFillShade="D9"/>
          </w:tcPr>
          <w:p w14:paraId="4CFE5CCD" w14:textId="77777777"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14:paraId="69C0C90D" w14:textId="77777777" w:rsidTr="0042427D">
        <w:trPr>
          <w:trHeight w:val="1868"/>
          <w:jc w:val="center"/>
        </w:trPr>
        <w:tc>
          <w:tcPr>
            <w:tcW w:w="2264" w:type="pct"/>
          </w:tcPr>
          <w:p w14:paraId="0F7608DF" w14:textId="77777777" w:rsidR="001D73AD" w:rsidRPr="008D0800" w:rsidRDefault="001D73AD" w:rsidP="001D73AD">
            <w:pPr>
              <w:pStyle w:val="ListParagraph"/>
              <w:numPr>
                <w:ilvl w:val="0"/>
                <w:numId w:val="4"/>
              </w:numPr>
              <w:contextualSpacing/>
              <w:rPr>
                <w:rFonts w:ascii="Arial" w:hAnsi="Arial" w:cs="Arial"/>
                <w:sz w:val="22"/>
                <w:szCs w:val="22"/>
              </w:rPr>
            </w:pPr>
            <w:r w:rsidRPr="008D0800">
              <w:rPr>
                <w:rFonts w:ascii="Arial" w:hAnsi="Arial" w:cs="Arial"/>
                <w:sz w:val="22"/>
                <w:szCs w:val="22"/>
              </w:rPr>
              <w:t>Skills in managing time, planning of own work and where appropriate of other employees</w:t>
            </w:r>
          </w:p>
          <w:p w14:paraId="32681796" w14:textId="3E3EFCE6" w:rsidR="009D0D9F" w:rsidRPr="002B0101" w:rsidRDefault="001D73AD" w:rsidP="001D73AD">
            <w:pPr>
              <w:pStyle w:val="ListParagraph"/>
              <w:numPr>
                <w:ilvl w:val="0"/>
                <w:numId w:val="4"/>
              </w:numPr>
              <w:contextualSpacing/>
              <w:rPr>
                <w:rFonts w:ascii="Arial" w:hAnsi="Arial" w:cs="Arial"/>
              </w:rPr>
            </w:pPr>
            <w:r w:rsidRPr="008D0800">
              <w:rPr>
                <w:rFonts w:ascii="Arial" w:hAnsi="Arial" w:cs="Arial"/>
                <w:sz w:val="22"/>
                <w:szCs w:val="22"/>
              </w:rPr>
              <w:t>If managing – able to implement EEO, OH&amp;S &amp; training/development</w:t>
            </w:r>
          </w:p>
        </w:tc>
        <w:tc>
          <w:tcPr>
            <w:tcW w:w="2736" w:type="pct"/>
          </w:tcPr>
          <w:p w14:paraId="5E5DB3D3" w14:textId="77777777" w:rsidR="00637A9B" w:rsidRPr="00637A9B" w:rsidRDefault="00637A9B" w:rsidP="002455B9">
            <w:pPr>
              <w:numPr>
                <w:ilvl w:val="0"/>
                <w:numId w:val="20"/>
              </w:numPr>
              <w:spacing w:before="120" w:after="120"/>
              <w:rPr>
                <w:rFonts w:ascii="Arial" w:hAnsi="Arial" w:cs="Arial"/>
                <w:sz w:val="22"/>
                <w:szCs w:val="22"/>
              </w:rPr>
            </w:pPr>
            <w:r w:rsidRPr="00637A9B">
              <w:rPr>
                <w:rFonts w:ascii="Arial" w:hAnsi="Arial" w:cs="Arial"/>
                <w:sz w:val="22"/>
                <w:szCs w:val="22"/>
              </w:rPr>
              <w:t>Ability to organise own workload and where required, that of others in order to achieve the required objectives whilst considering organisational priorities.</w:t>
            </w:r>
          </w:p>
          <w:p w14:paraId="3F64A4BF" w14:textId="072A44DD" w:rsidR="00637A9B" w:rsidRPr="002872ED" w:rsidRDefault="00637A9B" w:rsidP="002455B9">
            <w:pPr>
              <w:numPr>
                <w:ilvl w:val="0"/>
                <w:numId w:val="20"/>
              </w:numPr>
              <w:spacing w:before="120" w:after="120"/>
              <w:rPr>
                <w:rFonts w:ascii="Arial" w:hAnsi="Arial" w:cs="Arial"/>
                <w:sz w:val="22"/>
                <w:szCs w:val="22"/>
              </w:rPr>
            </w:pPr>
            <w:r w:rsidRPr="00637A9B">
              <w:rPr>
                <w:rFonts w:ascii="Arial" w:hAnsi="Arial" w:cs="Arial"/>
                <w:sz w:val="22"/>
                <w:szCs w:val="22"/>
              </w:rPr>
              <w:t>Where the position requires support from or provides leadership to staff within the team or other departments, the achievement of goals and objectives</w:t>
            </w:r>
            <w:r w:rsidRPr="00771FF9">
              <w:rPr>
                <w:rFonts w:ascii="Arial" w:hAnsi="Arial" w:cs="Arial"/>
                <w:sz w:val="22"/>
                <w:szCs w:val="22"/>
              </w:rPr>
              <w:t xml:space="preserve"> requires adherence to set </w:t>
            </w:r>
            <w:r w:rsidRPr="002872ED">
              <w:rPr>
                <w:rFonts w:ascii="Arial" w:hAnsi="Arial" w:cs="Arial"/>
                <w:sz w:val="22"/>
                <w:szCs w:val="22"/>
              </w:rPr>
              <w:t>timelines.</w:t>
            </w:r>
          </w:p>
          <w:p w14:paraId="131118EB" w14:textId="77777777" w:rsidR="002455B9" w:rsidRPr="002872ED" w:rsidRDefault="002455B9" w:rsidP="002455B9">
            <w:pPr>
              <w:numPr>
                <w:ilvl w:val="0"/>
                <w:numId w:val="20"/>
              </w:numPr>
              <w:spacing w:before="120" w:after="120"/>
              <w:rPr>
                <w:rFonts w:ascii="Arial" w:hAnsi="Arial" w:cs="Arial"/>
              </w:rPr>
            </w:pPr>
            <w:r w:rsidRPr="002872ED">
              <w:rPr>
                <w:rFonts w:ascii="Arial" w:hAnsi="Arial" w:cs="Arial"/>
                <w:sz w:val="22"/>
                <w:szCs w:val="22"/>
              </w:rPr>
              <w:t>Ability to adapt to changes in the work area.</w:t>
            </w:r>
          </w:p>
          <w:p w14:paraId="11F5A792" w14:textId="77777777" w:rsidR="002455B9" w:rsidRPr="002872ED" w:rsidRDefault="002455B9" w:rsidP="002455B9">
            <w:pPr>
              <w:numPr>
                <w:ilvl w:val="0"/>
                <w:numId w:val="20"/>
              </w:numPr>
              <w:spacing w:before="120" w:after="120"/>
              <w:rPr>
                <w:rFonts w:ascii="Arial" w:hAnsi="Arial" w:cs="Arial"/>
                <w:sz w:val="22"/>
                <w:szCs w:val="22"/>
              </w:rPr>
            </w:pPr>
            <w:r w:rsidRPr="002872ED">
              <w:rPr>
                <w:rFonts w:ascii="Arial" w:hAnsi="Arial" w:cs="Arial"/>
                <w:sz w:val="22"/>
                <w:szCs w:val="22"/>
              </w:rPr>
              <w:t>Understanding of, and ability to implement personnel practices including equal opportunity and health and safety, training and development.</w:t>
            </w:r>
          </w:p>
          <w:p w14:paraId="182A485C" w14:textId="77777777" w:rsidR="002455B9" w:rsidRPr="002872ED" w:rsidRDefault="002455B9" w:rsidP="002455B9">
            <w:pPr>
              <w:numPr>
                <w:ilvl w:val="0"/>
                <w:numId w:val="20"/>
              </w:numPr>
              <w:spacing w:before="120" w:after="120"/>
              <w:rPr>
                <w:rFonts w:ascii="Arial" w:hAnsi="Arial" w:cs="Arial"/>
                <w:sz w:val="22"/>
                <w:szCs w:val="22"/>
              </w:rPr>
            </w:pPr>
            <w:r w:rsidRPr="002872ED">
              <w:rPr>
                <w:rFonts w:ascii="Arial" w:hAnsi="Arial" w:cs="Arial"/>
                <w:sz w:val="22"/>
                <w:szCs w:val="22"/>
              </w:rPr>
              <w:t>Ability to make decisions and problem solve in occasionally complex situations.</w:t>
            </w:r>
          </w:p>
          <w:p w14:paraId="2926AD5E" w14:textId="77777777" w:rsidR="002455B9" w:rsidRPr="002872ED" w:rsidRDefault="002455B9" w:rsidP="002455B9">
            <w:pPr>
              <w:numPr>
                <w:ilvl w:val="0"/>
                <w:numId w:val="20"/>
              </w:numPr>
              <w:spacing w:before="120" w:after="120"/>
              <w:rPr>
                <w:rFonts w:ascii="Arial" w:hAnsi="Arial" w:cs="Arial"/>
                <w:sz w:val="22"/>
                <w:szCs w:val="22"/>
              </w:rPr>
            </w:pPr>
            <w:r w:rsidRPr="002872ED">
              <w:rPr>
                <w:rFonts w:ascii="Arial" w:hAnsi="Arial" w:cs="Arial"/>
                <w:sz w:val="22"/>
                <w:szCs w:val="22"/>
              </w:rPr>
              <w:t>Ability to work independently and show initiative as well as effectively in a team environment.</w:t>
            </w:r>
          </w:p>
          <w:p w14:paraId="4BD5AE9D" w14:textId="77777777" w:rsidR="002455B9" w:rsidRPr="002872ED" w:rsidRDefault="002455B9" w:rsidP="002455B9">
            <w:pPr>
              <w:numPr>
                <w:ilvl w:val="0"/>
                <w:numId w:val="20"/>
              </w:numPr>
              <w:spacing w:before="120" w:after="120"/>
              <w:rPr>
                <w:rFonts w:ascii="Arial" w:hAnsi="Arial" w:cs="Arial"/>
                <w:sz w:val="22"/>
                <w:szCs w:val="22"/>
              </w:rPr>
            </w:pPr>
            <w:r w:rsidRPr="002872ED">
              <w:rPr>
                <w:rFonts w:ascii="Arial" w:hAnsi="Arial" w:cs="Arial"/>
                <w:sz w:val="22"/>
                <w:szCs w:val="22"/>
              </w:rPr>
              <w:t>Ability to work effectively with professionals and other staff in the organisation.</w:t>
            </w:r>
          </w:p>
          <w:p w14:paraId="7B038B00" w14:textId="77777777" w:rsidR="002455B9" w:rsidRPr="002872ED" w:rsidRDefault="002455B9" w:rsidP="002455B9">
            <w:pPr>
              <w:numPr>
                <w:ilvl w:val="0"/>
                <w:numId w:val="20"/>
              </w:numPr>
              <w:spacing w:before="120" w:after="120"/>
              <w:rPr>
                <w:rFonts w:ascii="Arial" w:hAnsi="Arial" w:cs="Arial"/>
              </w:rPr>
            </w:pPr>
            <w:r w:rsidRPr="002872ED">
              <w:rPr>
                <w:rFonts w:ascii="Arial" w:hAnsi="Arial" w:cs="Arial"/>
                <w:sz w:val="22"/>
                <w:szCs w:val="22"/>
              </w:rPr>
              <w:t>Ability to positively respond to changing demands.</w:t>
            </w:r>
          </w:p>
          <w:p w14:paraId="4BC899CA" w14:textId="11EA0296" w:rsidR="002455B9" w:rsidRPr="00771FF9" w:rsidRDefault="002455B9" w:rsidP="002455B9">
            <w:pPr>
              <w:spacing w:before="120" w:after="120"/>
              <w:ind w:left="720"/>
              <w:rPr>
                <w:rFonts w:ascii="Arial" w:hAnsi="Arial" w:cs="Arial"/>
                <w:sz w:val="22"/>
                <w:szCs w:val="22"/>
              </w:rPr>
            </w:pPr>
          </w:p>
        </w:tc>
      </w:tr>
    </w:tbl>
    <w:p w14:paraId="56A94532" w14:textId="77777777" w:rsidR="002455B9" w:rsidRDefault="002455B9">
      <w:r>
        <w:br w:type="page"/>
      </w:r>
    </w:p>
    <w:tbl>
      <w:tblPr>
        <w:tblStyle w:val="TableGrid"/>
        <w:tblW w:w="5519" w:type="pct"/>
        <w:jc w:val="center"/>
        <w:tblLook w:val="04A0" w:firstRow="1" w:lastRow="0" w:firstColumn="1" w:lastColumn="0" w:noHBand="0" w:noVBand="1"/>
      </w:tblPr>
      <w:tblGrid>
        <w:gridCol w:w="4506"/>
        <w:gridCol w:w="5446"/>
      </w:tblGrid>
      <w:tr w:rsidR="009D0D9F" w:rsidRPr="002B0101" w14:paraId="772E203B" w14:textId="77777777" w:rsidTr="0042427D">
        <w:trPr>
          <w:trHeight w:val="450"/>
          <w:jc w:val="center"/>
        </w:trPr>
        <w:tc>
          <w:tcPr>
            <w:tcW w:w="5000" w:type="pct"/>
            <w:gridSpan w:val="2"/>
            <w:shd w:val="clear" w:color="auto" w:fill="17365D" w:themeFill="text2" w:themeFillShade="BF"/>
            <w:vAlign w:val="center"/>
          </w:tcPr>
          <w:p w14:paraId="23EDDC6E" w14:textId="6CA6D0E8" w:rsidR="009D0D9F" w:rsidRPr="002B0101" w:rsidRDefault="009D0D9F" w:rsidP="0042427D">
            <w:pPr>
              <w:contextualSpacing/>
              <w:rPr>
                <w:rFonts w:ascii="Arial" w:eastAsiaTheme="minorHAnsi" w:hAnsi="Arial" w:cs="Arial"/>
                <w:sz w:val="28"/>
                <w:szCs w:val="28"/>
              </w:rPr>
            </w:pPr>
            <w:r w:rsidRPr="002B0101">
              <w:rPr>
                <w:rFonts w:ascii="Arial" w:hAnsi="Arial" w:cs="Arial"/>
                <w:sz w:val="28"/>
                <w:szCs w:val="28"/>
              </w:rPr>
              <w:lastRenderedPageBreak/>
              <w:t>Interpersonal Skills</w:t>
            </w:r>
          </w:p>
        </w:tc>
      </w:tr>
      <w:tr w:rsidR="009D0D9F" w:rsidRPr="002B0101" w14:paraId="5FED1181" w14:textId="77777777" w:rsidTr="0042427D">
        <w:trPr>
          <w:jc w:val="center"/>
        </w:trPr>
        <w:tc>
          <w:tcPr>
            <w:tcW w:w="2264" w:type="pct"/>
            <w:shd w:val="clear" w:color="auto" w:fill="D9D9D9" w:themeFill="background1" w:themeFillShade="D9"/>
          </w:tcPr>
          <w:p w14:paraId="3F976115" w14:textId="372A1C26" w:rsidR="009D0D9F" w:rsidRPr="002B0101" w:rsidRDefault="009D0D9F" w:rsidP="00B75259">
            <w:pPr>
              <w:contextualSpacing/>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233AA0">
              <w:rPr>
                <w:rFonts w:ascii="Arial" w:eastAsiaTheme="minorHAnsi" w:hAnsi="Arial" w:cs="Arial"/>
                <w:szCs w:val="22"/>
              </w:rPr>
              <w:t>6</w:t>
            </w:r>
            <w:r w:rsidR="008000C8">
              <w:rPr>
                <w:rFonts w:ascii="Arial" w:eastAsiaTheme="minorHAnsi" w:hAnsi="Arial" w:cs="Arial"/>
                <w:szCs w:val="22"/>
              </w:rPr>
              <w:t xml:space="preserve"> (Generic)</w:t>
            </w:r>
          </w:p>
        </w:tc>
        <w:tc>
          <w:tcPr>
            <w:tcW w:w="2736" w:type="pct"/>
            <w:shd w:val="clear" w:color="auto" w:fill="D9D9D9" w:themeFill="background1" w:themeFillShade="D9"/>
          </w:tcPr>
          <w:p w14:paraId="2D7440F7" w14:textId="77777777"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14:paraId="767307DE" w14:textId="77777777" w:rsidTr="0042427D">
        <w:trPr>
          <w:trHeight w:val="1868"/>
          <w:jc w:val="center"/>
        </w:trPr>
        <w:tc>
          <w:tcPr>
            <w:tcW w:w="2264" w:type="pct"/>
          </w:tcPr>
          <w:p w14:paraId="457AF61C" w14:textId="65D126AE" w:rsidR="00861E1B" w:rsidRPr="00861E1B" w:rsidRDefault="001D73AD" w:rsidP="00B75259">
            <w:pPr>
              <w:pStyle w:val="ListParagraph"/>
              <w:numPr>
                <w:ilvl w:val="0"/>
                <w:numId w:val="4"/>
              </w:numPr>
              <w:contextualSpacing/>
              <w:rPr>
                <w:rFonts w:ascii="Arial" w:hAnsi="Arial" w:cs="Arial"/>
              </w:rPr>
            </w:pPr>
            <w:proofErr w:type="gramStart"/>
            <w:r w:rsidRPr="008D0800">
              <w:rPr>
                <w:rFonts w:ascii="Arial" w:hAnsi="Arial" w:cs="Arial"/>
                <w:sz w:val="22"/>
                <w:szCs w:val="22"/>
              </w:rPr>
              <w:t>Also</w:t>
            </w:r>
            <w:proofErr w:type="gramEnd"/>
            <w:r w:rsidRPr="008D0800">
              <w:rPr>
                <w:rFonts w:ascii="Arial" w:hAnsi="Arial" w:cs="Arial"/>
                <w:sz w:val="22"/>
                <w:szCs w:val="22"/>
              </w:rPr>
              <w:t xml:space="preserve"> the ability to liaise with counterparts in other organisations to discuss specialist matters and within the organisation to resolve intra-organisational problems</w:t>
            </w:r>
          </w:p>
        </w:tc>
        <w:tc>
          <w:tcPr>
            <w:tcW w:w="2736" w:type="pct"/>
          </w:tcPr>
          <w:p w14:paraId="19406ECF" w14:textId="77777777" w:rsidR="009D0D9F" w:rsidRDefault="00583A11" w:rsidP="008E7A53">
            <w:pPr>
              <w:numPr>
                <w:ilvl w:val="0"/>
                <w:numId w:val="4"/>
              </w:numPr>
              <w:spacing w:before="120" w:after="120"/>
              <w:rPr>
                <w:rFonts w:ascii="Arial" w:hAnsi="Arial" w:cs="Arial"/>
                <w:sz w:val="22"/>
                <w:szCs w:val="22"/>
              </w:rPr>
            </w:pPr>
            <w:r>
              <w:rPr>
                <w:rFonts w:ascii="Arial" w:hAnsi="Arial" w:cs="Arial"/>
                <w:sz w:val="22"/>
                <w:szCs w:val="22"/>
              </w:rPr>
              <w:t>The ability to work as an effective member of a team to maximise the effectiveness and efficiency of the team.</w:t>
            </w:r>
          </w:p>
          <w:p w14:paraId="57E7BE7C" w14:textId="77777777" w:rsidR="00583A11" w:rsidRDefault="00583A11" w:rsidP="008E7A53">
            <w:pPr>
              <w:numPr>
                <w:ilvl w:val="0"/>
                <w:numId w:val="4"/>
              </w:numPr>
              <w:spacing w:before="120" w:after="120"/>
              <w:rPr>
                <w:rFonts w:ascii="Arial" w:hAnsi="Arial" w:cs="Arial"/>
                <w:sz w:val="22"/>
                <w:szCs w:val="22"/>
              </w:rPr>
            </w:pPr>
            <w:r>
              <w:rPr>
                <w:rFonts w:ascii="Arial" w:hAnsi="Arial" w:cs="Arial"/>
                <w:sz w:val="22"/>
                <w:szCs w:val="22"/>
              </w:rPr>
              <w:t>Excellent customer service skills.</w:t>
            </w:r>
          </w:p>
          <w:p w14:paraId="7083793B" w14:textId="77777777" w:rsidR="00583A11" w:rsidRDefault="00583A11" w:rsidP="008E7A53">
            <w:pPr>
              <w:numPr>
                <w:ilvl w:val="0"/>
                <w:numId w:val="4"/>
              </w:numPr>
              <w:spacing w:before="120" w:after="120"/>
              <w:rPr>
                <w:rFonts w:ascii="Arial" w:hAnsi="Arial" w:cs="Arial"/>
                <w:sz w:val="22"/>
                <w:szCs w:val="22"/>
              </w:rPr>
            </w:pPr>
            <w:r>
              <w:rPr>
                <w:rFonts w:ascii="Arial" w:hAnsi="Arial" w:cs="Arial"/>
                <w:sz w:val="22"/>
                <w:szCs w:val="22"/>
              </w:rPr>
              <w:t>Well-developed written and oral communication skills.</w:t>
            </w:r>
          </w:p>
          <w:p w14:paraId="7ECEB2A2" w14:textId="35C62A9A" w:rsidR="00583A11" w:rsidRDefault="00583A11" w:rsidP="008E7A53">
            <w:pPr>
              <w:numPr>
                <w:ilvl w:val="0"/>
                <w:numId w:val="4"/>
              </w:numPr>
              <w:spacing w:before="120" w:after="120"/>
              <w:rPr>
                <w:rFonts w:ascii="Arial" w:hAnsi="Arial" w:cs="Arial"/>
                <w:sz w:val="22"/>
                <w:szCs w:val="22"/>
              </w:rPr>
            </w:pPr>
            <w:r>
              <w:rPr>
                <w:rFonts w:ascii="Arial" w:hAnsi="Arial" w:cs="Arial"/>
                <w:sz w:val="22"/>
                <w:szCs w:val="22"/>
              </w:rPr>
              <w:t xml:space="preserve">The ability to </w:t>
            </w:r>
            <w:r w:rsidR="00A0033B">
              <w:rPr>
                <w:rFonts w:ascii="Arial" w:hAnsi="Arial" w:cs="Arial"/>
                <w:sz w:val="22"/>
                <w:szCs w:val="22"/>
              </w:rPr>
              <w:t xml:space="preserve">liaise </w:t>
            </w:r>
            <w:r>
              <w:rPr>
                <w:rFonts w:ascii="Arial" w:hAnsi="Arial" w:cs="Arial"/>
                <w:sz w:val="22"/>
                <w:szCs w:val="22"/>
              </w:rPr>
              <w:t>and gain co-operation and assistance from employees and key stakeholders in the</w:t>
            </w:r>
            <w:r w:rsidR="001D0BEA">
              <w:rPr>
                <w:rFonts w:ascii="Arial" w:hAnsi="Arial" w:cs="Arial"/>
                <w:sz w:val="22"/>
                <w:szCs w:val="22"/>
              </w:rPr>
              <w:t xml:space="preserve"> </w:t>
            </w:r>
            <w:r w:rsidR="00A0033B">
              <w:rPr>
                <w:rFonts w:ascii="Arial" w:hAnsi="Arial" w:cs="Arial"/>
                <w:sz w:val="22"/>
                <w:szCs w:val="22"/>
              </w:rPr>
              <w:t>organisation regarding specialist matters</w:t>
            </w:r>
            <w:r>
              <w:rPr>
                <w:rFonts w:ascii="Arial" w:hAnsi="Arial" w:cs="Arial"/>
                <w:sz w:val="22"/>
                <w:szCs w:val="22"/>
              </w:rPr>
              <w:t>.</w:t>
            </w:r>
          </w:p>
          <w:p w14:paraId="2FB87F72" w14:textId="77777777" w:rsidR="00583A11" w:rsidRPr="002872ED" w:rsidRDefault="00583A11" w:rsidP="008E7A53">
            <w:pPr>
              <w:numPr>
                <w:ilvl w:val="0"/>
                <w:numId w:val="4"/>
              </w:numPr>
              <w:spacing w:before="120" w:after="120"/>
              <w:rPr>
                <w:rFonts w:ascii="Arial" w:hAnsi="Arial" w:cs="Arial"/>
                <w:sz w:val="22"/>
                <w:szCs w:val="22"/>
              </w:rPr>
            </w:pPr>
            <w:r w:rsidRPr="002872ED">
              <w:rPr>
                <w:rFonts w:ascii="Arial" w:hAnsi="Arial" w:cs="Arial"/>
                <w:sz w:val="22"/>
                <w:szCs w:val="22"/>
              </w:rPr>
              <w:t>The ability to adapt to changes in technology.</w:t>
            </w:r>
          </w:p>
          <w:p w14:paraId="2FBEAF70" w14:textId="77777777" w:rsidR="002455B9" w:rsidRPr="002872ED" w:rsidRDefault="002455B9" w:rsidP="002455B9">
            <w:pPr>
              <w:numPr>
                <w:ilvl w:val="0"/>
                <w:numId w:val="4"/>
              </w:numPr>
              <w:spacing w:before="120" w:after="120"/>
              <w:rPr>
                <w:rFonts w:ascii="Arial" w:hAnsi="Arial" w:cs="Arial"/>
                <w:sz w:val="22"/>
                <w:szCs w:val="22"/>
              </w:rPr>
            </w:pPr>
            <w:r w:rsidRPr="002872ED">
              <w:rPr>
                <w:rFonts w:ascii="Arial" w:hAnsi="Arial" w:cs="Arial"/>
                <w:sz w:val="22"/>
                <w:szCs w:val="22"/>
              </w:rPr>
              <w:t>Effective communication skills to relate to a wide range of external and internal customers.</w:t>
            </w:r>
          </w:p>
          <w:p w14:paraId="76768198" w14:textId="77777777" w:rsidR="002455B9" w:rsidRPr="002872ED" w:rsidRDefault="002455B9" w:rsidP="002455B9">
            <w:pPr>
              <w:numPr>
                <w:ilvl w:val="0"/>
                <w:numId w:val="4"/>
              </w:numPr>
              <w:spacing w:before="120" w:after="120"/>
              <w:rPr>
                <w:rFonts w:ascii="Arial" w:hAnsi="Arial" w:cs="Arial"/>
                <w:sz w:val="22"/>
                <w:szCs w:val="22"/>
              </w:rPr>
            </w:pPr>
            <w:r w:rsidRPr="002872ED">
              <w:rPr>
                <w:rFonts w:ascii="Arial" w:hAnsi="Arial" w:cs="Arial"/>
                <w:sz w:val="22"/>
                <w:szCs w:val="22"/>
              </w:rPr>
              <w:t>Ability to discuss and resolve problems – internally and externally.</w:t>
            </w:r>
          </w:p>
          <w:p w14:paraId="05D06C78" w14:textId="77777777" w:rsidR="002455B9" w:rsidRPr="002872ED" w:rsidRDefault="002455B9" w:rsidP="002455B9">
            <w:pPr>
              <w:numPr>
                <w:ilvl w:val="0"/>
                <w:numId w:val="4"/>
              </w:numPr>
              <w:spacing w:before="120" w:after="120"/>
              <w:rPr>
                <w:rFonts w:ascii="Arial" w:hAnsi="Arial" w:cs="Arial"/>
                <w:sz w:val="22"/>
                <w:szCs w:val="22"/>
              </w:rPr>
            </w:pPr>
            <w:r w:rsidRPr="002872ED">
              <w:rPr>
                <w:rFonts w:ascii="Arial" w:hAnsi="Arial" w:cs="Arial"/>
                <w:sz w:val="22"/>
                <w:szCs w:val="22"/>
              </w:rPr>
              <w:t>Influencing, relationship building and conflict resolution skills to enable productive resolutions.</w:t>
            </w:r>
          </w:p>
          <w:p w14:paraId="27DDFDF4" w14:textId="77777777" w:rsidR="002455B9" w:rsidRPr="002872ED" w:rsidRDefault="002455B9" w:rsidP="002455B9">
            <w:pPr>
              <w:numPr>
                <w:ilvl w:val="0"/>
                <w:numId w:val="4"/>
              </w:numPr>
              <w:spacing w:before="120" w:after="120"/>
              <w:rPr>
                <w:rFonts w:ascii="Arial" w:hAnsi="Arial" w:cs="Arial"/>
                <w:sz w:val="22"/>
                <w:szCs w:val="22"/>
              </w:rPr>
            </w:pPr>
            <w:r w:rsidRPr="002872ED">
              <w:rPr>
                <w:rFonts w:ascii="Arial" w:hAnsi="Arial" w:cs="Arial"/>
                <w:sz w:val="22"/>
                <w:szCs w:val="22"/>
              </w:rPr>
              <w:t xml:space="preserve">Demonstrated ability to work within a multi-disciplinary team. </w:t>
            </w:r>
          </w:p>
          <w:p w14:paraId="0A6442A0" w14:textId="77777777" w:rsidR="002455B9" w:rsidRPr="002872ED" w:rsidRDefault="002455B9" w:rsidP="002455B9">
            <w:pPr>
              <w:numPr>
                <w:ilvl w:val="0"/>
                <w:numId w:val="4"/>
              </w:numPr>
              <w:spacing w:before="120" w:after="120"/>
              <w:rPr>
                <w:rFonts w:ascii="Arial" w:hAnsi="Arial" w:cs="Arial"/>
                <w:sz w:val="22"/>
                <w:szCs w:val="22"/>
              </w:rPr>
            </w:pPr>
            <w:r w:rsidRPr="002872ED">
              <w:rPr>
                <w:rFonts w:ascii="Arial" w:hAnsi="Arial" w:cs="Arial"/>
                <w:sz w:val="22"/>
                <w:szCs w:val="22"/>
              </w:rPr>
              <w:t>Self-starter with energy, enthusiasm and the ability to work independently.</w:t>
            </w:r>
            <w:r w:rsidRPr="002872ED">
              <w:rPr>
                <w:rFonts w:eastAsia="Arial Unicode MS"/>
                <w:szCs w:val="16"/>
              </w:rPr>
              <w:t xml:space="preserve"> </w:t>
            </w:r>
          </w:p>
          <w:p w14:paraId="435CA474" w14:textId="77777777" w:rsidR="002455B9" w:rsidRPr="002872ED" w:rsidRDefault="002455B9" w:rsidP="002455B9">
            <w:pPr>
              <w:numPr>
                <w:ilvl w:val="0"/>
                <w:numId w:val="4"/>
              </w:numPr>
              <w:spacing w:before="120" w:after="120"/>
              <w:rPr>
                <w:rFonts w:ascii="Arial" w:hAnsi="Arial" w:cs="Arial"/>
                <w:sz w:val="22"/>
                <w:szCs w:val="22"/>
              </w:rPr>
            </w:pPr>
            <w:r w:rsidRPr="002872ED">
              <w:rPr>
                <w:rFonts w:ascii="Arial" w:hAnsi="Arial" w:cs="Arial"/>
                <w:sz w:val="22"/>
                <w:szCs w:val="22"/>
              </w:rPr>
              <w:t>Demonstrated conflict resolution skills, time management skills and positive attitude towards helping other employees.</w:t>
            </w:r>
          </w:p>
          <w:p w14:paraId="541DD60C" w14:textId="77777777" w:rsidR="002455B9" w:rsidRPr="002872ED" w:rsidRDefault="002455B9" w:rsidP="002455B9">
            <w:pPr>
              <w:numPr>
                <w:ilvl w:val="0"/>
                <w:numId w:val="4"/>
              </w:numPr>
              <w:spacing w:before="120" w:after="120"/>
              <w:rPr>
                <w:rFonts w:ascii="Arial" w:hAnsi="Arial" w:cs="Arial"/>
                <w:sz w:val="22"/>
                <w:szCs w:val="22"/>
              </w:rPr>
            </w:pPr>
            <w:r w:rsidRPr="002872ED">
              <w:rPr>
                <w:rFonts w:ascii="Arial" w:hAnsi="Arial" w:cs="Arial"/>
                <w:sz w:val="22"/>
                <w:szCs w:val="22"/>
              </w:rPr>
              <w:t xml:space="preserve">Ability to encourage department members to work cooperatively. </w:t>
            </w:r>
          </w:p>
          <w:p w14:paraId="17A97762" w14:textId="77777777" w:rsidR="002455B9" w:rsidRPr="002872ED" w:rsidRDefault="002455B9" w:rsidP="002455B9">
            <w:pPr>
              <w:numPr>
                <w:ilvl w:val="0"/>
                <w:numId w:val="4"/>
              </w:numPr>
              <w:spacing w:before="120" w:after="120"/>
              <w:rPr>
                <w:rFonts w:ascii="Arial" w:hAnsi="Arial" w:cs="Arial"/>
                <w:sz w:val="22"/>
                <w:szCs w:val="22"/>
              </w:rPr>
            </w:pPr>
            <w:r w:rsidRPr="002872ED">
              <w:rPr>
                <w:rFonts w:ascii="Arial" w:hAnsi="Arial" w:cs="Arial"/>
                <w:sz w:val="22"/>
                <w:szCs w:val="22"/>
              </w:rPr>
              <w:t>Ability to maintain professionalism, integrity and confidentiality.</w:t>
            </w:r>
          </w:p>
          <w:p w14:paraId="5B55A917" w14:textId="77777777" w:rsidR="002455B9" w:rsidRPr="002872ED" w:rsidRDefault="002455B9" w:rsidP="002455B9">
            <w:pPr>
              <w:numPr>
                <w:ilvl w:val="0"/>
                <w:numId w:val="4"/>
              </w:numPr>
              <w:spacing w:before="120" w:after="120"/>
              <w:rPr>
                <w:rFonts w:ascii="Arial" w:hAnsi="Arial" w:cs="Arial"/>
                <w:sz w:val="22"/>
                <w:szCs w:val="22"/>
              </w:rPr>
            </w:pPr>
            <w:r w:rsidRPr="002872ED">
              <w:rPr>
                <w:rFonts w:ascii="Arial" w:hAnsi="Arial" w:cs="Arial"/>
                <w:sz w:val="22"/>
                <w:szCs w:val="22"/>
              </w:rPr>
              <w:t>Demonstrated problem solving skills.</w:t>
            </w:r>
          </w:p>
          <w:p w14:paraId="5AA7E7C3" w14:textId="1EB022A8" w:rsidR="002455B9" w:rsidRPr="00583A11" w:rsidRDefault="002455B9" w:rsidP="002455B9">
            <w:pPr>
              <w:numPr>
                <w:ilvl w:val="0"/>
                <w:numId w:val="4"/>
              </w:numPr>
              <w:spacing w:before="120" w:after="120"/>
              <w:rPr>
                <w:rFonts w:ascii="Arial" w:hAnsi="Arial" w:cs="Arial"/>
                <w:sz w:val="22"/>
                <w:szCs w:val="22"/>
              </w:rPr>
            </w:pPr>
            <w:r w:rsidRPr="002872ED">
              <w:rPr>
                <w:rFonts w:ascii="Arial" w:hAnsi="Arial" w:cs="Arial"/>
                <w:sz w:val="22"/>
                <w:szCs w:val="22"/>
              </w:rPr>
              <w:t>Strong customer focus.</w:t>
            </w:r>
          </w:p>
        </w:tc>
      </w:tr>
    </w:tbl>
    <w:p w14:paraId="3601BC4C" w14:textId="77777777" w:rsidR="001C57FD" w:rsidRDefault="001C57FD">
      <w:r>
        <w:br w:type="page"/>
      </w:r>
    </w:p>
    <w:tbl>
      <w:tblPr>
        <w:tblStyle w:val="TableGrid"/>
        <w:tblW w:w="5519" w:type="pct"/>
        <w:jc w:val="center"/>
        <w:tblLook w:val="04A0" w:firstRow="1" w:lastRow="0" w:firstColumn="1" w:lastColumn="0" w:noHBand="0" w:noVBand="1"/>
      </w:tblPr>
      <w:tblGrid>
        <w:gridCol w:w="9952"/>
      </w:tblGrid>
      <w:tr w:rsidR="009D0D9F" w:rsidRPr="002B0101" w14:paraId="7B967B50" w14:textId="77777777" w:rsidTr="0042427D">
        <w:trPr>
          <w:trHeight w:val="450"/>
          <w:jc w:val="center"/>
        </w:trPr>
        <w:tc>
          <w:tcPr>
            <w:tcW w:w="5000" w:type="pct"/>
            <w:shd w:val="clear" w:color="auto" w:fill="17365D" w:themeFill="text2" w:themeFillShade="BF"/>
            <w:vAlign w:val="center"/>
          </w:tcPr>
          <w:p w14:paraId="7BA171C5" w14:textId="77777777" w:rsidR="009D0D9F" w:rsidRPr="002B0101" w:rsidRDefault="009D0D9F" w:rsidP="0042427D">
            <w:pPr>
              <w:contextualSpacing/>
              <w:rPr>
                <w:rFonts w:ascii="Arial" w:eastAsiaTheme="minorHAnsi" w:hAnsi="Arial" w:cs="Arial"/>
                <w:sz w:val="28"/>
                <w:szCs w:val="28"/>
              </w:rPr>
            </w:pPr>
            <w:r w:rsidRPr="002B0101">
              <w:rPr>
                <w:rFonts w:ascii="Arial" w:hAnsi="Arial" w:cs="Arial"/>
                <w:sz w:val="28"/>
                <w:szCs w:val="28"/>
              </w:rPr>
              <w:lastRenderedPageBreak/>
              <w:t>Qualifications &amp; Experience</w:t>
            </w:r>
          </w:p>
        </w:tc>
      </w:tr>
      <w:tr w:rsidR="009D0D9F" w:rsidRPr="002B0101" w14:paraId="1BA7D543" w14:textId="77777777" w:rsidTr="0042427D">
        <w:trPr>
          <w:trHeight w:val="1531"/>
          <w:jc w:val="center"/>
        </w:trPr>
        <w:tc>
          <w:tcPr>
            <w:tcW w:w="5000" w:type="pct"/>
          </w:tcPr>
          <w:p w14:paraId="5705A9DE" w14:textId="0E5D26CC" w:rsidR="00BC313E" w:rsidRPr="00433D1E" w:rsidRDefault="00BC313E" w:rsidP="00BC313E">
            <w:pPr>
              <w:numPr>
                <w:ilvl w:val="0"/>
                <w:numId w:val="4"/>
              </w:numPr>
              <w:spacing w:before="120" w:after="120"/>
              <w:rPr>
                <w:rFonts w:ascii="Arial" w:hAnsi="Arial" w:cs="Arial"/>
              </w:rPr>
            </w:pPr>
            <w:r w:rsidRPr="00433D1E">
              <w:rPr>
                <w:rFonts w:ascii="Arial" w:hAnsi="Arial" w:cs="Arial"/>
                <w:sz w:val="22"/>
                <w:szCs w:val="22"/>
              </w:rPr>
              <w:t>Tertiary qualifications, post graduate desirable, in IT Management or similar and</w:t>
            </w:r>
            <w:r w:rsidR="00916B3F">
              <w:rPr>
                <w:rFonts w:ascii="Arial" w:hAnsi="Arial" w:cs="Arial"/>
                <w:sz w:val="22"/>
                <w:szCs w:val="22"/>
              </w:rPr>
              <w:t xml:space="preserve"> some</w:t>
            </w:r>
            <w:r w:rsidRPr="00433D1E">
              <w:rPr>
                <w:rFonts w:ascii="Arial" w:hAnsi="Arial" w:cs="Arial"/>
                <w:sz w:val="22"/>
                <w:szCs w:val="22"/>
              </w:rPr>
              <w:t xml:space="preserve"> relevant experience, or lesser </w:t>
            </w:r>
            <w:r w:rsidR="00916B3F">
              <w:rPr>
                <w:rFonts w:ascii="Arial" w:hAnsi="Arial" w:cs="Arial"/>
                <w:sz w:val="22"/>
                <w:szCs w:val="22"/>
              </w:rPr>
              <w:t xml:space="preserve">formal </w:t>
            </w:r>
            <w:r w:rsidRPr="00433D1E">
              <w:rPr>
                <w:rFonts w:ascii="Arial" w:hAnsi="Arial" w:cs="Arial"/>
                <w:sz w:val="22"/>
                <w:szCs w:val="22"/>
              </w:rPr>
              <w:t xml:space="preserve">qualifications with </w:t>
            </w:r>
            <w:r w:rsidR="00916B3F">
              <w:rPr>
                <w:rFonts w:ascii="Arial" w:hAnsi="Arial" w:cs="Arial"/>
                <w:sz w:val="22"/>
                <w:szCs w:val="22"/>
              </w:rPr>
              <w:t xml:space="preserve">substantial </w:t>
            </w:r>
            <w:r w:rsidRPr="00433D1E">
              <w:rPr>
                <w:rFonts w:ascii="Arial" w:hAnsi="Arial" w:cs="Arial"/>
                <w:sz w:val="22"/>
                <w:szCs w:val="22"/>
              </w:rPr>
              <w:t>experience in IT related project management and network administratio</w:t>
            </w:r>
            <w:r w:rsidR="00916B3F">
              <w:rPr>
                <w:rFonts w:ascii="Arial" w:hAnsi="Arial" w:cs="Arial"/>
                <w:sz w:val="22"/>
                <w:szCs w:val="22"/>
              </w:rPr>
              <w:t>n.</w:t>
            </w:r>
          </w:p>
          <w:p w14:paraId="0F528297" w14:textId="7BD985DF" w:rsidR="00BC313E" w:rsidRPr="00433D1E" w:rsidRDefault="00BC313E" w:rsidP="00BC313E">
            <w:pPr>
              <w:numPr>
                <w:ilvl w:val="0"/>
                <w:numId w:val="4"/>
              </w:numPr>
              <w:spacing w:before="120" w:after="120"/>
              <w:rPr>
                <w:rFonts w:ascii="Arial" w:hAnsi="Arial" w:cs="Arial"/>
                <w:sz w:val="22"/>
                <w:szCs w:val="22"/>
              </w:rPr>
            </w:pPr>
            <w:r w:rsidRPr="00433D1E">
              <w:rPr>
                <w:rFonts w:ascii="Arial" w:hAnsi="Arial" w:cs="Arial"/>
                <w:sz w:val="22"/>
                <w:szCs w:val="22"/>
              </w:rPr>
              <w:t xml:space="preserve">Demonstrated experience in coordinating the analysis of customer system needs and systems administration of complex databases required to meet the requirements of a broad </w:t>
            </w:r>
            <w:r w:rsidR="001D0BEA">
              <w:rPr>
                <w:rFonts w:ascii="Arial" w:hAnsi="Arial" w:cs="Arial"/>
                <w:sz w:val="22"/>
                <w:szCs w:val="22"/>
              </w:rPr>
              <w:t xml:space="preserve">service- </w:t>
            </w:r>
            <w:r w:rsidRPr="00433D1E">
              <w:rPr>
                <w:rFonts w:ascii="Arial" w:hAnsi="Arial" w:cs="Arial"/>
                <w:sz w:val="22"/>
                <w:szCs w:val="22"/>
              </w:rPr>
              <w:t>based organisation.</w:t>
            </w:r>
          </w:p>
          <w:p w14:paraId="6B68A5A2" w14:textId="18C5AC8E" w:rsidR="00097450" w:rsidRDefault="00277708" w:rsidP="003E2095">
            <w:pPr>
              <w:numPr>
                <w:ilvl w:val="0"/>
                <w:numId w:val="4"/>
              </w:numPr>
              <w:spacing w:before="120" w:after="120"/>
              <w:rPr>
                <w:rFonts w:ascii="Arial" w:hAnsi="Arial" w:cs="Arial"/>
                <w:sz w:val="22"/>
                <w:szCs w:val="22"/>
              </w:rPr>
            </w:pPr>
            <w:r>
              <w:rPr>
                <w:rFonts w:ascii="Arial" w:hAnsi="Arial" w:cs="Arial"/>
                <w:sz w:val="22"/>
                <w:szCs w:val="22"/>
              </w:rPr>
              <w:t>Experience in SQL 20</w:t>
            </w:r>
            <w:r w:rsidR="003C2B97">
              <w:rPr>
                <w:rFonts w:ascii="Arial" w:hAnsi="Arial" w:cs="Arial"/>
                <w:sz w:val="22"/>
                <w:szCs w:val="22"/>
              </w:rPr>
              <w:t>12</w:t>
            </w:r>
            <w:r w:rsidR="00FB4385">
              <w:rPr>
                <w:rFonts w:ascii="Arial" w:hAnsi="Arial" w:cs="Arial"/>
                <w:sz w:val="22"/>
                <w:szCs w:val="22"/>
              </w:rPr>
              <w:t>-2016</w:t>
            </w:r>
            <w:r>
              <w:rPr>
                <w:rFonts w:ascii="Arial" w:hAnsi="Arial" w:cs="Arial"/>
                <w:sz w:val="22"/>
                <w:szCs w:val="22"/>
              </w:rPr>
              <w:t xml:space="preserve"> and database structures and methodology, report writing and Web or Internet applications development.</w:t>
            </w:r>
          </w:p>
          <w:p w14:paraId="28A71C55" w14:textId="77777777" w:rsidR="00277708" w:rsidRDefault="00277708" w:rsidP="003E2095">
            <w:pPr>
              <w:numPr>
                <w:ilvl w:val="0"/>
                <w:numId w:val="4"/>
              </w:numPr>
              <w:spacing w:before="120" w:after="120"/>
              <w:rPr>
                <w:rFonts w:ascii="Arial" w:hAnsi="Arial" w:cs="Arial"/>
                <w:sz w:val="22"/>
                <w:szCs w:val="22"/>
              </w:rPr>
            </w:pPr>
            <w:r>
              <w:rPr>
                <w:rFonts w:ascii="Arial" w:hAnsi="Arial" w:cs="Arial"/>
                <w:sz w:val="22"/>
                <w:szCs w:val="22"/>
              </w:rPr>
              <w:t>Experience in information systems project management.</w:t>
            </w:r>
          </w:p>
          <w:p w14:paraId="2DF6B2AF" w14:textId="77777777" w:rsidR="00277708" w:rsidRDefault="00277708" w:rsidP="003E2095">
            <w:pPr>
              <w:numPr>
                <w:ilvl w:val="0"/>
                <w:numId w:val="4"/>
              </w:numPr>
              <w:spacing w:before="120" w:after="120"/>
              <w:rPr>
                <w:rFonts w:ascii="Arial" w:hAnsi="Arial" w:cs="Arial"/>
                <w:sz w:val="22"/>
                <w:szCs w:val="22"/>
              </w:rPr>
            </w:pPr>
            <w:r>
              <w:rPr>
                <w:rFonts w:ascii="Arial" w:hAnsi="Arial" w:cs="Arial"/>
                <w:sz w:val="22"/>
                <w:szCs w:val="22"/>
              </w:rPr>
              <w:t>Experience working with Data Warehouses.</w:t>
            </w:r>
          </w:p>
          <w:p w14:paraId="6C31BA30" w14:textId="77777777" w:rsidR="00277708" w:rsidRDefault="00277708" w:rsidP="003E2095">
            <w:pPr>
              <w:numPr>
                <w:ilvl w:val="0"/>
                <w:numId w:val="4"/>
              </w:numPr>
              <w:spacing w:before="120" w:after="120"/>
              <w:rPr>
                <w:rFonts w:ascii="Arial" w:hAnsi="Arial" w:cs="Arial"/>
                <w:sz w:val="22"/>
                <w:szCs w:val="22"/>
              </w:rPr>
            </w:pPr>
            <w:r>
              <w:rPr>
                <w:rFonts w:ascii="Arial" w:hAnsi="Arial" w:cs="Arial"/>
                <w:sz w:val="22"/>
                <w:szCs w:val="22"/>
              </w:rPr>
              <w:t>Experience working on projects with automated deployments and short release cycles.</w:t>
            </w:r>
          </w:p>
          <w:p w14:paraId="4AC0C2BE" w14:textId="77777777" w:rsidR="00277708" w:rsidRDefault="00277708" w:rsidP="003E2095">
            <w:pPr>
              <w:numPr>
                <w:ilvl w:val="0"/>
                <w:numId w:val="4"/>
              </w:numPr>
              <w:spacing w:before="120" w:after="120"/>
              <w:rPr>
                <w:rFonts w:ascii="Arial" w:hAnsi="Arial" w:cs="Arial"/>
                <w:sz w:val="22"/>
                <w:szCs w:val="22"/>
              </w:rPr>
            </w:pPr>
            <w:r>
              <w:rPr>
                <w:rFonts w:ascii="Arial" w:hAnsi="Arial" w:cs="Arial"/>
                <w:sz w:val="22"/>
                <w:szCs w:val="22"/>
              </w:rPr>
              <w:t>Experience working in an Agile development environment.</w:t>
            </w:r>
          </w:p>
          <w:p w14:paraId="5FFBBDE0" w14:textId="1DD1518D" w:rsidR="00277708" w:rsidRDefault="00277708" w:rsidP="003E2095">
            <w:pPr>
              <w:numPr>
                <w:ilvl w:val="0"/>
                <w:numId w:val="4"/>
              </w:numPr>
              <w:spacing w:before="120" w:after="120"/>
              <w:rPr>
                <w:rFonts w:ascii="Arial" w:hAnsi="Arial" w:cs="Arial"/>
                <w:sz w:val="22"/>
                <w:szCs w:val="22"/>
              </w:rPr>
            </w:pPr>
            <w:r>
              <w:rPr>
                <w:rFonts w:ascii="Arial" w:hAnsi="Arial" w:cs="Arial"/>
                <w:sz w:val="22"/>
                <w:szCs w:val="22"/>
              </w:rPr>
              <w:t>Experience working in cross-functional project teams.</w:t>
            </w:r>
          </w:p>
          <w:p w14:paraId="02324D8B" w14:textId="1C02EACA" w:rsidR="001D73AD" w:rsidRPr="002872ED" w:rsidRDefault="00BB64E1" w:rsidP="003E2095">
            <w:pPr>
              <w:numPr>
                <w:ilvl w:val="0"/>
                <w:numId w:val="4"/>
              </w:numPr>
              <w:spacing w:before="120" w:after="120"/>
              <w:rPr>
                <w:rFonts w:ascii="Arial" w:hAnsi="Arial" w:cs="Arial"/>
                <w:sz w:val="22"/>
                <w:szCs w:val="22"/>
              </w:rPr>
            </w:pPr>
            <w:r w:rsidRPr="002872ED">
              <w:rPr>
                <w:rFonts w:ascii="Arial" w:hAnsi="Arial" w:cs="Arial"/>
                <w:sz w:val="22"/>
                <w:szCs w:val="22"/>
              </w:rPr>
              <w:t xml:space="preserve">Well-developed </w:t>
            </w:r>
            <w:r w:rsidR="001D73AD" w:rsidRPr="002872ED">
              <w:rPr>
                <w:rFonts w:ascii="Arial" w:hAnsi="Arial" w:cs="Arial"/>
                <w:sz w:val="22"/>
                <w:szCs w:val="22"/>
              </w:rPr>
              <w:t>communication and negotiation skills.</w:t>
            </w:r>
          </w:p>
          <w:p w14:paraId="57B025D2" w14:textId="6430CDF0" w:rsidR="00277708" w:rsidRPr="00277708" w:rsidRDefault="00277708" w:rsidP="001C57FD">
            <w:pPr>
              <w:numPr>
                <w:ilvl w:val="0"/>
                <w:numId w:val="4"/>
              </w:numPr>
              <w:spacing w:before="120" w:after="120"/>
              <w:rPr>
                <w:rFonts w:ascii="Arial" w:hAnsi="Arial" w:cs="Arial"/>
                <w:sz w:val="22"/>
                <w:szCs w:val="22"/>
              </w:rPr>
            </w:pPr>
            <w:r>
              <w:rPr>
                <w:rFonts w:ascii="Arial" w:hAnsi="Arial" w:cs="Arial"/>
                <w:sz w:val="22"/>
                <w:szCs w:val="22"/>
              </w:rPr>
              <w:t xml:space="preserve">Current </w:t>
            </w:r>
            <w:r w:rsidR="00BB64E1">
              <w:rPr>
                <w:rFonts w:ascii="Arial" w:hAnsi="Arial" w:cs="Arial"/>
                <w:sz w:val="22"/>
                <w:szCs w:val="22"/>
              </w:rPr>
              <w:t>Victorian D</w:t>
            </w:r>
            <w:r>
              <w:rPr>
                <w:rFonts w:ascii="Arial" w:hAnsi="Arial" w:cs="Arial"/>
                <w:sz w:val="22"/>
                <w:szCs w:val="22"/>
              </w:rPr>
              <w:t>river’s</w:t>
            </w:r>
            <w:r w:rsidR="00BB64E1">
              <w:rPr>
                <w:rFonts w:ascii="Arial" w:hAnsi="Arial" w:cs="Arial"/>
                <w:sz w:val="22"/>
                <w:szCs w:val="22"/>
              </w:rPr>
              <w:t xml:space="preserve"> Li</w:t>
            </w:r>
            <w:r>
              <w:rPr>
                <w:rFonts w:ascii="Arial" w:hAnsi="Arial" w:cs="Arial"/>
                <w:sz w:val="22"/>
                <w:szCs w:val="22"/>
              </w:rPr>
              <w:t>cence.</w:t>
            </w:r>
          </w:p>
        </w:tc>
      </w:tr>
      <w:tr w:rsidR="009D0D9F" w:rsidRPr="002B0101" w14:paraId="60CB3853" w14:textId="77777777" w:rsidTr="0042427D">
        <w:trPr>
          <w:trHeight w:val="450"/>
          <w:jc w:val="center"/>
        </w:trPr>
        <w:tc>
          <w:tcPr>
            <w:tcW w:w="5000" w:type="pct"/>
            <w:shd w:val="clear" w:color="auto" w:fill="17365D" w:themeFill="text2" w:themeFillShade="BF"/>
            <w:vAlign w:val="center"/>
          </w:tcPr>
          <w:p w14:paraId="10AD3B5E" w14:textId="77777777" w:rsidR="009D0D9F" w:rsidRPr="002B0101" w:rsidRDefault="009D0D9F" w:rsidP="0042427D">
            <w:pPr>
              <w:spacing w:before="120" w:after="120"/>
              <w:rPr>
                <w:rFonts w:ascii="Arial" w:hAnsi="Arial" w:cs="Arial"/>
                <w:sz w:val="28"/>
                <w:szCs w:val="28"/>
              </w:rPr>
            </w:pPr>
            <w:r w:rsidRPr="002B0101">
              <w:rPr>
                <w:rFonts w:ascii="Arial" w:hAnsi="Arial" w:cs="Arial"/>
                <w:sz w:val="28"/>
                <w:szCs w:val="28"/>
              </w:rPr>
              <w:t>Role Specific Selection Criteria</w:t>
            </w:r>
          </w:p>
        </w:tc>
      </w:tr>
      <w:tr w:rsidR="009D0D9F" w:rsidRPr="002B0101" w14:paraId="22AA8302" w14:textId="77777777" w:rsidTr="0042427D">
        <w:trPr>
          <w:trHeight w:val="1868"/>
          <w:jc w:val="center"/>
        </w:trPr>
        <w:tc>
          <w:tcPr>
            <w:tcW w:w="5000" w:type="pct"/>
          </w:tcPr>
          <w:p w14:paraId="6F3CA450" w14:textId="62F1C92D" w:rsidR="009D0D9F" w:rsidRPr="00433D1E" w:rsidRDefault="00433D1E" w:rsidP="006320D0">
            <w:pPr>
              <w:numPr>
                <w:ilvl w:val="0"/>
                <w:numId w:val="3"/>
              </w:numPr>
              <w:spacing w:before="120" w:after="120"/>
              <w:rPr>
                <w:rFonts w:ascii="Arial" w:hAnsi="Arial" w:cs="Arial"/>
              </w:rPr>
            </w:pPr>
            <w:r w:rsidRPr="00433D1E">
              <w:rPr>
                <w:rFonts w:ascii="Arial" w:hAnsi="Arial" w:cs="Arial"/>
                <w:sz w:val="22"/>
                <w:szCs w:val="22"/>
              </w:rPr>
              <w:t xml:space="preserve">Tertiary qualifications, post graduate desirable, in IT Management or similar and </w:t>
            </w:r>
            <w:r w:rsidR="00916B3F">
              <w:rPr>
                <w:rFonts w:ascii="Arial" w:hAnsi="Arial" w:cs="Arial"/>
                <w:sz w:val="22"/>
                <w:szCs w:val="22"/>
              </w:rPr>
              <w:t>some</w:t>
            </w:r>
            <w:r w:rsidRPr="00433D1E">
              <w:rPr>
                <w:rFonts w:ascii="Arial" w:hAnsi="Arial" w:cs="Arial"/>
                <w:sz w:val="22"/>
                <w:szCs w:val="22"/>
              </w:rPr>
              <w:t xml:space="preserve"> relevant experience, or lesser</w:t>
            </w:r>
            <w:r w:rsidR="00916B3F">
              <w:rPr>
                <w:rFonts w:ascii="Arial" w:hAnsi="Arial" w:cs="Arial"/>
                <w:sz w:val="22"/>
                <w:szCs w:val="22"/>
              </w:rPr>
              <w:t xml:space="preserve"> formal</w:t>
            </w:r>
            <w:r w:rsidRPr="00433D1E">
              <w:rPr>
                <w:rFonts w:ascii="Arial" w:hAnsi="Arial" w:cs="Arial"/>
                <w:sz w:val="22"/>
                <w:szCs w:val="22"/>
              </w:rPr>
              <w:t xml:space="preserve"> qualifications with </w:t>
            </w:r>
            <w:r w:rsidR="00916B3F">
              <w:rPr>
                <w:rFonts w:ascii="Arial" w:hAnsi="Arial" w:cs="Arial"/>
                <w:sz w:val="22"/>
                <w:szCs w:val="22"/>
              </w:rPr>
              <w:t xml:space="preserve">substantial </w:t>
            </w:r>
            <w:r w:rsidRPr="00433D1E">
              <w:rPr>
                <w:rFonts w:ascii="Arial" w:hAnsi="Arial" w:cs="Arial"/>
                <w:sz w:val="22"/>
                <w:szCs w:val="22"/>
              </w:rPr>
              <w:t>experience in IT related project management and network administration.</w:t>
            </w:r>
          </w:p>
          <w:p w14:paraId="1D1115FE" w14:textId="77777777" w:rsidR="00433D1E" w:rsidRPr="00433D1E" w:rsidRDefault="00433D1E" w:rsidP="006320D0">
            <w:pPr>
              <w:numPr>
                <w:ilvl w:val="0"/>
                <w:numId w:val="3"/>
              </w:numPr>
              <w:spacing w:before="120" w:after="120"/>
              <w:rPr>
                <w:rFonts w:ascii="Arial" w:hAnsi="Arial" w:cs="Arial"/>
                <w:sz w:val="22"/>
                <w:szCs w:val="22"/>
              </w:rPr>
            </w:pPr>
            <w:r w:rsidRPr="00433D1E">
              <w:rPr>
                <w:rFonts w:ascii="Arial" w:hAnsi="Arial" w:cs="Arial"/>
                <w:sz w:val="22"/>
                <w:szCs w:val="22"/>
              </w:rPr>
              <w:t>Demonstrated application development experience.</w:t>
            </w:r>
          </w:p>
          <w:p w14:paraId="33856BB8" w14:textId="77777777" w:rsidR="00433D1E" w:rsidRPr="005C2FA8" w:rsidRDefault="00433D1E" w:rsidP="006320D0">
            <w:pPr>
              <w:numPr>
                <w:ilvl w:val="0"/>
                <w:numId w:val="3"/>
              </w:numPr>
              <w:spacing w:before="120" w:after="120"/>
              <w:rPr>
                <w:rFonts w:ascii="Arial" w:hAnsi="Arial" w:cs="Arial"/>
                <w:sz w:val="22"/>
                <w:szCs w:val="22"/>
              </w:rPr>
            </w:pPr>
            <w:r w:rsidRPr="005C2FA8">
              <w:rPr>
                <w:rFonts w:ascii="Arial" w:hAnsi="Arial" w:cs="Arial"/>
                <w:sz w:val="22"/>
                <w:szCs w:val="22"/>
              </w:rPr>
              <w:t>Demonstration of Full SDLC experience.</w:t>
            </w:r>
          </w:p>
          <w:p w14:paraId="20823F66" w14:textId="37C29F08" w:rsidR="00433D1E" w:rsidRPr="005C2FA8" w:rsidRDefault="00433D1E" w:rsidP="006320D0">
            <w:pPr>
              <w:numPr>
                <w:ilvl w:val="0"/>
                <w:numId w:val="3"/>
              </w:numPr>
              <w:spacing w:before="120" w:after="120"/>
              <w:rPr>
                <w:rFonts w:ascii="Arial" w:hAnsi="Arial" w:cs="Arial"/>
                <w:sz w:val="22"/>
                <w:szCs w:val="22"/>
              </w:rPr>
            </w:pPr>
            <w:r w:rsidRPr="005C2FA8">
              <w:rPr>
                <w:rFonts w:ascii="Arial" w:hAnsi="Arial" w:cs="Arial"/>
                <w:sz w:val="22"/>
                <w:szCs w:val="22"/>
              </w:rPr>
              <w:t>Demonstrated development qualifications or experience in one or more of the following; Visual Studio, ASP.NET, Silverlight, AJAX, Java, Java script</w:t>
            </w:r>
          </w:p>
          <w:p w14:paraId="3FC6DF75" w14:textId="4FEE5801" w:rsidR="00433D1E" w:rsidRPr="005C2FA8" w:rsidRDefault="00433D1E" w:rsidP="006320D0">
            <w:pPr>
              <w:numPr>
                <w:ilvl w:val="0"/>
                <w:numId w:val="3"/>
              </w:numPr>
              <w:spacing w:before="120" w:after="120"/>
              <w:rPr>
                <w:rFonts w:ascii="Arial" w:hAnsi="Arial" w:cs="Arial"/>
                <w:sz w:val="22"/>
                <w:szCs w:val="22"/>
              </w:rPr>
            </w:pPr>
            <w:r w:rsidRPr="005C2FA8">
              <w:rPr>
                <w:rFonts w:ascii="Arial" w:hAnsi="Arial" w:cs="Arial"/>
                <w:sz w:val="22"/>
                <w:szCs w:val="22"/>
              </w:rPr>
              <w:t xml:space="preserve">Demonstrated experience in managing a corporate IT database </w:t>
            </w:r>
            <w:proofErr w:type="gramStart"/>
            <w:r w:rsidR="001F6494" w:rsidRPr="005C2FA8">
              <w:rPr>
                <w:rFonts w:ascii="Arial" w:hAnsi="Arial" w:cs="Arial"/>
                <w:sz w:val="22"/>
                <w:szCs w:val="22"/>
              </w:rPr>
              <w:t>systems</w:t>
            </w:r>
            <w:proofErr w:type="gramEnd"/>
            <w:r w:rsidRPr="005C2FA8">
              <w:rPr>
                <w:rFonts w:ascii="Arial" w:hAnsi="Arial" w:cs="Arial"/>
                <w:sz w:val="22"/>
                <w:szCs w:val="22"/>
              </w:rPr>
              <w:t>.</w:t>
            </w:r>
          </w:p>
          <w:p w14:paraId="4B775635" w14:textId="77777777" w:rsidR="00433D1E" w:rsidRPr="00433D1E" w:rsidRDefault="00433D1E" w:rsidP="006320D0">
            <w:pPr>
              <w:numPr>
                <w:ilvl w:val="0"/>
                <w:numId w:val="3"/>
              </w:numPr>
              <w:spacing w:before="120" w:after="120"/>
              <w:rPr>
                <w:rFonts w:ascii="Arial" w:hAnsi="Arial" w:cs="Arial"/>
                <w:sz w:val="22"/>
                <w:szCs w:val="22"/>
              </w:rPr>
            </w:pPr>
            <w:r w:rsidRPr="00433D1E">
              <w:rPr>
                <w:rFonts w:ascii="Arial" w:hAnsi="Arial" w:cs="Arial"/>
                <w:sz w:val="22"/>
                <w:szCs w:val="22"/>
              </w:rPr>
              <w:t>Proven ability to undertake projects related to Information Technology.</w:t>
            </w:r>
          </w:p>
          <w:p w14:paraId="3C330CC4" w14:textId="77777777" w:rsidR="00433D1E" w:rsidRPr="00433D1E" w:rsidRDefault="00433D1E" w:rsidP="006320D0">
            <w:pPr>
              <w:numPr>
                <w:ilvl w:val="0"/>
                <w:numId w:val="3"/>
              </w:numPr>
              <w:spacing w:before="120" w:after="120"/>
              <w:rPr>
                <w:rFonts w:ascii="Arial" w:hAnsi="Arial" w:cs="Arial"/>
                <w:sz w:val="22"/>
                <w:szCs w:val="22"/>
              </w:rPr>
            </w:pPr>
            <w:r w:rsidRPr="00433D1E">
              <w:rPr>
                <w:rFonts w:ascii="Arial" w:hAnsi="Arial" w:cs="Arial"/>
                <w:sz w:val="22"/>
                <w:szCs w:val="22"/>
              </w:rPr>
              <w:t>Demonstrated well developed written and oral communication skills, and time management.</w:t>
            </w:r>
          </w:p>
          <w:p w14:paraId="0D7D890F" w14:textId="77777777" w:rsidR="00433D1E" w:rsidRPr="00433D1E" w:rsidRDefault="00433D1E" w:rsidP="006320D0">
            <w:pPr>
              <w:numPr>
                <w:ilvl w:val="0"/>
                <w:numId w:val="3"/>
              </w:numPr>
              <w:spacing w:before="120" w:after="120"/>
              <w:rPr>
                <w:rFonts w:ascii="Arial" w:hAnsi="Arial" w:cs="Arial"/>
                <w:sz w:val="22"/>
                <w:szCs w:val="22"/>
              </w:rPr>
            </w:pPr>
            <w:r w:rsidRPr="00433D1E">
              <w:rPr>
                <w:rFonts w:ascii="Arial" w:hAnsi="Arial" w:cs="Arial"/>
                <w:sz w:val="22"/>
                <w:szCs w:val="22"/>
              </w:rPr>
              <w:t>Demonstrated excellent customer service skills.</w:t>
            </w:r>
          </w:p>
          <w:p w14:paraId="23FFAD5D" w14:textId="19DC2328" w:rsidR="006320D0" w:rsidRPr="002B0101" w:rsidRDefault="00433D1E" w:rsidP="00433D1E">
            <w:pPr>
              <w:numPr>
                <w:ilvl w:val="0"/>
                <w:numId w:val="3"/>
              </w:numPr>
              <w:spacing w:before="120" w:after="120"/>
              <w:rPr>
                <w:rFonts w:ascii="Arial" w:hAnsi="Arial" w:cs="Arial"/>
              </w:rPr>
            </w:pPr>
            <w:r w:rsidRPr="00433D1E">
              <w:rPr>
                <w:rFonts w:ascii="Arial" w:hAnsi="Arial" w:cs="Arial"/>
                <w:sz w:val="22"/>
                <w:szCs w:val="22"/>
              </w:rPr>
              <w:t xml:space="preserve">Current </w:t>
            </w:r>
            <w:r w:rsidR="00BB64E1">
              <w:rPr>
                <w:rFonts w:ascii="Arial" w:hAnsi="Arial" w:cs="Arial"/>
                <w:sz w:val="22"/>
                <w:szCs w:val="22"/>
              </w:rPr>
              <w:t>Victorian D</w:t>
            </w:r>
            <w:r w:rsidRPr="00433D1E">
              <w:rPr>
                <w:rFonts w:ascii="Arial" w:hAnsi="Arial" w:cs="Arial"/>
                <w:sz w:val="22"/>
                <w:szCs w:val="22"/>
              </w:rPr>
              <w:t xml:space="preserve">river’s </w:t>
            </w:r>
            <w:r w:rsidR="00BB64E1">
              <w:rPr>
                <w:rFonts w:ascii="Arial" w:hAnsi="Arial" w:cs="Arial"/>
                <w:sz w:val="22"/>
                <w:szCs w:val="22"/>
              </w:rPr>
              <w:t>L</w:t>
            </w:r>
            <w:r w:rsidRPr="00433D1E">
              <w:rPr>
                <w:rFonts w:ascii="Arial" w:hAnsi="Arial" w:cs="Arial"/>
                <w:sz w:val="22"/>
                <w:szCs w:val="22"/>
              </w:rPr>
              <w:t>icence.</w:t>
            </w:r>
          </w:p>
        </w:tc>
      </w:tr>
    </w:tbl>
    <w:p w14:paraId="02709C60" w14:textId="77777777" w:rsidR="009D0D9F" w:rsidRPr="009D0D9F" w:rsidRDefault="009D0D9F" w:rsidP="009D0D9F">
      <w:pPr>
        <w:tabs>
          <w:tab w:val="left" w:pos="1698"/>
        </w:tabs>
      </w:pPr>
    </w:p>
    <w:sectPr w:rsidR="009D0D9F" w:rsidRPr="009D0D9F" w:rsidSect="009422A4">
      <w:headerReference w:type="even" r:id="rId21"/>
      <w:headerReference w:type="default" r:id="rId22"/>
      <w:footerReference w:type="even" r:id="rId23"/>
      <w:footerReference w:type="default" r:id="rId24"/>
      <w:headerReference w:type="first" r:id="rId25"/>
      <w:footerReference w:type="first" r:id="rId26"/>
      <w:pgSz w:w="11906" w:h="16838"/>
      <w:pgMar w:top="2012"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9A823" w14:textId="77777777" w:rsidR="00634505" w:rsidRDefault="00634505" w:rsidP="000814D2">
      <w:r>
        <w:separator/>
      </w:r>
    </w:p>
  </w:endnote>
  <w:endnote w:type="continuationSeparator" w:id="0">
    <w:p w14:paraId="6E542726" w14:textId="77777777" w:rsidR="00634505" w:rsidRDefault="00634505" w:rsidP="0008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Roboto Light">
    <w:altName w:val="Times New Roman"/>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E9503" w14:textId="77777777" w:rsidR="00233AA0" w:rsidRDefault="00233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0016B" w14:textId="77777777" w:rsidR="00233AA0" w:rsidRDefault="00233A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C8DFD" w14:textId="77777777" w:rsidR="00233AA0" w:rsidRDefault="00233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BAC4A" w14:textId="77777777" w:rsidR="00634505" w:rsidRDefault="00634505" w:rsidP="000814D2">
      <w:r>
        <w:separator/>
      </w:r>
    </w:p>
  </w:footnote>
  <w:footnote w:type="continuationSeparator" w:id="0">
    <w:p w14:paraId="033F0521" w14:textId="77777777" w:rsidR="00634505" w:rsidRDefault="00634505" w:rsidP="00081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6AAD7" w14:textId="77777777" w:rsidR="00303D5B" w:rsidRDefault="001D0BEA">
    <w:pPr>
      <w:pStyle w:val="Header"/>
    </w:pPr>
    <w:r>
      <w:rPr>
        <w:noProof/>
        <w:lang w:eastAsia="en-AU"/>
      </w:rPr>
      <w:pict w14:anchorId="5A65E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5" o:spid="_x0000_s2056" type="#_x0000_t75" style="position:absolute;margin-left:0;margin-top:0;width:595.2pt;height:595.2pt;z-index:-251657216;mso-position-horizontal:center;mso-position-horizontal-relative:margin;mso-position-vertical:center;mso-position-vertical-relative:margin" o:allowincell="f">
          <v:imagedata r:id="rId1" o:title="56017904 lar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D6142" w14:textId="77777777" w:rsidR="009422A4" w:rsidRDefault="009D0D9F">
    <w:pPr>
      <w:pStyle w:val="Header"/>
    </w:pPr>
    <w:r>
      <w:rPr>
        <w:noProof/>
        <w:lang w:eastAsia="en-AU"/>
      </w:rPr>
      <w:drawing>
        <wp:inline distT="0" distB="0" distL="0" distR="0" wp14:anchorId="115D5037" wp14:editId="43DB0E32">
          <wp:extent cx="928048" cy="928048"/>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C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978" cy="927978"/>
                  </a:xfrm>
                  <a:prstGeom prst="rect">
                    <a:avLst/>
                  </a:prstGeom>
                </pic:spPr>
              </pic:pic>
            </a:graphicData>
          </a:graphic>
        </wp:inline>
      </w:drawing>
    </w:r>
  </w:p>
  <w:p w14:paraId="7AF8FBF0" w14:textId="77777777" w:rsidR="000814D2" w:rsidRDefault="001D0BEA">
    <w:pPr>
      <w:pStyle w:val="Header"/>
    </w:pPr>
    <w:r>
      <w:rPr>
        <w:noProof/>
        <w:lang w:eastAsia="en-AU"/>
      </w:rPr>
      <w:pict w14:anchorId="45BC6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6" o:spid="_x0000_s2057" type="#_x0000_t75" style="position:absolute;margin-left:-72.1pt;margin-top:133.6pt;width:595.2pt;height:595.2pt;z-index:-251656192;mso-position-horizontal-relative:margin;mso-position-vertical-relative:margin" o:allowincell="f">
          <v:imagedata r:id="rId2" o:title="56017904 lar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CFC68" w14:textId="77777777" w:rsidR="00303D5B" w:rsidRDefault="001D0BEA">
    <w:pPr>
      <w:pStyle w:val="Header"/>
    </w:pPr>
    <w:r>
      <w:rPr>
        <w:noProof/>
        <w:lang w:eastAsia="en-AU"/>
      </w:rPr>
      <w:pict w14:anchorId="66E96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4" o:spid="_x0000_s2055" type="#_x0000_t75" style="position:absolute;margin-left:0;margin-top:0;width:595.2pt;height:595.2pt;z-index:-251658240;mso-position-horizontal:center;mso-position-horizontal-relative:margin;mso-position-vertical:center;mso-position-vertical-relative:margin" o:allowincell="f">
          <v:imagedata r:id="rId1" o:title="56017904 lar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32B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14E5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9458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E6B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DAE0A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6297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FC18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6C43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C405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BC88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41673E"/>
    <w:multiLevelType w:val="hybridMultilevel"/>
    <w:tmpl w:val="75468A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140D9A"/>
    <w:multiLevelType w:val="hybridMultilevel"/>
    <w:tmpl w:val="D9DEC210"/>
    <w:lvl w:ilvl="0" w:tplc="04090001">
      <w:start w:val="1"/>
      <w:numFmt w:val="bullet"/>
      <w:lvlText w:val=""/>
      <w:lvlJc w:val="left"/>
      <w:pPr>
        <w:ind w:left="1132" w:hanging="360"/>
      </w:pPr>
      <w:rPr>
        <w:rFonts w:ascii="Symbol" w:hAnsi="Symbol" w:hint="default"/>
      </w:rPr>
    </w:lvl>
    <w:lvl w:ilvl="1" w:tplc="04090003" w:tentative="1">
      <w:start w:val="1"/>
      <w:numFmt w:val="bullet"/>
      <w:lvlText w:val="o"/>
      <w:lvlJc w:val="left"/>
      <w:pPr>
        <w:ind w:left="1852" w:hanging="360"/>
      </w:pPr>
      <w:rPr>
        <w:rFonts w:ascii="Courier New" w:hAnsi="Courier New" w:cs="Courier New" w:hint="default"/>
      </w:rPr>
    </w:lvl>
    <w:lvl w:ilvl="2" w:tplc="04090005" w:tentative="1">
      <w:start w:val="1"/>
      <w:numFmt w:val="bullet"/>
      <w:lvlText w:val=""/>
      <w:lvlJc w:val="left"/>
      <w:pPr>
        <w:ind w:left="2572" w:hanging="360"/>
      </w:pPr>
      <w:rPr>
        <w:rFonts w:ascii="Wingdings" w:hAnsi="Wingdings" w:hint="default"/>
      </w:rPr>
    </w:lvl>
    <w:lvl w:ilvl="3" w:tplc="04090001" w:tentative="1">
      <w:start w:val="1"/>
      <w:numFmt w:val="bullet"/>
      <w:lvlText w:val=""/>
      <w:lvlJc w:val="left"/>
      <w:pPr>
        <w:ind w:left="3292" w:hanging="360"/>
      </w:pPr>
      <w:rPr>
        <w:rFonts w:ascii="Symbol" w:hAnsi="Symbol" w:hint="default"/>
      </w:rPr>
    </w:lvl>
    <w:lvl w:ilvl="4" w:tplc="04090003" w:tentative="1">
      <w:start w:val="1"/>
      <w:numFmt w:val="bullet"/>
      <w:lvlText w:val="o"/>
      <w:lvlJc w:val="left"/>
      <w:pPr>
        <w:ind w:left="4012" w:hanging="360"/>
      </w:pPr>
      <w:rPr>
        <w:rFonts w:ascii="Courier New" w:hAnsi="Courier New" w:cs="Courier New" w:hint="default"/>
      </w:rPr>
    </w:lvl>
    <w:lvl w:ilvl="5" w:tplc="04090005" w:tentative="1">
      <w:start w:val="1"/>
      <w:numFmt w:val="bullet"/>
      <w:lvlText w:val=""/>
      <w:lvlJc w:val="left"/>
      <w:pPr>
        <w:ind w:left="4732" w:hanging="360"/>
      </w:pPr>
      <w:rPr>
        <w:rFonts w:ascii="Wingdings" w:hAnsi="Wingdings" w:hint="default"/>
      </w:rPr>
    </w:lvl>
    <w:lvl w:ilvl="6" w:tplc="04090001" w:tentative="1">
      <w:start w:val="1"/>
      <w:numFmt w:val="bullet"/>
      <w:lvlText w:val=""/>
      <w:lvlJc w:val="left"/>
      <w:pPr>
        <w:ind w:left="5452" w:hanging="360"/>
      </w:pPr>
      <w:rPr>
        <w:rFonts w:ascii="Symbol" w:hAnsi="Symbol" w:hint="default"/>
      </w:rPr>
    </w:lvl>
    <w:lvl w:ilvl="7" w:tplc="04090003" w:tentative="1">
      <w:start w:val="1"/>
      <w:numFmt w:val="bullet"/>
      <w:lvlText w:val="o"/>
      <w:lvlJc w:val="left"/>
      <w:pPr>
        <w:ind w:left="6172" w:hanging="360"/>
      </w:pPr>
      <w:rPr>
        <w:rFonts w:ascii="Courier New" w:hAnsi="Courier New" w:cs="Courier New" w:hint="default"/>
      </w:rPr>
    </w:lvl>
    <w:lvl w:ilvl="8" w:tplc="04090005" w:tentative="1">
      <w:start w:val="1"/>
      <w:numFmt w:val="bullet"/>
      <w:lvlText w:val=""/>
      <w:lvlJc w:val="left"/>
      <w:pPr>
        <w:ind w:left="6892" w:hanging="360"/>
      </w:pPr>
      <w:rPr>
        <w:rFonts w:ascii="Wingdings" w:hAnsi="Wingdings" w:hint="default"/>
      </w:rPr>
    </w:lvl>
  </w:abstractNum>
  <w:abstractNum w:abstractNumId="12" w15:restartNumberingAfterBreak="0">
    <w:nsid w:val="0C0D7835"/>
    <w:multiLevelType w:val="hybridMultilevel"/>
    <w:tmpl w:val="D8944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8570CA"/>
    <w:multiLevelType w:val="hybridMultilevel"/>
    <w:tmpl w:val="5CB2A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3C511F"/>
    <w:multiLevelType w:val="hybridMultilevel"/>
    <w:tmpl w:val="2CD09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56064"/>
    <w:multiLevelType w:val="hybridMultilevel"/>
    <w:tmpl w:val="3DD47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DE7ACB"/>
    <w:multiLevelType w:val="hybridMultilevel"/>
    <w:tmpl w:val="FD6C9AD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E94800"/>
    <w:multiLevelType w:val="hybridMultilevel"/>
    <w:tmpl w:val="04DC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57360C"/>
    <w:multiLevelType w:val="hybridMultilevel"/>
    <w:tmpl w:val="6770D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9F70E6"/>
    <w:multiLevelType w:val="hybridMultilevel"/>
    <w:tmpl w:val="F09AEA2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0" w15:restartNumberingAfterBreak="0">
    <w:nsid w:val="54CA13F2"/>
    <w:multiLevelType w:val="hybridMultilevel"/>
    <w:tmpl w:val="CAFE1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ED390C"/>
    <w:multiLevelType w:val="hybridMultilevel"/>
    <w:tmpl w:val="74F8E9A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48765E"/>
    <w:multiLevelType w:val="hybridMultilevel"/>
    <w:tmpl w:val="4EBE3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5E04C3"/>
    <w:multiLevelType w:val="hybridMultilevel"/>
    <w:tmpl w:val="DBFCF55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4" w15:restartNumberingAfterBreak="0">
    <w:nsid w:val="6D3C74A6"/>
    <w:multiLevelType w:val="hybridMultilevel"/>
    <w:tmpl w:val="CCBE4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CE2909"/>
    <w:multiLevelType w:val="hybridMultilevel"/>
    <w:tmpl w:val="D1228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22"/>
  </w:num>
  <w:num w:numId="4">
    <w:abstractNumId w:val="17"/>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1"/>
  </w:num>
  <w:num w:numId="18">
    <w:abstractNumId w:val="14"/>
  </w:num>
  <w:num w:numId="19">
    <w:abstractNumId w:val="21"/>
  </w:num>
  <w:num w:numId="20">
    <w:abstractNumId w:val="20"/>
  </w:num>
  <w:num w:numId="21">
    <w:abstractNumId w:val="19"/>
  </w:num>
  <w:num w:numId="22">
    <w:abstractNumId w:val="23"/>
  </w:num>
  <w:num w:numId="23">
    <w:abstractNumId w:val="24"/>
  </w:num>
  <w:num w:numId="24">
    <w:abstractNumId w:val="18"/>
  </w:num>
  <w:num w:numId="25">
    <w:abstractNumId w:val="13"/>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4D2"/>
    <w:rsid w:val="00066F03"/>
    <w:rsid w:val="000814D2"/>
    <w:rsid w:val="00097450"/>
    <w:rsid w:val="000C51A2"/>
    <w:rsid w:val="000E1371"/>
    <w:rsid w:val="000F667F"/>
    <w:rsid w:val="00111DC1"/>
    <w:rsid w:val="001155A7"/>
    <w:rsid w:val="001379FE"/>
    <w:rsid w:val="00180AB4"/>
    <w:rsid w:val="001C2C92"/>
    <w:rsid w:val="001C57FD"/>
    <w:rsid w:val="001D0BEA"/>
    <w:rsid w:val="001D40C6"/>
    <w:rsid w:val="001D73AD"/>
    <w:rsid w:val="001F6494"/>
    <w:rsid w:val="00233AA0"/>
    <w:rsid w:val="002343BC"/>
    <w:rsid w:val="002455B9"/>
    <w:rsid w:val="00277708"/>
    <w:rsid w:val="002872ED"/>
    <w:rsid w:val="002941BD"/>
    <w:rsid w:val="00303D5B"/>
    <w:rsid w:val="00304360"/>
    <w:rsid w:val="00362497"/>
    <w:rsid w:val="0037385A"/>
    <w:rsid w:val="00391348"/>
    <w:rsid w:val="003C2B97"/>
    <w:rsid w:val="003E2095"/>
    <w:rsid w:val="00433D1E"/>
    <w:rsid w:val="00445322"/>
    <w:rsid w:val="00452E49"/>
    <w:rsid w:val="00495068"/>
    <w:rsid w:val="00511D3A"/>
    <w:rsid w:val="0054226C"/>
    <w:rsid w:val="0056501E"/>
    <w:rsid w:val="00583A11"/>
    <w:rsid w:val="005C2FA8"/>
    <w:rsid w:val="005E5FC4"/>
    <w:rsid w:val="00613F4D"/>
    <w:rsid w:val="00620650"/>
    <w:rsid w:val="006320D0"/>
    <w:rsid w:val="00634505"/>
    <w:rsid w:val="00637A9B"/>
    <w:rsid w:val="006D1DDC"/>
    <w:rsid w:val="00771FF9"/>
    <w:rsid w:val="007B20A6"/>
    <w:rsid w:val="007D7009"/>
    <w:rsid w:val="007F56FF"/>
    <w:rsid w:val="008000C8"/>
    <w:rsid w:val="00861E1B"/>
    <w:rsid w:val="008D0800"/>
    <w:rsid w:val="008E7A53"/>
    <w:rsid w:val="00916B3F"/>
    <w:rsid w:val="009422A4"/>
    <w:rsid w:val="0094797E"/>
    <w:rsid w:val="009A02CA"/>
    <w:rsid w:val="009D0D9F"/>
    <w:rsid w:val="009D600D"/>
    <w:rsid w:val="00A0033B"/>
    <w:rsid w:val="00A326E3"/>
    <w:rsid w:val="00B057E0"/>
    <w:rsid w:val="00B32075"/>
    <w:rsid w:val="00B75259"/>
    <w:rsid w:val="00B82E82"/>
    <w:rsid w:val="00BB64E1"/>
    <w:rsid w:val="00BC313E"/>
    <w:rsid w:val="00BD46A6"/>
    <w:rsid w:val="00BD4A60"/>
    <w:rsid w:val="00C22827"/>
    <w:rsid w:val="00C713FA"/>
    <w:rsid w:val="00C8429B"/>
    <w:rsid w:val="00CA336A"/>
    <w:rsid w:val="00CB025A"/>
    <w:rsid w:val="00D556CA"/>
    <w:rsid w:val="00D65512"/>
    <w:rsid w:val="00DB5B9F"/>
    <w:rsid w:val="00E2633D"/>
    <w:rsid w:val="00E51DDA"/>
    <w:rsid w:val="00E70F96"/>
    <w:rsid w:val="00E828BA"/>
    <w:rsid w:val="00E93ABC"/>
    <w:rsid w:val="00EB693A"/>
    <w:rsid w:val="00EE1C41"/>
    <w:rsid w:val="00F12B29"/>
    <w:rsid w:val="00F35D08"/>
    <w:rsid w:val="00FB4385"/>
    <w:rsid w:val="00FE5C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E499483"/>
  <w15:docId w15:val="{836B1A4D-57A3-4F41-A2CA-AB738F0B1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0D9F"/>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9D0D9F"/>
    <w:pPr>
      <w:keepNext/>
      <w:ind w:left="2160" w:hanging="2160"/>
      <w:jc w:val="both"/>
      <w:outlineLvl w:val="0"/>
    </w:pPr>
    <w:rPr>
      <w:b/>
      <w:lang w:val="en-US"/>
    </w:rPr>
  </w:style>
  <w:style w:type="paragraph" w:styleId="Heading2">
    <w:name w:val="heading 2"/>
    <w:basedOn w:val="Normal"/>
    <w:next w:val="Normal"/>
    <w:link w:val="Heading2Char"/>
    <w:uiPriority w:val="9"/>
    <w:semiHidden/>
    <w:unhideWhenUsed/>
    <w:qFormat/>
    <w:rsid w:val="00111DC1"/>
    <w:pPr>
      <w:keepNext/>
      <w:keepLines/>
      <w:spacing w:before="200"/>
      <w:outlineLvl w:val="1"/>
    </w:pPr>
    <w:rPr>
      <w:rFonts w:asciiTheme="majorHAnsi" w:eastAsiaTheme="majorEastAsia" w:hAnsiTheme="majorHAnsi" w:cstheme="majorBidi"/>
      <w:b/>
      <w:bCs/>
      <w:color w:val="1F497D" w:themeColor="accent1"/>
      <w:sz w:val="26"/>
      <w:szCs w:val="26"/>
    </w:rPr>
  </w:style>
  <w:style w:type="paragraph" w:styleId="Heading3">
    <w:name w:val="heading 3"/>
    <w:basedOn w:val="Normal"/>
    <w:next w:val="Normal"/>
    <w:link w:val="Heading3Char"/>
    <w:uiPriority w:val="9"/>
    <w:semiHidden/>
    <w:unhideWhenUsed/>
    <w:qFormat/>
    <w:rsid w:val="00111DC1"/>
    <w:pPr>
      <w:keepNext/>
      <w:keepLines/>
      <w:spacing w:before="200"/>
      <w:outlineLvl w:val="2"/>
    </w:pPr>
    <w:rPr>
      <w:rFonts w:asciiTheme="majorHAnsi" w:eastAsiaTheme="majorEastAsia" w:hAnsiTheme="majorHAnsi" w:cstheme="majorBidi"/>
      <w:b/>
      <w:bCs/>
      <w:color w:val="1F497D" w:themeColor="accent1"/>
    </w:rPr>
  </w:style>
  <w:style w:type="paragraph" w:styleId="Heading4">
    <w:name w:val="heading 4"/>
    <w:basedOn w:val="Normal"/>
    <w:next w:val="Normal"/>
    <w:link w:val="Heading4Char"/>
    <w:uiPriority w:val="9"/>
    <w:semiHidden/>
    <w:unhideWhenUsed/>
    <w:qFormat/>
    <w:rsid w:val="00111DC1"/>
    <w:pPr>
      <w:keepNext/>
      <w:keepLines/>
      <w:spacing w:before="200"/>
      <w:outlineLvl w:val="3"/>
    </w:pPr>
    <w:rPr>
      <w:rFonts w:asciiTheme="majorHAnsi" w:eastAsiaTheme="majorEastAsia" w:hAnsiTheme="majorHAnsi" w:cstheme="majorBidi"/>
      <w:b/>
      <w:bCs/>
      <w:i/>
      <w:iCs/>
      <w:color w:val="1F497D" w:themeColor="accent1"/>
    </w:rPr>
  </w:style>
  <w:style w:type="paragraph" w:styleId="Heading5">
    <w:name w:val="heading 5"/>
    <w:basedOn w:val="Normal"/>
    <w:next w:val="Normal"/>
    <w:link w:val="Heading5Char"/>
    <w:uiPriority w:val="9"/>
    <w:semiHidden/>
    <w:unhideWhenUsed/>
    <w:qFormat/>
    <w:rsid w:val="00111DC1"/>
    <w:pPr>
      <w:keepNext/>
      <w:keepLines/>
      <w:spacing w:before="200"/>
      <w:outlineLvl w:val="4"/>
    </w:pPr>
    <w:rPr>
      <w:rFonts w:asciiTheme="majorHAnsi" w:eastAsiaTheme="majorEastAsia" w:hAnsiTheme="majorHAnsi" w:cstheme="majorBidi"/>
      <w:color w:val="0F243E" w:themeColor="accent1" w:themeShade="7F"/>
    </w:rPr>
  </w:style>
  <w:style w:type="paragraph" w:styleId="Heading6">
    <w:name w:val="heading 6"/>
    <w:basedOn w:val="Normal"/>
    <w:next w:val="Normal"/>
    <w:link w:val="Heading6Char"/>
    <w:uiPriority w:val="9"/>
    <w:semiHidden/>
    <w:unhideWhenUsed/>
    <w:qFormat/>
    <w:rsid w:val="00111DC1"/>
    <w:pPr>
      <w:keepNext/>
      <w:keepLines/>
      <w:spacing w:before="200"/>
      <w:outlineLvl w:val="5"/>
    </w:pPr>
    <w:rPr>
      <w:rFonts w:asciiTheme="majorHAnsi" w:eastAsiaTheme="majorEastAsia" w:hAnsiTheme="majorHAnsi" w:cstheme="majorBidi"/>
      <w:i/>
      <w:iCs/>
      <w:color w:val="0F243E" w:themeColor="accent1" w:themeShade="7F"/>
    </w:rPr>
  </w:style>
  <w:style w:type="paragraph" w:styleId="Heading7">
    <w:name w:val="heading 7"/>
    <w:basedOn w:val="Normal"/>
    <w:next w:val="Normal"/>
    <w:link w:val="Heading7Char"/>
    <w:uiPriority w:val="9"/>
    <w:semiHidden/>
    <w:unhideWhenUsed/>
    <w:qFormat/>
    <w:rsid w:val="00111D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11DC1"/>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11DC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814D2"/>
    <w:pPr>
      <w:tabs>
        <w:tab w:val="center" w:pos="4513"/>
        <w:tab w:val="right" w:pos="9026"/>
      </w:tabs>
    </w:pPr>
  </w:style>
  <w:style w:type="character" w:customStyle="1" w:styleId="HeaderChar">
    <w:name w:val="Header Char"/>
    <w:basedOn w:val="DefaultParagraphFont"/>
    <w:link w:val="Header"/>
    <w:rsid w:val="000814D2"/>
  </w:style>
  <w:style w:type="paragraph" w:styleId="Footer">
    <w:name w:val="footer"/>
    <w:basedOn w:val="Normal"/>
    <w:link w:val="FooterChar"/>
    <w:uiPriority w:val="99"/>
    <w:unhideWhenUsed/>
    <w:rsid w:val="000814D2"/>
    <w:pPr>
      <w:tabs>
        <w:tab w:val="center" w:pos="4513"/>
        <w:tab w:val="right" w:pos="9026"/>
      </w:tabs>
    </w:pPr>
  </w:style>
  <w:style w:type="character" w:customStyle="1" w:styleId="FooterChar">
    <w:name w:val="Footer Char"/>
    <w:basedOn w:val="DefaultParagraphFont"/>
    <w:link w:val="Footer"/>
    <w:uiPriority w:val="99"/>
    <w:rsid w:val="000814D2"/>
  </w:style>
  <w:style w:type="paragraph" w:styleId="BalloonText">
    <w:name w:val="Balloon Text"/>
    <w:basedOn w:val="Normal"/>
    <w:link w:val="BalloonTextChar"/>
    <w:uiPriority w:val="99"/>
    <w:semiHidden/>
    <w:unhideWhenUsed/>
    <w:rsid w:val="000814D2"/>
    <w:rPr>
      <w:rFonts w:ascii="Tahoma" w:hAnsi="Tahoma" w:cs="Tahoma"/>
      <w:sz w:val="16"/>
      <w:szCs w:val="16"/>
    </w:rPr>
  </w:style>
  <w:style w:type="character" w:customStyle="1" w:styleId="BalloonTextChar">
    <w:name w:val="Balloon Text Char"/>
    <w:basedOn w:val="DefaultParagraphFont"/>
    <w:link w:val="BalloonText"/>
    <w:uiPriority w:val="99"/>
    <w:semiHidden/>
    <w:rsid w:val="000814D2"/>
    <w:rPr>
      <w:rFonts w:ascii="Tahoma" w:hAnsi="Tahoma" w:cs="Tahoma"/>
      <w:sz w:val="16"/>
      <w:szCs w:val="16"/>
    </w:rPr>
  </w:style>
  <w:style w:type="character" w:customStyle="1" w:styleId="Heading1Char">
    <w:name w:val="Heading 1 Char"/>
    <w:basedOn w:val="DefaultParagraphFont"/>
    <w:link w:val="Heading1"/>
    <w:rsid w:val="009D0D9F"/>
    <w:rPr>
      <w:rFonts w:ascii="Times New Roman" w:eastAsia="Times New Roman" w:hAnsi="Times New Roman" w:cs="Times New Roman"/>
      <w:b/>
      <w:sz w:val="24"/>
      <w:szCs w:val="20"/>
      <w:lang w:val="en-US"/>
    </w:rPr>
  </w:style>
  <w:style w:type="character" w:styleId="Hyperlink">
    <w:name w:val="Hyperlink"/>
    <w:basedOn w:val="DefaultParagraphFont"/>
    <w:rsid w:val="009D0D9F"/>
    <w:rPr>
      <w:color w:val="0000FF" w:themeColor="hyperlink"/>
      <w:u w:val="single"/>
    </w:rPr>
  </w:style>
  <w:style w:type="paragraph" w:styleId="ListParagraph">
    <w:name w:val="List Paragraph"/>
    <w:basedOn w:val="Normal"/>
    <w:uiPriority w:val="99"/>
    <w:qFormat/>
    <w:rsid w:val="009D0D9F"/>
    <w:pPr>
      <w:ind w:left="720"/>
    </w:pPr>
  </w:style>
  <w:style w:type="table" w:styleId="TableGrid">
    <w:name w:val="Table Grid"/>
    <w:basedOn w:val="TableNormal"/>
    <w:uiPriority w:val="59"/>
    <w:rsid w:val="009D0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111DC1"/>
  </w:style>
  <w:style w:type="paragraph" w:styleId="BlockText">
    <w:name w:val="Block Text"/>
    <w:basedOn w:val="Normal"/>
    <w:uiPriority w:val="99"/>
    <w:semiHidden/>
    <w:unhideWhenUsed/>
    <w:rsid w:val="00111DC1"/>
    <w:pPr>
      <w:pBdr>
        <w:top w:val="single" w:sz="2" w:space="10" w:color="1F497D" w:themeColor="accent1" w:shadow="1"/>
        <w:left w:val="single" w:sz="2" w:space="10" w:color="1F497D" w:themeColor="accent1" w:shadow="1"/>
        <w:bottom w:val="single" w:sz="2" w:space="10" w:color="1F497D" w:themeColor="accent1" w:shadow="1"/>
        <w:right w:val="single" w:sz="2" w:space="10" w:color="1F497D" w:themeColor="accent1" w:shadow="1"/>
      </w:pBdr>
      <w:ind w:left="1152" w:right="1152"/>
    </w:pPr>
    <w:rPr>
      <w:rFonts w:asciiTheme="minorHAnsi" w:eastAsiaTheme="minorEastAsia" w:hAnsiTheme="minorHAnsi" w:cstheme="minorBidi"/>
      <w:i/>
      <w:iCs/>
      <w:color w:val="1F497D" w:themeColor="accent1"/>
    </w:rPr>
  </w:style>
  <w:style w:type="paragraph" w:styleId="BodyText">
    <w:name w:val="Body Text"/>
    <w:basedOn w:val="Normal"/>
    <w:link w:val="BodyTextChar"/>
    <w:uiPriority w:val="99"/>
    <w:semiHidden/>
    <w:unhideWhenUsed/>
    <w:rsid w:val="00111DC1"/>
    <w:pPr>
      <w:spacing w:after="120"/>
    </w:pPr>
  </w:style>
  <w:style w:type="character" w:customStyle="1" w:styleId="BodyTextChar">
    <w:name w:val="Body Text Char"/>
    <w:basedOn w:val="DefaultParagraphFont"/>
    <w:link w:val="BodyText"/>
    <w:uiPriority w:val="99"/>
    <w:semiHidden/>
    <w:rsid w:val="00111DC1"/>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111DC1"/>
    <w:pPr>
      <w:spacing w:after="120" w:line="480" w:lineRule="auto"/>
    </w:pPr>
  </w:style>
  <w:style w:type="character" w:customStyle="1" w:styleId="BodyText2Char">
    <w:name w:val="Body Text 2 Char"/>
    <w:basedOn w:val="DefaultParagraphFont"/>
    <w:link w:val="BodyText2"/>
    <w:uiPriority w:val="99"/>
    <w:semiHidden/>
    <w:rsid w:val="00111DC1"/>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111DC1"/>
    <w:pPr>
      <w:spacing w:after="120"/>
    </w:pPr>
    <w:rPr>
      <w:sz w:val="16"/>
      <w:szCs w:val="16"/>
    </w:rPr>
  </w:style>
  <w:style w:type="character" w:customStyle="1" w:styleId="BodyText3Char">
    <w:name w:val="Body Text 3 Char"/>
    <w:basedOn w:val="DefaultParagraphFont"/>
    <w:link w:val="BodyText3"/>
    <w:uiPriority w:val="99"/>
    <w:semiHidden/>
    <w:rsid w:val="00111DC1"/>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111DC1"/>
    <w:pPr>
      <w:spacing w:after="0"/>
      <w:ind w:firstLine="360"/>
    </w:pPr>
  </w:style>
  <w:style w:type="character" w:customStyle="1" w:styleId="BodyTextFirstIndentChar">
    <w:name w:val="Body Text First Indent Char"/>
    <w:basedOn w:val="BodyTextChar"/>
    <w:link w:val="BodyTextFirstIndent"/>
    <w:uiPriority w:val="99"/>
    <w:semiHidden/>
    <w:rsid w:val="00111DC1"/>
    <w:rPr>
      <w:rFonts w:ascii="Times New Roman" w:eastAsia="Times New Roman" w:hAnsi="Times New Roman" w:cs="Times New Roman"/>
      <w:sz w:val="24"/>
      <w:szCs w:val="20"/>
    </w:rPr>
  </w:style>
  <w:style w:type="paragraph" w:styleId="BodyTextIndent">
    <w:name w:val="Body Text Indent"/>
    <w:basedOn w:val="Normal"/>
    <w:link w:val="BodyTextIndentChar"/>
    <w:uiPriority w:val="99"/>
    <w:unhideWhenUsed/>
    <w:rsid w:val="00111DC1"/>
    <w:pPr>
      <w:spacing w:after="120"/>
      <w:ind w:left="283"/>
    </w:pPr>
  </w:style>
  <w:style w:type="character" w:customStyle="1" w:styleId="BodyTextIndentChar">
    <w:name w:val="Body Text Indent Char"/>
    <w:basedOn w:val="DefaultParagraphFont"/>
    <w:link w:val="BodyTextIndent"/>
    <w:uiPriority w:val="99"/>
    <w:rsid w:val="00111DC1"/>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uiPriority w:val="99"/>
    <w:semiHidden/>
    <w:unhideWhenUsed/>
    <w:rsid w:val="00111DC1"/>
    <w:pPr>
      <w:spacing w:after="0"/>
      <w:ind w:left="360" w:firstLine="360"/>
    </w:pPr>
  </w:style>
  <w:style w:type="character" w:customStyle="1" w:styleId="BodyTextFirstIndent2Char">
    <w:name w:val="Body Text First Indent 2 Char"/>
    <w:basedOn w:val="BodyTextIndentChar"/>
    <w:link w:val="BodyTextFirstIndent2"/>
    <w:uiPriority w:val="99"/>
    <w:semiHidden/>
    <w:rsid w:val="00111DC1"/>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111DC1"/>
    <w:pPr>
      <w:spacing w:after="120" w:line="480" w:lineRule="auto"/>
      <w:ind w:left="283"/>
    </w:pPr>
  </w:style>
  <w:style w:type="character" w:customStyle="1" w:styleId="BodyTextIndent2Char">
    <w:name w:val="Body Text Indent 2 Char"/>
    <w:basedOn w:val="DefaultParagraphFont"/>
    <w:link w:val="BodyTextIndent2"/>
    <w:uiPriority w:val="99"/>
    <w:semiHidden/>
    <w:rsid w:val="00111DC1"/>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111DC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11DC1"/>
    <w:rPr>
      <w:rFonts w:ascii="Times New Roman" w:eastAsia="Times New Roman" w:hAnsi="Times New Roman" w:cs="Times New Roman"/>
      <w:sz w:val="16"/>
      <w:szCs w:val="16"/>
    </w:rPr>
  </w:style>
  <w:style w:type="paragraph" w:styleId="Caption">
    <w:name w:val="caption"/>
    <w:basedOn w:val="Normal"/>
    <w:next w:val="Normal"/>
    <w:uiPriority w:val="35"/>
    <w:semiHidden/>
    <w:unhideWhenUsed/>
    <w:qFormat/>
    <w:rsid w:val="00111DC1"/>
    <w:pPr>
      <w:spacing w:after="200"/>
    </w:pPr>
    <w:rPr>
      <w:b/>
      <w:bCs/>
      <w:color w:val="1F497D" w:themeColor="accent1"/>
      <w:sz w:val="18"/>
      <w:szCs w:val="18"/>
    </w:rPr>
  </w:style>
  <w:style w:type="paragraph" w:styleId="Closing">
    <w:name w:val="Closing"/>
    <w:basedOn w:val="Normal"/>
    <w:link w:val="ClosingChar"/>
    <w:uiPriority w:val="99"/>
    <w:semiHidden/>
    <w:unhideWhenUsed/>
    <w:rsid w:val="00111DC1"/>
    <w:pPr>
      <w:ind w:left="4252"/>
    </w:pPr>
  </w:style>
  <w:style w:type="character" w:customStyle="1" w:styleId="ClosingChar">
    <w:name w:val="Closing Char"/>
    <w:basedOn w:val="DefaultParagraphFont"/>
    <w:link w:val="Closing"/>
    <w:uiPriority w:val="99"/>
    <w:semiHidden/>
    <w:rsid w:val="00111DC1"/>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unhideWhenUsed/>
    <w:rsid w:val="00111DC1"/>
    <w:rPr>
      <w:sz w:val="20"/>
    </w:rPr>
  </w:style>
  <w:style w:type="character" w:customStyle="1" w:styleId="CommentTextChar">
    <w:name w:val="Comment Text Char"/>
    <w:basedOn w:val="DefaultParagraphFont"/>
    <w:link w:val="CommentText"/>
    <w:uiPriority w:val="99"/>
    <w:semiHidden/>
    <w:rsid w:val="00111DC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1DC1"/>
    <w:rPr>
      <w:b/>
      <w:bCs/>
    </w:rPr>
  </w:style>
  <w:style w:type="character" w:customStyle="1" w:styleId="CommentSubjectChar">
    <w:name w:val="Comment Subject Char"/>
    <w:basedOn w:val="CommentTextChar"/>
    <w:link w:val="CommentSubject"/>
    <w:uiPriority w:val="99"/>
    <w:semiHidden/>
    <w:rsid w:val="00111DC1"/>
    <w:rPr>
      <w:rFonts w:ascii="Times New Roman" w:eastAsia="Times New Roman" w:hAnsi="Times New Roman" w:cs="Times New Roman"/>
      <w:b/>
      <w:bCs/>
      <w:sz w:val="20"/>
      <w:szCs w:val="20"/>
    </w:rPr>
  </w:style>
  <w:style w:type="paragraph" w:styleId="Date">
    <w:name w:val="Date"/>
    <w:basedOn w:val="Normal"/>
    <w:next w:val="Normal"/>
    <w:link w:val="DateChar"/>
    <w:uiPriority w:val="99"/>
    <w:semiHidden/>
    <w:unhideWhenUsed/>
    <w:rsid w:val="00111DC1"/>
  </w:style>
  <w:style w:type="character" w:customStyle="1" w:styleId="DateChar">
    <w:name w:val="Date Char"/>
    <w:basedOn w:val="DefaultParagraphFont"/>
    <w:link w:val="Date"/>
    <w:uiPriority w:val="99"/>
    <w:semiHidden/>
    <w:rsid w:val="00111DC1"/>
    <w:rPr>
      <w:rFonts w:ascii="Times New Roman" w:eastAsia="Times New Roman" w:hAnsi="Times New Roman" w:cs="Times New Roman"/>
      <w:sz w:val="24"/>
      <w:szCs w:val="20"/>
    </w:rPr>
  </w:style>
  <w:style w:type="paragraph" w:styleId="DocumentMap">
    <w:name w:val="Document Map"/>
    <w:basedOn w:val="Normal"/>
    <w:link w:val="DocumentMapChar"/>
    <w:uiPriority w:val="99"/>
    <w:semiHidden/>
    <w:unhideWhenUsed/>
    <w:rsid w:val="00111DC1"/>
    <w:rPr>
      <w:rFonts w:ascii="Tahoma" w:hAnsi="Tahoma" w:cs="Tahoma"/>
      <w:sz w:val="16"/>
      <w:szCs w:val="16"/>
    </w:rPr>
  </w:style>
  <w:style w:type="character" w:customStyle="1" w:styleId="DocumentMapChar">
    <w:name w:val="Document Map Char"/>
    <w:basedOn w:val="DefaultParagraphFont"/>
    <w:link w:val="DocumentMap"/>
    <w:uiPriority w:val="99"/>
    <w:semiHidden/>
    <w:rsid w:val="00111DC1"/>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111DC1"/>
  </w:style>
  <w:style w:type="character" w:customStyle="1" w:styleId="E-mailSignatureChar">
    <w:name w:val="E-mail Signature Char"/>
    <w:basedOn w:val="DefaultParagraphFont"/>
    <w:link w:val="E-mailSignature"/>
    <w:uiPriority w:val="99"/>
    <w:semiHidden/>
    <w:rsid w:val="00111DC1"/>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111DC1"/>
    <w:rPr>
      <w:sz w:val="20"/>
    </w:rPr>
  </w:style>
  <w:style w:type="character" w:customStyle="1" w:styleId="EndnoteTextChar">
    <w:name w:val="Endnote Text Char"/>
    <w:basedOn w:val="DefaultParagraphFont"/>
    <w:link w:val="EndnoteText"/>
    <w:uiPriority w:val="99"/>
    <w:semiHidden/>
    <w:rsid w:val="00111DC1"/>
    <w:rPr>
      <w:rFonts w:ascii="Times New Roman" w:eastAsia="Times New Roman" w:hAnsi="Times New Roman" w:cs="Times New Roman"/>
      <w:sz w:val="20"/>
      <w:szCs w:val="20"/>
    </w:rPr>
  </w:style>
  <w:style w:type="paragraph" w:styleId="EnvelopeAddress">
    <w:name w:val="envelope address"/>
    <w:basedOn w:val="Normal"/>
    <w:uiPriority w:val="99"/>
    <w:semiHidden/>
    <w:unhideWhenUsed/>
    <w:rsid w:val="00111DC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11DC1"/>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111DC1"/>
    <w:rPr>
      <w:sz w:val="20"/>
    </w:rPr>
  </w:style>
  <w:style w:type="character" w:customStyle="1" w:styleId="FootnoteTextChar">
    <w:name w:val="Footnote Text Char"/>
    <w:basedOn w:val="DefaultParagraphFont"/>
    <w:link w:val="FootnoteText"/>
    <w:uiPriority w:val="99"/>
    <w:semiHidden/>
    <w:rsid w:val="00111DC1"/>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111DC1"/>
    <w:rPr>
      <w:rFonts w:asciiTheme="majorHAnsi" w:eastAsiaTheme="majorEastAsia" w:hAnsiTheme="majorHAnsi" w:cstheme="majorBidi"/>
      <w:b/>
      <w:bCs/>
      <w:color w:val="1F497D" w:themeColor="accent1"/>
      <w:sz w:val="26"/>
      <w:szCs w:val="26"/>
    </w:rPr>
  </w:style>
  <w:style w:type="character" w:customStyle="1" w:styleId="Heading3Char">
    <w:name w:val="Heading 3 Char"/>
    <w:basedOn w:val="DefaultParagraphFont"/>
    <w:link w:val="Heading3"/>
    <w:uiPriority w:val="9"/>
    <w:semiHidden/>
    <w:rsid w:val="00111DC1"/>
    <w:rPr>
      <w:rFonts w:asciiTheme="majorHAnsi" w:eastAsiaTheme="majorEastAsia" w:hAnsiTheme="majorHAnsi" w:cstheme="majorBidi"/>
      <w:b/>
      <w:bCs/>
      <w:color w:val="1F497D" w:themeColor="accent1"/>
      <w:sz w:val="24"/>
      <w:szCs w:val="20"/>
    </w:rPr>
  </w:style>
  <w:style w:type="character" w:customStyle="1" w:styleId="Heading4Char">
    <w:name w:val="Heading 4 Char"/>
    <w:basedOn w:val="DefaultParagraphFont"/>
    <w:link w:val="Heading4"/>
    <w:uiPriority w:val="9"/>
    <w:semiHidden/>
    <w:rsid w:val="00111DC1"/>
    <w:rPr>
      <w:rFonts w:asciiTheme="majorHAnsi" w:eastAsiaTheme="majorEastAsia" w:hAnsiTheme="majorHAnsi" w:cstheme="majorBidi"/>
      <w:b/>
      <w:bCs/>
      <w:i/>
      <w:iCs/>
      <w:color w:val="1F497D" w:themeColor="accent1"/>
      <w:sz w:val="24"/>
      <w:szCs w:val="20"/>
    </w:rPr>
  </w:style>
  <w:style w:type="character" w:customStyle="1" w:styleId="Heading5Char">
    <w:name w:val="Heading 5 Char"/>
    <w:basedOn w:val="DefaultParagraphFont"/>
    <w:link w:val="Heading5"/>
    <w:uiPriority w:val="9"/>
    <w:semiHidden/>
    <w:rsid w:val="00111DC1"/>
    <w:rPr>
      <w:rFonts w:asciiTheme="majorHAnsi" w:eastAsiaTheme="majorEastAsia" w:hAnsiTheme="majorHAnsi" w:cstheme="majorBidi"/>
      <w:color w:val="0F243E" w:themeColor="accent1" w:themeShade="7F"/>
      <w:sz w:val="24"/>
      <w:szCs w:val="20"/>
    </w:rPr>
  </w:style>
  <w:style w:type="character" w:customStyle="1" w:styleId="Heading6Char">
    <w:name w:val="Heading 6 Char"/>
    <w:basedOn w:val="DefaultParagraphFont"/>
    <w:link w:val="Heading6"/>
    <w:uiPriority w:val="9"/>
    <w:semiHidden/>
    <w:rsid w:val="00111DC1"/>
    <w:rPr>
      <w:rFonts w:asciiTheme="majorHAnsi" w:eastAsiaTheme="majorEastAsia" w:hAnsiTheme="majorHAnsi" w:cstheme="majorBidi"/>
      <w:i/>
      <w:iCs/>
      <w:color w:val="0F243E" w:themeColor="accent1" w:themeShade="7F"/>
      <w:sz w:val="24"/>
      <w:szCs w:val="20"/>
    </w:rPr>
  </w:style>
  <w:style w:type="character" w:customStyle="1" w:styleId="Heading7Char">
    <w:name w:val="Heading 7 Char"/>
    <w:basedOn w:val="DefaultParagraphFont"/>
    <w:link w:val="Heading7"/>
    <w:uiPriority w:val="9"/>
    <w:semiHidden/>
    <w:rsid w:val="00111DC1"/>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uiPriority w:val="9"/>
    <w:semiHidden/>
    <w:rsid w:val="00111D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11DC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111DC1"/>
    <w:rPr>
      <w:i/>
      <w:iCs/>
    </w:rPr>
  </w:style>
  <w:style w:type="character" w:customStyle="1" w:styleId="HTMLAddressChar">
    <w:name w:val="HTML Address Char"/>
    <w:basedOn w:val="DefaultParagraphFont"/>
    <w:link w:val="HTMLAddress"/>
    <w:uiPriority w:val="99"/>
    <w:semiHidden/>
    <w:rsid w:val="00111DC1"/>
    <w:rPr>
      <w:rFonts w:ascii="Times New Roman" w:eastAsia="Times New Roman" w:hAnsi="Times New Roman" w:cs="Times New Roman"/>
      <w:i/>
      <w:iCs/>
      <w:sz w:val="24"/>
      <w:szCs w:val="20"/>
    </w:rPr>
  </w:style>
  <w:style w:type="paragraph" w:styleId="HTMLPreformatted">
    <w:name w:val="HTML Preformatted"/>
    <w:basedOn w:val="Normal"/>
    <w:link w:val="HTMLPreformattedChar"/>
    <w:uiPriority w:val="99"/>
    <w:semiHidden/>
    <w:unhideWhenUsed/>
    <w:rsid w:val="00111DC1"/>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111DC1"/>
    <w:rPr>
      <w:rFonts w:ascii="Consolas" w:eastAsia="Times New Roman" w:hAnsi="Consolas" w:cs="Consolas"/>
      <w:sz w:val="20"/>
      <w:szCs w:val="20"/>
    </w:rPr>
  </w:style>
  <w:style w:type="paragraph" w:styleId="Index1">
    <w:name w:val="index 1"/>
    <w:basedOn w:val="Normal"/>
    <w:next w:val="Normal"/>
    <w:autoRedefine/>
    <w:uiPriority w:val="99"/>
    <w:semiHidden/>
    <w:unhideWhenUsed/>
    <w:rsid w:val="00111DC1"/>
    <w:pPr>
      <w:ind w:left="240" w:hanging="240"/>
    </w:pPr>
  </w:style>
  <w:style w:type="paragraph" w:styleId="Index2">
    <w:name w:val="index 2"/>
    <w:basedOn w:val="Normal"/>
    <w:next w:val="Normal"/>
    <w:autoRedefine/>
    <w:uiPriority w:val="99"/>
    <w:semiHidden/>
    <w:unhideWhenUsed/>
    <w:rsid w:val="00111DC1"/>
    <w:pPr>
      <w:ind w:left="480" w:hanging="240"/>
    </w:pPr>
  </w:style>
  <w:style w:type="paragraph" w:styleId="Index3">
    <w:name w:val="index 3"/>
    <w:basedOn w:val="Normal"/>
    <w:next w:val="Normal"/>
    <w:autoRedefine/>
    <w:uiPriority w:val="99"/>
    <w:semiHidden/>
    <w:unhideWhenUsed/>
    <w:rsid w:val="00111DC1"/>
    <w:pPr>
      <w:ind w:left="720" w:hanging="240"/>
    </w:pPr>
  </w:style>
  <w:style w:type="paragraph" w:styleId="Index4">
    <w:name w:val="index 4"/>
    <w:basedOn w:val="Normal"/>
    <w:next w:val="Normal"/>
    <w:autoRedefine/>
    <w:uiPriority w:val="99"/>
    <w:semiHidden/>
    <w:unhideWhenUsed/>
    <w:rsid w:val="00111DC1"/>
    <w:pPr>
      <w:ind w:left="960" w:hanging="240"/>
    </w:pPr>
  </w:style>
  <w:style w:type="paragraph" w:styleId="Index5">
    <w:name w:val="index 5"/>
    <w:basedOn w:val="Normal"/>
    <w:next w:val="Normal"/>
    <w:autoRedefine/>
    <w:uiPriority w:val="99"/>
    <w:semiHidden/>
    <w:unhideWhenUsed/>
    <w:rsid w:val="00111DC1"/>
    <w:pPr>
      <w:ind w:left="1200" w:hanging="240"/>
    </w:pPr>
  </w:style>
  <w:style w:type="paragraph" w:styleId="Index6">
    <w:name w:val="index 6"/>
    <w:basedOn w:val="Normal"/>
    <w:next w:val="Normal"/>
    <w:autoRedefine/>
    <w:uiPriority w:val="99"/>
    <w:semiHidden/>
    <w:unhideWhenUsed/>
    <w:rsid w:val="00111DC1"/>
    <w:pPr>
      <w:ind w:left="1440" w:hanging="240"/>
    </w:pPr>
  </w:style>
  <w:style w:type="paragraph" w:styleId="Index7">
    <w:name w:val="index 7"/>
    <w:basedOn w:val="Normal"/>
    <w:next w:val="Normal"/>
    <w:autoRedefine/>
    <w:uiPriority w:val="99"/>
    <w:semiHidden/>
    <w:unhideWhenUsed/>
    <w:rsid w:val="00111DC1"/>
    <w:pPr>
      <w:ind w:left="1680" w:hanging="240"/>
    </w:pPr>
  </w:style>
  <w:style w:type="paragraph" w:styleId="Index8">
    <w:name w:val="index 8"/>
    <w:basedOn w:val="Normal"/>
    <w:next w:val="Normal"/>
    <w:autoRedefine/>
    <w:uiPriority w:val="99"/>
    <w:semiHidden/>
    <w:unhideWhenUsed/>
    <w:rsid w:val="00111DC1"/>
    <w:pPr>
      <w:ind w:left="1920" w:hanging="240"/>
    </w:pPr>
  </w:style>
  <w:style w:type="paragraph" w:styleId="Index9">
    <w:name w:val="index 9"/>
    <w:basedOn w:val="Normal"/>
    <w:next w:val="Normal"/>
    <w:autoRedefine/>
    <w:uiPriority w:val="99"/>
    <w:semiHidden/>
    <w:unhideWhenUsed/>
    <w:rsid w:val="00111DC1"/>
    <w:pPr>
      <w:ind w:left="2160" w:hanging="240"/>
    </w:pPr>
  </w:style>
  <w:style w:type="paragraph" w:styleId="IndexHeading">
    <w:name w:val="index heading"/>
    <w:basedOn w:val="Normal"/>
    <w:next w:val="Index1"/>
    <w:uiPriority w:val="99"/>
    <w:semiHidden/>
    <w:unhideWhenUsed/>
    <w:rsid w:val="00111DC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11DC1"/>
    <w:pPr>
      <w:pBdr>
        <w:bottom w:val="single" w:sz="4" w:space="4" w:color="1F497D" w:themeColor="accent1"/>
      </w:pBdr>
      <w:spacing w:before="200" w:after="280"/>
      <w:ind w:left="936" w:right="936"/>
    </w:pPr>
    <w:rPr>
      <w:b/>
      <w:bCs/>
      <w:i/>
      <w:iCs/>
      <w:color w:val="1F497D" w:themeColor="accent1"/>
    </w:rPr>
  </w:style>
  <w:style w:type="character" w:customStyle="1" w:styleId="IntenseQuoteChar">
    <w:name w:val="Intense Quote Char"/>
    <w:basedOn w:val="DefaultParagraphFont"/>
    <w:link w:val="IntenseQuote"/>
    <w:uiPriority w:val="30"/>
    <w:rsid w:val="00111DC1"/>
    <w:rPr>
      <w:rFonts w:ascii="Times New Roman" w:eastAsia="Times New Roman" w:hAnsi="Times New Roman" w:cs="Times New Roman"/>
      <w:b/>
      <w:bCs/>
      <w:i/>
      <w:iCs/>
      <w:color w:val="1F497D" w:themeColor="accent1"/>
      <w:sz w:val="24"/>
      <w:szCs w:val="20"/>
    </w:rPr>
  </w:style>
  <w:style w:type="paragraph" w:styleId="List">
    <w:name w:val="List"/>
    <w:basedOn w:val="Normal"/>
    <w:uiPriority w:val="99"/>
    <w:semiHidden/>
    <w:unhideWhenUsed/>
    <w:rsid w:val="00111DC1"/>
    <w:pPr>
      <w:ind w:left="283" w:hanging="283"/>
      <w:contextualSpacing/>
    </w:pPr>
  </w:style>
  <w:style w:type="paragraph" w:styleId="List2">
    <w:name w:val="List 2"/>
    <w:basedOn w:val="Normal"/>
    <w:uiPriority w:val="99"/>
    <w:semiHidden/>
    <w:unhideWhenUsed/>
    <w:rsid w:val="00111DC1"/>
    <w:pPr>
      <w:ind w:left="566" w:hanging="283"/>
      <w:contextualSpacing/>
    </w:pPr>
  </w:style>
  <w:style w:type="paragraph" w:styleId="List3">
    <w:name w:val="List 3"/>
    <w:basedOn w:val="Normal"/>
    <w:uiPriority w:val="99"/>
    <w:semiHidden/>
    <w:unhideWhenUsed/>
    <w:rsid w:val="00111DC1"/>
    <w:pPr>
      <w:ind w:left="849" w:hanging="283"/>
      <w:contextualSpacing/>
    </w:pPr>
  </w:style>
  <w:style w:type="paragraph" w:styleId="List4">
    <w:name w:val="List 4"/>
    <w:basedOn w:val="Normal"/>
    <w:uiPriority w:val="99"/>
    <w:semiHidden/>
    <w:unhideWhenUsed/>
    <w:rsid w:val="00111DC1"/>
    <w:pPr>
      <w:ind w:left="1132" w:hanging="283"/>
      <w:contextualSpacing/>
    </w:pPr>
  </w:style>
  <w:style w:type="paragraph" w:styleId="List5">
    <w:name w:val="List 5"/>
    <w:basedOn w:val="Normal"/>
    <w:uiPriority w:val="99"/>
    <w:semiHidden/>
    <w:unhideWhenUsed/>
    <w:rsid w:val="00111DC1"/>
    <w:pPr>
      <w:ind w:left="1415" w:hanging="283"/>
      <w:contextualSpacing/>
    </w:pPr>
  </w:style>
  <w:style w:type="paragraph" w:styleId="ListBullet">
    <w:name w:val="List Bullet"/>
    <w:basedOn w:val="Normal"/>
    <w:uiPriority w:val="99"/>
    <w:semiHidden/>
    <w:unhideWhenUsed/>
    <w:rsid w:val="00111DC1"/>
    <w:pPr>
      <w:numPr>
        <w:numId w:val="6"/>
      </w:numPr>
      <w:contextualSpacing/>
    </w:pPr>
  </w:style>
  <w:style w:type="paragraph" w:styleId="ListBullet2">
    <w:name w:val="List Bullet 2"/>
    <w:basedOn w:val="Normal"/>
    <w:uiPriority w:val="99"/>
    <w:semiHidden/>
    <w:unhideWhenUsed/>
    <w:rsid w:val="00111DC1"/>
    <w:pPr>
      <w:numPr>
        <w:numId w:val="7"/>
      </w:numPr>
      <w:contextualSpacing/>
    </w:pPr>
  </w:style>
  <w:style w:type="paragraph" w:styleId="ListBullet3">
    <w:name w:val="List Bullet 3"/>
    <w:basedOn w:val="Normal"/>
    <w:uiPriority w:val="99"/>
    <w:semiHidden/>
    <w:unhideWhenUsed/>
    <w:rsid w:val="00111DC1"/>
    <w:pPr>
      <w:numPr>
        <w:numId w:val="8"/>
      </w:numPr>
      <w:contextualSpacing/>
    </w:pPr>
  </w:style>
  <w:style w:type="paragraph" w:styleId="ListBullet4">
    <w:name w:val="List Bullet 4"/>
    <w:basedOn w:val="Normal"/>
    <w:uiPriority w:val="99"/>
    <w:semiHidden/>
    <w:unhideWhenUsed/>
    <w:rsid w:val="00111DC1"/>
    <w:pPr>
      <w:numPr>
        <w:numId w:val="9"/>
      </w:numPr>
      <w:contextualSpacing/>
    </w:pPr>
  </w:style>
  <w:style w:type="paragraph" w:styleId="ListBullet5">
    <w:name w:val="List Bullet 5"/>
    <w:basedOn w:val="Normal"/>
    <w:uiPriority w:val="99"/>
    <w:semiHidden/>
    <w:unhideWhenUsed/>
    <w:rsid w:val="00111DC1"/>
    <w:pPr>
      <w:numPr>
        <w:numId w:val="10"/>
      </w:numPr>
      <w:contextualSpacing/>
    </w:pPr>
  </w:style>
  <w:style w:type="paragraph" w:styleId="ListContinue">
    <w:name w:val="List Continue"/>
    <w:basedOn w:val="Normal"/>
    <w:uiPriority w:val="99"/>
    <w:semiHidden/>
    <w:unhideWhenUsed/>
    <w:rsid w:val="00111DC1"/>
    <w:pPr>
      <w:spacing w:after="120"/>
      <w:ind w:left="283"/>
      <w:contextualSpacing/>
    </w:pPr>
  </w:style>
  <w:style w:type="paragraph" w:styleId="ListContinue2">
    <w:name w:val="List Continue 2"/>
    <w:basedOn w:val="Normal"/>
    <w:uiPriority w:val="99"/>
    <w:semiHidden/>
    <w:unhideWhenUsed/>
    <w:rsid w:val="00111DC1"/>
    <w:pPr>
      <w:spacing w:after="120"/>
      <w:ind w:left="566"/>
      <w:contextualSpacing/>
    </w:pPr>
  </w:style>
  <w:style w:type="paragraph" w:styleId="ListContinue3">
    <w:name w:val="List Continue 3"/>
    <w:basedOn w:val="Normal"/>
    <w:uiPriority w:val="99"/>
    <w:semiHidden/>
    <w:unhideWhenUsed/>
    <w:rsid w:val="00111DC1"/>
    <w:pPr>
      <w:spacing w:after="120"/>
      <w:ind w:left="849"/>
      <w:contextualSpacing/>
    </w:pPr>
  </w:style>
  <w:style w:type="paragraph" w:styleId="ListContinue4">
    <w:name w:val="List Continue 4"/>
    <w:basedOn w:val="Normal"/>
    <w:uiPriority w:val="99"/>
    <w:semiHidden/>
    <w:unhideWhenUsed/>
    <w:rsid w:val="00111DC1"/>
    <w:pPr>
      <w:spacing w:after="120"/>
      <w:ind w:left="1132"/>
      <w:contextualSpacing/>
    </w:pPr>
  </w:style>
  <w:style w:type="paragraph" w:styleId="ListContinue5">
    <w:name w:val="List Continue 5"/>
    <w:basedOn w:val="Normal"/>
    <w:uiPriority w:val="99"/>
    <w:semiHidden/>
    <w:unhideWhenUsed/>
    <w:rsid w:val="00111DC1"/>
    <w:pPr>
      <w:spacing w:after="120"/>
      <w:ind w:left="1415"/>
      <w:contextualSpacing/>
    </w:pPr>
  </w:style>
  <w:style w:type="paragraph" w:styleId="ListNumber">
    <w:name w:val="List Number"/>
    <w:basedOn w:val="Normal"/>
    <w:uiPriority w:val="99"/>
    <w:semiHidden/>
    <w:unhideWhenUsed/>
    <w:rsid w:val="00111DC1"/>
    <w:pPr>
      <w:numPr>
        <w:numId w:val="11"/>
      </w:numPr>
      <w:contextualSpacing/>
    </w:pPr>
  </w:style>
  <w:style w:type="paragraph" w:styleId="ListNumber2">
    <w:name w:val="List Number 2"/>
    <w:basedOn w:val="Normal"/>
    <w:uiPriority w:val="99"/>
    <w:semiHidden/>
    <w:unhideWhenUsed/>
    <w:rsid w:val="00111DC1"/>
    <w:pPr>
      <w:numPr>
        <w:numId w:val="12"/>
      </w:numPr>
      <w:contextualSpacing/>
    </w:pPr>
  </w:style>
  <w:style w:type="paragraph" w:styleId="ListNumber3">
    <w:name w:val="List Number 3"/>
    <w:basedOn w:val="Normal"/>
    <w:uiPriority w:val="99"/>
    <w:semiHidden/>
    <w:unhideWhenUsed/>
    <w:rsid w:val="00111DC1"/>
    <w:pPr>
      <w:numPr>
        <w:numId w:val="13"/>
      </w:numPr>
      <w:contextualSpacing/>
    </w:pPr>
  </w:style>
  <w:style w:type="paragraph" w:styleId="ListNumber4">
    <w:name w:val="List Number 4"/>
    <w:basedOn w:val="Normal"/>
    <w:uiPriority w:val="99"/>
    <w:semiHidden/>
    <w:unhideWhenUsed/>
    <w:rsid w:val="00111DC1"/>
    <w:pPr>
      <w:numPr>
        <w:numId w:val="14"/>
      </w:numPr>
      <w:contextualSpacing/>
    </w:pPr>
  </w:style>
  <w:style w:type="paragraph" w:styleId="ListNumber5">
    <w:name w:val="List Number 5"/>
    <w:basedOn w:val="Normal"/>
    <w:uiPriority w:val="99"/>
    <w:semiHidden/>
    <w:unhideWhenUsed/>
    <w:rsid w:val="00111DC1"/>
    <w:pPr>
      <w:numPr>
        <w:numId w:val="15"/>
      </w:numPr>
      <w:contextualSpacing/>
    </w:pPr>
  </w:style>
  <w:style w:type="paragraph" w:styleId="MacroText">
    <w:name w:val="macro"/>
    <w:link w:val="MacroTextChar"/>
    <w:uiPriority w:val="99"/>
    <w:semiHidden/>
    <w:unhideWhenUsed/>
    <w:rsid w:val="00111DC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111DC1"/>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111DC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11DC1"/>
    <w:rPr>
      <w:rFonts w:asciiTheme="majorHAnsi" w:eastAsiaTheme="majorEastAsia" w:hAnsiTheme="majorHAnsi" w:cstheme="majorBidi"/>
      <w:sz w:val="24"/>
      <w:szCs w:val="24"/>
      <w:shd w:val="pct20" w:color="auto" w:fill="auto"/>
    </w:rPr>
  </w:style>
  <w:style w:type="paragraph" w:styleId="NoSpacing">
    <w:name w:val="No Spacing"/>
    <w:uiPriority w:val="1"/>
    <w:qFormat/>
    <w:rsid w:val="00111DC1"/>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semiHidden/>
    <w:unhideWhenUsed/>
    <w:rsid w:val="00111DC1"/>
    <w:rPr>
      <w:szCs w:val="24"/>
    </w:rPr>
  </w:style>
  <w:style w:type="paragraph" w:styleId="NormalIndent">
    <w:name w:val="Normal Indent"/>
    <w:basedOn w:val="Normal"/>
    <w:uiPriority w:val="99"/>
    <w:semiHidden/>
    <w:unhideWhenUsed/>
    <w:rsid w:val="00111DC1"/>
    <w:pPr>
      <w:ind w:left="720"/>
    </w:pPr>
  </w:style>
  <w:style w:type="paragraph" w:styleId="NoteHeading">
    <w:name w:val="Note Heading"/>
    <w:basedOn w:val="Normal"/>
    <w:next w:val="Normal"/>
    <w:link w:val="NoteHeadingChar"/>
    <w:uiPriority w:val="99"/>
    <w:semiHidden/>
    <w:unhideWhenUsed/>
    <w:rsid w:val="00111DC1"/>
  </w:style>
  <w:style w:type="character" w:customStyle="1" w:styleId="NoteHeadingChar">
    <w:name w:val="Note Heading Char"/>
    <w:basedOn w:val="DefaultParagraphFont"/>
    <w:link w:val="NoteHeading"/>
    <w:uiPriority w:val="99"/>
    <w:semiHidden/>
    <w:rsid w:val="00111DC1"/>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111DC1"/>
    <w:rPr>
      <w:rFonts w:ascii="Consolas" w:hAnsi="Consolas" w:cs="Consolas"/>
      <w:sz w:val="21"/>
      <w:szCs w:val="21"/>
    </w:rPr>
  </w:style>
  <w:style w:type="character" w:customStyle="1" w:styleId="PlainTextChar">
    <w:name w:val="Plain Text Char"/>
    <w:basedOn w:val="DefaultParagraphFont"/>
    <w:link w:val="PlainText"/>
    <w:uiPriority w:val="99"/>
    <w:semiHidden/>
    <w:rsid w:val="00111DC1"/>
    <w:rPr>
      <w:rFonts w:ascii="Consolas" w:eastAsia="Times New Roman" w:hAnsi="Consolas" w:cs="Consolas"/>
      <w:sz w:val="21"/>
      <w:szCs w:val="21"/>
    </w:rPr>
  </w:style>
  <w:style w:type="paragraph" w:styleId="Quote">
    <w:name w:val="Quote"/>
    <w:basedOn w:val="Normal"/>
    <w:next w:val="Normal"/>
    <w:link w:val="QuoteChar"/>
    <w:uiPriority w:val="29"/>
    <w:qFormat/>
    <w:rsid w:val="00111DC1"/>
    <w:rPr>
      <w:i/>
      <w:iCs/>
      <w:color w:val="000000" w:themeColor="text1"/>
    </w:rPr>
  </w:style>
  <w:style w:type="character" w:customStyle="1" w:styleId="QuoteChar">
    <w:name w:val="Quote Char"/>
    <w:basedOn w:val="DefaultParagraphFont"/>
    <w:link w:val="Quote"/>
    <w:uiPriority w:val="29"/>
    <w:rsid w:val="00111DC1"/>
    <w:rPr>
      <w:rFonts w:ascii="Times New Roman" w:eastAsia="Times New Roman" w:hAnsi="Times New Roman" w:cs="Times New Roman"/>
      <w:i/>
      <w:iCs/>
      <w:color w:val="000000" w:themeColor="text1"/>
      <w:sz w:val="24"/>
      <w:szCs w:val="20"/>
    </w:rPr>
  </w:style>
  <w:style w:type="paragraph" w:styleId="Salutation">
    <w:name w:val="Salutation"/>
    <w:basedOn w:val="Normal"/>
    <w:next w:val="Normal"/>
    <w:link w:val="SalutationChar"/>
    <w:uiPriority w:val="99"/>
    <w:semiHidden/>
    <w:unhideWhenUsed/>
    <w:rsid w:val="00111DC1"/>
  </w:style>
  <w:style w:type="character" w:customStyle="1" w:styleId="SalutationChar">
    <w:name w:val="Salutation Char"/>
    <w:basedOn w:val="DefaultParagraphFont"/>
    <w:link w:val="Salutation"/>
    <w:uiPriority w:val="99"/>
    <w:semiHidden/>
    <w:rsid w:val="00111DC1"/>
    <w:rPr>
      <w:rFonts w:ascii="Times New Roman" w:eastAsia="Times New Roman" w:hAnsi="Times New Roman" w:cs="Times New Roman"/>
      <w:sz w:val="24"/>
      <w:szCs w:val="20"/>
    </w:rPr>
  </w:style>
  <w:style w:type="paragraph" w:styleId="Signature">
    <w:name w:val="Signature"/>
    <w:basedOn w:val="Normal"/>
    <w:link w:val="SignatureChar"/>
    <w:uiPriority w:val="99"/>
    <w:semiHidden/>
    <w:unhideWhenUsed/>
    <w:rsid w:val="00111DC1"/>
    <w:pPr>
      <w:ind w:left="4252"/>
    </w:pPr>
  </w:style>
  <w:style w:type="character" w:customStyle="1" w:styleId="SignatureChar">
    <w:name w:val="Signature Char"/>
    <w:basedOn w:val="DefaultParagraphFont"/>
    <w:link w:val="Signature"/>
    <w:uiPriority w:val="99"/>
    <w:semiHidden/>
    <w:rsid w:val="00111DC1"/>
    <w:rPr>
      <w:rFonts w:ascii="Times New Roman" w:eastAsia="Times New Roman" w:hAnsi="Times New Roman" w:cs="Times New Roman"/>
      <w:sz w:val="24"/>
      <w:szCs w:val="20"/>
    </w:rPr>
  </w:style>
  <w:style w:type="paragraph" w:styleId="Subtitle">
    <w:name w:val="Subtitle"/>
    <w:basedOn w:val="Normal"/>
    <w:next w:val="Normal"/>
    <w:link w:val="SubtitleChar"/>
    <w:uiPriority w:val="11"/>
    <w:qFormat/>
    <w:rsid w:val="00111DC1"/>
    <w:pPr>
      <w:numPr>
        <w:ilvl w:val="1"/>
      </w:numPr>
    </w:pPr>
    <w:rPr>
      <w:rFonts w:asciiTheme="majorHAnsi" w:eastAsiaTheme="majorEastAsia" w:hAnsiTheme="majorHAnsi" w:cstheme="majorBidi"/>
      <w:i/>
      <w:iCs/>
      <w:color w:val="1F497D" w:themeColor="accent1"/>
      <w:spacing w:val="15"/>
      <w:szCs w:val="24"/>
    </w:rPr>
  </w:style>
  <w:style w:type="character" w:customStyle="1" w:styleId="SubtitleChar">
    <w:name w:val="Subtitle Char"/>
    <w:basedOn w:val="DefaultParagraphFont"/>
    <w:link w:val="Subtitle"/>
    <w:uiPriority w:val="11"/>
    <w:rsid w:val="00111DC1"/>
    <w:rPr>
      <w:rFonts w:asciiTheme="majorHAnsi" w:eastAsiaTheme="majorEastAsia" w:hAnsiTheme="majorHAnsi" w:cstheme="majorBidi"/>
      <w:i/>
      <w:iCs/>
      <w:color w:val="1F497D" w:themeColor="accent1"/>
      <w:spacing w:val="15"/>
      <w:sz w:val="24"/>
      <w:szCs w:val="24"/>
    </w:rPr>
  </w:style>
  <w:style w:type="paragraph" w:styleId="TableofAuthorities">
    <w:name w:val="table of authorities"/>
    <w:basedOn w:val="Normal"/>
    <w:next w:val="Normal"/>
    <w:uiPriority w:val="99"/>
    <w:semiHidden/>
    <w:unhideWhenUsed/>
    <w:rsid w:val="00111DC1"/>
    <w:pPr>
      <w:ind w:left="240" w:hanging="240"/>
    </w:pPr>
  </w:style>
  <w:style w:type="paragraph" w:styleId="TableofFigures">
    <w:name w:val="table of figures"/>
    <w:basedOn w:val="Normal"/>
    <w:next w:val="Normal"/>
    <w:uiPriority w:val="99"/>
    <w:semiHidden/>
    <w:unhideWhenUsed/>
    <w:rsid w:val="00111DC1"/>
  </w:style>
  <w:style w:type="paragraph" w:styleId="Title">
    <w:name w:val="Title"/>
    <w:basedOn w:val="Normal"/>
    <w:next w:val="Normal"/>
    <w:link w:val="TitleChar"/>
    <w:uiPriority w:val="10"/>
    <w:qFormat/>
    <w:rsid w:val="00111DC1"/>
    <w:pPr>
      <w:pBdr>
        <w:bottom w:val="single" w:sz="8" w:space="4" w:color="1F497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1DC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111DC1"/>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111DC1"/>
    <w:pPr>
      <w:spacing w:after="100"/>
    </w:pPr>
  </w:style>
  <w:style w:type="paragraph" w:styleId="TOC2">
    <w:name w:val="toc 2"/>
    <w:basedOn w:val="Normal"/>
    <w:next w:val="Normal"/>
    <w:autoRedefine/>
    <w:uiPriority w:val="39"/>
    <w:semiHidden/>
    <w:unhideWhenUsed/>
    <w:rsid w:val="00111DC1"/>
    <w:pPr>
      <w:spacing w:after="100"/>
      <w:ind w:left="240"/>
    </w:pPr>
  </w:style>
  <w:style w:type="paragraph" w:styleId="TOC3">
    <w:name w:val="toc 3"/>
    <w:basedOn w:val="Normal"/>
    <w:next w:val="Normal"/>
    <w:autoRedefine/>
    <w:uiPriority w:val="39"/>
    <w:semiHidden/>
    <w:unhideWhenUsed/>
    <w:rsid w:val="00111DC1"/>
    <w:pPr>
      <w:spacing w:after="100"/>
      <w:ind w:left="480"/>
    </w:pPr>
  </w:style>
  <w:style w:type="paragraph" w:styleId="TOC4">
    <w:name w:val="toc 4"/>
    <w:basedOn w:val="Normal"/>
    <w:next w:val="Normal"/>
    <w:autoRedefine/>
    <w:uiPriority w:val="39"/>
    <w:semiHidden/>
    <w:unhideWhenUsed/>
    <w:rsid w:val="00111DC1"/>
    <w:pPr>
      <w:spacing w:after="100"/>
      <w:ind w:left="720"/>
    </w:pPr>
  </w:style>
  <w:style w:type="paragraph" w:styleId="TOC5">
    <w:name w:val="toc 5"/>
    <w:basedOn w:val="Normal"/>
    <w:next w:val="Normal"/>
    <w:autoRedefine/>
    <w:uiPriority w:val="39"/>
    <w:semiHidden/>
    <w:unhideWhenUsed/>
    <w:rsid w:val="00111DC1"/>
    <w:pPr>
      <w:spacing w:after="100"/>
      <w:ind w:left="960"/>
    </w:pPr>
  </w:style>
  <w:style w:type="paragraph" w:styleId="TOC6">
    <w:name w:val="toc 6"/>
    <w:basedOn w:val="Normal"/>
    <w:next w:val="Normal"/>
    <w:autoRedefine/>
    <w:uiPriority w:val="39"/>
    <w:semiHidden/>
    <w:unhideWhenUsed/>
    <w:rsid w:val="00111DC1"/>
    <w:pPr>
      <w:spacing w:after="100"/>
      <w:ind w:left="1200"/>
    </w:pPr>
  </w:style>
  <w:style w:type="paragraph" w:styleId="TOC7">
    <w:name w:val="toc 7"/>
    <w:basedOn w:val="Normal"/>
    <w:next w:val="Normal"/>
    <w:autoRedefine/>
    <w:uiPriority w:val="39"/>
    <w:semiHidden/>
    <w:unhideWhenUsed/>
    <w:rsid w:val="00111DC1"/>
    <w:pPr>
      <w:spacing w:after="100"/>
      <w:ind w:left="1440"/>
    </w:pPr>
  </w:style>
  <w:style w:type="paragraph" w:styleId="TOC8">
    <w:name w:val="toc 8"/>
    <w:basedOn w:val="Normal"/>
    <w:next w:val="Normal"/>
    <w:autoRedefine/>
    <w:uiPriority w:val="39"/>
    <w:semiHidden/>
    <w:unhideWhenUsed/>
    <w:rsid w:val="00111DC1"/>
    <w:pPr>
      <w:spacing w:after="100"/>
      <w:ind w:left="1680"/>
    </w:pPr>
  </w:style>
  <w:style w:type="paragraph" w:styleId="TOC9">
    <w:name w:val="toc 9"/>
    <w:basedOn w:val="Normal"/>
    <w:next w:val="Normal"/>
    <w:autoRedefine/>
    <w:uiPriority w:val="39"/>
    <w:semiHidden/>
    <w:unhideWhenUsed/>
    <w:rsid w:val="00111DC1"/>
    <w:pPr>
      <w:spacing w:after="100"/>
      <w:ind w:left="1920"/>
    </w:pPr>
  </w:style>
  <w:style w:type="paragraph" w:styleId="TOCHeading">
    <w:name w:val="TOC Heading"/>
    <w:basedOn w:val="Heading1"/>
    <w:next w:val="Normal"/>
    <w:uiPriority w:val="39"/>
    <w:semiHidden/>
    <w:unhideWhenUsed/>
    <w:qFormat/>
    <w:rsid w:val="00111DC1"/>
    <w:pPr>
      <w:keepLines/>
      <w:spacing w:before="480"/>
      <w:ind w:left="0" w:firstLine="0"/>
      <w:jc w:val="left"/>
      <w:outlineLvl w:val="9"/>
    </w:pPr>
    <w:rPr>
      <w:rFonts w:asciiTheme="majorHAnsi" w:eastAsiaTheme="majorEastAsia" w:hAnsiTheme="majorHAnsi" w:cstheme="majorBidi"/>
      <w:bCs/>
      <w:color w:val="17365D" w:themeColor="accent1" w:themeShade="BF"/>
      <w:sz w:val="28"/>
      <w:szCs w:val="28"/>
      <w:lang w:val="en-AU"/>
    </w:rPr>
  </w:style>
  <w:style w:type="character" w:styleId="CommentReference">
    <w:name w:val="annotation reference"/>
    <w:basedOn w:val="DefaultParagraphFont"/>
    <w:uiPriority w:val="99"/>
    <w:semiHidden/>
    <w:unhideWhenUsed/>
    <w:rsid w:val="00E828B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yperlink" Target="http://www.southgippsland.vic.gov.au"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hyperlink" Target="http://www.visitvictoria.com/Regions/Gippsland"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visitpromcountry.com.au" TargetMode="External"/><Relationship Id="rId20" Type="http://schemas.openxmlformats.org/officeDocument/2006/relationships/hyperlink" Target="http://www.visitvictoria.com/Regions/Gippslan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southgippsland.vic.gov.a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yperlink" Target="http://www.visitpromcountry.com.au" TargetMode="Externa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hyperlink" Target="http://www.southgippsland.vic.gov.au/downloads/file/443/organisational_structure_-_as_at_1_july_2015pdf"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0CDD41-2560-41E6-B94C-AEC854E570C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33F4BEEF-D900-4BB7-A3CA-128845D7BAAF}">
      <dgm:prSet/>
      <dgm:spPr>
        <a:xfrm>
          <a:off x="1117871" y="10649"/>
          <a:ext cx="968982" cy="645988"/>
        </a:xfrm>
      </dgm:spPr>
      <dgm:t>
        <a:bodyPr/>
        <a:lstStyle/>
        <a:p>
          <a:r>
            <a:rPr lang="en-AU"/>
            <a:t>Manager Innovation &amp; Technology</a:t>
          </a:r>
        </a:p>
      </dgm:t>
    </dgm:pt>
    <dgm:pt modelId="{F342DE88-4F77-43CD-90C4-6599D60A1089}" type="parTrans" cxnId="{8C5A858A-8FEB-4AB4-8D10-F4ECC458548A}">
      <dgm:prSet/>
      <dgm:spPr/>
      <dgm:t>
        <a:bodyPr/>
        <a:lstStyle/>
        <a:p>
          <a:endParaRPr lang="en-AU"/>
        </a:p>
      </dgm:t>
    </dgm:pt>
    <dgm:pt modelId="{16F3B77B-EE9F-462F-9E48-1D320091C5C4}" type="sibTrans" cxnId="{8C5A858A-8FEB-4AB4-8D10-F4ECC458548A}">
      <dgm:prSet/>
      <dgm:spPr/>
      <dgm:t>
        <a:bodyPr/>
        <a:lstStyle/>
        <a:p>
          <a:endParaRPr lang="en-AU"/>
        </a:p>
      </dgm:t>
    </dgm:pt>
    <dgm:pt modelId="{A1FDF395-DE3B-4952-9376-D2CD0FD80404}">
      <dgm:prSet/>
      <dgm:spPr>
        <a:xfrm>
          <a:off x="1703979" y="884807"/>
          <a:ext cx="968982" cy="645988"/>
        </a:xfrm>
      </dgm:spPr>
      <dgm:t>
        <a:bodyPr/>
        <a:lstStyle/>
        <a:p>
          <a:r>
            <a:rPr lang="en-AU"/>
            <a:t>Coordinator Information Technology</a:t>
          </a:r>
        </a:p>
      </dgm:t>
    </dgm:pt>
    <dgm:pt modelId="{1D969897-DD09-4459-9B96-B141A9DBD825}" type="parTrans" cxnId="{E2C101A2-D2EE-4D93-AA89-320751B3EE4B}">
      <dgm:prSet/>
      <dgm:spPr>
        <a:xfrm>
          <a:off x="1602362" y="656637"/>
          <a:ext cx="586108" cy="228169"/>
        </a:xfrm>
      </dgm:spPr>
      <dgm:t>
        <a:bodyPr/>
        <a:lstStyle/>
        <a:p>
          <a:endParaRPr lang="en-AU"/>
        </a:p>
      </dgm:t>
    </dgm:pt>
    <dgm:pt modelId="{8AB2F7D6-58B4-4E68-ABFA-737526DAE1E7}" type="sibTrans" cxnId="{E2C101A2-D2EE-4D93-AA89-320751B3EE4B}">
      <dgm:prSet/>
      <dgm:spPr/>
      <dgm:t>
        <a:bodyPr/>
        <a:lstStyle/>
        <a:p>
          <a:endParaRPr lang="en-AU"/>
        </a:p>
      </dgm:t>
    </dgm:pt>
    <dgm:pt modelId="{DFE0C602-0E60-4CAE-B5A5-C1489B0E68C9}">
      <dgm:prSet/>
      <dgm:spPr>
        <a:xfrm>
          <a:off x="2593060" y="1685736"/>
          <a:ext cx="968982" cy="645988"/>
        </a:xfrm>
      </dgm:spPr>
      <dgm:t>
        <a:bodyPr/>
        <a:lstStyle/>
        <a:p>
          <a:r>
            <a:rPr lang="en-AU"/>
            <a:t>Senior Systems Administrator</a:t>
          </a:r>
        </a:p>
      </dgm:t>
    </dgm:pt>
    <dgm:pt modelId="{F52132AF-9B2F-408D-9F20-B998536D8451}" type="parTrans" cxnId="{3C42B635-C9B6-4997-AC5D-0B0F244CDAEE}">
      <dgm:prSet/>
      <dgm:spPr>
        <a:xfrm>
          <a:off x="2188471" y="1530795"/>
          <a:ext cx="889080" cy="154940"/>
        </a:xfrm>
      </dgm:spPr>
      <dgm:t>
        <a:bodyPr/>
        <a:lstStyle/>
        <a:p>
          <a:endParaRPr lang="en-AU"/>
        </a:p>
      </dgm:t>
    </dgm:pt>
    <dgm:pt modelId="{7CE5531A-2E69-4B27-A606-242020C0943E}" type="sibTrans" cxnId="{3C42B635-C9B6-4997-AC5D-0B0F244CDAEE}">
      <dgm:prSet/>
      <dgm:spPr/>
      <dgm:t>
        <a:bodyPr/>
        <a:lstStyle/>
        <a:p>
          <a:endParaRPr lang="en-AU"/>
        </a:p>
      </dgm:t>
    </dgm:pt>
    <dgm:pt modelId="{35061154-74D7-456E-A454-05FACDEDEF40}">
      <dgm:prSet phldrT="[Text]"/>
      <dgm:spPr/>
      <dgm:t>
        <a:bodyPr/>
        <a:lstStyle/>
        <a:p>
          <a:r>
            <a:rPr lang="en-AU"/>
            <a:t>Systems Administrator</a:t>
          </a:r>
        </a:p>
      </dgm:t>
    </dgm:pt>
    <dgm:pt modelId="{95205276-53EE-4AA9-93ED-88AF1842508A}" type="parTrans" cxnId="{A85C1123-34CD-490F-B2DB-E63EDEC19A1F}">
      <dgm:prSet/>
      <dgm:spPr/>
      <dgm:t>
        <a:bodyPr/>
        <a:lstStyle/>
        <a:p>
          <a:endParaRPr lang="en-AU"/>
        </a:p>
      </dgm:t>
    </dgm:pt>
    <dgm:pt modelId="{751DD00D-9413-48AF-958F-DD207FC32DA2}" type="sibTrans" cxnId="{A85C1123-34CD-490F-B2DB-E63EDEC19A1F}">
      <dgm:prSet/>
      <dgm:spPr/>
      <dgm:t>
        <a:bodyPr/>
        <a:lstStyle/>
        <a:p>
          <a:endParaRPr lang="en-AU"/>
        </a:p>
      </dgm:t>
    </dgm:pt>
    <dgm:pt modelId="{7E3558EA-FEE3-4F10-990E-AE5176BD4E79}" type="pres">
      <dgm:prSet presAssocID="{3A0CDD41-2560-41E6-B94C-AEC854E570C8}" presName="mainComposite" presStyleCnt="0">
        <dgm:presLayoutVars>
          <dgm:chPref val="1"/>
          <dgm:dir/>
          <dgm:animOne val="branch"/>
          <dgm:animLvl val="lvl"/>
          <dgm:resizeHandles val="exact"/>
        </dgm:presLayoutVars>
      </dgm:prSet>
      <dgm:spPr/>
    </dgm:pt>
    <dgm:pt modelId="{B4D74012-2B73-4A39-B650-C522E39C3923}" type="pres">
      <dgm:prSet presAssocID="{3A0CDD41-2560-41E6-B94C-AEC854E570C8}" presName="hierFlow" presStyleCnt="0"/>
      <dgm:spPr/>
    </dgm:pt>
    <dgm:pt modelId="{2D49B65B-60D4-45AF-B054-BEFA7420A252}" type="pres">
      <dgm:prSet presAssocID="{3A0CDD41-2560-41E6-B94C-AEC854E570C8}" presName="hierChild1" presStyleCnt="0">
        <dgm:presLayoutVars>
          <dgm:chPref val="1"/>
          <dgm:animOne val="branch"/>
          <dgm:animLvl val="lvl"/>
        </dgm:presLayoutVars>
      </dgm:prSet>
      <dgm:spPr/>
    </dgm:pt>
    <dgm:pt modelId="{943866B4-77AF-4771-B03C-F1D72A5D5183}" type="pres">
      <dgm:prSet presAssocID="{33F4BEEF-D900-4BB7-A3CA-128845D7BAAF}" presName="Name14" presStyleCnt="0"/>
      <dgm:spPr/>
    </dgm:pt>
    <dgm:pt modelId="{216E3A59-F7C0-42BD-8867-1043756569F5}" type="pres">
      <dgm:prSet presAssocID="{33F4BEEF-D900-4BB7-A3CA-128845D7BAAF}" presName="level1Shape" presStyleLbl="node0" presStyleIdx="0" presStyleCnt="1">
        <dgm:presLayoutVars>
          <dgm:chPref val="3"/>
        </dgm:presLayoutVars>
      </dgm:prSet>
      <dgm:spPr/>
    </dgm:pt>
    <dgm:pt modelId="{75244070-DADF-426F-B8D9-DC7CB6C15285}" type="pres">
      <dgm:prSet presAssocID="{33F4BEEF-D900-4BB7-A3CA-128845D7BAAF}" presName="hierChild2" presStyleCnt="0"/>
      <dgm:spPr/>
    </dgm:pt>
    <dgm:pt modelId="{7F10F63F-B3AA-4B8B-973B-F68F02243D9B}" type="pres">
      <dgm:prSet presAssocID="{1D969897-DD09-4459-9B96-B141A9DBD825}" presName="Name19" presStyleLbl="parChTrans1D2" presStyleIdx="0" presStyleCnt="1"/>
      <dgm:spPr/>
    </dgm:pt>
    <dgm:pt modelId="{533B3325-984C-4E25-9013-6DD838AA41DD}" type="pres">
      <dgm:prSet presAssocID="{A1FDF395-DE3B-4952-9376-D2CD0FD80404}" presName="Name21" presStyleCnt="0"/>
      <dgm:spPr/>
    </dgm:pt>
    <dgm:pt modelId="{BE331F8E-0E76-4E3C-A8E3-210D9C8E4F89}" type="pres">
      <dgm:prSet presAssocID="{A1FDF395-DE3B-4952-9376-D2CD0FD80404}" presName="level2Shape" presStyleLbl="node2" presStyleIdx="0" presStyleCnt="1"/>
      <dgm:spPr/>
    </dgm:pt>
    <dgm:pt modelId="{7D3E7D4D-5656-47B2-BF48-7FF488C51BDF}" type="pres">
      <dgm:prSet presAssocID="{A1FDF395-DE3B-4952-9376-D2CD0FD80404}" presName="hierChild3" presStyleCnt="0"/>
      <dgm:spPr/>
    </dgm:pt>
    <dgm:pt modelId="{7502C140-5C4C-48C0-804B-751DE8FB38D1}" type="pres">
      <dgm:prSet presAssocID="{F52132AF-9B2F-408D-9F20-B998536D8451}" presName="Name19" presStyleLbl="parChTrans1D3" presStyleIdx="0" presStyleCnt="2"/>
      <dgm:spPr/>
    </dgm:pt>
    <dgm:pt modelId="{87864553-DEFF-4CF3-A1BB-73FD43D1B766}" type="pres">
      <dgm:prSet presAssocID="{DFE0C602-0E60-4CAE-B5A5-C1489B0E68C9}" presName="Name21" presStyleCnt="0"/>
      <dgm:spPr/>
    </dgm:pt>
    <dgm:pt modelId="{B8C37BCB-B983-4F4A-839F-57A06555D18C}" type="pres">
      <dgm:prSet presAssocID="{DFE0C602-0E60-4CAE-B5A5-C1489B0E68C9}" presName="level2Shape" presStyleLbl="node3" presStyleIdx="0" presStyleCnt="2"/>
      <dgm:spPr/>
    </dgm:pt>
    <dgm:pt modelId="{55F30C13-A26B-4D70-97A5-C35F9A3C5563}" type="pres">
      <dgm:prSet presAssocID="{DFE0C602-0E60-4CAE-B5A5-C1489B0E68C9}" presName="hierChild3" presStyleCnt="0"/>
      <dgm:spPr/>
    </dgm:pt>
    <dgm:pt modelId="{38EB9A9D-3B70-4ADB-BF48-F6056483DEE7}" type="pres">
      <dgm:prSet presAssocID="{95205276-53EE-4AA9-93ED-88AF1842508A}" presName="Name19" presStyleLbl="parChTrans1D3" presStyleIdx="1" presStyleCnt="2"/>
      <dgm:spPr/>
    </dgm:pt>
    <dgm:pt modelId="{141C6D11-EEF1-4EB7-B406-17290ED12EF4}" type="pres">
      <dgm:prSet presAssocID="{35061154-74D7-456E-A454-05FACDEDEF40}" presName="Name21" presStyleCnt="0"/>
      <dgm:spPr/>
    </dgm:pt>
    <dgm:pt modelId="{43F91041-9581-4EA8-963A-3531D2E843B6}" type="pres">
      <dgm:prSet presAssocID="{35061154-74D7-456E-A454-05FACDEDEF40}" presName="level2Shape" presStyleLbl="node3" presStyleIdx="1" presStyleCnt="2"/>
      <dgm:spPr/>
    </dgm:pt>
    <dgm:pt modelId="{546B043F-A542-4816-B583-6638C666C2EF}" type="pres">
      <dgm:prSet presAssocID="{35061154-74D7-456E-A454-05FACDEDEF40}" presName="hierChild3" presStyleCnt="0"/>
      <dgm:spPr/>
    </dgm:pt>
    <dgm:pt modelId="{5070ABC8-2E85-4F8D-BE88-B186871825D8}" type="pres">
      <dgm:prSet presAssocID="{3A0CDD41-2560-41E6-B94C-AEC854E570C8}" presName="bgShapesFlow" presStyleCnt="0"/>
      <dgm:spPr/>
    </dgm:pt>
  </dgm:ptLst>
  <dgm:cxnLst>
    <dgm:cxn modelId="{35B31406-F731-43C7-890B-427C5FE8919F}" type="presOf" srcId="{A1FDF395-DE3B-4952-9376-D2CD0FD80404}" destId="{BE331F8E-0E76-4E3C-A8E3-210D9C8E4F89}" srcOrd="0" destOrd="0" presId="urn:microsoft.com/office/officeart/2005/8/layout/hierarchy6"/>
    <dgm:cxn modelId="{FBF99F10-B74D-4C29-BCFF-E1A3DF806BCE}" type="presOf" srcId="{F52132AF-9B2F-408D-9F20-B998536D8451}" destId="{7502C140-5C4C-48C0-804B-751DE8FB38D1}" srcOrd="0" destOrd="0" presId="urn:microsoft.com/office/officeart/2005/8/layout/hierarchy6"/>
    <dgm:cxn modelId="{1350C320-C22A-4481-AA41-B3C3A2A76D01}" type="presOf" srcId="{1D969897-DD09-4459-9B96-B141A9DBD825}" destId="{7F10F63F-B3AA-4B8B-973B-F68F02243D9B}" srcOrd="0" destOrd="0" presId="urn:microsoft.com/office/officeart/2005/8/layout/hierarchy6"/>
    <dgm:cxn modelId="{A85C1123-34CD-490F-B2DB-E63EDEC19A1F}" srcId="{A1FDF395-DE3B-4952-9376-D2CD0FD80404}" destId="{35061154-74D7-456E-A454-05FACDEDEF40}" srcOrd="1" destOrd="0" parTransId="{95205276-53EE-4AA9-93ED-88AF1842508A}" sibTransId="{751DD00D-9413-48AF-958F-DD207FC32DA2}"/>
    <dgm:cxn modelId="{3C42B635-C9B6-4997-AC5D-0B0F244CDAEE}" srcId="{A1FDF395-DE3B-4952-9376-D2CD0FD80404}" destId="{DFE0C602-0E60-4CAE-B5A5-C1489B0E68C9}" srcOrd="0" destOrd="0" parTransId="{F52132AF-9B2F-408D-9F20-B998536D8451}" sibTransId="{7CE5531A-2E69-4B27-A606-242020C0943E}"/>
    <dgm:cxn modelId="{DCB1A271-4EFD-454D-9E1D-A58F4BE9E7A4}" type="presOf" srcId="{DFE0C602-0E60-4CAE-B5A5-C1489B0E68C9}" destId="{B8C37BCB-B983-4F4A-839F-57A06555D18C}" srcOrd="0" destOrd="0" presId="urn:microsoft.com/office/officeart/2005/8/layout/hierarchy6"/>
    <dgm:cxn modelId="{C65F9584-3053-42F8-8A1A-FB8D0C4CEA4B}" type="presOf" srcId="{33F4BEEF-D900-4BB7-A3CA-128845D7BAAF}" destId="{216E3A59-F7C0-42BD-8867-1043756569F5}" srcOrd="0" destOrd="0" presId="urn:microsoft.com/office/officeart/2005/8/layout/hierarchy6"/>
    <dgm:cxn modelId="{8C5A858A-8FEB-4AB4-8D10-F4ECC458548A}" srcId="{3A0CDD41-2560-41E6-B94C-AEC854E570C8}" destId="{33F4BEEF-D900-4BB7-A3CA-128845D7BAAF}" srcOrd="0" destOrd="0" parTransId="{F342DE88-4F77-43CD-90C4-6599D60A1089}" sibTransId="{16F3B77B-EE9F-462F-9E48-1D320091C5C4}"/>
    <dgm:cxn modelId="{E2C101A2-D2EE-4D93-AA89-320751B3EE4B}" srcId="{33F4BEEF-D900-4BB7-A3CA-128845D7BAAF}" destId="{A1FDF395-DE3B-4952-9376-D2CD0FD80404}" srcOrd="0" destOrd="0" parTransId="{1D969897-DD09-4459-9B96-B141A9DBD825}" sibTransId="{8AB2F7D6-58B4-4E68-ABFA-737526DAE1E7}"/>
    <dgm:cxn modelId="{65B66FC2-1127-42DC-A6D5-337CC9EF2FC7}" type="presOf" srcId="{3A0CDD41-2560-41E6-B94C-AEC854E570C8}" destId="{7E3558EA-FEE3-4F10-990E-AE5176BD4E79}" srcOrd="0" destOrd="0" presId="urn:microsoft.com/office/officeart/2005/8/layout/hierarchy6"/>
    <dgm:cxn modelId="{6CF7E4EB-AF91-4C74-93DE-40BA75E13A4F}" type="presOf" srcId="{95205276-53EE-4AA9-93ED-88AF1842508A}" destId="{38EB9A9D-3B70-4ADB-BF48-F6056483DEE7}" srcOrd="0" destOrd="0" presId="urn:microsoft.com/office/officeart/2005/8/layout/hierarchy6"/>
    <dgm:cxn modelId="{B53F8FD2-5F09-4099-AAE1-60C9C6BB4A80}" type="presOf" srcId="{35061154-74D7-456E-A454-05FACDEDEF40}" destId="{43F91041-9581-4EA8-963A-3531D2E843B6}" srcOrd="0" destOrd="0" presId="urn:microsoft.com/office/officeart/2005/8/layout/hierarchy6"/>
    <dgm:cxn modelId="{C16D5C7C-D4AE-40B1-AD10-98E8AE6A65C8}" type="presParOf" srcId="{7E3558EA-FEE3-4F10-990E-AE5176BD4E79}" destId="{B4D74012-2B73-4A39-B650-C522E39C3923}" srcOrd="0" destOrd="0" presId="urn:microsoft.com/office/officeart/2005/8/layout/hierarchy6"/>
    <dgm:cxn modelId="{DFD8946F-467C-4808-A7B6-8B3C3927223C}" type="presParOf" srcId="{B4D74012-2B73-4A39-B650-C522E39C3923}" destId="{2D49B65B-60D4-45AF-B054-BEFA7420A252}" srcOrd="0" destOrd="0" presId="urn:microsoft.com/office/officeart/2005/8/layout/hierarchy6"/>
    <dgm:cxn modelId="{C0C57773-FBE4-4B47-B60A-B228635A69BB}" type="presParOf" srcId="{2D49B65B-60D4-45AF-B054-BEFA7420A252}" destId="{943866B4-77AF-4771-B03C-F1D72A5D5183}" srcOrd="0" destOrd="0" presId="urn:microsoft.com/office/officeart/2005/8/layout/hierarchy6"/>
    <dgm:cxn modelId="{1BC40A63-5E33-4F87-B49A-C7FD09C38E4B}" type="presParOf" srcId="{943866B4-77AF-4771-B03C-F1D72A5D5183}" destId="{216E3A59-F7C0-42BD-8867-1043756569F5}" srcOrd="0" destOrd="0" presId="urn:microsoft.com/office/officeart/2005/8/layout/hierarchy6"/>
    <dgm:cxn modelId="{6DA23906-B0C0-4830-894D-8AC6D6B27DE6}" type="presParOf" srcId="{943866B4-77AF-4771-B03C-F1D72A5D5183}" destId="{75244070-DADF-426F-B8D9-DC7CB6C15285}" srcOrd="1" destOrd="0" presId="urn:microsoft.com/office/officeart/2005/8/layout/hierarchy6"/>
    <dgm:cxn modelId="{0035EF97-5054-4EAF-8BB1-74BE5362545E}" type="presParOf" srcId="{75244070-DADF-426F-B8D9-DC7CB6C15285}" destId="{7F10F63F-B3AA-4B8B-973B-F68F02243D9B}" srcOrd="0" destOrd="0" presId="urn:microsoft.com/office/officeart/2005/8/layout/hierarchy6"/>
    <dgm:cxn modelId="{9D4A8188-AFC4-4988-BA17-35023B6E008F}" type="presParOf" srcId="{75244070-DADF-426F-B8D9-DC7CB6C15285}" destId="{533B3325-984C-4E25-9013-6DD838AA41DD}" srcOrd="1" destOrd="0" presId="urn:microsoft.com/office/officeart/2005/8/layout/hierarchy6"/>
    <dgm:cxn modelId="{C0499E62-46A2-41E0-925B-7C9F56F61B23}" type="presParOf" srcId="{533B3325-984C-4E25-9013-6DD838AA41DD}" destId="{BE331F8E-0E76-4E3C-A8E3-210D9C8E4F89}" srcOrd="0" destOrd="0" presId="urn:microsoft.com/office/officeart/2005/8/layout/hierarchy6"/>
    <dgm:cxn modelId="{3669AEB6-8DA4-412B-8BCF-4FAA51465FFA}" type="presParOf" srcId="{533B3325-984C-4E25-9013-6DD838AA41DD}" destId="{7D3E7D4D-5656-47B2-BF48-7FF488C51BDF}" srcOrd="1" destOrd="0" presId="urn:microsoft.com/office/officeart/2005/8/layout/hierarchy6"/>
    <dgm:cxn modelId="{C3EC20B2-36FE-4704-9095-2F517BD0051A}" type="presParOf" srcId="{7D3E7D4D-5656-47B2-BF48-7FF488C51BDF}" destId="{7502C140-5C4C-48C0-804B-751DE8FB38D1}" srcOrd="0" destOrd="0" presId="urn:microsoft.com/office/officeart/2005/8/layout/hierarchy6"/>
    <dgm:cxn modelId="{081FDDF9-8033-4C71-8053-A639EB77A376}" type="presParOf" srcId="{7D3E7D4D-5656-47B2-BF48-7FF488C51BDF}" destId="{87864553-DEFF-4CF3-A1BB-73FD43D1B766}" srcOrd="1" destOrd="0" presId="urn:microsoft.com/office/officeart/2005/8/layout/hierarchy6"/>
    <dgm:cxn modelId="{4E00A7E1-13B2-4A51-8FC7-E111C0CEB223}" type="presParOf" srcId="{87864553-DEFF-4CF3-A1BB-73FD43D1B766}" destId="{B8C37BCB-B983-4F4A-839F-57A06555D18C}" srcOrd="0" destOrd="0" presId="urn:microsoft.com/office/officeart/2005/8/layout/hierarchy6"/>
    <dgm:cxn modelId="{E472E5AF-9D93-4438-8375-CB38791BC4A8}" type="presParOf" srcId="{87864553-DEFF-4CF3-A1BB-73FD43D1B766}" destId="{55F30C13-A26B-4D70-97A5-C35F9A3C5563}" srcOrd="1" destOrd="0" presId="urn:microsoft.com/office/officeart/2005/8/layout/hierarchy6"/>
    <dgm:cxn modelId="{497D9942-87A9-4D3E-9B90-3BFC419FFE97}" type="presParOf" srcId="{7D3E7D4D-5656-47B2-BF48-7FF488C51BDF}" destId="{38EB9A9D-3B70-4ADB-BF48-F6056483DEE7}" srcOrd="2" destOrd="0" presId="urn:microsoft.com/office/officeart/2005/8/layout/hierarchy6"/>
    <dgm:cxn modelId="{AA5F537A-2507-483F-929F-9F867699362F}" type="presParOf" srcId="{7D3E7D4D-5656-47B2-BF48-7FF488C51BDF}" destId="{141C6D11-EEF1-4EB7-B406-17290ED12EF4}" srcOrd="3" destOrd="0" presId="urn:microsoft.com/office/officeart/2005/8/layout/hierarchy6"/>
    <dgm:cxn modelId="{F05B5DEB-E9B4-47FE-AB17-833CEB879D77}" type="presParOf" srcId="{141C6D11-EEF1-4EB7-B406-17290ED12EF4}" destId="{43F91041-9581-4EA8-963A-3531D2E843B6}" srcOrd="0" destOrd="0" presId="urn:microsoft.com/office/officeart/2005/8/layout/hierarchy6"/>
    <dgm:cxn modelId="{6D3F2BDE-9481-4136-BFCB-866B11422129}" type="presParOf" srcId="{141C6D11-EEF1-4EB7-B406-17290ED12EF4}" destId="{546B043F-A542-4816-B583-6638C666C2EF}" srcOrd="1" destOrd="0" presId="urn:microsoft.com/office/officeart/2005/8/layout/hierarchy6"/>
    <dgm:cxn modelId="{8C2E691F-4DF5-4B2E-857C-9916F09FCB0A}" type="presParOf" srcId="{7E3558EA-FEE3-4F10-990E-AE5176BD4E79}" destId="{5070ABC8-2E85-4F8D-BE88-B186871825D8}" srcOrd="1" destOrd="0" presId="urn:microsoft.com/office/officeart/2005/8/layout/hierarchy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6E3A59-F7C0-42BD-8867-1043756569F5}">
      <dsp:nvSpPr>
        <dsp:cNvPr id="0" name=""/>
        <dsp:cNvSpPr/>
      </dsp:nvSpPr>
      <dsp:spPr>
        <a:xfrm>
          <a:off x="2271726" y="1346"/>
          <a:ext cx="968982" cy="6459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Manager Innovation &amp; Technology</a:t>
          </a:r>
        </a:p>
      </dsp:txBody>
      <dsp:txXfrm>
        <a:off x="2290646" y="20266"/>
        <a:ext cx="931142" cy="608148"/>
      </dsp:txXfrm>
    </dsp:sp>
    <dsp:sp modelId="{7F10F63F-B3AA-4B8B-973B-F68F02243D9B}">
      <dsp:nvSpPr>
        <dsp:cNvPr id="0" name=""/>
        <dsp:cNvSpPr/>
      </dsp:nvSpPr>
      <dsp:spPr>
        <a:xfrm>
          <a:off x="2710497" y="647335"/>
          <a:ext cx="91440" cy="258395"/>
        </a:xfrm>
        <a:custGeom>
          <a:avLst/>
          <a:gdLst/>
          <a:ahLst/>
          <a:cxnLst/>
          <a:rect l="0" t="0" r="0" b="0"/>
          <a:pathLst>
            <a:path>
              <a:moveTo>
                <a:pt x="45720" y="0"/>
              </a:moveTo>
              <a:lnTo>
                <a:pt x="45720" y="2583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331F8E-0E76-4E3C-A8E3-210D9C8E4F89}">
      <dsp:nvSpPr>
        <dsp:cNvPr id="0" name=""/>
        <dsp:cNvSpPr/>
      </dsp:nvSpPr>
      <dsp:spPr>
        <a:xfrm>
          <a:off x="2271726" y="905730"/>
          <a:ext cx="968982" cy="6459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Coordinator Information Technology</a:t>
          </a:r>
        </a:p>
      </dsp:txBody>
      <dsp:txXfrm>
        <a:off x="2290646" y="924650"/>
        <a:ext cx="931142" cy="608148"/>
      </dsp:txXfrm>
    </dsp:sp>
    <dsp:sp modelId="{7502C140-5C4C-48C0-804B-751DE8FB38D1}">
      <dsp:nvSpPr>
        <dsp:cNvPr id="0" name=""/>
        <dsp:cNvSpPr/>
      </dsp:nvSpPr>
      <dsp:spPr>
        <a:xfrm>
          <a:off x="2126378" y="1551719"/>
          <a:ext cx="629838" cy="258395"/>
        </a:xfrm>
        <a:custGeom>
          <a:avLst/>
          <a:gdLst/>
          <a:ahLst/>
          <a:cxnLst/>
          <a:rect l="0" t="0" r="0" b="0"/>
          <a:pathLst>
            <a:path>
              <a:moveTo>
                <a:pt x="629838" y="0"/>
              </a:moveTo>
              <a:lnTo>
                <a:pt x="629838" y="129197"/>
              </a:lnTo>
              <a:lnTo>
                <a:pt x="0" y="129197"/>
              </a:lnTo>
              <a:lnTo>
                <a:pt x="0" y="258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C37BCB-B983-4F4A-839F-57A06555D18C}">
      <dsp:nvSpPr>
        <dsp:cNvPr id="0" name=""/>
        <dsp:cNvSpPr/>
      </dsp:nvSpPr>
      <dsp:spPr>
        <a:xfrm>
          <a:off x="1641887" y="1810114"/>
          <a:ext cx="968982" cy="6459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Senior Systems Administrator</a:t>
          </a:r>
        </a:p>
      </dsp:txBody>
      <dsp:txXfrm>
        <a:off x="1660807" y="1829034"/>
        <a:ext cx="931142" cy="608148"/>
      </dsp:txXfrm>
    </dsp:sp>
    <dsp:sp modelId="{38EB9A9D-3B70-4ADB-BF48-F6056483DEE7}">
      <dsp:nvSpPr>
        <dsp:cNvPr id="0" name=""/>
        <dsp:cNvSpPr/>
      </dsp:nvSpPr>
      <dsp:spPr>
        <a:xfrm>
          <a:off x="2756217" y="1551719"/>
          <a:ext cx="629838" cy="258395"/>
        </a:xfrm>
        <a:custGeom>
          <a:avLst/>
          <a:gdLst/>
          <a:ahLst/>
          <a:cxnLst/>
          <a:rect l="0" t="0" r="0" b="0"/>
          <a:pathLst>
            <a:path>
              <a:moveTo>
                <a:pt x="0" y="0"/>
              </a:moveTo>
              <a:lnTo>
                <a:pt x="0" y="129197"/>
              </a:lnTo>
              <a:lnTo>
                <a:pt x="629838" y="129197"/>
              </a:lnTo>
              <a:lnTo>
                <a:pt x="629838" y="258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F91041-9581-4EA8-963A-3531D2E843B6}">
      <dsp:nvSpPr>
        <dsp:cNvPr id="0" name=""/>
        <dsp:cNvSpPr/>
      </dsp:nvSpPr>
      <dsp:spPr>
        <a:xfrm>
          <a:off x="2901564" y="1810114"/>
          <a:ext cx="968982" cy="6459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Systems Administrator</a:t>
          </a:r>
        </a:p>
      </dsp:txBody>
      <dsp:txXfrm>
        <a:off x="2920484" y="1829034"/>
        <a:ext cx="931142" cy="6081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GSC">
      <a:dk1>
        <a:sysClr val="windowText" lastClr="000000"/>
      </a:dk1>
      <a:lt1>
        <a:sysClr val="window" lastClr="FFFFFF"/>
      </a:lt1>
      <a:dk2>
        <a:srgbClr val="1F497D"/>
      </a:dk2>
      <a:lt2>
        <a:srgbClr val="EEECE1"/>
      </a:lt2>
      <a:accent1>
        <a:srgbClr val="1F497D"/>
      </a:accent1>
      <a:accent2>
        <a:srgbClr val="E36C09"/>
      </a:accent2>
      <a:accent3>
        <a:srgbClr val="205867"/>
      </a:accent3>
      <a:accent4>
        <a:srgbClr val="EEECE1"/>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19347-5970-4C16-8F30-8812EA4FAD26}">
  <ds:schemaRefs>
    <ds:schemaRef ds:uri="http://www.w3.org/2001/XMLSchema"/>
  </ds:schemaRefs>
</ds:datastoreItem>
</file>

<file path=customXml/itemProps2.xml><?xml version="1.0" encoding="utf-8"?>
<ds:datastoreItem xmlns:ds="http://schemas.openxmlformats.org/officeDocument/2006/customXml" ds:itemID="{F04DC4FF-C10F-4EE5-B40F-F9F2D6E8E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2451</Words>
  <Characters>13974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chrisl</dc:creator>
  <cp:lastModifiedBy>Vicki Poxon</cp:lastModifiedBy>
  <cp:revision>3</cp:revision>
  <cp:lastPrinted>2017-03-14T04:48:00Z</cp:lastPrinted>
  <dcterms:created xsi:type="dcterms:W3CDTF">2020-07-17T06:13:00Z</dcterms:created>
  <dcterms:modified xsi:type="dcterms:W3CDTF">2020-07-17T06:29:00Z</dcterms:modified>
</cp:coreProperties>
</file>