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D5162" w14:textId="77777777"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14:paraId="4FF7E5E1" w14:textId="77777777"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14:paraId="743ADB4D" w14:textId="596C7E2B" w:rsidR="009D0D9F" w:rsidRPr="004C392A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szCs w:val="24"/>
          <w:lang w:val="en-AU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7116CE">
        <w:rPr>
          <w:rFonts w:ascii="Arial" w:hAnsi="Arial" w:cs="Arial"/>
          <w:b w:val="0"/>
          <w:bCs/>
          <w:szCs w:val="24"/>
          <w:lang w:val="en-AU"/>
        </w:rPr>
        <w:t xml:space="preserve">Concierge </w:t>
      </w:r>
      <w:r w:rsidR="00DC2D29">
        <w:rPr>
          <w:rFonts w:ascii="Arial" w:hAnsi="Arial" w:cs="Arial"/>
          <w:b w:val="0"/>
          <w:bCs/>
          <w:szCs w:val="24"/>
          <w:lang w:val="en-AU"/>
        </w:rPr>
        <w:t xml:space="preserve">- </w:t>
      </w:r>
      <w:r w:rsidR="007116CE">
        <w:rPr>
          <w:rFonts w:ascii="Arial" w:hAnsi="Arial" w:cs="Arial"/>
          <w:b w:val="0"/>
          <w:bCs/>
          <w:szCs w:val="24"/>
          <w:lang w:val="en-AU"/>
        </w:rPr>
        <w:t>Business Support</w:t>
      </w:r>
      <w:r w:rsidR="004C392A" w:rsidRPr="004C392A">
        <w:rPr>
          <w:rFonts w:ascii="Arial" w:hAnsi="Arial" w:cs="Arial"/>
          <w:b w:val="0"/>
          <w:bCs/>
          <w:szCs w:val="24"/>
          <w:lang w:val="en-AU"/>
        </w:rPr>
        <w:t xml:space="preserve"> Officer</w:t>
      </w:r>
    </w:p>
    <w:p w14:paraId="10FC0EC3" w14:textId="77777777" w:rsidR="009D0D9F" w:rsidRPr="004C392A" w:rsidRDefault="009D0D9F" w:rsidP="009D0D9F">
      <w:pPr>
        <w:rPr>
          <w:rFonts w:ascii="Arial" w:hAnsi="Arial" w:cs="Arial"/>
          <w:bCs/>
          <w:szCs w:val="24"/>
        </w:rPr>
      </w:pPr>
      <w:r w:rsidRPr="004C392A">
        <w:rPr>
          <w:rFonts w:ascii="Arial" w:hAnsi="Arial" w:cs="Arial"/>
          <w:bCs/>
          <w:szCs w:val="24"/>
        </w:rPr>
        <w:tab/>
      </w:r>
      <w:r w:rsidRPr="004C392A">
        <w:rPr>
          <w:rFonts w:ascii="Arial" w:hAnsi="Arial" w:cs="Arial"/>
          <w:bCs/>
          <w:szCs w:val="24"/>
        </w:rPr>
        <w:tab/>
      </w:r>
      <w:r w:rsidRPr="004C392A">
        <w:rPr>
          <w:rFonts w:ascii="Arial" w:hAnsi="Arial" w:cs="Arial"/>
          <w:bCs/>
          <w:szCs w:val="24"/>
        </w:rPr>
        <w:tab/>
        <w:t xml:space="preserve"> </w:t>
      </w:r>
    </w:p>
    <w:p w14:paraId="30CF16FF" w14:textId="77777777" w:rsidR="009D0D9F" w:rsidRDefault="009D0D9F" w:rsidP="009D0D9F">
      <w:pPr>
        <w:ind w:left="2880" w:hanging="2880"/>
        <w:rPr>
          <w:rFonts w:ascii="Arial" w:hAnsi="Arial" w:cs="Arial"/>
          <w:bCs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4C392A">
        <w:rPr>
          <w:rFonts w:ascii="Arial" w:hAnsi="Arial" w:cs="Arial"/>
          <w:bCs/>
          <w:iCs/>
          <w:szCs w:val="24"/>
          <w:lang w:val="en-US"/>
        </w:rPr>
        <w:t>Band 5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14:paraId="13B20B68" w14:textId="77777777" w:rsidR="00AE4133" w:rsidRDefault="00AE4133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</w:p>
    <w:p w14:paraId="47110725" w14:textId="77777777"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14:paraId="4502B82C" w14:textId="77777777" w:rsidR="009D0D9F" w:rsidRPr="009D0D9F" w:rsidRDefault="009D0D9F" w:rsidP="009D0D9F"/>
    <w:p w14:paraId="14603CF0" w14:textId="77777777"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14:paraId="4B0E8B91" w14:textId="77777777"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14:paraId="080D255A" w14:textId="0F12B5D1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</w:t>
      </w:r>
      <w:r w:rsidR="00A00A12">
        <w:rPr>
          <w:rFonts w:ascii="Arial" w:hAnsi="Arial" w:cs="Arial"/>
          <w:sz w:val="22"/>
          <w:szCs w:val="22"/>
        </w:rPr>
        <w:t xml:space="preserve"> </w:t>
      </w:r>
      <w:r w:rsidRPr="002B0101">
        <w:rPr>
          <w:rFonts w:ascii="Arial" w:hAnsi="Arial" w:cs="Arial"/>
          <w:sz w:val="22"/>
          <w:szCs w:val="22"/>
        </w:rPr>
        <w:t>We serve our people with genuine well-meaning and strive always to deliver the best outcomes we can.</w:t>
      </w:r>
    </w:p>
    <w:p w14:paraId="7B5EA1D8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14:paraId="7873C57D" w14:textId="05B9927B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are passionate about building and sustaining a great workplace, principled leadership, and providing great opportunities.</w:t>
      </w:r>
      <w:r w:rsidR="00A00A12">
        <w:rPr>
          <w:rFonts w:ascii="Arial" w:hAnsi="Arial" w:cs="Arial"/>
          <w:sz w:val="22"/>
          <w:szCs w:val="22"/>
        </w:rPr>
        <w:t xml:space="preserve"> </w:t>
      </w:r>
      <w:r w:rsidRPr="002B0101">
        <w:rPr>
          <w:rFonts w:ascii="Arial" w:hAnsi="Arial" w:cs="Arial"/>
          <w:sz w:val="22"/>
          <w:szCs w:val="22"/>
        </w:rPr>
        <w:t>Our values are present in what we do and how we do it.</w:t>
      </w:r>
      <w:r w:rsidR="00DC0E69">
        <w:rPr>
          <w:rFonts w:ascii="Arial" w:hAnsi="Arial" w:cs="Arial"/>
          <w:sz w:val="22"/>
          <w:szCs w:val="22"/>
        </w:rPr>
        <w:t xml:space="preserve"> </w:t>
      </w:r>
      <w:r w:rsidRPr="002B0101">
        <w:rPr>
          <w:rFonts w:ascii="Arial" w:hAnsi="Arial" w:cs="Arial"/>
          <w:sz w:val="22"/>
          <w:szCs w:val="22"/>
        </w:rPr>
        <w:t xml:space="preserve">With a renewed focus on innovation and collaboration, valuing difference and a belief that teams can achieve amazing things, there is a lot to look forward to. </w:t>
      </w:r>
    </w:p>
    <w:p w14:paraId="0C6C4D84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14:paraId="31E6733B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14:paraId="70DF73B3" w14:textId="77777777" w:rsidR="009D0D9F" w:rsidRPr="009D0D9F" w:rsidRDefault="009D0D9F" w:rsidP="009D0D9F"/>
    <w:p w14:paraId="47668EFE" w14:textId="77777777" w:rsidR="00E828BA" w:rsidRDefault="00AC03E5" w:rsidP="009D0D9F">
      <w:pPr>
        <w:rPr>
          <w:rFonts w:ascii="Arial" w:hAnsi="Arial" w:cs="Arial"/>
          <w:noProof/>
          <w:szCs w:val="24"/>
          <w:lang w:val="en-US"/>
        </w:rPr>
      </w:pPr>
      <w:r>
        <w:rPr>
          <w:rFonts w:ascii="Arial" w:hAnsi="Arial" w:cs="Arial"/>
          <w:noProof/>
          <w:szCs w:val="24"/>
          <w:lang w:eastAsia="en-AU"/>
        </w:rPr>
        <w:drawing>
          <wp:inline distT="0" distB="0" distL="0" distR="0" wp14:anchorId="2E556C3A" wp14:editId="05AB7045">
            <wp:extent cx="5251450" cy="3352800"/>
            <wp:effectExtent l="0" t="0" r="0" b="1905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4886E94" w14:textId="77777777"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14:paraId="41070878" w14:textId="77777777" w:rsidR="00AE4133" w:rsidRDefault="009D0D9F" w:rsidP="009D0D9F">
      <w:pPr>
        <w:rPr>
          <w:b/>
        </w:rPr>
      </w:pPr>
      <w:r w:rsidRPr="009D0D9F">
        <w:rPr>
          <w:b/>
        </w:rPr>
        <w:tab/>
      </w:r>
    </w:p>
    <w:p w14:paraId="1491F076" w14:textId="3DC2AE11" w:rsidR="00A00A12" w:rsidRDefault="009D0D9F" w:rsidP="00A00A12">
      <w:pPr>
        <w:jc w:val="center"/>
        <w:rPr>
          <w:rFonts w:ascii="Arial" w:hAnsi="Arial" w:cs="Arial"/>
          <w:b/>
          <w:u w:val="single"/>
          <w:lang w:val="en-US"/>
        </w:rPr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4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organisation chart</w:t>
      </w:r>
    </w:p>
    <w:p w14:paraId="3B7C8FB2" w14:textId="77777777" w:rsidR="0072567D" w:rsidRDefault="0072567D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14:paraId="411414B8" w14:textId="3293A5EA" w:rsidR="009D0D9F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14:paraId="6550DF84" w14:textId="77777777" w:rsidR="009B272C" w:rsidRDefault="009B272C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14:paraId="27222C1F" w14:textId="77777777" w:rsidR="00146ADF" w:rsidRPr="002B0101" w:rsidRDefault="00146AD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14:paraId="208956F1" w14:textId="77777777" w:rsidR="00A00A12" w:rsidRDefault="00A00A12" w:rsidP="004C392A">
      <w:pPr>
        <w:rPr>
          <w:rFonts w:ascii="Arial" w:hAnsi="Arial" w:cs="Arial"/>
          <w:sz w:val="22"/>
          <w:szCs w:val="22"/>
        </w:rPr>
      </w:pPr>
    </w:p>
    <w:p w14:paraId="0725BC5B" w14:textId="4DB7B3D8" w:rsidR="0072567D" w:rsidRDefault="0072567D" w:rsidP="004C392A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14:paraId="60C2DC2F" w14:textId="77777777" w:rsidR="0072567D" w:rsidRDefault="0072567D" w:rsidP="004C392A">
      <w:pPr>
        <w:rPr>
          <w:rFonts w:ascii="Arial" w:hAnsi="Arial" w:cs="Arial"/>
          <w:sz w:val="22"/>
          <w:szCs w:val="22"/>
        </w:rPr>
      </w:pPr>
    </w:p>
    <w:p w14:paraId="510CB3BF" w14:textId="1B7B3592" w:rsidR="004C392A" w:rsidRDefault="004C392A" w:rsidP="004C392A">
      <w:pPr>
        <w:rPr>
          <w:rFonts w:ascii="Arial" w:hAnsi="Arial" w:cs="Arial"/>
          <w:sz w:val="22"/>
          <w:szCs w:val="22"/>
        </w:rPr>
      </w:pPr>
      <w:r w:rsidRPr="004C392A">
        <w:rPr>
          <w:rFonts w:ascii="Arial" w:hAnsi="Arial" w:cs="Arial"/>
          <w:sz w:val="22"/>
          <w:szCs w:val="22"/>
        </w:rPr>
        <w:t>The Dep</w:t>
      </w:r>
      <w:r>
        <w:rPr>
          <w:rFonts w:ascii="Arial" w:hAnsi="Arial" w:cs="Arial"/>
          <w:sz w:val="22"/>
          <w:szCs w:val="22"/>
        </w:rPr>
        <w:t>artment of Econom</w:t>
      </w:r>
      <w:r w:rsidR="00AE4133">
        <w:rPr>
          <w:rFonts w:ascii="Arial" w:hAnsi="Arial" w:cs="Arial"/>
          <w:sz w:val="22"/>
          <w:szCs w:val="22"/>
        </w:rPr>
        <w:t xml:space="preserve">y, Arts and Tourism </w:t>
      </w:r>
      <w:r w:rsidRPr="004C392A">
        <w:rPr>
          <w:rFonts w:ascii="Arial" w:hAnsi="Arial" w:cs="Arial"/>
          <w:sz w:val="22"/>
          <w:szCs w:val="22"/>
        </w:rPr>
        <w:t>is responsible for:</w:t>
      </w:r>
    </w:p>
    <w:p w14:paraId="6F5876EF" w14:textId="77777777" w:rsidR="00AE4133" w:rsidRPr="004C392A" w:rsidRDefault="00AE4133" w:rsidP="004C392A">
      <w:pPr>
        <w:rPr>
          <w:rFonts w:ascii="Arial" w:hAnsi="Arial" w:cs="Arial"/>
          <w:sz w:val="22"/>
          <w:szCs w:val="22"/>
        </w:rPr>
      </w:pPr>
    </w:p>
    <w:p w14:paraId="2FD792C8" w14:textId="77777777" w:rsidR="008A0900" w:rsidRDefault="008A0900" w:rsidP="004C392A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  <w:sectPr w:rsidR="008A0900" w:rsidSect="0081695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615" w:right="1440" w:bottom="567" w:left="1440" w:header="567" w:footer="708" w:gutter="0"/>
          <w:cols w:space="708"/>
          <w:docGrid w:linePitch="360"/>
        </w:sectPr>
      </w:pPr>
    </w:p>
    <w:p w14:paraId="7C26C21E" w14:textId="77777777" w:rsidR="00AE4133" w:rsidRDefault="004C392A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 w:rsidRPr="004C392A">
        <w:rPr>
          <w:rFonts w:ascii="Arial" w:hAnsi="Arial" w:cs="Arial"/>
          <w:sz w:val="22"/>
          <w:szCs w:val="22"/>
        </w:rPr>
        <w:t xml:space="preserve">Economic Development </w:t>
      </w:r>
    </w:p>
    <w:p w14:paraId="75F1F354" w14:textId="1EEB9E43" w:rsidR="004C392A" w:rsidRDefault="004C392A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 w:rsidRPr="004C392A">
        <w:rPr>
          <w:rFonts w:ascii="Arial" w:hAnsi="Arial" w:cs="Arial"/>
          <w:sz w:val="22"/>
          <w:szCs w:val="22"/>
        </w:rPr>
        <w:t xml:space="preserve">Tourism </w:t>
      </w:r>
      <w:r w:rsidR="00AE4133">
        <w:rPr>
          <w:rFonts w:ascii="Arial" w:hAnsi="Arial" w:cs="Arial"/>
          <w:sz w:val="22"/>
          <w:szCs w:val="22"/>
        </w:rPr>
        <w:t>Development</w:t>
      </w:r>
    </w:p>
    <w:p w14:paraId="502324B7" w14:textId="01AA34D2" w:rsidR="00146ADF" w:rsidRPr="004C392A" w:rsidRDefault="00146ADF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Arts Development</w:t>
      </w:r>
    </w:p>
    <w:p w14:paraId="5E10D639" w14:textId="77777777" w:rsidR="004C392A" w:rsidRPr="004C392A" w:rsidRDefault="004C392A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 w:rsidRPr="004C392A">
        <w:rPr>
          <w:rFonts w:ascii="Arial" w:hAnsi="Arial" w:cs="Arial"/>
          <w:sz w:val="22"/>
          <w:szCs w:val="22"/>
        </w:rPr>
        <w:t>Coal Creek Community Park and Museum</w:t>
      </w:r>
    </w:p>
    <w:p w14:paraId="46F73A86" w14:textId="77777777" w:rsidR="004C392A" w:rsidRDefault="00F12E97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Tourism and </w:t>
      </w:r>
      <w:r w:rsidR="004C392A" w:rsidRPr="004C392A">
        <w:rPr>
          <w:rFonts w:ascii="Arial" w:hAnsi="Arial" w:cs="Arial"/>
          <w:sz w:val="22"/>
          <w:szCs w:val="22"/>
        </w:rPr>
        <w:t>Visitor Information Services</w:t>
      </w:r>
    </w:p>
    <w:p w14:paraId="158CFD26" w14:textId="77777777" w:rsidR="00F12E97" w:rsidRPr="004C392A" w:rsidRDefault="00F12E97" w:rsidP="00146ADF">
      <w:pPr>
        <w:pStyle w:val="ListParagraph"/>
        <w:numPr>
          <w:ilvl w:val="0"/>
          <w:numId w:val="21"/>
        </w:numPr>
        <w:ind w:hanging="4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Council owned Caravan Parks</w:t>
      </w:r>
    </w:p>
    <w:p w14:paraId="5CD865CE" w14:textId="77777777" w:rsidR="008A0900" w:rsidRDefault="008A0900" w:rsidP="004C392A">
      <w:pPr>
        <w:rPr>
          <w:rFonts w:ascii="Arial" w:hAnsi="Arial" w:cs="Arial"/>
          <w:sz w:val="22"/>
          <w:szCs w:val="22"/>
        </w:rPr>
        <w:sectPr w:rsidR="008A0900" w:rsidSect="008A0900">
          <w:type w:val="continuous"/>
          <w:pgSz w:w="11906" w:h="16838"/>
          <w:pgMar w:top="2012" w:right="1440" w:bottom="1440" w:left="1440" w:header="567" w:footer="708" w:gutter="0"/>
          <w:cols w:space="708"/>
          <w:docGrid w:linePitch="360"/>
        </w:sectPr>
      </w:pPr>
    </w:p>
    <w:p w14:paraId="74C68938" w14:textId="77777777" w:rsidR="00E828BA" w:rsidRDefault="00E828BA" w:rsidP="004C392A">
      <w:pPr>
        <w:rPr>
          <w:rFonts w:ascii="Arial" w:hAnsi="Arial" w:cs="Arial"/>
          <w:sz w:val="22"/>
          <w:szCs w:val="22"/>
        </w:rPr>
      </w:pPr>
    </w:p>
    <w:p w14:paraId="7F8B0D12" w14:textId="165D2F7A" w:rsidR="00AE4133" w:rsidRPr="00AE4133" w:rsidRDefault="00AE4133" w:rsidP="004C392A">
      <w:pPr>
        <w:rPr>
          <w:rFonts w:ascii="Arial" w:hAnsi="Arial" w:cs="Arial"/>
          <w:sz w:val="22"/>
          <w:szCs w:val="22"/>
        </w:rPr>
      </w:pPr>
      <w:r w:rsidRPr="00AE4133">
        <w:rPr>
          <w:rFonts w:ascii="Arial" w:hAnsi="Arial" w:cs="Arial"/>
          <w:sz w:val="22"/>
          <w:szCs w:val="22"/>
        </w:rPr>
        <w:t xml:space="preserve">The Concierge will be funded by </w:t>
      </w:r>
      <w:r w:rsidRPr="00C51994">
        <w:rPr>
          <w:rFonts w:ascii="Arial" w:hAnsi="Arial" w:cs="Arial"/>
          <w:sz w:val="22"/>
          <w:szCs w:val="22"/>
        </w:rPr>
        <w:t xml:space="preserve">Latrobe Valley Authority (LVA) and employed by South Gippsland Shire Council (SGSC). The role will </w:t>
      </w:r>
      <w:r w:rsidR="001305C1" w:rsidRPr="00C51994">
        <w:rPr>
          <w:rFonts w:ascii="Arial" w:hAnsi="Arial" w:cs="Arial"/>
          <w:sz w:val="22"/>
          <w:szCs w:val="22"/>
        </w:rPr>
        <w:t xml:space="preserve">work </w:t>
      </w:r>
      <w:r w:rsidR="00DC0E69" w:rsidRPr="00C51994">
        <w:rPr>
          <w:rFonts w:ascii="Arial" w:hAnsi="Arial" w:cs="Arial"/>
          <w:sz w:val="22"/>
          <w:szCs w:val="22"/>
        </w:rPr>
        <w:t xml:space="preserve">as </w:t>
      </w:r>
      <w:r w:rsidR="001305C1" w:rsidRPr="00C51994">
        <w:rPr>
          <w:rFonts w:ascii="Arial" w:hAnsi="Arial" w:cs="Arial"/>
          <w:sz w:val="22"/>
          <w:szCs w:val="22"/>
        </w:rPr>
        <w:t xml:space="preserve">part </w:t>
      </w:r>
      <w:r w:rsidR="00DC0E69" w:rsidRPr="00C51994">
        <w:rPr>
          <w:rFonts w:ascii="Arial" w:hAnsi="Arial" w:cs="Arial"/>
          <w:sz w:val="22"/>
          <w:szCs w:val="22"/>
        </w:rPr>
        <w:t xml:space="preserve">of </w:t>
      </w:r>
      <w:r w:rsidR="001305C1" w:rsidRPr="00C51994">
        <w:rPr>
          <w:rFonts w:ascii="Arial" w:hAnsi="Arial" w:cs="Arial"/>
          <w:sz w:val="22"/>
          <w:szCs w:val="22"/>
        </w:rPr>
        <w:t xml:space="preserve">a team to </w:t>
      </w:r>
      <w:r w:rsidRPr="00C51994">
        <w:rPr>
          <w:rFonts w:ascii="Arial" w:hAnsi="Arial" w:cs="Arial"/>
          <w:sz w:val="22"/>
          <w:szCs w:val="22"/>
        </w:rPr>
        <w:t>provide the first point of contact for businesses and community accessing the Business Support</w:t>
      </w:r>
      <w:r w:rsidRPr="00AE4133">
        <w:rPr>
          <w:rFonts w:ascii="Arial" w:hAnsi="Arial" w:cs="Arial"/>
          <w:sz w:val="22"/>
          <w:szCs w:val="22"/>
        </w:rPr>
        <w:t xml:space="preserve"> Service and seeking assistance from the Economy, Arts and Tourism team.</w:t>
      </w:r>
    </w:p>
    <w:p w14:paraId="148162C1" w14:textId="77777777" w:rsidR="00AE4133" w:rsidRDefault="00AE4133" w:rsidP="004C392A">
      <w:pPr>
        <w:rPr>
          <w:rFonts w:ascii="Arial" w:hAnsi="Arial" w:cs="Arial"/>
          <w:sz w:val="22"/>
          <w:szCs w:val="22"/>
        </w:rPr>
      </w:pPr>
    </w:p>
    <w:p w14:paraId="42B6394A" w14:textId="1443F74A" w:rsidR="001305C1" w:rsidRPr="001305C1" w:rsidRDefault="001305C1" w:rsidP="00A00A12">
      <w:pPr>
        <w:pStyle w:val="DPCbody"/>
        <w:spacing w:after="0"/>
        <w:rPr>
          <w:rFonts w:ascii="Arial" w:eastAsia="Times New Roman" w:hAnsi="Arial"/>
          <w:color w:val="auto"/>
        </w:rPr>
      </w:pPr>
      <w:r w:rsidRPr="001305C1">
        <w:rPr>
          <w:rFonts w:ascii="Arial" w:eastAsia="Times New Roman" w:hAnsi="Arial"/>
          <w:color w:val="auto"/>
        </w:rPr>
        <w:t xml:space="preserve">This role will </w:t>
      </w:r>
      <w:r w:rsidR="00520CF6">
        <w:rPr>
          <w:rFonts w:ascii="Arial" w:eastAsia="Times New Roman" w:hAnsi="Arial"/>
          <w:color w:val="auto"/>
        </w:rPr>
        <w:t xml:space="preserve">liaise with other </w:t>
      </w:r>
      <w:r w:rsidRPr="001305C1">
        <w:rPr>
          <w:rFonts w:ascii="Arial" w:eastAsia="Times New Roman" w:hAnsi="Arial"/>
          <w:color w:val="auto"/>
        </w:rPr>
        <w:t>Concierges across Gippsland to build a culture of service excellence. Working closely with the team and the Business Support Service Working Group, the role</w:t>
      </w:r>
      <w:r w:rsidR="00790F92">
        <w:rPr>
          <w:rFonts w:ascii="Arial" w:eastAsia="Times New Roman" w:hAnsi="Arial"/>
          <w:color w:val="auto"/>
        </w:rPr>
        <w:t xml:space="preserve"> will</w:t>
      </w:r>
      <w:r w:rsidR="008C7EC8">
        <w:rPr>
          <w:rFonts w:ascii="Arial" w:eastAsia="Times New Roman" w:hAnsi="Arial"/>
          <w:color w:val="auto"/>
        </w:rPr>
        <w:t xml:space="preserve"> </w:t>
      </w:r>
      <w:r w:rsidRPr="001305C1">
        <w:rPr>
          <w:rFonts w:ascii="Arial" w:eastAsia="Times New Roman" w:hAnsi="Arial"/>
          <w:color w:val="auto"/>
        </w:rPr>
        <w:t>assist to design and test the ongoing improvement of the Business Support Service.</w:t>
      </w:r>
    </w:p>
    <w:p w14:paraId="63C0A80B" w14:textId="77777777" w:rsidR="001305C1" w:rsidRDefault="001305C1" w:rsidP="004C392A">
      <w:pPr>
        <w:rPr>
          <w:rFonts w:ascii="Arial" w:hAnsi="Arial" w:cs="Arial"/>
          <w:sz w:val="22"/>
          <w:szCs w:val="22"/>
        </w:rPr>
      </w:pPr>
    </w:p>
    <w:p w14:paraId="70FB97DE" w14:textId="77777777" w:rsidR="00B62710" w:rsidRDefault="00B62710" w:rsidP="004C39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Key Responsibilities:</w:t>
      </w:r>
    </w:p>
    <w:p w14:paraId="7EFE12BC" w14:textId="61983493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Become the first point of contact for bu</w:t>
      </w:r>
      <w:bookmarkStart w:id="0" w:name="_GoBack"/>
      <w:bookmarkEnd w:id="0"/>
      <w:r w:rsidRPr="002E35B0">
        <w:rPr>
          <w:rFonts w:ascii="Arial" w:hAnsi="Arial" w:cs="Arial"/>
          <w:sz w:val="22"/>
          <w:szCs w:val="22"/>
          <w:lang w:eastAsia="en-AU"/>
        </w:rPr>
        <w:t>siness support at South Gippsland Shire Council</w:t>
      </w:r>
    </w:p>
    <w:p w14:paraId="7421B67F" w14:textId="11C22F2B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Assess the needs of customers and provide guidance to appropriate support and information</w:t>
      </w:r>
    </w:p>
    <w:p w14:paraId="734E0BA4" w14:textId="0E7289EF" w:rsidR="00516DE5" w:rsidRDefault="00516DE5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 xml:space="preserve">Work collaboratively within the Economy, </w:t>
      </w:r>
      <w:r w:rsidRPr="00790F92">
        <w:rPr>
          <w:rFonts w:ascii="Arial" w:hAnsi="Arial" w:cs="Arial"/>
          <w:sz w:val="22"/>
          <w:szCs w:val="22"/>
          <w:lang w:eastAsia="en-AU"/>
        </w:rPr>
        <w:t xml:space="preserve">Arts and </w:t>
      </w:r>
      <w:r w:rsidR="0011255E" w:rsidRPr="00790F92">
        <w:rPr>
          <w:rFonts w:ascii="Arial" w:hAnsi="Arial" w:cs="Arial"/>
          <w:sz w:val="22"/>
          <w:szCs w:val="22"/>
          <w:lang w:eastAsia="en-AU"/>
        </w:rPr>
        <w:t xml:space="preserve">Tourism </w:t>
      </w:r>
      <w:r w:rsidRPr="00790F92">
        <w:rPr>
          <w:rFonts w:ascii="Arial" w:hAnsi="Arial" w:cs="Arial"/>
          <w:sz w:val="22"/>
          <w:szCs w:val="22"/>
          <w:lang w:eastAsia="en-AU"/>
        </w:rPr>
        <w:t>department</w:t>
      </w:r>
      <w:r>
        <w:rPr>
          <w:rFonts w:ascii="Arial" w:hAnsi="Arial" w:cs="Arial"/>
          <w:sz w:val="22"/>
          <w:szCs w:val="22"/>
          <w:lang w:eastAsia="en-AU"/>
        </w:rPr>
        <w:t>, the business support team and with stakeholders to build a culture of service excellence</w:t>
      </w:r>
    </w:p>
    <w:p w14:paraId="4C631E3F" w14:textId="4344D102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 xml:space="preserve">Facilitate, support and guide business during their approval process by acting as a single point of contact at Council </w:t>
      </w:r>
    </w:p>
    <w:p w14:paraId="118C3753" w14:textId="77777777" w:rsidR="00B6271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Act as a central point of coordination for internal teams responding to business.</w:t>
      </w:r>
    </w:p>
    <w:p w14:paraId="4B3315DC" w14:textId="71449709" w:rsidR="00745CED" w:rsidRPr="002E35B0" w:rsidRDefault="00516DE5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 xml:space="preserve">Communicate with relevant internal teams to ensure continuity of service and coordinate </w:t>
      </w:r>
      <w:r w:rsidR="00745CED">
        <w:rPr>
          <w:rFonts w:ascii="Arial" w:hAnsi="Arial" w:cs="Arial"/>
          <w:sz w:val="22"/>
          <w:szCs w:val="22"/>
          <w:lang w:eastAsia="en-AU"/>
        </w:rPr>
        <w:t xml:space="preserve">pre-application meetings </w:t>
      </w:r>
    </w:p>
    <w:p w14:paraId="01DA874C" w14:textId="114EA950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Maintain a</w:t>
      </w:r>
      <w:r w:rsidR="00516DE5">
        <w:rPr>
          <w:rFonts w:ascii="Arial" w:hAnsi="Arial" w:cs="Arial"/>
          <w:sz w:val="22"/>
          <w:szCs w:val="22"/>
          <w:lang w:eastAsia="en-AU"/>
        </w:rPr>
        <w:t xml:space="preserve"> comprehensive and up to date</w:t>
      </w:r>
      <w:r w:rsidRPr="002E35B0">
        <w:rPr>
          <w:rFonts w:ascii="Arial" w:hAnsi="Arial" w:cs="Arial"/>
          <w:sz w:val="22"/>
          <w:szCs w:val="22"/>
          <w:lang w:eastAsia="en-AU"/>
        </w:rPr>
        <w:t xml:space="preserve"> database </w:t>
      </w:r>
      <w:r w:rsidR="00516DE5">
        <w:rPr>
          <w:rFonts w:ascii="Arial" w:hAnsi="Arial" w:cs="Arial"/>
          <w:sz w:val="22"/>
          <w:szCs w:val="22"/>
          <w:lang w:eastAsia="en-AU"/>
        </w:rPr>
        <w:t>of all</w:t>
      </w:r>
      <w:r w:rsidRPr="002E35B0">
        <w:rPr>
          <w:rFonts w:ascii="Arial" w:hAnsi="Arial" w:cs="Arial"/>
          <w:sz w:val="22"/>
          <w:szCs w:val="22"/>
          <w:lang w:eastAsia="en-AU"/>
        </w:rPr>
        <w:t xml:space="preserve"> business enquiries</w:t>
      </w:r>
      <w:r w:rsidR="00516DE5">
        <w:rPr>
          <w:rFonts w:ascii="Arial" w:hAnsi="Arial" w:cs="Arial"/>
          <w:sz w:val="22"/>
          <w:szCs w:val="22"/>
          <w:lang w:eastAsia="en-AU"/>
        </w:rPr>
        <w:t xml:space="preserve"> and contact with local businesses</w:t>
      </w:r>
    </w:p>
    <w:p w14:paraId="37851114" w14:textId="30719ADC" w:rsidR="00B6271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Work collaboratively with multiple stakeholders to achieve a common goal, including Economic Development units at LVA and other Gippsland Shires and business support agencies</w:t>
      </w:r>
    </w:p>
    <w:p w14:paraId="4E460BFC" w14:textId="0FB882AA" w:rsidR="004C7C8E" w:rsidRPr="002E35B0" w:rsidRDefault="004C7C8E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>Ensure contact is made following the application process with businesses once they receive all permits</w:t>
      </w:r>
    </w:p>
    <w:p w14:paraId="06ECF507" w14:textId="5EF59DED" w:rsidR="00B6271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>Seek to continually improve the existing business services</w:t>
      </w:r>
    </w:p>
    <w:p w14:paraId="2551704D" w14:textId="0C409EC8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 xml:space="preserve">Assist in identifying and researching </w:t>
      </w:r>
      <w:r w:rsidR="00516DE5">
        <w:rPr>
          <w:rFonts w:ascii="Arial" w:hAnsi="Arial" w:cs="Arial"/>
          <w:sz w:val="22"/>
          <w:szCs w:val="22"/>
          <w:lang w:eastAsia="en-AU"/>
        </w:rPr>
        <w:t xml:space="preserve">relevant </w:t>
      </w:r>
      <w:r w:rsidRPr="002E35B0">
        <w:rPr>
          <w:rFonts w:ascii="Arial" w:hAnsi="Arial" w:cs="Arial"/>
          <w:sz w:val="22"/>
          <w:szCs w:val="22"/>
          <w:lang w:eastAsia="en-AU"/>
        </w:rPr>
        <w:t xml:space="preserve">funding </w:t>
      </w:r>
      <w:r w:rsidR="00516DE5">
        <w:rPr>
          <w:rFonts w:ascii="Arial" w:hAnsi="Arial" w:cs="Arial"/>
          <w:sz w:val="22"/>
          <w:szCs w:val="22"/>
          <w:lang w:eastAsia="en-AU"/>
        </w:rPr>
        <w:t xml:space="preserve">opportunities </w:t>
      </w:r>
    </w:p>
    <w:p w14:paraId="404E0055" w14:textId="33DA7635" w:rsidR="00B62710" w:rsidRPr="002E35B0" w:rsidRDefault="00B62710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2E35B0">
        <w:rPr>
          <w:rFonts w:ascii="Arial" w:hAnsi="Arial" w:cs="Arial"/>
          <w:sz w:val="22"/>
          <w:szCs w:val="22"/>
          <w:lang w:eastAsia="en-AU"/>
        </w:rPr>
        <w:t xml:space="preserve">Provide assistance to Council officers in the preparation of grant applications </w:t>
      </w:r>
    </w:p>
    <w:p w14:paraId="30B06F93" w14:textId="7FBCE211" w:rsidR="00B62710" w:rsidRPr="00DE042F" w:rsidRDefault="00133BBA" w:rsidP="00400C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sz w:val="22"/>
          <w:szCs w:val="22"/>
          <w:lang w:eastAsia="en-AU"/>
        </w:rPr>
      </w:pPr>
      <w:r w:rsidRPr="00DE042F">
        <w:rPr>
          <w:rFonts w:ascii="Arial" w:hAnsi="Arial" w:cs="Arial"/>
          <w:sz w:val="22"/>
          <w:szCs w:val="22"/>
          <w:lang w:eastAsia="en-AU"/>
        </w:rPr>
        <w:t xml:space="preserve">Assist with the </w:t>
      </w:r>
      <w:r w:rsidR="00DE5473" w:rsidRPr="00DE042F">
        <w:rPr>
          <w:rFonts w:ascii="Arial" w:hAnsi="Arial" w:cs="Arial"/>
          <w:sz w:val="22"/>
          <w:szCs w:val="22"/>
          <w:lang w:eastAsia="en-AU"/>
        </w:rPr>
        <w:t>delivery of departmental related projects in Economy, Arts and Tourism</w:t>
      </w:r>
    </w:p>
    <w:p w14:paraId="7A806550" w14:textId="77777777" w:rsidR="009D0D9F" w:rsidRPr="002B0101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14:paraId="2ABBB60F" w14:textId="77777777" w:rsidR="00F12E97" w:rsidRPr="00400C29" w:rsidRDefault="00F12E97" w:rsidP="009D0D9F">
      <w:pPr>
        <w:jc w:val="center"/>
        <w:rPr>
          <w:rFonts w:ascii="Arial" w:hAnsi="Arial" w:cs="Arial"/>
          <w:sz w:val="20"/>
          <w:szCs w:val="28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183278C4" w14:textId="77777777" w:rsidTr="00931FE6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14:paraId="7E442AFF" w14:textId="77777777" w:rsidR="009D0D9F" w:rsidRPr="002B0101" w:rsidRDefault="00EE1C41" w:rsidP="00931FE6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14:paraId="44071361" w14:textId="77777777" w:rsidTr="00931FE6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34FC20E" w14:textId="0DECF344" w:rsidR="009D0D9F" w:rsidRPr="002B0101" w:rsidRDefault="009D0D9F" w:rsidP="00146ADF">
            <w:pPr>
              <w:ind w:left="589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D47E89" w14:textId="208354E9" w:rsidR="009D0D9F" w:rsidRPr="002B0101" w:rsidRDefault="009D0D9F" w:rsidP="00146ADF">
            <w:pPr>
              <w:tabs>
                <w:tab w:val="left" w:pos="343"/>
              </w:tabs>
              <w:ind w:left="343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2AC31D50" w14:textId="77777777" w:rsidTr="00931FE6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14:paraId="5E7F4043" w14:textId="77777777" w:rsidR="001155A7" w:rsidRPr="001C2C92" w:rsidRDefault="001155A7" w:rsidP="00146ADF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Resource supervision – freedom to act set by clear objectives and/or budgets, frequent consultation &amp; regular reporting</w:t>
            </w:r>
          </w:p>
          <w:p w14:paraId="52D123E1" w14:textId="77777777" w:rsidR="001155A7" w:rsidRPr="001C2C92" w:rsidRDefault="001155A7" w:rsidP="00146ADF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Specialist advice or regulate clients – subject to close supervision or clear guidelines</w:t>
            </w:r>
          </w:p>
          <w:p w14:paraId="3C5A4AE7" w14:textId="77777777" w:rsidR="008000C8" w:rsidRPr="00B82E82" w:rsidRDefault="001155A7" w:rsidP="00146ADF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Direct support &amp; assistance – freedom not limited simply by standards &amp; procedures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14:paraId="6EF8436D" w14:textId="65158DDA" w:rsidR="00083516" w:rsidRPr="00042CF6" w:rsidRDefault="0008351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042CF6">
              <w:rPr>
                <w:rFonts w:ascii="Arial" w:hAnsi="Arial" w:cs="Arial"/>
                <w:sz w:val="22"/>
                <w:szCs w:val="22"/>
              </w:rPr>
              <w:t>To build effective relationships with people inside and outside of Council, including community members and representatives of funding bodies.</w:t>
            </w:r>
          </w:p>
          <w:p w14:paraId="453F9FB0" w14:textId="77777777" w:rsidR="00042CF6" w:rsidRPr="00042CF6" w:rsidRDefault="00042CF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042CF6">
              <w:rPr>
                <w:rFonts w:ascii="Arial" w:hAnsi="Arial" w:cs="Arial"/>
                <w:sz w:val="22"/>
                <w:szCs w:val="22"/>
              </w:rPr>
              <w:t>Be accountable for the timeliness, quality and accuracy of information provided for funding and reports.</w:t>
            </w:r>
          </w:p>
          <w:p w14:paraId="34DDFCC7" w14:textId="77777777" w:rsidR="0093184E" w:rsidRDefault="00931FE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AC1645">
              <w:rPr>
                <w:rFonts w:ascii="Arial" w:hAnsi="Arial" w:cs="Arial"/>
                <w:sz w:val="22"/>
                <w:szCs w:val="22"/>
              </w:rPr>
              <w:t>Accountable for management of projects and reporting within the scope of this role.</w:t>
            </w:r>
          </w:p>
          <w:p w14:paraId="43372FF7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Accountable to act in accordance with the Councils policies and procedures.  Where you do not know, you are obligated to find out.</w:t>
            </w:r>
          </w:p>
          <w:p w14:paraId="3737F01F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Accountable to complete the requirements of the role, work as a valued member of the team, and do your best for the community and the Council.</w:t>
            </w:r>
          </w:p>
          <w:p w14:paraId="7803A37C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Demonstrated commitment to support and embrace a continuous improvement environment and culture within the organisation.</w:t>
            </w:r>
          </w:p>
          <w:p w14:paraId="495A86D1" w14:textId="77777777" w:rsidR="0093184E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Accountable to demonstrate and encourage appropriate safety practices, report inappropriate behaviours and incidents, participate in training provided, improve work practices to reduce risk.</w:t>
            </w:r>
          </w:p>
          <w:p w14:paraId="3EA3BE2A" w14:textId="3D6E3E58" w:rsidR="00C51994" w:rsidRPr="00942C7A" w:rsidRDefault="00C51994" w:rsidP="00C51994">
            <w:pPr>
              <w:spacing w:before="120" w:after="120"/>
              <w:ind w:left="3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14:paraId="61EDBC9E" w14:textId="77777777" w:rsidTr="00931FE6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14:paraId="1A48478D" w14:textId="77777777" w:rsidR="009D0D9F" w:rsidRPr="002B0101" w:rsidRDefault="009D0D9F" w:rsidP="00931FE6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14:paraId="622F2070" w14:textId="77777777" w:rsidTr="00931FE6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14:paraId="7869F5C7" w14:textId="0B0B5583" w:rsidR="009D0D9F" w:rsidRPr="002B0101" w:rsidRDefault="008000C8" w:rsidP="00146ADF">
            <w:pPr>
              <w:ind w:left="731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14:paraId="1406C137" w14:textId="5866F919" w:rsidR="009D0D9F" w:rsidRPr="002B0101" w:rsidRDefault="009D0D9F" w:rsidP="00146ADF">
            <w:pPr>
              <w:ind w:left="343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3EC7D6F3" w14:textId="77777777" w:rsidTr="00931FE6">
        <w:trPr>
          <w:jc w:val="center"/>
        </w:trPr>
        <w:tc>
          <w:tcPr>
            <w:tcW w:w="2264" w:type="pct"/>
            <w:tcBorders>
              <w:top w:val="nil"/>
            </w:tcBorders>
          </w:tcPr>
          <w:p w14:paraId="44FC5123" w14:textId="77777777" w:rsidR="001155A7" w:rsidRPr="001C2C92" w:rsidRDefault="001155A7" w:rsidP="00942C7A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Objectives usually well defined</w:t>
            </w:r>
          </w:p>
          <w:p w14:paraId="1EC18D80" w14:textId="77777777" w:rsidR="001155A7" w:rsidRPr="001C2C92" w:rsidRDefault="001155A7" w:rsidP="00942C7A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Some problem solving using guidelines, professional/technical knowledge or experience</w:t>
            </w:r>
          </w:p>
          <w:p w14:paraId="025E1C8E" w14:textId="77777777" w:rsidR="001155A7" w:rsidRPr="001C2C92" w:rsidRDefault="001155A7" w:rsidP="00942C7A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Problems may be complex &amp; require creativity &amp; originality</w:t>
            </w:r>
          </w:p>
          <w:p w14:paraId="6F7A17C6" w14:textId="77777777" w:rsidR="009D0D9F" w:rsidRPr="00DB5B9F" w:rsidRDefault="001155A7" w:rsidP="00942C7A">
            <w:pPr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Guidance &amp; advice usually available within time to make a choice</w:t>
            </w:r>
          </w:p>
        </w:tc>
        <w:tc>
          <w:tcPr>
            <w:tcW w:w="2736" w:type="pct"/>
            <w:tcBorders>
              <w:top w:val="nil"/>
            </w:tcBorders>
          </w:tcPr>
          <w:p w14:paraId="39EEFCDF" w14:textId="77777777" w:rsidR="0093184E" w:rsidRPr="0093184E" w:rsidRDefault="0093184E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84E">
              <w:rPr>
                <w:rFonts w:ascii="Arial" w:hAnsi="Arial" w:cs="Arial"/>
                <w:sz w:val="22"/>
                <w:szCs w:val="22"/>
              </w:rPr>
              <w:t>Capacity to identify tasks required to be completed and to undertake such work within prescribed procedures or guidelines.</w:t>
            </w:r>
          </w:p>
          <w:p w14:paraId="2067BDD2" w14:textId="77777777" w:rsidR="0093184E" w:rsidRPr="00AC1645" w:rsidRDefault="0093184E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84E">
              <w:rPr>
                <w:rFonts w:ascii="Arial" w:hAnsi="Arial" w:cs="Arial"/>
                <w:sz w:val="22"/>
                <w:szCs w:val="22"/>
              </w:rPr>
              <w:t xml:space="preserve">Ability to provide advice based on understanding the Departments aims, projects </w:t>
            </w:r>
            <w:r w:rsidRPr="00AC1645">
              <w:rPr>
                <w:rFonts w:ascii="Arial" w:hAnsi="Arial" w:cs="Arial"/>
                <w:sz w:val="22"/>
                <w:szCs w:val="22"/>
              </w:rPr>
              <w:t>and practices.</w:t>
            </w:r>
          </w:p>
          <w:p w14:paraId="46E9EDB7" w14:textId="06EFCC0D" w:rsidR="00EE1C41" w:rsidRDefault="00931FE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AC1645">
              <w:rPr>
                <w:rFonts w:ascii="Arial" w:hAnsi="Arial" w:cs="Arial"/>
                <w:sz w:val="22"/>
                <w:szCs w:val="22"/>
              </w:rPr>
              <w:t>Work proactively, both on defined tasks, and on opportunities for improvement, ensuring the role offers ‘value add’ within the department and wider organisation</w:t>
            </w:r>
            <w:r w:rsidR="0072567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75169D0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make choices within prescribed procedures or guidelines and problem solve when required.</w:t>
            </w:r>
          </w:p>
          <w:p w14:paraId="29550C5B" w14:textId="208C3231" w:rsidR="00C51994" w:rsidRPr="00C51994" w:rsidRDefault="00942C7A" w:rsidP="00C51994">
            <w:pPr>
              <w:numPr>
                <w:ilvl w:val="0"/>
                <w:numId w:val="4"/>
              </w:numPr>
              <w:spacing w:before="120" w:after="120"/>
              <w:ind w:left="343" w:hanging="3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Guidance and advice are available within time to make a decision.</w:t>
            </w:r>
          </w:p>
        </w:tc>
      </w:tr>
      <w:tr w:rsidR="009D0D9F" w:rsidRPr="002B0101" w14:paraId="4A52E64D" w14:textId="77777777" w:rsidTr="00931FE6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138E0498" w14:textId="77777777" w:rsidR="009D0D9F" w:rsidRPr="002B0101" w:rsidRDefault="009D0D9F" w:rsidP="00931FE6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lastRenderedPageBreak/>
              <w:t>Specialist Knowledge &amp; Skills</w:t>
            </w:r>
          </w:p>
        </w:tc>
      </w:tr>
      <w:tr w:rsidR="009D0D9F" w:rsidRPr="002B0101" w14:paraId="3799DE5E" w14:textId="77777777" w:rsidTr="00931FE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695A02D1" w14:textId="3866F97A" w:rsidR="009D0D9F" w:rsidRPr="002B0101" w:rsidRDefault="008000C8" w:rsidP="00146ADF">
            <w:pPr>
              <w:ind w:left="589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3D2B0CE1" w14:textId="3983CA98" w:rsidR="009D0D9F" w:rsidRPr="002B0101" w:rsidRDefault="009D0D9F" w:rsidP="00146ADF">
            <w:pPr>
              <w:ind w:left="343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158A77D9" w14:textId="77777777" w:rsidTr="00931FE6">
        <w:trPr>
          <w:trHeight w:val="1868"/>
          <w:jc w:val="center"/>
        </w:trPr>
        <w:tc>
          <w:tcPr>
            <w:tcW w:w="2264" w:type="pct"/>
          </w:tcPr>
          <w:p w14:paraId="24F492B1" w14:textId="77777777" w:rsidR="001155A7" w:rsidRPr="001C2C92" w:rsidRDefault="001155A7" w:rsidP="00400C29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interpreting regulations, will require an understanding of underlying principles as distinct from practices</w:t>
            </w:r>
          </w:p>
          <w:p w14:paraId="55AC6245" w14:textId="77777777" w:rsidR="001155A7" w:rsidRPr="001C2C92" w:rsidRDefault="001155A7" w:rsidP="00400C29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Support employees</w:t>
            </w:r>
          </w:p>
          <w:p w14:paraId="5142E654" w14:textId="77777777" w:rsidR="001155A7" w:rsidRPr="001C2C92" w:rsidRDefault="001155A7" w:rsidP="00400C29">
            <w:pPr>
              <w:numPr>
                <w:ilvl w:val="0"/>
                <w:numId w:val="4"/>
              </w:numPr>
              <w:spacing w:before="120" w:after="120"/>
              <w:ind w:left="589" w:hanging="425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Understand long term unit goals &amp; appreciation of wider organisation goals</w:t>
            </w:r>
          </w:p>
          <w:p w14:paraId="0E8B08A0" w14:textId="77777777" w:rsidR="00861E1B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06D68904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6F531C57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62733728" w14:textId="77777777" w:rsidR="00861E1B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7917D59D" w14:textId="77777777" w:rsidR="00931FE6" w:rsidRPr="00DB5B9F" w:rsidRDefault="00931FE6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14:paraId="226AF14E" w14:textId="77777777" w:rsidR="0093184E" w:rsidRPr="0093184E" w:rsidRDefault="0093184E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84E">
              <w:rPr>
                <w:rFonts w:ascii="Arial" w:hAnsi="Arial" w:cs="Arial"/>
                <w:sz w:val="22"/>
                <w:szCs w:val="22"/>
              </w:rPr>
              <w:t>Ability to perform tasks efficiently in order to provide effective service delivery.</w:t>
            </w:r>
          </w:p>
          <w:p w14:paraId="7BB80E2E" w14:textId="28146E67" w:rsidR="00042CF6" w:rsidRPr="00816950" w:rsidRDefault="00042CF6" w:rsidP="00400C29">
            <w:pPr>
              <w:pStyle w:val="ListParagraph"/>
              <w:numPr>
                <w:ilvl w:val="0"/>
                <w:numId w:val="4"/>
              </w:numPr>
              <w:spacing w:before="24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816950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="008A0900" w:rsidRPr="00816950">
              <w:rPr>
                <w:rFonts w:ascii="Arial" w:hAnsi="Arial" w:cs="Arial"/>
                <w:sz w:val="22"/>
                <w:szCs w:val="22"/>
              </w:rPr>
              <w:t xml:space="preserve">explore </w:t>
            </w:r>
            <w:r w:rsidRPr="00816950">
              <w:rPr>
                <w:rFonts w:ascii="Arial" w:hAnsi="Arial" w:cs="Arial"/>
                <w:sz w:val="22"/>
                <w:szCs w:val="22"/>
              </w:rPr>
              <w:t>and develop creative options to streamline the processes under the responsibility of the role</w:t>
            </w:r>
            <w:r w:rsidR="0081695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F04FA89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5590">
              <w:rPr>
                <w:rFonts w:ascii="Arial" w:hAnsi="Arial" w:cs="Arial"/>
                <w:sz w:val="22"/>
                <w:szCs w:val="22"/>
              </w:rPr>
              <w:t>Proficiency in the operation of computerised systems including Microsoft Office suite</w:t>
            </w:r>
            <w:r w:rsidR="00CC5590">
              <w:rPr>
                <w:rFonts w:ascii="Arial" w:hAnsi="Arial" w:cs="Arial"/>
                <w:sz w:val="22"/>
                <w:szCs w:val="22"/>
              </w:rPr>
              <w:t>, design software</w:t>
            </w:r>
            <w:r w:rsidRPr="00CC5590">
              <w:rPr>
                <w:rFonts w:ascii="Arial" w:hAnsi="Arial" w:cs="Arial"/>
                <w:sz w:val="22"/>
                <w:szCs w:val="22"/>
              </w:rPr>
              <w:t xml:space="preserve"> and the ability to learn new systems quickly.</w:t>
            </w:r>
          </w:p>
          <w:p w14:paraId="5D0C557A" w14:textId="77777777" w:rsidR="00942C7A" w:rsidRPr="002D164F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Strong and </w:t>
            </w:r>
            <w:r w:rsidRPr="002D164F">
              <w:rPr>
                <w:rFonts w:ascii="Arial" w:hAnsi="Arial" w:cs="Arial"/>
                <w:sz w:val="22"/>
                <w:szCs w:val="22"/>
              </w:rPr>
              <w:t>accurate keyboard, word processing and spreadsheet skills.</w:t>
            </w:r>
          </w:p>
          <w:p w14:paraId="3D37FEE4" w14:textId="475A3E4E" w:rsidR="00942C7A" w:rsidRP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</w:rPr>
            </w:pPr>
            <w:r w:rsidRPr="00942C7A">
              <w:rPr>
                <w:rFonts w:ascii="Arial" w:hAnsi="Arial" w:cs="Arial"/>
                <w:sz w:val="22"/>
                <w:szCs w:val="22"/>
              </w:rPr>
              <w:t xml:space="preserve">Understanding of the </w:t>
            </w:r>
            <w:r w:rsidR="0072567D" w:rsidRPr="00942C7A">
              <w:rPr>
                <w:rFonts w:ascii="Arial" w:hAnsi="Arial" w:cs="Arial"/>
                <w:sz w:val="22"/>
                <w:szCs w:val="22"/>
              </w:rPr>
              <w:t>long-term</w:t>
            </w:r>
            <w:r w:rsidRPr="00942C7A">
              <w:rPr>
                <w:rFonts w:ascii="Arial" w:hAnsi="Arial" w:cs="Arial"/>
                <w:sz w:val="22"/>
                <w:szCs w:val="22"/>
              </w:rPr>
              <w:t xml:space="preserve"> goals of the </w:t>
            </w:r>
            <w:r w:rsidR="00042CF6" w:rsidRPr="004C392A">
              <w:rPr>
                <w:rFonts w:ascii="Arial" w:hAnsi="Arial" w:cs="Arial"/>
                <w:sz w:val="22"/>
                <w:szCs w:val="22"/>
              </w:rPr>
              <w:t>Dep</w:t>
            </w:r>
            <w:r w:rsidR="00042CF6">
              <w:rPr>
                <w:rFonts w:ascii="Arial" w:hAnsi="Arial" w:cs="Arial"/>
                <w:sz w:val="22"/>
                <w:szCs w:val="22"/>
              </w:rPr>
              <w:t>artment of Economy, Arts and Tourism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42C7A">
              <w:rPr>
                <w:rFonts w:ascii="Arial" w:hAnsi="Arial" w:cs="Arial"/>
                <w:sz w:val="22"/>
                <w:szCs w:val="22"/>
              </w:rPr>
              <w:t>and an appreciation of the goals of the wider organisation</w:t>
            </w:r>
            <w:r w:rsidR="00042CF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3A34F1" w14:textId="77777777" w:rsidR="00942C7A" w:rsidRPr="00CC559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2740D9">
              <w:rPr>
                <w:rFonts w:ascii="Arial" w:hAnsi="Arial" w:cs="Arial"/>
                <w:sz w:val="22"/>
                <w:szCs w:val="22"/>
              </w:rPr>
              <w:t>Well-developed verbal and written communication skills with the ability to prepare reports as required and the ability to maintain a high level of attention to detail.</w:t>
            </w:r>
          </w:p>
          <w:p w14:paraId="5C0DB94C" w14:textId="43468397" w:rsidR="00816950" w:rsidRPr="0081695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2D164F">
              <w:rPr>
                <w:rFonts w:ascii="Arial" w:hAnsi="Arial" w:cs="Arial"/>
                <w:sz w:val="22"/>
                <w:szCs w:val="22"/>
              </w:rPr>
              <w:t>Ongoing development of skills and knowledge through attending professional development programs and taking a proactive approach to continually improving skills and abilities.</w:t>
            </w:r>
          </w:p>
        </w:tc>
      </w:tr>
      <w:tr w:rsidR="009D0D9F" w:rsidRPr="002B0101" w14:paraId="1CA2184C" w14:textId="77777777" w:rsidTr="00931FE6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7C246E22" w14:textId="77777777" w:rsidR="009D0D9F" w:rsidRPr="002B0101" w:rsidRDefault="009D0D9F" w:rsidP="00931FE6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2B0101" w14:paraId="42C798A0" w14:textId="77777777" w:rsidTr="00931FE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118ADE86" w14:textId="439443F4" w:rsidR="009D0D9F" w:rsidRPr="002B0101" w:rsidRDefault="008000C8" w:rsidP="00146ADF">
            <w:pPr>
              <w:ind w:left="447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17877607" w14:textId="677696A8" w:rsidR="009D0D9F" w:rsidRPr="002B0101" w:rsidRDefault="009D0D9F" w:rsidP="00146ADF">
            <w:pPr>
              <w:ind w:left="343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3537AB41" w14:textId="77777777" w:rsidTr="00C51994">
        <w:trPr>
          <w:trHeight w:val="655"/>
          <w:jc w:val="center"/>
        </w:trPr>
        <w:tc>
          <w:tcPr>
            <w:tcW w:w="2264" w:type="pct"/>
          </w:tcPr>
          <w:p w14:paraId="7E3700CC" w14:textId="77777777" w:rsidR="001155A7" w:rsidRPr="001C2C92" w:rsidRDefault="001155A7" w:rsidP="00146ADF">
            <w:pPr>
              <w:numPr>
                <w:ilvl w:val="0"/>
                <w:numId w:val="4"/>
              </w:numPr>
              <w:spacing w:before="120" w:after="120"/>
              <w:ind w:left="447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Skills in managing time, planning, organising own work &amp; setting priorities</w:t>
            </w:r>
          </w:p>
          <w:p w14:paraId="1F2687AD" w14:textId="77777777" w:rsidR="001155A7" w:rsidRPr="001C2C92" w:rsidRDefault="001155A7" w:rsidP="00146ADF">
            <w:pPr>
              <w:numPr>
                <w:ilvl w:val="0"/>
                <w:numId w:val="4"/>
              </w:numPr>
              <w:spacing w:before="120" w:after="120"/>
              <w:ind w:left="447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Achieve specific objectives within available resources &amp; timetable</w:t>
            </w:r>
          </w:p>
          <w:p w14:paraId="242FAB2D" w14:textId="77777777" w:rsidR="009D0D9F" w:rsidRPr="00931FE6" w:rsidRDefault="001155A7" w:rsidP="00146ADF">
            <w:pPr>
              <w:numPr>
                <w:ilvl w:val="0"/>
                <w:numId w:val="4"/>
              </w:numPr>
              <w:spacing w:before="120" w:after="120"/>
              <w:ind w:left="447" w:hanging="283"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supervising – able to implement EEO, OH&amp;S &amp; training/development</w:t>
            </w:r>
          </w:p>
        </w:tc>
        <w:tc>
          <w:tcPr>
            <w:tcW w:w="2736" w:type="pct"/>
          </w:tcPr>
          <w:p w14:paraId="53C6A115" w14:textId="77777777" w:rsidR="00942C7A" w:rsidRPr="00CC5590" w:rsidRDefault="0093184E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0E3A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="00042CF6">
              <w:rPr>
                <w:rFonts w:ascii="Arial" w:hAnsi="Arial" w:cs="Arial"/>
                <w:sz w:val="22"/>
                <w:szCs w:val="22"/>
              </w:rPr>
              <w:t>achieve specific objectives within available resources and timeframes</w:t>
            </w:r>
            <w:r w:rsidR="00CC5590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31FE6" w:rsidRPr="00CC0E3A">
              <w:rPr>
                <w:rFonts w:ascii="Arial" w:hAnsi="Arial" w:cs="Arial"/>
                <w:sz w:val="22"/>
                <w:szCs w:val="22"/>
              </w:rPr>
              <w:t xml:space="preserve">to ensure </w:t>
            </w:r>
            <w:r w:rsidRPr="00CC0E3A">
              <w:rPr>
                <w:rFonts w:ascii="Arial" w:hAnsi="Arial" w:cs="Arial"/>
                <w:sz w:val="22"/>
                <w:szCs w:val="22"/>
              </w:rPr>
              <w:t>deadlines</w:t>
            </w:r>
            <w:r w:rsidR="00CC5590">
              <w:rPr>
                <w:rFonts w:ascii="Arial" w:hAnsi="Arial" w:cs="Arial"/>
                <w:sz w:val="22"/>
                <w:szCs w:val="22"/>
              </w:rPr>
              <w:t xml:space="preserve"> are met</w:t>
            </w:r>
            <w:r w:rsidR="00042CF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61E8444" w14:textId="77777777" w:rsidR="00942C7A" w:rsidRPr="00CC559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25649F">
              <w:rPr>
                <w:rFonts w:ascii="Arial" w:hAnsi="Arial" w:cs="Arial"/>
                <w:sz w:val="22"/>
                <w:szCs w:val="22"/>
              </w:rPr>
              <w:t>Ability to work in a team environment and individually with minimal supervision.</w:t>
            </w:r>
          </w:p>
          <w:p w14:paraId="5BC4CBD0" w14:textId="77777777" w:rsidR="00942C7A" w:rsidRPr="00CC559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2740D9">
              <w:rPr>
                <w:rFonts w:ascii="Arial" w:hAnsi="Arial" w:cs="Arial"/>
                <w:sz w:val="22"/>
                <w:szCs w:val="22"/>
              </w:rPr>
              <w:t>Ability to adapt to change in the work area.</w:t>
            </w:r>
          </w:p>
          <w:p w14:paraId="27CBE3B9" w14:textId="77777777" w:rsidR="00942C7A" w:rsidRPr="00CC559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2740D9">
              <w:rPr>
                <w:rFonts w:ascii="Arial" w:hAnsi="Arial" w:cs="Arial"/>
                <w:sz w:val="22"/>
                <w:szCs w:val="22"/>
              </w:rPr>
              <w:t>Ability to coordinate a range of projects/tasks concurrently.</w:t>
            </w:r>
          </w:p>
          <w:p w14:paraId="53EBFF08" w14:textId="77777777" w:rsidR="00942C7A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5590">
              <w:rPr>
                <w:rFonts w:ascii="Arial" w:hAnsi="Arial" w:cs="Arial"/>
                <w:sz w:val="22"/>
                <w:szCs w:val="22"/>
              </w:rPr>
              <w:t>Ability to solve problems through discussion and team work.</w:t>
            </w:r>
          </w:p>
          <w:p w14:paraId="1FA3B30B" w14:textId="77777777" w:rsidR="00042CF6" w:rsidRDefault="00042CF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F715E9">
              <w:rPr>
                <w:rFonts w:ascii="Arial" w:hAnsi="Arial" w:cs="Arial"/>
                <w:sz w:val="22"/>
                <w:szCs w:val="22"/>
              </w:rPr>
              <w:t>Understanding of, and ability to implement personnel practices including equal opportunity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715E9">
              <w:rPr>
                <w:rFonts w:ascii="Arial" w:hAnsi="Arial" w:cs="Arial"/>
                <w:sz w:val="22"/>
                <w:szCs w:val="22"/>
              </w:rPr>
              <w:t xml:space="preserve"> health and safety, training and development.</w:t>
            </w:r>
          </w:p>
          <w:p w14:paraId="54B4C007" w14:textId="2AEA1FDE" w:rsidR="00042CF6" w:rsidRPr="00816950" w:rsidRDefault="00042CF6" w:rsidP="0072567D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Ability to maintain professionalism, integrity and confidentiality.</w:t>
            </w:r>
          </w:p>
        </w:tc>
      </w:tr>
      <w:tr w:rsidR="009D0D9F" w:rsidRPr="002B0101" w14:paraId="415B6CB6" w14:textId="77777777" w:rsidTr="00931FE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33B1A6DE" w14:textId="77777777" w:rsidR="009D0D9F" w:rsidRPr="002B0101" w:rsidRDefault="009D0D9F" w:rsidP="00931FE6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Interpersonal Skills</w:t>
            </w:r>
          </w:p>
        </w:tc>
      </w:tr>
      <w:tr w:rsidR="009D0D9F" w:rsidRPr="002B0101" w14:paraId="5AA3F2A6" w14:textId="77777777" w:rsidTr="00931FE6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6B6668B1" w14:textId="0C00DCC6" w:rsidR="009D0D9F" w:rsidRPr="002B0101" w:rsidRDefault="008000C8" w:rsidP="00146ADF">
            <w:pPr>
              <w:ind w:left="447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52CB41B1" w14:textId="0D3D4110" w:rsidR="009D0D9F" w:rsidRPr="002B0101" w:rsidRDefault="009D0D9F" w:rsidP="00146ADF">
            <w:pPr>
              <w:ind w:left="343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5779AC5E" w14:textId="77777777" w:rsidTr="00931FE6">
        <w:trPr>
          <w:trHeight w:val="1868"/>
          <w:jc w:val="center"/>
        </w:trPr>
        <w:tc>
          <w:tcPr>
            <w:tcW w:w="2264" w:type="pct"/>
          </w:tcPr>
          <w:p w14:paraId="5EA0B1DB" w14:textId="77777777" w:rsidR="00861E1B" w:rsidRPr="00861E1B" w:rsidRDefault="001155A7" w:rsidP="00146ADF">
            <w:pPr>
              <w:numPr>
                <w:ilvl w:val="0"/>
                <w:numId w:val="4"/>
              </w:numPr>
              <w:spacing w:before="120" w:after="120"/>
              <w:ind w:left="447" w:hanging="283"/>
              <w:rPr>
                <w:rFonts w:ascii="Arial" w:hAnsi="Arial" w:cs="Arial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Write reports in field of expertise and/or prepare external correspondence</w:t>
            </w:r>
          </w:p>
        </w:tc>
        <w:tc>
          <w:tcPr>
            <w:tcW w:w="2736" w:type="pct"/>
          </w:tcPr>
          <w:p w14:paraId="55D3F972" w14:textId="77777777" w:rsidR="00CC5590" w:rsidRDefault="00931FE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FE6">
              <w:rPr>
                <w:rFonts w:ascii="Arial" w:hAnsi="Arial" w:cs="Arial"/>
                <w:sz w:val="22"/>
                <w:szCs w:val="22"/>
              </w:rPr>
              <w:t>The ability to work as an effective member of a team to maximise the effectiveness and efficiency of the team.</w:t>
            </w:r>
          </w:p>
          <w:p w14:paraId="401570EB" w14:textId="445AA409" w:rsidR="00942C7A" w:rsidRPr="00CC5590" w:rsidRDefault="00942C7A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5590">
              <w:rPr>
                <w:rFonts w:ascii="Arial" w:hAnsi="Arial" w:cs="Arial"/>
                <w:sz w:val="22"/>
                <w:szCs w:val="22"/>
              </w:rPr>
              <w:t xml:space="preserve">Well-developed verbal communication skills with the ability to </w:t>
            </w:r>
            <w:r w:rsidR="00FE6F2D">
              <w:rPr>
                <w:rFonts w:ascii="Arial" w:hAnsi="Arial" w:cs="Arial"/>
                <w:sz w:val="22"/>
                <w:szCs w:val="22"/>
              </w:rPr>
              <w:t xml:space="preserve">communicate </w:t>
            </w:r>
            <w:r w:rsidRPr="00CC5590">
              <w:rPr>
                <w:rFonts w:ascii="Arial" w:hAnsi="Arial" w:cs="Arial"/>
                <w:sz w:val="22"/>
                <w:szCs w:val="22"/>
              </w:rPr>
              <w:t>effectively across the organisation.</w:t>
            </w:r>
          </w:p>
          <w:p w14:paraId="1199AD6F" w14:textId="77777777" w:rsidR="00CC5590" w:rsidRPr="00931FE6" w:rsidRDefault="00CC5590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FE6">
              <w:rPr>
                <w:rFonts w:ascii="Arial" w:hAnsi="Arial" w:cs="Arial"/>
                <w:sz w:val="22"/>
                <w:szCs w:val="22"/>
              </w:rPr>
              <w:t>Capacity to listen effectively to clients, identify their needs and provide them with the correct advice.</w:t>
            </w:r>
          </w:p>
          <w:p w14:paraId="4F9F286E" w14:textId="7C103A17" w:rsidR="00CC5590" w:rsidRPr="002740D9" w:rsidRDefault="00CC5590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5590">
              <w:rPr>
                <w:rFonts w:ascii="Arial" w:hAnsi="Arial" w:cs="Arial"/>
                <w:sz w:val="22"/>
                <w:szCs w:val="22"/>
              </w:rPr>
              <w:t xml:space="preserve">Ability to discuss and </w:t>
            </w:r>
            <w:r w:rsidR="007222F3">
              <w:rPr>
                <w:rFonts w:ascii="Arial" w:hAnsi="Arial" w:cs="Arial"/>
                <w:sz w:val="22"/>
                <w:szCs w:val="22"/>
              </w:rPr>
              <w:t xml:space="preserve">revise/review </w:t>
            </w:r>
            <w:r w:rsidRPr="00CC5590">
              <w:rPr>
                <w:rFonts w:ascii="Arial" w:hAnsi="Arial" w:cs="Arial"/>
                <w:sz w:val="22"/>
                <w:szCs w:val="22"/>
              </w:rPr>
              <w:t>problems – internally and externally.</w:t>
            </w:r>
          </w:p>
          <w:p w14:paraId="27DEEB24" w14:textId="77777777" w:rsidR="00CC5590" w:rsidRPr="00CC5590" w:rsidRDefault="00CC5590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CC5590">
              <w:rPr>
                <w:rFonts w:ascii="Arial" w:hAnsi="Arial" w:cs="Arial"/>
                <w:sz w:val="22"/>
                <w:szCs w:val="22"/>
              </w:rPr>
              <w:t>Willingness to work collaboratively in a positive team environment with a shared workload and responsibilities.</w:t>
            </w:r>
          </w:p>
          <w:p w14:paraId="2DEF7C20" w14:textId="77777777" w:rsidR="009D0D9F" w:rsidRPr="00CD094E" w:rsidRDefault="00931FE6" w:rsidP="00400C29">
            <w:pPr>
              <w:numPr>
                <w:ilvl w:val="0"/>
                <w:numId w:val="4"/>
              </w:numPr>
              <w:spacing w:before="120" w:after="120"/>
              <w:ind w:left="343" w:hanging="284"/>
              <w:rPr>
                <w:rFonts w:ascii="Arial" w:hAnsi="Arial" w:cs="Arial"/>
                <w:sz w:val="22"/>
                <w:szCs w:val="22"/>
              </w:rPr>
            </w:pPr>
            <w:r w:rsidRPr="00931FE6">
              <w:rPr>
                <w:rFonts w:ascii="Arial" w:hAnsi="Arial" w:cs="Arial"/>
                <w:sz w:val="22"/>
                <w:szCs w:val="22"/>
              </w:rPr>
              <w:t>Excellent interpersonal skills and the ability to communicate tactfully and diplomatically with all levels of staff and the public.</w:t>
            </w:r>
          </w:p>
        </w:tc>
      </w:tr>
      <w:tr w:rsidR="009D0D9F" w:rsidRPr="002B0101" w14:paraId="4C7A9DBE" w14:textId="77777777" w:rsidTr="00931FE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71D67CB2" w14:textId="77777777" w:rsidR="009D0D9F" w:rsidRPr="002B0101" w:rsidRDefault="009D0D9F" w:rsidP="00931FE6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14:paraId="6F825290" w14:textId="77777777" w:rsidTr="00931FE6">
        <w:trPr>
          <w:trHeight w:val="879"/>
          <w:jc w:val="center"/>
        </w:trPr>
        <w:tc>
          <w:tcPr>
            <w:tcW w:w="5000" w:type="pct"/>
            <w:gridSpan w:val="2"/>
          </w:tcPr>
          <w:p w14:paraId="17025D37" w14:textId="77777777" w:rsidR="00097450" w:rsidRPr="008A0900" w:rsidRDefault="00CC0E3A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8A0900">
              <w:rPr>
                <w:rFonts w:ascii="Arial" w:hAnsi="Arial" w:cs="Arial"/>
                <w:sz w:val="22"/>
                <w:szCs w:val="22"/>
              </w:rPr>
              <w:t>Tertiary qualification in</w:t>
            </w:r>
            <w:r w:rsidR="00931FE6" w:rsidRPr="008A0900">
              <w:rPr>
                <w:rFonts w:ascii="Arial" w:hAnsi="Arial" w:cs="Arial"/>
                <w:sz w:val="22"/>
                <w:szCs w:val="22"/>
              </w:rPr>
              <w:t xml:space="preserve"> Business</w:t>
            </w:r>
            <w:r w:rsidR="00C630EE" w:rsidRPr="008A0900">
              <w:rPr>
                <w:rFonts w:ascii="Arial" w:hAnsi="Arial" w:cs="Arial"/>
                <w:sz w:val="22"/>
                <w:szCs w:val="22"/>
              </w:rPr>
              <w:t xml:space="preserve">, or relevant field </w:t>
            </w:r>
            <w:r w:rsidR="008A0900" w:rsidRPr="008A0900">
              <w:rPr>
                <w:rFonts w:ascii="Arial" w:hAnsi="Arial" w:cs="Arial"/>
                <w:sz w:val="22"/>
                <w:szCs w:val="22"/>
              </w:rPr>
              <w:t xml:space="preserve">/ </w:t>
            </w:r>
            <w:r w:rsidR="00C630EE" w:rsidRPr="008A0900">
              <w:rPr>
                <w:rFonts w:ascii="Arial" w:hAnsi="Arial" w:cs="Arial"/>
                <w:sz w:val="22"/>
                <w:szCs w:val="22"/>
              </w:rPr>
              <w:t>discipline</w:t>
            </w:r>
            <w:r w:rsidR="008A0900" w:rsidRPr="008A0900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8A0900">
              <w:rPr>
                <w:rFonts w:ascii="Arial" w:hAnsi="Arial" w:cs="Arial"/>
                <w:sz w:val="22"/>
                <w:szCs w:val="22"/>
              </w:rPr>
              <w:t>i</w:t>
            </w:r>
            <w:r w:rsidR="00C630EE" w:rsidRPr="008A0900">
              <w:rPr>
                <w:rFonts w:ascii="Arial" w:hAnsi="Arial" w:cs="Arial"/>
                <w:sz w:val="22"/>
                <w:szCs w:val="22"/>
              </w:rPr>
              <w:t>ndustry experience in a related field</w:t>
            </w:r>
          </w:p>
          <w:p w14:paraId="4057486D" w14:textId="115DFE3A" w:rsidR="00DE042F" w:rsidRPr="00816950" w:rsidRDefault="00942C7A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2D119C">
              <w:rPr>
                <w:rFonts w:ascii="Arial" w:hAnsi="Arial" w:cs="Arial"/>
                <w:sz w:val="22"/>
                <w:szCs w:val="22"/>
              </w:rPr>
              <w:t>Satisfactory Police Check.</w:t>
            </w:r>
          </w:p>
        </w:tc>
      </w:tr>
      <w:tr w:rsidR="009D0D9F" w:rsidRPr="002B0101" w14:paraId="0A6800FF" w14:textId="77777777" w:rsidTr="00931FE6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75A65DC3" w14:textId="77777777" w:rsidR="009D0D9F" w:rsidRPr="00942C7A" w:rsidRDefault="009D0D9F" w:rsidP="00DE265D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65D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14:paraId="313B0711" w14:textId="77777777" w:rsidTr="00931FE6">
        <w:trPr>
          <w:trHeight w:val="1868"/>
          <w:jc w:val="center"/>
        </w:trPr>
        <w:tc>
          <w:tcPr>
            <w:tcW w:w="5000" w:type="pct"/>
            <w:gridSpan w:val="2"/>
          </w:tcPr>
          <w:p w14:paraId="52FAF38D" w14:textId="15919160" w:rsidR="00C630EE" w:rsidRPr="007222F3" w:rsidRDefault="00C630EE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7222F3">
              <w:rPr>
                <w:rFonts w:ascii="Arial" w:hAnsi="Arial" w:cs="Arial"/>
                <w:sz w:val="22"/>
                <w:szCs w:val="22"/>
              </w:rPr>
              <w:t>Tertiary qualification in Business, or relevant field</w:t>
            </w:r>
            <w:r w:rsidR="007222F3">
              <w:rPr>
                <w:rFonts w:ascii="Arial" w:hAnsi="Arial" w:cs="Arial"/>
                <w:sz w:val="22"/>
                <w:szCs w:val="22"/>
              </w:rPr>
              <w:t>/</w:t>
            </w:r>
            <w:r w:rsidRPr="007222F3">
              <w:rPr>
                <w:rFonts w:ascii="Arial" w:hAnsi="Arial" w:cs="Arial"/>
                <w:sz w:val="22"/>
                <w:szCs w:val="22"/>
              </w:rPr>
              <w:t>discipline</w:t>
            </w:r>
            <w:r w:rsidR="007222F3" w:rsidRPr="007222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0900">
              <w:rPr>
                <w:rFonts w:ascii="Arial" w:hAnsi="Arial" w:cs="Arial"/>
                <w:sz w:val="22"/>
                <w:szCs w:val="22"/>
              </w:rPr>
              <w:t>or</w:t>
            </w:r>
            <w:r w:rsidR="007222F3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07222F3">
              <w:rPr>
                <w:rFonts w:ascii="Arial" w:hAnsi="Arial" w:cs="Arial"/>
                <w:sz w:val="22"/>
                <w:szCs w:val="22"/>
              </w:rPr>
              <w:t>ndustry experience in a related field</w:t>
            </w:r>
          </w:p>
          <w:p w14:paraId="005E5BEB" w14:textId="2ED9BD68" w:rsidR="00C630EE" w:rsidRPr="00C630EE" w:rsidRDefault="00C630EE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ability to work collaboratively with multiple stakeholders to achieve a common goal.</w:t>
            </w:r>
          </w:p>
          <w:p w14:paraId="3EF8E4DE" w14:textId="77777777" w:rsidR="00C630EE" w:rsidRDefault="00C630EE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understanding of and commitment to stakeholder engagement.</w:t>
            </w:r>
          </w:p>
          <w:p w14:paraId="6D70EFB7" w14:textId="724400B7" w:rsidR="00C630EE" w:rsidRPr="00C630EE" w:rsidRDefault="00C630EE" w:rsidP="00400C29">
            <w:pPr>
              <w:pStyle w:val="ListParagraph"/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persuasive communication skills sufficient to gain the cooperation of both internal and external stakeholders as required.</w:t>
            </w:r>
          </w:p>
          <w:p w14:paraId="20A92A41" w14:textId="77777777" w:rsidR="00C630EE" w:rsidRPr="00C630EE" w:rsidRDefault="00C630EE" w:rsidP="00400C29">
            <w:pPr>
              <w:numPr>
                <w:ilvl w:val="0"/>
                <w:numId w:val="4"/>
              </w:numPr>
              <w:spacing w:before="120" w:after="120"/>
              <w:ind w:left="447" w:hanging="425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ability to multi-task and meet deadlines.</w:t>
            </w:r>
          </w:p>
          <w:p w14:paraId="14C6D350" w14:textId="77777777" w:rsidR="00C630EE" w:rsidRPr="00C630EE" w:rsidRDefault="00C630EE" w:rsidP="00146ADF">
            <w:pPr>
              <w:numPr>
                <w:ilvl w:val="0"/>
                <w:numId w:val="4"/>
              </w:numPr>
              <w:spacing w:before="120" w:after="120"/>
              <w:ind w:left="447" w:hanging="447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high level oral and written communication skills.</w:t>
            </w:r>
          </w:p>
          <w:p w14:paraId="237E01EB" w14:textId="35DC7231" w:rsidR="00C630EE" w:rsidRDefault="00C630EE" w:rsidP="00146ADF">
            <w:pPr>
              <w:numPr>
                <w:ilvl w:val="0"/>
                <w:numId w:val="4"/>
              </w:numPr>
              <w:spacing w:before="120" w:after="120"/>
              <w:ind w:left="447" w:hanging="447"/>
              <w:rPr>
                <w:rFonts w:ascii="Arial" w:hAnsi="Arial" w:cs="Arial"/>
                <w:sz w:val="22"/>
                <w:szCs w:val="22"/>
              </w:rPr>
            </w:pPr>
            <w:r w:rsidRPr="00C630EE">
              <w:rPr>
                <w:rFonts w:ascii="Arial" w:hAnsi="Arial" w:cs="Arial"/>
                <w:sz w:val="22"/>
                <w:szCs w:val="22"/>
              </w:rPr>
              <w:t>Demonstrated ability to function effectively in a highly political environment and to successfully manage negative issues.</w:t>
            </w:r>
          </w:p>
          <w:p w14:paraId="41248625" w14:textId="3873B8C2" w:rsidR="006320D0" w:rsidRPr="002B0101" w:rsidRDefault="00745CED" w:rsidP="00146ADF">
            <w:pPr>
              <w:numPr>
                <w:ilvl w:val="0"/>
                <w:numId w:val="4"/>
              </w:numPr>
              <w:spacing w:before="120" w:after="120"/>
              <w:ind w:left="447" w:hanging="44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Driver’s Licence</w:t>
            </w:r>
          </w:p>
        </w:tc>
      </w:tr>
    </w:tbl>
    <w:p w14:paraId="408AF7E9" w14:textId="77777777" w:rsidR="009D0D9F" w:rsidRPr="009D0D9F" w:rsidRDefault="009D0D9F" w:rsidP="009D0D9F">
      <w:pPr>
        <w:tabs>
          <w:tab w:val="left" w:pos="1698"/>
        </w:tabs>
      </w:pPr>
    </w:p>
    <w:sectPr w:rsidR="009D0D9F" w:rsidRPr="009D0D9F" w:rsidSect="0072567D">
      <w:type w:val="continuous"/>
      <w:pgSz w:w="11906" w:h="16838"/>
      <w:pgMar w:top="1702" w:right="1440" w:bottom="1134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09A34" w14:textId="77777777" w:rsidR="000D705D" w:rsidRDefault="000D705D" w:rsidP="000814D2">
      <w:r>
        <w:separator/>
      </w:r>
    </w:p>
  </w:endnote>
  <w:endnote w:type="continuationSeparator" w:id="0">
    <w:p w14:paraId="338EE384" w14:textId="77777777" w:rsidR="000D705D" w:rsidRDefault="000D705D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6357" w14:textId="77777777" w:rsidR="00A00A12" w:rsidRDefault="00A00A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E07B5" w14:textId="77777777" w:rsidR="00A00A12" w:rsidRDefault="00A00A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16145" w14:textId="77777777" w:rsidR="00A00A12" w:rsidRDefault="00A00A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139CC" w14:textId="77777777" w:rsidR="000D705D" w:rsidRDefault="000D705D" w:rsidP="000814D2">
      <w:r>
        <w:separator/>
      </w:r>
    </w:p>
  </w:footnote>
  <w:footnote w:type="continuationSeparator" w:id="0">
    <w:p w14:paraId="633D3854" w14:textId="77777777" w:rsidR="000D705D" w:rsidRDefault="000D705D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C0AD9" w14:textId="77777777" w:rsidR="00931FE6" w:rsidRDefault="000D705D">
    <w:pPr>
      <w:pStyle w:val="Header"/>
    </w:pPr>
    <w:r>
      <w:rPr>
        <w:noProof/>
        <w:lang w:eastAsia="en-AU"/>
      </w:rPr>
      <w:pict w14:anchorId="1C698C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BBD96" w14:textId="77777777" w:rsidR="00931FE6" w:rsidRDefault="00931FE6">
    <w:pPr>
      <w:pStyle w:val="Header"/>
    </w:pPr>
    <w:r>
      <w:rPr>
        <w:noProof/>
        <w:lang w:eastAsia="en-AU"/>
      </w:rPr>
      <w:drawing>
        <wp:inline distT="0" distB="0" distL="0" distR="0" wp14:anchorId="2DD85B8F" wp14:editId="603D4208">
          <wp:extent cx="928048" cy="928048"/>
          <wp:effectExtent l="0" t="0" r="5715" b="571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52546" w14:textId="77777777" w:rsidR="00931FE6" w:rsidRDefault="000D705D">
    <w:pPr>
      <w:pStyle w:val="Header"/>
    </w:pPr>
    <w:r>
      <w:rPr>
        <w:noProof/>
        <w:lang w:eastAsia="en-AU"/>
      </w:rPr>
      <w:pict w14:anchorId="1F209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1E7E0" w14:textId="77777777" w:rsidR="00931FE6" w:rsidRDefault="000D705D">
    <w:pPr>
      <w:pStyle w:val="Header"/>
    </w:pPr>
    <w:r>
      <w:rPr>
        <w:noProof/>
        <w:lang w:eastAsia="en-AU"/>
      </w:rPr>
      <w:pict w14:anchorId="3FAA2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62DC9"/>
    <w:multiLevelType w:val="multilevel"/>
    <w:tmpl w:val="716CA95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29BD784D"/>
    <w:multiLevelType w:val="hybridMultilevel"/>
    <w:tmpl w:val="04AEF62C"/>
    <w:lvl w:ilvl="0" w:tplc="AC62A942">
      <w:start w:val="1"/>
      <w:numFmt w:val="decimal"/>
      <w:lvlText w:val="%1."/>
      <w:lvlJc w:val="left"/>
      <w:pPr>
        <w:ind w:hanging="428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 w:tplc="EC4223FE">
      <w:start w:val="1"/>
      <w:numFmt w:val="bullet"/>
      <w:lvlText w:val=""/>
      <w:lvlJc w:val="left"/>
      <w:pPr>
        <w:ind w:hanging="425"/>
      </w:pPr>
      <w:rPr>
        <w:rFonts w:ascii="Wingdings" w:eastAsia="Wingdings" w:hAnsi="Wingdings" w:hint="default"/>
        <w:sz w:val="24"/>
        <w:szCs w:val="24"/>
      </w:rPr>
    </w:lvl>
    <w:lvl w:ilvl="2" w:tplc="464C3762">
      <w:start w:val="1"/>
      <w:numFmt w:val="bullet"/>
      <w:lvlText w:val="•"/>
      <w:lvlJc w:val="left"/>
      <w:rPr>
        <w:rFonts w:hint="default"/>
      </w:rPr>
    </w:lvl>
    <w:lvl w:ilvl="3" w:tplc="0EBEF930">
      <w:start w:val="1"/>
      <w:numFmt w:val="bullet"/>
      <w:lvlText w:val="•"/>
      <w:lvlJc w:val="left"/>
      <w:rPr>
        <w:rFonts w:hint="default"/>
      </w:rPr>
    </w:lvl>
    <w:lvl w:ilvl="4" w:tplc="4808E08C">
      <w:start w:val="1"/>
      <w:numFmt w:val="bullet"/>
      <w:lvlText w:val="•"/>
      <w:lvlJc w:val="left"/>
      <w:rPr>
        <w:rFonts w:hint="default"/>
      </w:rPr>
    </w:lvl>
    <w:lvl w:ilvl="5" w:tplc="1F36BB42">
      <w:start w:val="1"/>
      <w:numFmt w:val="bullet"/>
      <w:lvlText w:val="•"/>
      <w:lvlJc w:val="left"/>
      <w:rPr>
        <w:rFonts w:hint="default"/>
      </w:rPr>
    </w:lvl>
    <w:lvl w:ilvl="6" w:tplc="4AF4FC14">
      <w:start w:val="1"/>
      <w:numFmt w:val="bullet"/>
      <w:lvlText w:val="•"/>
      <w:lvlJc w:val="left"/>
      <w:rPr>
        <w:rFonts w:hint="default"/>
      </w:rPr>
    </w:lvl>
    <w:lvl w:ilvl="7" w:tplc="49328ED2">
      <w:start w:val="1"/>
      <w:numFmt w:val="bullet"/>
      <w:lvlText w:val="•"/>
      <w:lvlJc w:val="left"/>
      <w:rPr>
        <w:rFonts w:hint="default"/>
      </w:rPr>
    </w:lvl>
    <w:lvl w:ilvl="8" w:tplc="8A184A9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F1B62E3"/>
    <w:multiLevelType w:val="hybridMultilevel"/>
    <w:tmpl w:val="B32AE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75236"/>
    <w:multiLevelType w:val="hybridMultilevel"/>
    <w:tmpl w:val="5918850E"/>
    <w:lvl w:ilvl="0" w:tplc="F878D108">
      <w:start w:val="1"/>
      <w:numFmt w:val="bullet"/>
      <w:lvlText w:val=""/>
      <w:lvlJc w:val="left"/>
      <w:pPr>
        <w:ind w:hanging="425"/>
      </w:pPr>
      <w:rPr>
        <w:rFonts w:ascii="Wingdings" w:eastAsia="Wingdings" w:hAnsi="Wingdings" w:hint="default"/>
        <w:sz w:val="24"/>
        <w:szCs w:val="24"/>
      </w:rPr>
    </w:lvl>
    <w:lvl w:ilvl="1" w:tplc="95020F90">
      <w:start w:val="1"/>
      <w:numFmt w:val="bullet"/>
      <w:lvlText w:val="•"/>
      <w:lvlJc w:val="left"/>
      <w:rPr>
        <w:rFonts w:hint="default"/>
      </w:rPr>
    </w:lvl>
    <w:lvl w:ilvl="2" w:tplc="5198A856">
      <w:start w:val="1"/>
      <w:numFmt w:val="bullet"/>
      <w:lvlText w:val="•"/>
      <w:lvlJc w:val="left"/>
      <w:rPr>
        <w:rFonts w:hint="default"/>
      </w:rPr>
    </w:lvl>
    <w:lvl w:ilvl="3" w:tplc="7F12793A">
      <w:start w:val="1"/>
      <w:numFmt w:val="bullet"/>
      <w:lvlText w:val="•"/>
      <w:lvlJc w:val="left"/>
      <w:rPr>
        <w:rFonts w:hint="default"/>
      </w:rPr>
    </w:lvl>
    <w:lvl w:ilvl="4" w:tplc="462EA11E">
      <w:start w:val="1"/>
      <w:numFmt w:val="bullet"/>
      <w:lvlText w:val="•"/>
      <w:lvlJc w:val="left"/>
      <w:rPr>
        <w:rFonts w:hint="default"/>
      </w:rPr>
    </w:lvl>
    <w:lvl w:ilvl="5" w:tplc="6E44AE2C">
      <w:start w:val="1"/>
      <w:numFmt w:val="bullet"/>
      <w:lvlText w:val="•"/>
      <w:lvlJc w:val="left"/>
      <w:rPr>
        <w:rFonts w:hint="default"/>
      </w:rPr>
    </w:lvl>
    <w:lvl w:ilvl="6" w:tplc="4D506D52">
      <w:start w:val="1"/>
      <w:numFmt w:val="bullet"/>
      <w:lvlText w:val="•"/>
      <w:lvlJc w:val="left"/>
      <w:rPr>
        <w:rFonts w:hint="default"/>
      </w:rPr>
    </w:lvl>
    <w:lvl w:ilvl="7" w:tplc="4A38A8BA">
      <w:start w:val="1"/>
      <w:numFmt w:val="bullet"/>
      <w:lvlText w:val="•"/>
      <w:lvlJc w:val="left"/>
      <w:rPr>
        <w:rFonts w:hint="default"/>
      </w:rPr>
    </w:lvl>
    <w:lvl w:ilvl="8" w:tplc="5202A2AC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94800"/>
    <w:multiLevelType w:val="hybridMultilevel"/>
    <w:tmpl w:val="4664B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32D98"/>
    <w:multiLevelType w:val="hybridMultilevel"/>
    <w:tmpl w:val="B9C66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663BB"/>
    <w:multiLevelType w:val="hybridMultilevel"/>
    <w:tmpl w:val="AEEE4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B57EE"/>
    <w:multiLevelType w:val="hybridMultilevel"/>
    <w:tmpl w:val="30BC1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61AFB"/>
    <w:multiLevelType w:val="hybridMultilevel"/>
    <w:tmpl w:val="AB4E8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2"/>
  </w:num>
  <w:num w:numId="4">
    <w:abstractNumId w:val="20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6"/>
  </w:num>
  <w:num w:numId="19">
    <w:abstractNumId w:val="17"/>
  </w:num>
  <w:num w:numId="20">
    <w:abstractNumId w:val="14"/>
  </w:num>
  <w:num w:numId="21">
    <w:abstractNumId w:val="21"/>
  </w:num>
  <w:num w:numId="22">
    <w:abstractNumId w:val="25"/>
  </w:num>
  <w:num w:numId="23">
    <w:abstractNumId w:val="13"/>
  </w:num>
  <w:num w:numId="24">
    <w:abstractNumId w:val="15"/>
  </w:num>
  <w:num w:numId="25">
    <w:abstractNumId w:val="24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4D2"/>
    <w:rsid w:val="000277D4"/>
    <w:rsid w:val="00042CF6"/>
    <w:rsid w:val="00050A40"/>
    <w:rsid w:val="00066F03"/>
    <w:rsid w:val="000814D2"/>
    <w:rsid w:val="00083516"/>
    <w:rsid w:val="00097450"/>
    <w:rsid w:val="000C51A2"/>
    <w:rsid w:val="000C7B56"/>
    <w:rsid w:val="000D5A6E"/>
    <w:rsid w:val="000D705D"/>
    <w:rsid w:val="000F667F"/>
    <w:rsid w:val="00111DC1"/>
    <w:rsid w:val="0011255E"/>
    <w:rsid w:val="001155A7"/>
    <w:rsid w:val="001305C1"/>
    <w:rsid w:val="00133BBA"/>
    <w:rsid w:val="001379FE"/>
    <w:rsid w:val="00146ADF"/>
    <w:rsid w:val="00151D26"/>
    <w:rsid w:val="00186F7D"/>
    <w:rsid w:val="001C2C92"/>
    <w:rsid w:val="001D40C6"/>
    <w:rsid w:val="00241A5B"/>
    <w:rsid w:val="002E35B0"/>
    <w:rsid w:val="00303D5B"/>
    <w:rsid w:val="003263C7"/>
    <w:rsid w:val="00343812"/>
    <w:rsid w:val="0034603D"/>
    <w:rsid w:val="0037385A"/>
    <w:rsid w:val="00374F5E"/>
    <w:rsid w:val="00400C29"/>
    <w:rsid w:val="00445322"/>
    <w:rsid w:val="00480C28"/>
    <w:rsid w:val="00495068"/>
    <w:rsid w:val="004C392A"/>
    <w:rsid w:val="004C7C8E"/>
    <w:rsid w:val="00516DE5"/>
    <w:rsid w:val="00520CF6"/>
    <w:rsid w:val="005B69CD"/>
    <w:rsid w:val="005D6583"/>
    <w:rsid w:val="00613F4D"/>
    <w:rsid w:val="00620650"/>
    <w:rsid w:val="006320D0"/>
    <w:rsid w:val="006338B6"/>
    <w:rsid w:val="006D1DDC"/>
    <w:rsid w:val="007116CE"/>
    <w:rsid w:val="007222F3"/>
    <w:rsid w:val="0072567D"/>
    <w:rsid w:val="00745CED"/>
    <w:rsid w:val="00764D59"/>
    <w:rsid w:val="00790F92"/>
    <w:rsid w:val="007A5110"/>
    <w:rsid w:val="007B20A6"/>
    <w:rsid w:val="008000C8"/>
    <w:rsid w:val="00804901"/>
    <w:rsid w:val="00816950"/>
    <w:rsid w:val="00861E1B"/>
    <w:rsid w:val="008A0900"/>
    <w:rsid w:val="008C7EC8"/>
    <w:rsid w:val="0093184E"/>
    <w:rsid w:val="00931FE6"/>
    <w:rsid w:val="009422A4"/>
    <w:rsid w:val="00942C7A"/>
    <w:rsid w:val="00985B07"/>
    <w:rsid w:val="009B272C"/>
    <w:rsid w:val="009D0D9F"/>
    <w:rsid w:val="009E0BF0"/>
    <w:rsid w:val="00A00A12"/>
    <w:rsid w:val="00A43DA7"/>
    <w:rsid w:val="00A83F16"/>
    <w:rsid w:val="00AC03E5"/>
    <w:rsid w:val="00AC1645"/>
    <w:rsid w:val="00AE4133"/>
    <w:rsid w:val="00B057E0"/>
    <w:rsid w:val="00B32075"/>
    <w:rsid w:val="00B62710"/>
    <w:rsid w:val="00B6328C"/>
    <w:rsid w:val="00B82E82"/>
    <w:rsid w:val="00B839CD"/>
    <w:rsid w:val="00BB0BEE"/>
    <w:rsid w:val="00BF4817"/>
    <w:rsid w:val="00C21A8E"/>
    <w:rsid w:val="00C22827"/>
    <w:rsid w:val="00C51994"/>
    <w:rsid w:val="00C630EE"/>
    <w:rsid w:val="00C766E8"/>
    <w:rsid w:val="00CC0E3A"/>
    <w:rsid w:val="00CC5590"/>
    <w:rsid w:val="00CD094E"/>
    <w:rsid w:val="00D556CA"/>
    <w:rsid w:val="00D65512"/>
    <w:rsid w:val="00DB5B9F"/>
    <w:rsid w:val="00DC0E69"/>
    <w:rsid w:val="00DC2D29"/>
    <w:rsid w:val="00DE042F"/>
    <w:rsid w:val="00DE265D"/>
    <w:rsid w:val="00DE5473"/>
    <w:rsid w:val="00DF0606"/>
    <w:rsid w:val="00E2633D"/>
    <w:rsid w:val="00E828BA"/>
    <w:rsid w:val="00EE1C41"/>
    <w:rsid w:val="00F12B29"/>
    <w:rsid w:val="00F12E97"/>
    <w:rsid w:val="00F12FFF"/>
    <w:rsid w:val="00F22E7E"/>
    <w:rsid w:val="00FE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3FED2A0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paragraph" w:customStyle="1" w:styleId="DPCbody">
    <w:name w:val="DPC body"/>
    <w:qFormat/>
    <w:rsid w:val="001305C1"/>
    <w:pPr>
      <w:spacing w:after="160" w:line="300" w:lineRule="atLeast"/>
    </w:pPr>
    <w:rPr>
      <w:rFonts w:eastAsia="Times" w:cs="Arial"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DE0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s://www.southgippsland.vic.gov.au/organisationalstructur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5169DF-927C-4E69-9419-7BAD3187FB2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13005323-66F5-4047-846C-31215585EC62}">
      <dgm:prSet phldrT="[Text]" custT="1"/>
      <dgm:spPr/>
      <dgm:t>
        <a:bodyPr/>
        <a:lstStyle/>
        <a:p>
          <a:r>
            <a:rPr lang="en-AU" sz="1600"/>
            <a:t>Manager Economy, Arts and Tourism</a:t>
          </a:r>
        </a:p>
      </dgm:t>
    </dgm:pt>
    <dgm:pt modelId="{43119D28-D749-42DA-8AA2-9637970DCB68}" type="parTrans" cxnId="{D7F6169C-9519-4CF0-ABF1-4F7A7D1DE8E4}">
      <dgm:prSet/>
      <dgm:spPr/>
      <dgm:t>
        <a:bodyPr/>
        <a:lstStyle/>
        <a:p>
          <a:endParaRPr lang="en-AU"/>
        </a:p>
      </dgm:t>
    </dgm:pt>
    <dgm:pt modelId="{51C42F19-8A24-486A-9603-E060AC2CB251}" type="sibTrans" cxnId="{D7F6169C-9519-4CF0-ABF1-4F7A7D1DE8E4}">
      <dgm:prSet/>
      <dgm:spPr/>
      <dgm:t>
        <a:bodyPr/>
        <a:lstStyle/>
        <a:p>
          <a:endParaRPr lang="en-AU"/>
        </a:p>
      </dgm:t>
    </dgm:pt>
    <dgm:pt modelId="{251BE3F1-C06A-4442-ABD4-2354C68C805E}">
      <dgm:prSet phldrT="[Text]" custT="1"/>
      <dgm:spPr/>
      <dgm:t>
        <a:bodyPr/>
        <a:lstStyle/>
        <a:p>
          <a:r>
            <a:rPr lang="en-AU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Economic Development </a:t>
          </a:r>
          <a:endParaRPr lang="en-AU" sz="1600"/>
        </a:p>
      </dgm:t>
    </dgm:pt>
    <dgm:pt modelId="{576DE826-C858-47C7-AAE6-27D4BE0CC0D1}" type="parTrans" cxnId="{2D0220C7-7727-4754-BC20-9FF7095F5932}">
      <dgm:prSet/>
      <dgm:spPr/>
      <dgm:t>
        <a:bodyPr/>
        <a:lstStyle/>
        <a:p>
          <a:endParaRPr lang="en-AU"/>
        </a:p>
      </dgm:t>
    </dgm:pt>
    <dgm:pt modelId="{7E30F26A-EF0D-4950-A723-2285AFBD6A9A}" type="sibTrans" cxnId="{2D0220C7-7727-4754-BC20-9FF7095F5932}">
      <dgm:prSet/>
      <dgm:spPr/>
      <dgm:t>
        <a:bodyPr/>
        <a:lstStyle/>
        <a:p>
          <a:endParaRPr lang="en-AU"/>
        </a:p>
      </dgm:t>
    </dgm:pt>
    <dgm:pt modelId="{3DC22468-9E1F-439B-8098-09A5E5DC2381}">
      <dgm:prSet phldrT="[Text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n-AU" sz="1600"/>
            <a:t>Concierge - Business Support Officer</a:t>
          </a:r>
        </a:p>
      </dgm:t>
    </dgm:pt>
    <dgm:pt modelId="{AD598444-2208-487C-B67E-EAD6C474B68F}" type="parTrans" cxnId="{9FBA1AFC-4481-42AA-9A60-288956DBD65C}">
      <dgm:prSet/>
      <dgm:spPr/>
      <dgm:t>
        <a:bodyPr/>
        <a:lstStyle/>
        <a:p>
          <a:endParaRPr lang="en-AU"/>
        </a:p>
      </dgm:t>
    </dgm:pt>
    <dgm:pt modelId="{7F2F6D39-9B28-47AC-AC3D-AA822A21BA5F}" type="sibTrans" cxnId="{9FBA1AFC-4481-42AA-9A60-288956DBD65C}">
      <dgm:prSet/>
      <dgm:spPr/>
      <dgm:t>
        <a:bodyPr/>
        <a:lstStyle/>
        <a:p>
          <a:endParaRPr lang="en-AU"/>
        </a:p>
      </dgm:t>
    </dgm:pt>
    <dgm:pt modelId="{AFF8143F-9FEE-445A-A387-CB855D4CA414}" type="pres">
      <dgm:prSet presAssocID="{2C5169DF-927C-4E69-9419-7BAD3187FB2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680AC2D-4DA0-481B-8BBC-B316FEB64C95}" type="pres">
      <dgm:prSet presAssocID="{13005323-66F5-4047-846C-31215585EC62}" presName="hierRoot1" presStyleCnt="0">
        <dgm:presLayoutVars>
          <dgm:hierBranch val="init"/>
        </dgm:presLayoutVars>
      </dgm:prSet>
      <dgm:spPr/>
    </dgm:pt>
    <dgm:pt modelId="{D718F80A-3388-4E72-911B-DE9009684867}" type="pres">
      <dgm:prSet presAssocID="{13005323-66F5-4047-846C-31215585EC62}" presName="rootComposite1" presStyleCnt="0"/>
      <dgm:spPr/>
    </dgm:pt>
    <dgm:pt modelId="{B2D85202-233A-4C04-B554-B0C79A021869}" type="pres">
      <dgm:prSet presAssocID="{13005323-66F5-4047-846C-31215585EC62}" presName="rootText1" presStyleLbl="node0" presStyleIdx="0" presStyleCnt="1">
        <dgm:presLayoutVars>
          <dgm:chPref val="3"/>
        </dgm:presLayoutVars>
      </dgm:prSet>
      <dgm:spPr/>
    </dgm:pt>
    <dgm:pt modelId="{2D61F6E0-27CC-4D29-AFE8-FBCC498E2B61}" type="pres">
      <dgm:prSet presAssocID="{13005323-66F5-4047-846C-31215585EC62}" presName="rootConnector1" presStyleLbl="node1" presStyleIdx="0" presStyleCnt="0"/>
      <dgm:spPr/>
    </dgm:pt>
    <dgm:pt modelId="{DD1971D6-74B4-4D67-BA1F-37DAFEB8F952}" type="pres">
      <dgm:prSet presAssocID="{13005323-66F5-4047-846C-31215585EC62}" presName="hierChild2" presStyleCnt="0"/>
      <dgm:spPr/>
    </dgm:pt>
    <dgm:pt modelId="{A656711F-E366-44B7-8F56-3932940BA02B}" type="pres">
      <dgm:prSet presAssocID="{576DE826-C858-47C7-AAE6-27D4BE0CC0D1}" presName="Name37" presStyleLbl="parChTrans1D2" presStyleIdx="0" presStyleCnt="1"/>
      <dgm:spPr/>
    </dgm:pt>
    <dgm:pt modelId="{2B4EFFAA-4B37-4805-B34D-8D086046985E}" type="pres">
      <dgm:prSet presAssocID="{251BE3F1-C06A-4442-ABD4-2354C68C805E}" presName="hierRoot2" presStyleCnt="0">
        <dgm:presLayoutVars>
          <dgm:hierBranch val="init"/>
        </dgm:presLayoutVars>
      </dgm:prSet>
      <dgm:spPr/>
    </dgm:pt>
    <dgm:pt modelId="{7252C47A-D22D-46E8-90B0-0A98F7FA65FE}" type="pres">
      <dgm:prSet presAssocID="{251BE3F1-C06A-4442-ABD4-2354C68C805E}" presName="rootComposite" presStyleCnt="0"/>
      <dgm:spPr/>
    </dgm:pt>
    <dgm:pt modelId="{2505C543-35B9-493F-BCD0-E8A3EBD1000F}" type="pres">
      <dgm:prSet presAssocID="{251BE3F1-C06A-4442-ABD4-2354C68C805E}" presName="rootText" presStyleLbl="node2" presStyleIdx="0" presStyleCnt="1">
        <dgm:presLayoutVars>
          <dgm:chPref val="3"/>
        </dgm:presLayoutVars>
      </dgm:prSet>
      <dgm:spPr/>
    </dgm:pt>
    <dgm:pt modelId="{2BCBC844-BF9E-4049-97FC-B2C59C361493}" type="pres">
      <dgm:prSet presAssocID="{251BE3F1-C06A-4442-ABD4-2354C68C805E}" presName="rootConnector" presStyleLbl="node2" presStyleIdx="0" presStyleCnt="1"/>
      <dgm:spPr/>
    </dgm:pt>
    <dgm:pt modelId="{949DA262-5617-4A0F-9D13-FD581A436572}" type="pres">
      <dgm:prSet presAssocID="{251BE3F1-C06A-4442-ABD4-2354C68C805E}" presName="hierChild4" presStyleCnt="0"/>
      <dgm:spPr/>
    </dgm:pt>
    <dgm:pt modelId="{54ED830F-458F-4993-8CB5-459FE0654BE7}" type="pres">
      <dgm:prSet presAssocID="{AD598444-2208-487C-B67E-EAD6C474B68F}" presName="Name37" presStyleLbl="parChTrans1D3" presStyleIdx="0" presStyleCnt="1"/>
      <dgm:spPr/>
    </dgm:pt>
    <dgm:pt modelId="{17E6344D-922A-4F58-9FF9-DFE9DAA66C41}" type="pres">
      <dgm:prSet presAssocID="{3DC22468-9E1F-439B-8098-09A5E5DC2381}" presName="hierRoot2" presStyleCnt="0">
        <dgm:presLayoutVars>
          <dgm:hierBranch val="init"/>
        </dgm:presLayoutVars>
      </dgm:prSet>
      <dgm:spPr/>
    </dgm:pt>
    <dgm:pt modelId="{3216CFA1-B69C-4612-8366-E9617C941FB2}" type="pres">
      <dgm:prSet presAssocID="{3DC22468-9E1F-439B-8098-09A5E5DC2381}" presName="rootComposite" presStyleCnt="0"/>
      <dgm:spPr/>
    </dgm:pt>
    <dgm:pt modelId="{8860E580-9915-4E65-8533-A8FC94CE40E8}" type="pres">
      <dgm:prSet presAssocID="{3DC22468-9E1F-439B-8098-09A5E5DC2381}" presName="rootText" presStyleLbl="node3" presStyleIdx="0" presStyleCnt="1">
        <dgm:presLayoutVars>
          <dgm:chPref val="3"/>
        </dgm:presLayoutVars>
      </dgm:prSet>
      <dgm:spPr/>
    </dgm:pt>
    <dgm:pt modelId="{5F8FE3EC-DA5B-47C7-B4C9-986F429B266D}" type="pres">
      <dgm:prSet presAssocID="{3DC22468-9E1F-439B-8098-09A5E5DC2381}" presName="rootConnector" presStyleLbl="node3" presStyleIdx="0" presStyleCnt="1"/>
      <dgm:spPr/>
    </dgm:pt>
    <dgm:pt modelId="{112F8C57-AFE1-44F3-AE7F-5651FEC6D831}" type="pres">
      <dgm:prSet presAssocID="{3DC22468-9E1F-439B-8098-09A5E5DC2381}" presName="hierChild4" presStyleCnt="0"/>
      <dgm:spPr/>
    </dgm:pt>
    <dgm:pt modelId="{9929AFC5-A514-4ACD-AD72-32A5A3F101FF}" type="pres">
      <dgm:prSet presAssocID="{3DC22468-9E1F-439B-8098-09A5E5DC2381}" presName="hierChild5" presStyleCnt="0"/>
      <dgm:spPr/>
    </dgm:pt>
    <dgm:pt modelId="{4FC7258D-A44A-4294-A7BD-A7078CE8129F}" type="pres">
      <dgm:prSet presAssocID="{251BE3F1-C06A-4442-ABD4-2354C68C805E}" presName="hierChild5" presStyleCnt="0"/>
      <dgm:spPr/>
    </dgm:pt>
    <dgm:pt modelId="{BEFFF77B-5FE4-403E-AA78-C6C4A6F09A3C}" type="pres">
      <dgm:prSet presAssocID="{13005323-66F5-4047-846C-31215585EC62}" presName="hierChild3" presStyleCnt="0"/>
      <dgm:spPr/>
    </dgm:pt>
  </dgm:ptLst>
  <dgm:cxnLst>
    <dgm:cxn modelId="{63D73F0B-F564-4396-90CB-8B43D744B789}" type="presOf" srcId="{2C5169DF-927C-4E69-9419-7BAD3187FB2D}" destId="{AFF8143F-9FEE-445A-A387-CB855D4CA414}" srcOrd="0" destOrd="0" presId="urn:microsoft.com/office/officeart/2005/8/layout/orgChart1"/>
    <dgm:cxn modelId="{47DBB53A-027E-4C00-BBCE-73474203C057}" type="presOf" srcId="{3DC22468-9E1F-439B-8098-09A5E5DC2381}" destId="{5F8FE3EC-DA5B-47C7-B4C9-986F429B266D}" srcOrd="1" destOrd="0" presId="urn:microsoft.com/office/officeart/2005/8/layout/orgChart1"/>
    <dgm:cxn modelId="{D4D8923B-279C-47C3-9E99-CB54EAC3FDFA}" type="presOf" srcId="{3DC22468-9E1F-439B-8098-09A5E5DC2381}" destId="{8860E580-9915-4E65-8533-A8FC94CE40E8}" srcOrd="0" destOrd="0" presId="urn:microsoft.com/office/officeart/2005/8/layout/orgChart1"/>
    <dgm:cxn modelId="{3E3CE75A-48DC-470A-B160-3205E3FF9C2F}" type="presOf" srcId="{AD598444-2208-487C-B67E-EAD6C474B68F}" destId="{54ED830F-458F-4993-8CB5-459FE0654BE7}" srcOrd="0" destOrd="0" presId="urn:microsoft.com/office/officeart/2005/8/layout/orgChart1"/>
    <dgm:cxn modelId="{D7F6169C-9519-4CF0-ABF1-4F7A7D1DE8E4}" srcId="{2C5169DF-927C-4E69-9419-7BAD3187FB2D}" destId="{13005323-66F5-4047-846C-31215585EC62}" srcOrd="0" destOrd="0" parTransId="{43119D28-D749-42DA-8AA2-9637970DCB68}" sibTransId="{51C42F19-8A24-486A-9603-E060AC2CB251}"/>
    <dgm:cxn modelId="{F1843FA8-912D-490D-AE89-40BA8B5B23EF}" type="presOf" srcId="{13005323-66F5-4047-846C-31215585EC62}" destId="{B2D85202-233A-4C04-B554-B0C79A021869}" srcOrd="0" destOrd="0" presId="urn:microsoft.com/office/officeart/2005/8/layout/orgChart1"/>
    <dgm:cxn modelId="{E74CEDB4-1CD1-40C4-87AC-0DF126FFFBAF}" type="presOf" srcId="{251BE3F1-C06A-4442-ABD4-2354C68C805E}" destId="{2505C543-35B9-493F-BCD0-E8A3EBD1000F}" srcOrd="0" destOrd="0" presId="urn:microsoft.com/office/officeart/2005/8/layout/orgChart1"/>
    <dgm:cxn modelId="{2D0220C7-7727-4754-BC20-9FF7095F5932}" srcId="{13005323-66F5-4047-846C-31215585EC62}" destId="{251BE3F1-C06A-4442-ABD4-2354C68C805E}" srcOrd="0" destOrd="0" parTransId="{576DE826-C858-47C7-AAE6-27D4BE0CC0D1}" sibTransId="{7E30F26A-EF0D-4950-A723-2285AFBD6A9A}"/>
    <dgm:cxn modelId="{3BD942ED-5240-4852-A51A-F10B648C1760}" type="presOf" srcId="{576DE826-C858-47C7-AAE6-27D4BE0CC0D1}" destId="{A656711F-E366-44B7-8F56-3932940BA02B}" srcOrd="0" destOrd="0" presId="urn:microsoft.com/office/officeart/2005/8/layout/orgChart1"/>
    <dgm:cxn modelId="{87D75FF7-C9F6-453F-AD4C-2493B1942D84}" type="presOf" srcId="{13005323-66F5-4047-846C-31215585EC62}" destId="{2D61F6E0-27CC-4D29-AFE8-FBCC498E2B61}" srcOrd="1" destOrd="0" presId="urn:microsoft.com/office/officeart/2005/8/layout/orgChart1"/>
    <dgm:cxn modelId="{9FBA1AFC-4481-42AA-9A60-288956DBD65C}" srcId="{251BE3F1-C06A-4442-ABD4-2354C68C805E}" destId="{3DC22468-9E1F-439B-8098-09A5E5DC2381}" srcOrd="0" destOrd="0" parTransId="{AD598444-2208-487C-B67E-EAD6C474B68F}" sibTransId="{7F2F6D39-9B28-47AC-AC3D-AA822A21BA5F}"/>
    <dgm:cxn modelId="{EED5E9DD-D639-4D56-9F47-71D3EF5A4C98}" type="presOf" srcId="{251BE3F1-C06A-4442-ABD4-2354C68C805E}" destId="{2BCBC844-BF9E-4049-97FC-B2C59C361493}" srcOrd="1" destOrd="0" presId="urn:microsoft.com/office/officeart/2005/8/layout/orgChart1"/>
    <dgm:cxn modelId="{4CB77A31-EE9A-42BA-BEC2-71E0CFF3B160}" type="presParOf" srcId="{AFF8143F-9FEE-445A-A387-CB855D4CA414}" destId="{5680AC2D-4DA0-481B-8BBC-B316FEB64C95}" srcOrd="0" destOrd="0" presId="urn:microsoft.com/office/officeart/2005/8/layout/orgChart1"/>
    <dgm:cxn modelId="{597D0DE4-DC14-4DBF-8191-F78FBE84D0EA}" type="presParOf" srcId="{5680AC2D-4DA0-481B-8BBC-B316FEB64C95}" destId="{D718F80A-3388-4E72-911B-DE9009684867}" srcOrd="0" destOrd="0" presId="urn:microsoft.com/office/officeart/2005/8/layout/orgChart1"/>
    <dgm:cxn modelId="{7B028013-C2B5-4BFA-BDEE-5EBA16CC73D8}" type="presParOf" srcId="{D718F80A-3388-4E72-911B-DE9009684867}" destId="{B2D85202-233A-4C04-B554-B0C79A021869}" srcOrd="0" destOrd="0" presId="urn:microsoft.com/office/officeart/2005/8/layout/orgChart1"/>
    <dgm:cxn modelId="{FBEE64B5-2CBA-4916-BDAE-6A5C6E0E5363}" type="presParOf" srcId="{D718F80A-3388-4E72-911B-DE9009684867}" destId="{2D61F6E0-27CC-4D29-AFE8-FBCC498E2B61}" srcOrd="1" destOrd="0" presId="urn:microsoft.com/office/officeart/2005/8/layout/orgChart1"/>
    <dgm:cxn modelId="{428147D7-7307-44FB-9295-36F94343FD42}" type="presParOf" srcId="{5680AC2D-4DA0-481B-8BBC-B316FEB64C95}" destId="{DD1971D6-74B4-4D67-BA1F-37DAFEB8F952}" srcOrd="1" destOrd="0" presId="urn:microsoft.com/office/officeart/2005/8/layout/orgChart1"/>
    <dgm:cxn modelId="{1C9AEBAC-76B9-46B0-94E6-7005C72F0BA7}" type="presParOf" srcId="{DD1971D6-74B4-4D67-BA1F-37DAFEB8F952}" destId="{A656711F-E366-44B7-8F56-3932940BA02B}" srcOrd="0" destOrd="0" presId="urn:microsoft.com/office/officeart/2005/8/layout/orgChart1"/>
    <dgm:cxn modelId="{7A59B974-CD17-464F-AEB6-3E5A80576AB3}" type="presParOf" srcId="{DD1971D6-74B4-4D67-BA1F-37DAFEB8F952}" destId="{2B4EFFAA-4B37-4805-B34D-8D086046985E}" srcOrd="1" destOrd="0" presId="urn:microsoft.com/office/officeart/2005/8/layout/orgChart1"/>
    <dgm:cxn modelId="{830B47EF-C339-4A39-AE85-859506552D05}" type="presParOf" srcId="{2B4EFFAA-4B37-4805-B34D-8D086046985E}" destId="{7252C47A-D22D-46E8-90B0-0A98F7FA65FE}" srcOrd="0" destOrd="0" presId="urn:microsoft.com/office/officeart/2005/8/layout/orgChart1"/>
    <dgm:cxn modelId="{A202F92B-40CE-40C5-A004-DCC2313E25E7}" type="presParOf" srcId="{7252C47A-D22D-46E8-90B0-0A98F7FA65FE}" destId="{2505C543-35B9-493F-BCD0-E8A3EBD1000F}" srcOrd="0" destOrd="0" presId="urn:microsoft.com/office/officeart/2005/8/layout/orgChart1"/>
    <dgm:cxn modelId="{550B46C9-2345-4D22-A4D9-05A17CE9CA0E}" type="presParOf" srcId="{7252C47A-D22D-46E8-90B0-0A98F7FA65FE}" destId="{2BCBC844-BF9E-4049-97FC-B2C59C361493}" srcOrd="1" destOrd="0" presId="urn:microsoft.com/office/officeart/2005/8/layout/orgChart1"/>
    <dgm:cxn modelId="{0FE1ACFB-6F31-41AF-8A03-1CB8B3BE20A1}" type="presParOf" srcId="{2B4EFFAA-4B37-4805-B34D-8D086046985E}" destId="{949DA262-5617-4A0F-9D13-FD581A436572}" srcOrd="1" destOrd="0" presId="urn:microsoft.com/office/officeart/2005/8/layout/orgChart1"/>
    <dgm:cxn modelId="{0AFABC70-B326-4EED-821C-AE8199ACE2F1}" type="presParOf" srcId="{949DA262-5617-4A0F-9D13-FD581A436572}" destId="{54ED830F-458F-4993-8CB5-459FE0654BE7}" srcOrd="0" destOrd="0" presId="urn:microsoft.com/office/officeart/2005/8/layout/orgChart1"/>
    <dgm:cxn modelId="{4BC49D5D-C2D1-4007-9C2F-4A36A91AB85F}" type="presParOf" srcId="{949DA262-5617-4A0F-9D13-FD581A436572}" destId="{17E6344D-922A-4F58-9FF9-DFE9DAA66C41}" srcOrd="1" destOrd="0" presId="urn:microsoft.com/office/officeart/2005/8/layout/orgChart1"/>
    <dgm:cxn modelId="{DB44387C-BB24-47F7-A616-D4B30E179540}" type="presParOf" srcId="{17E6344D-922A-4F58-9FF9-DFE9DAA66C41}" destId="{3216CFA1-B69C-4612-8366-E9617C941FB2}" srcOrd="0" destOrd="0" presId="urn:microsoft.com/office/officeart/2005/8/layout/orgChart1"/>
    <dgm:cxn modelId="{9510849C-0FA8-45F0-B16F-E996F2C63C76}" type="presParOf" srcId="{3216CFA1-B69C-4612-8366-E9617C941FB2}" destId="{8860E580-9915-4E65-8533-A8FC94CE40E8}" srcOrd="0" destOrd="0" presId="urn:microsoft.com/office/officeart/2005/8/layout/orgChart1"/>
    <dgm:cxn modelId="{98164D1A-AD29-4580-951F-FC184B24D9ED}" type="presParOf" srcId="{3216CFA1-B69C-4612-8366-E9617C941FB2}" destId="{5F8FE3EC-DA5B-47C7-B4C9-986F429B266D}" srcOrd="1" destOrd="0" presId="urn:microsoft.com/office/officeart/2005/8/layout/orgChart1"/>
    <dgm:cxn modelId="{C7FB7DA2-BC19-4C07-BB95-CA2FF05590C9}" type="presParOf" srcId="{17E6344D-922A-4F58-9FF9-DFE9DAA66C41}" destId="{112F8C57-AFE1-44F3-AE7F-5651FEC6D831}" srcOrd="1" destOrd="0" presId="urn:microsoft.com/office/officeart/2005/8/layout/orgChart1"/>
    <dgm:cxn modelId="{542CD6B2-0944-4F8C-B159-49026DE306CA}" type="presParOf" srcId="{17E6344D-922A-4F58-9FF9-DFE9DAA66C41}" destId="{9929AFC5-A514-4ACD-AD72-32A5A3F101FF}" srcOrd="2" destOrd="0" presId="urn:microsoft.com/office/officeart/2005/8/layout/orgChart1"/>
    <dgm:cxn modelId="{6B863269-6AD8-4BA2-A78B-94DA5EF615E9}" type="presParOf" srcId="{2B4EFFAA-4B37-4805-B34D-8D086046985E}" destId="{4FC7258D-A44A-4294-A7BD-A7078CE8129F}" srcOrd="2" destOrd="0" presId="urn:microsoft.com/office/officeart/2005/8/layout/orgChart1"/>
    <dgm:cxn modelId="{E7ECA5DB-1A83-4115-9686-96A1AA2FAD58}" type="presParOf" srcId="{5680AC2D-4DA0-481B-8BBC-B316FEB64C95}" destId="{BEFFF77B-5FE4-403E-AA78-C6C4A6F09A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D830F-458F-4993-8CB5-459FE0654BE7}">
      <dsp:nvSpPr>
        <dsp:cNvPr id="0" name=""/>
        <dsp:cNvSpPr/>
      </dsp:nvSpPr>
      <dsp:spPr>
        <a:xfrm>
          <a:off x="1710311" y="2112311"/>
          <a:ext cx="261546" cy="8020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2076"/>
              </a:lnTo>
              <a:lnTo>
                <a:pt x="261546" y="80207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56711F-E366-44B7-8F56-3932940BA02B}">
      <dsp:nvSpPr>
        <dsp:cNvPr id="0" name=""/>
        <dsp:cNvSpPr/>
      </dsp:nvSpPr>
      <dsp:spPr>
        <a:xfrm>
          <a:off x="2362049" y="874323"/>
          <a:ext cx="91440" cy="3661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1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85202-233A-4C04-B554-B0C79A021869}">
      <dsp:nvSpPr>
        <dsp:cNvPr id="0" name=""/>
        <dsp:cNvSpPr/>
      </dsp:nvSpPr>
      <dsp:spPr>
        <a:xfrm>
          <a:off x="1535946" y="2500"/>
          <a:ext cx="1743645" cy="8718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Manager Economy, Arts and Tourism</a:t>
          </a:r>
        </a:p>
      </dsp:txBody>
      <dsp:txXfrm>
        <a:off x="1535946" y="2500"/>
        <a:ext cx="1743645" cy="871822"/>
      </dsp:txXfrm>
    </dsp:sp>
    <dsp:sp modelId="{2505C543-35B9-493F-BCD0-E8A3EBD1000F}">
      <dsp:nvSpPr>
        <dsp:cNvPr id="0" name=""/>
        <dsp:cNvSpPr/>
      </dsp:nvSpPr>
      <dsp:spPr>
        <a:xfrm>
          <a:off x="1535946" y="1240488"/>
          <a:ext cx="1743645" cy="8718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Economic Development </a:t>
          </a:r>
          <a:endParaRPr lang="en-AU" sz="1600" kern="1200"/>
        </a:p>
      </dsp:txBody>
      <dsp:txXfrm>
        <a:off x="1535946" y="1240488"/>
        <a:ext cx="1743645" cy="871822"/>
      </dsp:txXfrm>
    </dsp:sp>
    <dsp:sp modelId="{8860E580-9915-4E65-8533-A8FC94CE40E8}">
      <dsp:nvSpPr>
        <dsp:cNvPr id="0" name=""/>
        <dsp:cNvSpPr/>
      </dsp:nvSpPr>
      <dsp:spPr>
        <a:xfrm>
          <a:off x="1971857" y="2478476"/>
          <a:ext cx="1743645" cy="8718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kern="1200"/>
            <a:t>Concierge - Business Support Officer</a:t>
          </a:r>
        </a:p>
      </dsp:txBody>
      <dsp:txXfrm>
        <a:off x="1971857" y="2478476"/>
        <a:ext cx="1743645" cy="8718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CDAFC-F6B4-4F02-8F55-72166FAFED8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D80DD0B-3861-4B52-A765-1650F7F7D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Amy Ketteridge</cp:lastModifiedBy>
  <cp:revision>2</cp:revision>
  <cp:lastPrinted>2017-03-14T04:48:00Z</cp:lastPrinted>
  <dcterms:created xsi:type="dcterms:W3CDTF">2020-09-11T01:41:00Z</dcterms:created>
  <dcterms:modified xsi:type="dcterms:W3CDTF">2020-09-11T01:41:00Z</dcterms:modified>
</cp:coreProperties>
</file>