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246" w:rsidRPr="00571B0A" w:rsidRDefault="004968B9" w:rsidP="00571B0A">
      <w:pPr>
        <w:pStyle w:val="Title"/>
        <w:pBdr>
          <w:bottom w:val="none" w:sz="0" w:space="0" w:color="auto"/>
        </w:pBdr>
        <w:spacing w:after="960"/>
        <w:ind w:left="1418"/>
        <w:jc w:val="left"/>
        <w:rPr>
          <w:color w:val="00BFDF"/>
        </w:rPr>
      </w:pPr>
      <w:bookmarkStart w:id="0" w:name="_GoBack"/>
      <w:bookmarkEnd w:id="0"/>
      <w:r>
        <w:rPr>
          <w:color w:val="00BFDF"/>
        </w:rPr>
        <w:t>STUDENT PLANNER</w:t>
      </w:r>
    </w:p>
    <w:p w:rsidR="00224246" w:rsidRPr="00224246" w:rsidRDefault="00224246" w:rsidP="00EB0D18">
      <w:pPr>
        <w:pStyle w:val="Heading1"/>
      </w:pPr>
      <w:r w:rsidRPr="00224246">
        <w:t>POSITION PROFILE</w:t>
      </w:r>
    </w:p>
    <w:p w:rsidR="00224246" w:rsidRPr="00224246" w:rsidRDefault="00224246" w:rsidP="00224246"/>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1353"/>
        <w:gridCol w:w="3769"/>
        <w:gridCol w:w="1627"/>
        <w:gridCol w:w="2029"/>
      </w:tblGrid>
      <w:tr w:rsidR="00224246" w:rsidRPr="00224246" w:rsidTr="00F26726">
        <w:tc>
          <w:tcPr>
            <w:tcW w:w="770" w:type="pct"/>
            <w:shd w:val="clear" w:color="auto" w:fill="00BFDF"/>
            <w:vAlign w:val="bottom"/>
          </w:tcPr>
          <w:p w:rsidR="00224246" w:rsidRPr="00224246" w:rsidRDefault="00224246" w:rsidP="00F26726">
            <w:pPr>
              <w:rPr>
                <w:b/>
                <w:color w:val="FFFFFF" w:themeColor="background1"/>
              </w:rPr>
            </w:pPr>
            <w:r w:rsidRPr="00224246">
              <w:rPr>
                <w:b/>
                <w:color w:val="FFFFFF" w:themeColor="background1"/>
              </w:rPr>
              <w:t>Division</w:t>
            </w:r>
          </w:p>
        </w:tc>
        <w:tc>
          <w:tcPr>
            <w:tcW w:w="2147" w:type="pct"/>
          </w:tcPr>
          <w:p w:rsidR="00224246" w:rsidRPr="00224246" w:rsidRDefault="00224246" w:rsidP="00224246"/>
          <w:p w:rsidR="00224246" w:rsidRPr="00224246" w:rsidRDefault="004968B9" w:rsidP="00224246">
            <w:r>
              <w:t>Shire Planning</w:t>
            </w:r>
          </w:p>
        </w:tc>
        <w:tc>
          <w:tcPr>
            <w:tcW w:w="927" w:type="pct"/>
            <w:shd w:val="clear" w:color="auto" w:fill="00BFDF"/>
            <w:vAlign w:val="bottom"/>
          </w:tcPr>
          <w:p w:rsidR="00224246" w:rsidRPr="00224246" w:rsidRDefault="00B44E10" w:rsidP="00F26726">
            <w:pPr>
              <w:rPr>
                <w:b/>
                <w:color w:val="FFFFFF" w:themeColor="background1"/>
              </w:rPr>
            </w:pPr>
            <w:r>
              <w:rPr>
                <w:b/>
                <w:color w:val="FFFFFF" w:themeColor="background1"/>
              </w:rPr>
              <w:t>Status</w:t>
            </w:r>
          </w:p>
        </w:tc>
        <w:tc>
          <w:tcPr>
            <w:tcW w:w="1156" w:type="pct"/>
          </w:tcPr>
          <w:p w:rsidR="004968B9" w:rsidRDefault="004968B9" w:rsidP="00224246"/>
          <w:p w:rsidR="00224246" w:rsidRPr="00224246" w:rsidRDefault="004968B9" w:rsidP="00224246">
            <w:r>
              <w:t>Full Time</w:t>
            </w:r>
            <w:r w:rsidR="00B44E10">
              <w:t xml:space="preserve"> </w:t>
            </w:r>
          </w:p>
        </w:tc>
      </w:tr>
      <w:tr w:rsidR="00224246" w:rsidRPr="00224246" w:rsidTr="00F26726">
        <w:tc>
          <w:tcPr>
            <w:tcW w:w="770" w:type="pct"/>
            <w:shd w:val="clear" w:color="auto" w:fill="00BFDF"/>
            <w:vAlign w:val="bottom"/>
          </w:tcPr>
          <w:p w:rsidR="00224246" w:rsidRPr="00224246" w:rsidRDefault="00224246" w:rsidP="00F26726">
            <w:pPr>
              <w:rPr>
                <w:b/>
                <w:color w:val="FFFFFF" w:themeColor="background1"/>
              </w:rPr>
            </w:pPr>
            <w:r w:rsidRPr="00224246">
              <w:rPr>
                <w:b/>
                <w:color w:val="FFFFFF" w:themeColor="background1"/>
              </w:rPr>
              <w:t>Unit</w:t>
            </w:r>
          </w:p>
        </w:tc>
        <w:tc>
          <w:tcPr>
            <w:tcW w:w="2147" w:type="pct"/>
          </w:tcPr>
          <w:p w:rsidR="004968B9" w:rsidRDefault="004968B9" w:rsidP="00224246"/>
          <w:p w:rsidR="00224246" w:rsidRPr="00224246" w:rsidRDefault="004968B9" w:rsidP="00224246">
            <w:r>
              <w:t>Assessment Teams/ Strategic Planning</w:t>
            </w:r>
          </w:p>
        </w:tc>
        <w:tc>
          <w:tcPr>
            <w:tcW w:w="927" w:type="pct"/>
            <w:shd w:val="clear" w:color="auto" w:fill="00BFDF"/>
            <w:vAlign w:val="bottom"/>
          </w:tcPr>
          <w:p w:rsidR="00224246" w:rsidRPr="00224246" w:rsidRDefault="00B44E10" w:rsidP="00F26726">
            <w:pPr>
              <w:rPr>
                <w:b/>
                <w:color w:val="FFFFFF" w:themeColor="background1"/>
              </w:rPr>
            </w:pPr>
            <w:r>
              <w:rPr>
                <w:b/>
                <w:color w:val="FFFFFF" w:themeColor="background1"/>
              </w:rPr>
              <w:t>Salary Grade</w:t>
            </w:r>
          </w:p>
        </w:tc>
        <w:tc>
          <w:tcPr>
            <w:tcW w:w="1156" w:type="pct"/>
          </w:tcPr>
          <w:p w:rsidR="00224246" w:rsidRDefault="00224246" w:rsidP="00224246"/>
          <w:p w:rsidR="00B44E10" w:rsidRPr="00224246" w:rsidRDefault="004968B9" w:rsidP="00224246">
            <w:r>
              <w:t>Student/ Trainee Rate</w:t>
            </w:r>
          </w:p>
        </w:tc>
      </w:tr>
      <w:tr w:rsidR="00224246" w:rsidRPr="00224246" w:rsidTr="00F26726">
        <w:tc>
          <w:tcPr>
            <w:tcW w:w="770" w:type="pct"/>
            <w:shd w:val="clear" w:color="auto" w:fill="00BFDF"/>
            <w:vAlign w:val="bottom"/>
          </w:tcPr>
          <w:p w:rsidR="00224246" w:rsidRPr="00224246" w:rsidRDefault="00224246" w:rsidP="00F26726">
            <w:pPr>
              <w:rPr>
                <w:b/>
                <w:color w:val="FFFFFF" w:themeColor="background1"/>
              </w:rPr>
            </w:pPr>
            <w:r w:rsidRPr="00224246">
              <w:rPr>
                <w:b/>
                <w:color w:val="FFFFFF" w:themeColor="background1"/>
              </w:rPr>
              <w:t>Reports to</w:t>
            </w:r>
          </w:p>
        </w:tc>
        <w:tc>
          <w:tcPr>
            <w:tcW w:w="2147" w:type="pct"/>
          </w:tcPr>
          <w:p w:rsidR="00224246" w:rsidRPr="00224246" w:rsidRDefault="00224246" w:rsidP="00224246"/>
          <w:p w:rsidR="00224246" w:rsidRPr="00224246" w:rsidRDefault="004968B9" w:rsidP="00224246">
            <w:r>
              <w:t>Manager</w:t>
            </w:r>
          </w:p>
        </w:tc>
        <w:tc>
          <w:tcPr>
            <w:tcW w:w="927" w:type="pct"/>
            <w:shd w:val="clear" w:color="auto" w:fill="00BFDF"/>
            <w:vAlign w:val="bottom"/>
          </w:tcPr>
          <w:p w:rsidR="00224246" w:rsidRPr="00224246" w:rsidRDefault="00B44E10" w:rsidP="00F26726">
            <w:pPr>
              <w:rPr>
                <w:b/>
                <w:color w:val="FFFFFF" w:themeColor="background1"/>
              </w:rPr>
            </w:pPr>
            <w:r>
              <w:rPr>
                <w:b/>
                <w:color w:val="FFFFFF" w:themeColor="background1"/>
              </w:rPr>
              <w:t>Reviewed</w:t>
            </w:r>
          </w:p>
        </w:tc>
        <w:tc>
          <w:tcPr>
            <w:tcW w:w="1156" w:type="pct"/>
          </w:tcPr>
          <w:p w:rsidR="004968B9" w:rsidRDefault="004968B9" w:rsidP="00224246">
            <w:r>
              <w:t xml:space="preserve"> </w:t>
            </w:r>
          </w:p>
          <w:p w:rsidR="00224246" w:rsidRPr="00224246" w:rsidRDefault="00A752C6" w:rsidP="00A752C6">
            <w:r>
              <w:t xml:space="preserve">July </w:t>
            </w:r>
            <w:r w:rsidR="004968B9">
              <w:t>20</w:t>
            </w:r>
            <w:r w:rsidR="003A6891">
              <w:t>2</w:t>
            </w:r>
            <w:r>
              <w:t>1</w:t>
            </w:r>
          </w:p>
        </w:tc>
      </w:tr>
    </w:tbl>
    <w:p w:rsidR="00224246" w:rsidRPr="00224246" w:rsidRDefault="00224246" w:rsidP="00EB0D18">
      <w:pPr>
        <w:pStyle w:val="Heading1"/>
      </w:pPr>
      <w:r w:rsidRPr="00224246">
        <w:t>STRATEGIC INTENT</w:t>
      </w:r>
    </w:p>
    <w:p w:rsidR="00224246" w:rsidRDefault="00224246" w:rsidP="00224246"/>
    <w:p w:rsidR="004C0532" w:rsidRPr="004C0532" w:rsidRDefault="004C0532" w:rsidP="004C0532">
      <w:pPr>
        <w:numPr>
          <w:ilvl w:val="12"/>
          <w:numId w:val="0"/>
        </w:numPr>
        <w:suppressAutoHyphens/>
      </w:pPr>
      <w:r w:rsidRPr="004C0532">
        <w:t>Facilitating land use and development to deliver balanced community, environmental and economic outcomes</w:t>
      </w:r>
      <w:r>
        <w:t>.</w:t>
      </w:r>
    </w:p>
    <w:p w:rsidR="004C0532" w:rsidRPr="00224246" w:rsidRDefault="004C0532" w:rsidP="00224246"/>
    <w:p w:rsidR="00224246" w:rsidRPr="00224246" w:rsidRDefault="00224246" w:rsidP="00EB0D18">
      <w:pPr>
        <w:pStyle w:val="Heading1"/>
      </w:pPr>
      <w:r w:rsidRPr="00224246">
        <w:t>POSITION PURPOSE</w:t>
      </w:r>
    </w:p>
    <w:p w:rsidR="004C0532" w:rsidRPr="004C0532" w:rsidRDefault="004C0532" w:rsidP="004C0532">
      <w:pPr>
        <w:numPr>
          <w:ilvl w:val="12"/>
          <w:numId w:val="0"/>
        </w:numPr>
        <w:suppressAutoHyphens/>
        <w:spacing w:before="120"/>
      </w:pPr>
      <w:r w:rsidRPr="004C0532">
        <w:fldChar w:fldCharType="begin"/>
      </w:r>
      <w:r w:rsidRPr="004C0532">
        <w:instrText>fillin "enter qualifications" \d ""</w:instrText>
      </w:r>
      <w:r w:rsidRPr="004C0532">
        <w:fldChar w:fldCharType="separate"/>
      </w:r>
      <w:r w:rsidRPr="004C0532">
        <w:t xml:space="preserve">This position has been created to enable the employment of student planners to complete their course requirements of </w:t>
      </w:r>
      <w:r w:rsidR="003A6891">
        <w:t>re</w:t>
      </w:r>
      <w:r w:rsidRPr="004C0532">
        <w:t>lated work experience</w:t>
      </w:r>
      <w:r w:rsidRPr="004C0532">
        <w:fldChar w:fldCharType="end"/>
      </w:r>
      <w:r w:rsidRPr="004C0532">
        <w:t xml:space="preserve"> in their </w:t>
      </w:r>
      <w:proofErr w:type="gramStart"/>
      <w:r w:rsidRPr="004C0532">
        <w:t>Bachelor</w:t>
      </w:r>
      <w:proofErr w:type="gramEnd"/>
      <w:r w:rsidRPr="004C0532">
        <w:t xml:space="preserve"> degree</w:t>
      </w:r>
      <w:r w:rsidR="000A5125">
        <w:t>.</w:t>
      </w:r>
    </w:p>
    <w:p w:rsidR="004C0532" w:rsidRPr="004C0532" w:rsidRDefault="004C0532" w:rsidP="004C0532">
      <w:pPr>
        <w:numPr>
          <w:ilvl w:val="12"/>
          <w:numId w:val="0"/>
        </w:numPr>
        <w:suppressAutoHyphens/>
        <w:spacing w:before="120"/>
      </w:pPr>
      <w:r w:rsidRPr="004C0532">
        <w:t xml:space="preserve">The Student planner will contribute to planning and </w:t>
      </w:r>
      <w:proofErr w:type="gramStart"/>
      <w:r w:rsidRPr="004C0532">
        <w:t>decision making</w:t>
      </w:r>
      <w:proofErr w:type="gramEnd"/>
      <w:r w:rsidRPr="004C0532">
        <w:t xml:space="preserve"> processes in the formulation of planning strategies and be involved the assessment of development proposals with regard to their potential impact on the natural, built and social environment with specific consideration to planning matters. </w:t>
      </w:r>
    </w:p>
    <w:p w:rsidR="00224246" w:rsidRPr="00224246" w:rsidRDefault="00224246" w:rsidP="00224246"/>
    <w:p w:rsidR="00224246" w:rsidRPr="00224246" w:rsidRDefault="00224246" w:rsidP="00EB0D18">
      <w:pPr>
        <w:pStyle w:val="Heading1"/>
      </w:pPr>
      <w:r w:rsidRPr="00224246">
        <w:t>POSITION OUTCOMES AND ACCOUNTABILITIES</w:t>
      </w:r>
    </w:p>
    <w:p w:rsidR="00224246" w:rsidRPr="00224246" w:rsidRDefault="00224246" w:rsidP="00224246"/>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3422"/>
        <w:gridCol w:w="5356"/>
      </w:tblGrid>
      <w:tr w:rsidR="00224246" w:rsidRPr="00224246" w:rsidTr="00EB0D18">
        <w:tc>
          <w:tcPr>
            <w:tcW w:w="1949" w:type="pct"/>
            <w:shd w:val="clear" w:color="auto" w:fill="00BFDF"/>
          </w:tcPr>
          <w:p w:rsidR="00224246" w:rsidRPr="00224246" w:rsidRDefault="00224246" w:rsidP="00224246">
            <w:pPr>
              <w:rPr>
                <w:b/>
                <w:color w:val="FFFFFF" w:themeColor="background1"/>
              </w:rPr>
            </w:pPr>
            <w:r w:rsidRPr="00224246">
              <w:rPr>
                <w:b/>
                <w:color w:val="FFFFFF" w:themeColor="background1"/>
              </w:rPr>
              <w:t>OUTCOME TO BE DELIVERED</w:t>
            </w:r>
          </w:p>
        </w:tc>
        <w:tc>
          <w:tcPr>
            <w:tcW w:w="3051" w:type="pct"/>
            <w:shd w:val="clear" w:color="auto" w:fill="00BFDF"/>
          </w:tcPr>
          <w:p w:rsidR="00224246" w:rsidRPr="00224246" w:rsidRDefault="00224246" w:rsidP="00224246">
            <w:pPr>
              <w:rPr>
                <w:b/>
                <w:color w:val="FFFFFF" w:themeColor="background1"/>
              </w:rPr>
            </w:pPr>
            <w:r w:rsidRPr="00224246">
              <w:rPr>
                <w:b/>
                <w:color w:val="FFFFFF" w:themeColor="background1"/>
              </w:rPr>
              <w:t>PERFORMANCE STANDARD</w:t>
            </w:r>
          </w:p>
        </w:tc>
      </w:tr>
      <w:tr w:rsidR="00EB0D18" w:rsidRPr="00224246" w:rsidTr="00EB0D18">
        <w:tc>
          <w:tcPr>
            <w:tcW w:w="1949" w:type="pct"/>
          </w:tcPr>
          <w:p w:rsidR="00224246" w:rsidRPr="00224246" w:rsidRDefault="004C0532" w:rsidP="00EB0D18">
            <w:pPr>
              <w:spacing w:after="120"/>
            </w:pPr>
            <w:r w:rsidRPr="004C0532">
              <w:t>Assessment of Development Applications</w:t>
            </w:r>
          </w:p>
        </w:tc>
        <w:tc>
          <w:tcPr>
            <w:tcW w:w="3051" w:type="pct"/>
          </w:tcPr>
          <w:p w:rsidR="00224246" w:rsidRDefault="004C0532" w:rsidP="00EB0D18">
            <w:pPr>
              <w:pStyle w:val="ListParagraph"/>
              <w:numPr>
                <w:ilvl w:val="0"/>
                <w:numId w:val="11"/>
              </w:numPr>
              <w:spacing w:after="120"/>
              <w:ind w:left="357" w:hanging="357"/>
              <w:contextualSpacing w:val="0"/>
            </w:pPr>
            <w:r w:rsidRPr="004C0532">
              <w:t>Assist in the assessment and determination of development applications as directed.</w:t>
            </w:r>
          </w:p>
          <w:p w:rsidR="000A5125" w:rsidRDefault="000A5125" w:rsidP="00EB0D18">
            <w:pPr>
              <w:pStyle w:val="ListParagraph"/>
              <w:numPr>
                <w:ilvl w:val="0"/>
                <w:numId w:val="11"/>
              </w:numPr>
              <w:spacing w:after="120"/>
              <w:ind w:left="357" w:hanging="357"/>
              <w:contextualSpacing w:val="0"/>
            </w:pPr>
            <w:r>
              <w:t>Learn best practice assessment techniques and procedures reflecting in sound decisions.</w:t>
            </w:r>
          </w:p>
          <w:p w:rsidR="000A5125" w:rsidRDefault="000A5125" w:rsidP="00EB0D18">
            <w:pPr>
              <w:pStyle w:val="ListParagraph"/>
              <w:numPr>
                <w:ilvl w:val="0"/>
                <w:numId w:val="11"/>
              </w:numPr>
              <w:spacing w:after="120"/>
              <w:ind w:left="357" w:hanging="357"/>
              <w:contextualSpacing w:val="0"/>
            </w:pPr>
            <w:r>
              <w:t>Learn and apply relevant legislation and Council policies that also allows for quality in design and environmental outcomes.</w:t>
            </w:r>
          </w:p>
          <w:p w:rsidR="000A5125" w:rsidRPr="00224246" w:rsidRDefault="000A5125" w:rsidP="00EB0D18">
            <w:pPr>
              <w:pStyle w:val="ListParagraph"/>
              <w:numPr>
                <w:ilvl w:val="0"/>
                <w:numId w:val="11"/>
              </w:numPr>
              <w:spacing w:after="120"/>
              <w:ind w:left="357" w:hanging="357"/>
              <w:contextualSpacing w:val="0"/>
            </w:pPr>
            <w:r>
              <w:t>Informed and respectful advice provided to customers as required.</w:t>
            </w:r>
          </w:p>
        </w:tc>
      </w:tr>
      <w:tr w:rsidR="004C0532" w:rsidRPr="00224246" w:rsidTr="00EB0D18">
        <w:tc>
          <w:tcPr>
            <w:tcW w:w="1949" w:type="pct"/>
          </w:tcPr>
          <w:p w:rsidR="004C0532" w:rsidRPr="00224246" w:rsidRDefault="004C0532" w:rsidP="00EB0D18">
            <w:pPr>
              <w:spacing w:after="120"/>
            </w:pPr>
            <w:r w:rsidRPr="004C0532">
              <w:t>Research and reporting</w:t>
            </w:r>
          </w:p>
        </w:tc>
        <w:tc>
          <w:tcPr>
            <w:tcW w:w="3051" w:type="pct"/>
          </w:tcPr>
          <w:p w:rsidR="004C0532" w:rsidRDefault="004C0532" w:rsidP="00EB0D18">
            <w:pPr>
              <w:pStyle w:val="ListParagraph"/>
              <w:numPr>
                <w:ilvl w:val="0"/>
                <w:numId w:val="11"/>
              </w:numPr>
              <w:spacing w:after="120"/>
              <w:ind w:left="357" w:hanging="357"/>
              <w:contextualSpacing w:val="0"/>
            </w:pPr>
            <w:r w:rsidRPr="004C0532">
              <w:t>Assist in research and writing of reports as directed.</w:t>
            </w:r>
          </w:p>
          <w:p w:rsidR="000A5125" w:rsidRPr="00224246" w:rsidRDefault="000A5125" w:rsidP="000A5125">
            <w:pPr>
              <w:pStyle w:val="ListParagraph"/>
              <w:spacing w:after="120"/>
              <w:ind w:left="357"/>
              <w:contextualSpacing w:val="0"/>
            </w:pPr>
          </w:p>
        </w:tc>
      </w:tr>
    </w:tbl>
    <w:p w:rsidR="00224246" w:rsidRPr="00224246" w:rsidRDefault="00224246" w:rsidP="00224246"/>
    <w:p w:rsidR="00224246" w:rsidRPr="00224246" w:rsidRDefault="00224246" w:rsidP="00224246">
      <w:pPr>
        <w:rPr>
          <w:color w:val="0083A9"/>
          <w:sz w:val="28"/>
          <w:szCs w:val="24"/>
        </w:rPr>
      </w:pPr>
    </w:p>
    <w:p w:rsidR="000A5125" w:rsidRDefault="000A5125">
      <w:pPr>
        <w:rPr>
          <w:rFonts w:eastAsiaTheme="majorEastAsia"/>
          <w:b/>
          <w:bCs/>
          <w:color w:val="093569"/>
          <w:sz w:val="28"/>
          <w:szCs w:val="28"/>
        </w:rPr>
      </w:pPr>
      <w:r>
        <w:br w:type="page"/>
      </w:r>
    </w:p>
    <w:p w:rsidR="00224246" w:rsidRPr="00224246" w:rsidRDefault="00224246" w:rsidP="00EB0D18">
      <w:pPr>
        <w:pStyle w:val="Heading1"/>
      </w:pPr>
      <w:r w:rsidRPr="00224246">
        <w:lastRenderedPageBreak/>
        <w:t>SELECTION CRITERIA / SUCCESS PROFILE</w:t>
      </w:r>
    </w:p>
    <w:p w:rsidR="00224246" w:rsidRPr="00224246" w:rsidRDefault="00224246" w:rsidP="00224246">
      <w:pPr>
        <w:pStyle w:val="BodyText"/>
      </w:pPr>
    </w:p>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2203"/>
        <w:gridCol w:w="1094"/>
        <w:gridCol w:w="5481"/>
      </w:tblGrid>
      <w:tr w:rsidR="00224246" w:rsidRPr="00224246" w:rsidTr="00EB0D18">
        <w:tc>
          <w:tcPr>
            <w:tcW w:w="1255" w:type="pct"/>
            <w:shd w:val="clear" w:color="auto" w:fill="00BFDF"/>
          </w:tcPr>
          <w:p w:rsidR="00224246" w:rsidRPr="00224246" w:rsidRDefault="00224246" w:rsidP="00224246">
            <w:pPr>
              <w:pStyle w:val="BodyText"/>
              <w:rPr>
                <w:b/>
                <w:color w:val="FFFFFF" w:themeColor="background1"/>
              </w:rPr>
            </w:pPr>
            <w:r w:rsidRPr="00224246">
              <w:rPr>
                <w:b/>
                <w:color w:val="FFFFFF" w:themeColor="background1"/>
              </w:rPr>
              <w:t>Qualifications, Certificates or Licences</w:t>
            </w:r>
          </w:p>
        </w:tc>
        <w:tc>
          <w:tcPr>
            <w:tcW w:w="623" w:type="pct"/>
          </w:tcPr>
          <w:p w:rsidR="00224246" w:rsidRPr="00224246" w:rsidRDefault="00224246" w:rsidP="00224246">
            <w:r w:rsidRPr="00224246">
              <w:t>Essential</w:t>
            </w:r>
          </w:p>
        </w:tc>
        <w:tc>
          <w:tcPr>
            <w:tcW w:w="3122" w:type="pct"/>
          </w:tcPr>
          <w:p w:rsidR="004C0532" w:rsidRPr="004C0532" w:rsidRDefault="004C0532" w:rsidP="004C0532">
            <w:pPr>
              <w:suppressAutoHyphens/>
            </w:pPr>
            <w:r w:rsidRPr="004C0532">
              <w:t xml:space="preserve">Completed or nearing completion of a relevant </w:t>
            </w:r>
            <w:proofErr w:type="gramStart"/>
            <w:r w:rsidRPr="004C0532">
              <w:t>Bachelor</w:t>
            </w:r>
            <w:proofErr w:type="gramEnd"/>
            <w:r w:rsidRPr="004C0532">
              <w:t xml:space="preserve"> degree at a tertiary institution.</w:t>
            </w:r>
          </w:p>
          <w:p w:rsidR="00224246" w:rsidRPr="00224246" w:rsidRDefault="00224246" w:rsidP="004C0532"/>
        </w:tc>
      </w:tr>
      <w:tr w:rsidR="00224246" w:rsidRPr="00224246" w:rsidTr="00EB0D18">
        <w:tc>
          <w:tcPr>
            <w:tcW w:w="1255" w:type="pct"/>
            <w:shd w:val="clear" w:color="auto" w:fill="00BFDF"/>
          </w:tcPr>
          <w:p w:rsidR="00224246" w:rsidRPr="00224246" w:rsidRDefault="00224246" w:rsidP="00224246">
            <w:pPr>
              <w:pStyle w:val="BodyText"/>
              <w:rPr>
                <w:b/>
                <w:color w:val="FFFFFF" w:themeColor="background1"/>
              </w:rPr>
            </w:pPr>
          </w:p>
        </w:tc>
        <w:tc>
          <w:tcPr>
            <w:tcW w:w="623" w:type="pct"/>
          </w:tcPr>
          <w:p w:rsidR="00224246" w:rsidRPr="00224246" w:rsidRDefault="00224246" w:rsidP="00224246">
            <w:pPr>
              <w:pStyle w:val="BodyText"/>
            </w:pPr>
            <w:r w:rsidRPr="00224246">
              <w:t>Desirable</w:t>
            </w:r>
          </w:p>
        </w:tc>
        <w:tc>
          <w:tcPr>
            <w:tcW w:w="3122" w:type="pct"/>
          </w:tcPr>
          <w:p w:rsidR="00224246" w:rsidRPr="00224246" w:rsidRDefault="004C0532" w:rsidP="004C0532">
            <w:r w:rsidRPr="004C0532">
              <w:t>Drivers Licence</w:t>
            </w:r>
          </w:p>
          <w:p w:rsidR="00224246" w:rsidRPr="00224246" w:rsidRDefault="00224246" w:rsidP="00224246">
            <w:pPr>
              <w:pStyle w:val="ListParagraph"/>
            </w:pPr>
          </w:p>
        </w:tc>
      </w:tr>
      <w:tr w:rsidR="00224246" w:rsidRPr="00224246" w:rsidTr="00EB0D18">
        <w:tc>
          <w:tcPr>
            <w:tcW w:w="1255" w:type="pct"/>
            <w:shd w:val="clear" w:color="auto" w:fill="00BFDF"/>
          </w:tcPr>
          <w:p w:rsidR="00224246" w:rsidRPr="00224246" w:rsidRDefault="00224246" w:rsidP="00224246">
            <w:pPr>
              <w:pStyle w:val="BodyText"/>
              <w:rPr>
                <w:b/>
                <w:color w:val="FFFFFF" w:themeColor="background1"/>
              </w:rPr>
            </w:pPr>
            <w:r w:rsidRPr="00224246">
              <w:rPr>
                <w:b/>
                <w:color w:val="FFFFFF" w:themeColor="background1"/>
              </w:rPr>
              <w:t>Experience or skills</w:t>
            </w:r>
          </w:p>
        </w:tc>
        <w:tc>
          <w:tcPr>
            <w:tcW w:w="623" w:type="pct"/>
          </w:tcPr>
          <w:p w:rsidR="00224246" w:rsidRPr="00224246" w:rsidRDefault="00224246" w:rsidP="00224246">
            <w:pPr>
              <w:pStyle w:val="BodyText"/>
            </w:pPr>
            <w:r w:rsidRPr="00224246">
              <w:t>Essential</w:t>
            </w:r>
          </w:p>
        </w:tc>
        <w:tc>
          <w:tcPr>
            <w:tcW w:w="3122" w:type="pct"/>
          </w:tcPr>
          <w:p w:rsidR="004C0532" w:rsidRPr="004C0532" w:rsidRDefault="004C0532" w:rsidP="004C0532">
            <w:pPr>
              <w:suppressAutoHyphens/>
            </w:pPr>
            <w:r w:rsidRPr="004C0532">
              <w:t xml:space="preserve">Ability to develop competency, within the </w:t>
            </w:r>
            <w:proofErr w:type="gramStart"/>
            <w:r w:rsidRPr="004C0532">
              <w:t>12 month</w:t>
            </w:r>
            <w:proofErr w:type="gramEnd"/>
            <w:r w:rsidRPr="004C0532">
              <w:t xml:space="preserve"> employment period, in the principles of environmental assessment and the development of environmental planning and policy.</w:t>
            </w:r>
          </w:p>
          <w:p w:rsidR="004C0532" w:rsidRPr="004C0532" w:rsidRDefault="004C0532" w:rsidP="004C0532">
            <w:pPr>
              <w:pStyle w:val="ListParagraph"/>
              <w:suppressAutoHyphens/>
              <w:ind w:left="317"/>
            </w:pPr>
          </w:p>
          <w:p w:rsidR="004C0532" w:rsidRPr="004C0532" w:rsidRDefault="004C0532" w:rsidP="004C0532">
            <w:pPr>
              <w:suppressAutoHyphens/>
            </w:pPr>
            <w:r w:rsidRPr="004C0532">
              <w:t xml:space="preserve">Interest and enthusiasm for continuing the pursuit of a </w:t>
            </w:r>
            <w:proofErr w:type="gramStart"/>
            <w:r w:rsidRPr="004C0532">
              <w:t>long term</w:t>
            </w:r>
            <w:proofErr w:type="gramEnd"/>
            <w:r w:rsidRPr="004C0532">
              <w:t xml:space="preserve"> career in local government.</w:t>
            </w:r>
          </w:p>
          <w:p w:rsidR="004C0532" w:rsidRPr="004C0532" w:rsidRDefault="004C0532" w:rsidP="004C0532">
            <w:pPr>
              <w:pStyle w:val="ListParagraph"/>
              <w:suppressAutoHyphens/>
              <w:ind w:left="317"/>
            </w:pPr>
          </w:p>
          <w:p w:rsidR="004C0532" w:rsidRPr="004C0532" w:rsidRDefault="004C0532" w:rsidP="004C0532">
            <w:pPr>
              <w:suppressAutoHyphens/>
            </w:pPr>
            <w:r w:rsidRPr="004C0532">
              <w:t>Good research and analytical skills, as demonstrated by assignment work</w:t>
            </w:r>
          </w:p>
          <w:p w:rsidR="004C0532" w:rsidRPr="004C0532" w:rsidRDefault="004C0532" w:rsidP="004C0532">
            <w:pPr>
              <w:pStyle w:val="ListParagraph"/>
              <w:suppressAutoHyphens/>
              <w:ind w:left="317"/>
            </w:pPr>
          </w:p>
          <w:p w:rsidR="004C0532" w:rsidRPr="004C0532" w:rsidRDefault="004C0532" w:rsidP="004C0532">
            <w:pPr>
              <w:suppressAutoHyphens/>
            </w:pPr>
            <w:r w:rsidRPr="004C0532">
              <w:t>Interest in acquiring experience in Local Government Application Assessment, specifically in relation to town planning matters, and the preparation of local environmental plans and development control plans</w:t>
            </w:r>
          </w:p>
          <w:p w:rsidR="004C0532" w:rsidRPr="004C0532" w:rsidRDefault="004C0532" w:rsidP="004C0532">
            <w:pPr>
              <w:pStyle w:val="ListParagraph"/>
              <w:suppressAutoHyphens/>
              <w:ind w:left="317"/>
            </w:pPr>
          </w:p>
          <w:p w:rsidR="004C0532" w:rsidRPr="004C0532" w:rsidRDefault="004C0532" w:rsidP="004C0532">
            <w:pPr>
              <w:suppressAutoHyphens/>
            </w:pPr>
            <w:r w:rsidRPr="004C0532">
              <w:t>Willingness to work in and contribute positively to a multi-disciplined team</w:t>
            </w:r>
          </w:p>
          <w:p w:rsidR="004C0532" w:rsidRPr="004C0532" w:rsidRDefault="004C0532" w:rsidP="004C0532">
            <w:pPr>
              <w:pStyle w:val="ListParagraph"/>
              <w:suppressAutoHyphens/>
              <w:ind w:left="317"/>
            </w:pPr>
          </w:p>
          <w:p w:rsidR="004C0532" w:rsidRPr="004C0532" w:rsidRDefault="004C0532" w:rsidP="004C0532">
            <w:pPr>
              <w:suppressAutoHyphens/>
            </w:pPr>
            <w:r w:rsidRPr="004C0532">
              <w:t>Good written and verbal communication skills</w:t>
            </w:r>
          </w:p>
          <w:p w:rsidR="004C0532" w:rsidRPr="004C0532" w:rsidRDefault="004C0532" w:rsidP="004C0532">
            <w:pPr>
              <w:pStyle w:val="ListParagraph"/>
              <w:suppressAutoHyphens/>
              <w:ind w:left="317"/>
            </w:pPr>
          </w:p>
          <w:p w:rsidR="004C0532" w:rsidRPr="004C0532" w:rsidRDefault="004C0532" w:rsidP="004C0532">
            <w:pPr>
              <w:suppressAutoHyphens/>
            </w:pPr>
            <w:r w:rsidRPr="004C0532">
              <w:t xml:space="preserve">Competence with basic office administration and related technology (i.e. Microsoft office, various touch screen apps) </w:t>
            </w:r>
          </w:p>
          <w:p w:rsidR="00224246" w:rsidRPr="00224246" w:rsidRDefault="00224246" w:rsidP="004C0532"/>
        </w:tc>
      </w:tr>
      <w:tr w:rsidR="00224246" w:rsidRPr="00224246" w:rsidTr="00EB0D18">
        <w:tc>
          <w:tcPr>
            <w:tcW w:w="1255" w:type="pct"/>
            <w:shd w:val="clear" w:color="auto" w:fill="00BFDF"/>
          </w:tcPr>
          <w:p w:rsidR="00224246" w:rsidRPr="00224246" w:rsidRDefault="00224246" w:rsidP="00224246">
            <w:pPr>
              <w:pStyle w:val="BodyText"/>
              <w:rPr>
                <w:b/>
                <w:color w:val="FFFFFF" w:themeColor="background1"/>
              </w:rPr>
            </w:pPr>
          </w:p>
        </w:tc>
        <w:tc>
          <w:tcPr>
            <w:tcW w:w="623" w:type="pct"/>
          </w:tcPr>
          <w:p w:rsidR="00224246" w:rsidRPr="00224246" w:rsidRDefault="00224246" w:rsidP="00224246">
            <w:pPr>
              <w:pStyle w:val="BodyText"/>
            </w:pPr>
            <w:r w:rsidRPr="00224246">
              <w:t>Desirable</w:t>
            </w:r>
          </w:p>
        </w:tc>
        <w:tc>
          <w:tcPr>
            <w:tcW w:w="3122" w:type="pct"/>
          </w:tcPr>
          <w:p w:rsidR="004C0532" w:rsidRPr="004C0532" w:rsidRDefault="004C0532" w:rsidP="004C0532">
            <w:pPr>
              <w:suppressAutoHyphens/>
            </w:pPr>
            <w:r w:rsidRPr="004C0532">
              <w:t>Use of desk top planning tools such as Trapeze</w:t>
            </w:r>
          </w:p>
          <w:p w:rsidR="00224246" w:rsidRPr="00224246" w:rsidRDefault="00224246" w:rsidP="004C0532"/>
        </w:tc>
      </w:tr>
    </w:tbl>
    <w:p w:rsidR="00224246" w:rsidRPr="00224246" w:rsidRDefault="00224246" w:rsidP="00EB0D18">
      <w:pPr>
        <w:pStyle w:val="Heading1"/>
      </w:pPr>
      <w:r w:rsidRPr="00224246">
        <w:t>CORE CAPABILITIES</w:t>
      </w:r>
    </w:p>
    <w:p w:rsidR="00224246" w:rsidRPr="00224246" w:rsidRDefault="00224246" w:rsidP="00224246"/>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2179"/>
        <w:gridCol w:w="6599"/>
      </w:tblGrid>
      <w:tr w:rsidR="00224246" w:rsidRPr="00224246" w:rsidTr="00EB0D18">
        <w:tc>
          <w:tcPr>
            <w:tcW w:w="1241" w:type="pct"/>
            <w:shd w:val="clear" w:color="auto" w:fill="00BFDF"/>
          </w:tcPr>
          <w:p w:rsidR="00224246" w:rsidRPr="00224246" w:rsidRDefault="00224246" w:rsidP="00224246">
            <w:pPr>
              <w:pStyle w:val="BodyText"/>
              <w:rPr>
                <w:b/>
              </w:rPr>
            </w:pPr>
            <w:r w:rsidRPr="00224246">
              <w:rPr>
                <w:b/>
                <w:color w:val="FFFFFF" w:themeColor="background1"/>
              </w:rPr>
              <w:t>Attributes</w:t>
            </w:r>
          </w:p>
        </w:tc>
        <w:tc>
          <w:tcPr>
            <w:tcW w:w="3759" w:type="pct"/>
          </w:tcPr>
          <w:p w:rsidR="00224246" w:rsidRPr="00224246" w:rsidRDefault="00224246" w:rsidP="00EB0D18">
            <w:pPr>
              <w:pStyle w:val="ListParagraph"/>
              <w:numPr>
                <w:ilvl w:val="0"/>
                <w:numId w:val="11"/>
              </w:numPr>
              <w:spacing w:after="120"/>
              <w:ind w:left="357" w:hanging="357"/>
              <w:contextualSpacing w:val="0"/>
            </w:pPr>
            <w:r w:rsidRPr="00224246">
              <w:rPr>
                <w:b/>
              </w:rPr>
              <w:t>Decision making</w:t>
            </w:r>
            <w:r w:rsidRPr="00224246">
              <w:t xml:space="preserve">: Achieving desired outcomes by evaluating and identifying </w:t>
            </w:r>
            <w:proofErr w:type="gramStart"/>
            <w:r w:rsidRPr="00224246">
              <w:t>options, and</w:t>
            </w:r>
            <w:proofErr w:type="gramEnd"/>
            <w:r w:rsidRPr="00224246">
              <w:t xml:space="preserve"> involving others in decisions affecting them.</w:t>
            </w:r>
          </w:p>
          <w:p w:rsidR="00224246" w:rsidRPr="00224246" w:rsidRDefault="00224246" w:rsidP="00EB0D18">
            <w:pPr>
              <w:pStyle w:val="ListParagraph"/>
              <w:numPr>
                <w:ilvl w:val="0"/>
                <w:numId w:val="11"/>
              </w:numPr>
              <w:spacing w:after="120"/>
              <w:ind w:left="357" w:hanging="357"/>
              <w:contextualSpacing w:val="0"/>
            </w:pPr>
            <w:r w:rsidRPr="00224246">
              <w:rPr>
                <w:b/>
              </w:rPr>
              <w:t>Goals oriented:</w:t>
            </w:r>
            <w:r w:rsidRPr="00224246">
              <w:t xml:space="preserve"> Works to achieve self-set goals, taking on challenging tasks when necessary in order to achieve them</w:t>
            </w:r>
          </w:p>
          <w:p w:rsidR="00224246" w:rsidRPr="00224246" w:rsidRDefault="00224246" w:rsidP="00EB0D18">
            <w:pPr>
              <w:pStyle w:val="ListParagraph"/>
              <w:numPr>
                <w:ilvl w:val="0"/>
                <w:numId w:val="11"/>
              </w:numPr>
              <w:spacing w:after="120"/>
              <w:ind w:left="357" w:hanging="357"/>
              <w:contextualSpacing w:val="0"/>
            </w:pPr>
            <w:r w:rsidRPr="00224246">
              <w:rPr>
                <w:b/>
              </w:rPr>
              <w:t>Critical thinking</w:t>
            </w:r>
            <w:r w:rsidRPr="00224246">
              <w:t xml:space="preserve">: Critically examine work and activities, considering alternative points of view and approaching an issue as it relates to different stakeholders. </w:t>
            </w:r>
          </w:p>
          <w:p w:rsidR="00224246" w:rsidRPr="00224246" w:rsidRDefault="00224246" w:rsidP="00EB0D18">
            <w:pPr>
              <w:pStyle w:val="ListParagraph"/>
              <w:numPr>
                <w:ilvl w:val="0"/>
                <w:numId w:val="11"/>
              </w:numPr>
              <w:spacing w:after="120"/>
              <w:ind w:left="357" w:hanging="357"/>
              <w:contextualSpacing w:val="0"/>
            </w:pPr>
            <w:r w:rsidRPr="00224246">
              <w:rPr>
                <w:b/>
              </w:rPr>
              <w:t>Communication skills</w:t>
            </w:r>
            <w:r w:rsidRPr="00224246">
              <w:t xml:space="preserve">: able to articulate complex and technical matters in simple terms. </w:t>
            </w:r>
          </w:p>
          <w:p w:rsidR="00224246" w:rsidRPr="00224246" w:rsidRDefault="00224246" w:rsidP="00EB0D18">
            <w:pPr>
              <w:pStyle w:val="ListParagraph"/>
              <w:numPr>
                <w:ilvl w:val="0"/>
                <w:numId w:val="11"/>
              </w:numPr>
              <w:spacing w:after="120"/>
              <w:ind w:left="357" w:hanging="357"/>
              <w:contextualSpacing w:val="0"/>
            </w:pPr>
            <w:r w:rsidRPr="00224246">
              <w:rPr>
                <w:b/>
              </w:rPr>
              <w:t>People skills</w:t>
            </w:r>
            <w:r w:rsidRPr="00224246">
              <w:t>: empowers others to think for themselves, able to approach and attempt to resolve disputes in a constructive way and able to provide positive and constructive feedback when necessary.</w:t>
            </w:r>
          </w:p>
          <w:p w:rsidR="00224246" w:rsidRPr="00224246" w:rsidRDefault="00224246" w:rsidP="00EB0D18">
            <w:pPr>
              <w:pStyle w:val="ListParagraph"/>
              <w:numPr>
                <w:ilvl w:val="0"/>
                <w:numId w:val="11"/>
              </w:numPr>
              <w:spacing w:after="120"/>
              <w:ind w:left="357" w:hanging="357"/>
              <w:contextualSpacing w:val="0"/>
            </w:pPr>
            <w:r w:rsidRPr="00224246">
              <w:rPr>
                <w:b/>
              </w:rPr>
              <w:t>Team focussed</w:t>
            </w:r>
            <w:r w:rsidRPr="00224246">
              <w:t>: Willing to be mentored, and to share skills, experience and knowledge via formal and informal collaboration with colleagues</w:t>
            </w:r>
          </w:p>
        </w:tc>
      </w:tr>
    </w:tbl>
    <w:p w:rsidR="00224246" w:rsidRPr="00224246" w:rsidRDefault="00224246" w:rsidP="00EB0D18">
      <w:pPr>
        <w:pStyle w:val="Heading1"/>
      </w:pPr>
      <w:r w:rsidRPr="00224246">
        <w:lastRenderedPageBreak/>
        <w:t>OUR VALUES</w:t>
      </w:r>
    </w:p>
    <w:p w:rsidR="00224246" w:rsidRPr="00224246" w:rsidRDefault="00224246" w:rsidP="00224246"/>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2179"/>
        <w:gridCol w:w="6599"/>
      </w:tblGrid>
      <w:tr w:rsidR="00224246" w:rsidRPr="00224246" w:rsidTr="00EB0D18">
        <w:tc>
          <w:tcPr>
            <w:tcW w:w="1241" w:type="pct"/>
            <w:shd w:val="clear" w:color="auto" w:fill="00BFDF"/>
          </w:tcPr>
          <w:p w:rsidR="00224246" w:rsidRPr="00224246" w:rsidRDefault="00224246" w:rsidP="00224246">
            <w:pPr>
              <w:pStyle w:val="BodyText"/>
              <w:rPr>
                <w:b/>
              </w:rPr>
            </w:pPr>
            <w:r w:rsidRPr="00224246">
              <w:rPr>
                <w:b/>
                <w:color w:val="FFFFFF" w:themeColor="background1"/>
              </w:rPr>
              <w:t>Behaviours</w:t>
            </w:r>
          </w:p>
        </w:tc>
        <w:tc>
          <w:tcPr>
            <w:tcW w:w="3759" w:type="pct"/>
          </w:tcPr>
          <w:p w:rsidR="00224246" w:rsidRPr="00224246" w:rsidRDefault="00224246" w:rsidP="00EB0D18">
            <w:pPr>
              <w:pStyle w:val="ListParagraph"/>
              <w:numPr>
                <w:ilvl w:val="0"/>
                <w:numId w:val="11"/>
              </w:numPr>
              <w:spacing w:after="120"/>
              <w:ind w:left="357" w:hanging="357"/>
              <w:contextualSpacing w:val="0"/>
              <w:rPr>
                <w:szCs w:val="24"/>
              </w:rPr>
            </w:pPr>
            <w:r w:rsidRPr="00224246">
              <w:rPr>
                <w:b/>
                <w:bCs/>
                <w:lang w:eastAsia="en-US"/>
              </w:rPr>
              <w:t xml:space="preserve">Collaborative </w:t>
            </w:r>
            <w:r w:rsidRPr="00224246">
              <w:rPr>
                <w:lang w:eastAsia="en-US"/>
              </w:rPr>
              <w:t>- be open and welcoming, genuinely connect to others, include others, work together as one</w:t>
            </w:r>
          </w:p>
          <w:p w:rsidR="00224246" w:rsidRPr="00224246" w:rsidRDefault="00224246" w:rsidP="00EB0D18">
            <w:pPr>
              <w:pStyle w:val="ListParagraph"/>
              <w:numPr>
                <w:ilvl w:val="0"/>
                <w:numId w:val="11"/>
              </w:numPr>
              <w:spacing w:after="120"/>
              <w:ind w:left="357" w:hanging="357"/>
              <w:contextualSpacing w:val="0"/>
              <w:rPr>
                <w:szCs w:val="24"/>
              </w:rPr>
            </w:pPr>
            <w:r w:rsidRPr="00224246">
              <w:rPr>
                <w:b/>
                <w:bCs/>
                <w:lang w:eastAsia="en-US"/>
              </w:rPr>
              <w:t xml:space="preserve">Active </w:t>
            </w:r>
            <w:r w:rsidRPr="00224246">
              <w:rPr>
                <w:lang w:eastAsia="en-US"/>
              </w:rPr>
              <w:t>- be enthusiastic and optimistic, make a positive contribution, set goals to be the best you can be, deliver every day</w:t>
            </w:r>
          </w:p>
          <w:p w:rsidR="00224246" w:rsidRPr="00224246" w:rsidRDefault="00224246" w:rsidP="00EB0D18">
            <w:pPr>
              <w:pStyle w:val="ListParagraph"/>
              <w:numPr>
                <w:ilvl w:val="0"/>
                <w:numId w:val="11"/>
              </w:numPr>
              <w:spacing w:after="120"/>
              <w:ind w:left="357" w:hanging="357"/>
              <w:contextualSpacing w:val="0"/>
              <w:rPr>
                <w:szCs w:val="24"/>
              </w:rPr>
            </w:pPr>
            <w:r w:rsidRPr="00224246">
              <w:rPr>
                <w:b/>
                <w:bCs/>
                <w:lang w:eastAsia="en-US"/>
              </w:rPr>
              <w:t xml:space="preserve">Respectful </w:t>
            </w:r>
            <w:r w:rsidRPr="00224246">
              <w:rPr>
                <w:lang w:eastAsia="en-US"/>
              </w:rPr>
              <w:t>– be honest and trustworthy, do what you say you will put yourself in the other person’s shoes, listen to what’s important to others</w:t>
            </w:r>
          </w:p>
          <w:p w:rsidR="00224246" w:rsidRPr="00224246" w:rsidRDefault="00224246" w:rsidP="00EB0D18">
            <w:pPr>
              <w:pStyle w:val="ListParagraph"/>
              <w:numPr>
                <w:ilvl w:val="0"/>
                <w:numId w:val="11"/>
              </w:numPr>
              <w:spacing w:after="120"/>
              <w:ind w:left="357" w:hanging="357"/>
              <w:contextualSpacing w:val="0"/>
              <w:rPr>
                <w:szCs w:val="24"/>
              </w:rPr>
            </w:pPr>
            <w:r w:rsidRPr="00224246">
              <w:rPr>
                <w:b/>
                <w:bCs/>
                <w:lang w:eastAsia="en-US"/>
              </w:rPr>
              <w:t xml:space="preserve">Evolving </w:t>
            </w:r>
            <w:r w:rsidRPr="00224246">
              <w:rPr>
                <w:lang w:eastAsia="en-US"/>
              </w:rPr>
              <w:t>– stay up to date, take on new opportunities, think creatively about solutions, be a big picture thinker</w:t>
            </w:r>
          </w:p>
        </w:tc>
      </w:tr>
    </w:tbl>
    <w:p w:rsidR="00224246" w:rsidRPr="00224246" w:rsidRDefault="00224246" w:rsidP="00EB0D18">
      <w:pPr>
        <w:pStyle w:val="Heading1"/>
      </w:pPr>
      <w:r w:rsidRPr="00224246">
        <w:t>CORPORATE OBLIGATIONS</w:t>
      </w:r>
    </w:p>
    <w:p w:rsidR="00224246" w:rsidRPr="00224246" w:rsidRDefault="00224246" w:rsidP="00224246"/>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2217"/>
        <w:gridCol w:w="6561"/>
      </w:tblGrid>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Employees</w:t>
            </w:r>
          </w:p>
        </w:tc>
        <w:tc>
          <w:tcPr>
            <w:tcW w:w="3737" w:type="pct"/>
          </w:tcPr>
          <w:p w:rsidR="00224246" w:rsidRPr="00EB0D18" w:rsidRDefault="00224246" w:rsidP="004C0532">
            <w:pPr>
              <w:spacing w:after="120"/>
              <w:rPr>
                <w:sz w:val="16"/>
              </w:rPr>
            </w:pPr>
            <w:r w:rsidRPr="00224246">
              <w:t xml:space="preserve">No direct reports. </w:t>
            </w:r>
          </w:p>
        </w:tc>
      </w:tr>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Delegations</w:t>
            </w:r>
          </w:p>
        </w:tc>
        <w:tc>
          <w:tcPr>
            <w:tcW w:w="3737" w:type="pct"/>
          </w:tcPr>
          <w:p w:rsidR="00224246" w:rsidRPr="00224246" w:rsidRDefault="00224246" w:rsidP="00EB0D18">
            <w:pPr>
              <w:spacing w:after="120"/>
            </w:pPr>
            <w:r w:rsidRPr="00224246">
              <w:t>Authority to operate within the Delegations attached to the position</w:t>
            </w:r>
          </w:p>
        </w:tc>
      </w:tr>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Risk Management</w:t>
            </w:r>
          </w:p>
        </w:tc>
        <w:tc>
          <w:tcPr>
            <w:tcW w:w="3737" w:type="pct"/>
          </w:tcPr>
          <w:p w:rsidR="00224246" w:rsidRPr="00224246" w:rsidRDefault="00224246" w:rsidP="00EB0D18">
            <w:pPr>
              <w:spacing w:after="120"/>
            </w:pPr>
            <w:r w:rsidRPr="00224246">
              <w:t>Managing work practices to mitigate all identified risks, identifying and reporting additional risk and threats and assist in devising strategies to mitigate these risks.</w:t>
            </w:r>
          </w:p>
        </w:tc>
      </w:tr>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Financial Management</w:t>
            </w:r>
          </w:p>
        </w:tc>
        <w:tc>
          <w:tcPr>
            <w:tcW w:w="3737" w:type="pct"/>
          </w:tcPr>
          <w:p w:rsidR="00224246" w:rsidRPr="00224246" w:rsidRDefault="00224246" w:rsidP="00EB0D18">
            <w:pPr>
              <w:spacing w:after="120"/>
            </w:pPr>
            <w:r w:rsidRPr="00224246">
              <w:t>Managing budgets and expenditure, undertaking relevant checks and applying rules, regulation, process and procedures in dealing with financial matters</w:t>
            </w:r>
          </w:p>
        </w:tc>
      </w:tr>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Workplace Health and Safety</w:t>
            </w:r>
          </w:p>
        </w:tc>
        <w:tc>
          <w:tcPr>
            <w:tcW w:w="3737" w:type="pct"/>
          </w:tcPr>
          <w:p w:rsidR="00224246" w:rsidRPr="00224246" w:rsidRDefault="00224246" w:rsidP="00EB0D18">
            <w:pPr>
              <w:spacing w:after="120"/>
            </w:pPr>
            <w:r w:rsidRPr="00224246">
              <w:t>Comply and co-operate with WHS policies, procedures, instructions and safe systems of work.</w:t>
            </w:r>
          </w:p>
        </w:tc>
      </w:tr>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Code of Conduct</w:t>
            </w:r>
          </w:p>
        </w:tc>
        <w:tc>
          <w:tcPr>
            <w:tcW w:w="3737" w:type="pct"/>
          </w:tcPr>
          <w:p w:rsidR="00224246" w:rsidRPr="00224246" w:rsidRDefault="00224246" w:rsidP="00EB0D18">
            <w:pPr>
              <w:spacing w:after="120"/>
            </w:pPr>
            <w:r w:rsidRPr="00224246">
              <w:t>All employees are responsible for adhering to Council’s Code of Conduct and the policies and procedures that support it</w:t>
            </w:r>
          </w:p>
        </w:tc>
      </w:tr>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 xml:space="preserve">Workplace Behaviour &amp; EEO </w:t>
            </w:r>
          </w:p>
        </w:tc>
        <w:tc>
          <w:tcPr>
            <w:tcW w:w="3737" w:type="pct"/>
          </w:tcPr>
          <w:p w:rsidR="00224246" w:rsidRPr="00EB0D18" w:rsidRDefault="00224246" w:rsidP="00EB0D18">
            <w:pPr>
              <w:spacing w:after="120"/>
              <w:rPr>
                <w:rFonts w:eastAsiaTheme="minorHAnsi"/>
                <w:strike/>
                <w:lang w:val="en-US" w:eastAsia="en-US"/>
              </w:rPr>
            </w:pPr>
            <w:r w:rsidRPr="00224246">
              <w:rPr>
                <w:lang w:val="en-US"/>
              </w:rPr>
              <w:t xml:space="preserve">All activities must comply with </w:t>
            </w:r>
            <w:proofErr w:type="gramStart"/>
            <w:r w:rsidRPr="00224246">
              <w:rPr>
                <w:lang w:val="en-US"/>
              </w:rPr>
              <w:t xml:space="preserve">Council’s  </w:t>
            </w:r>
            <w:r w:rsidRPr="00224246">
              <w:rPr>
                <w:bCs/>
                <w:lang w:val="en-US"/>
              </w:rPr>
              <w:t>Workplace</w:t>
            </w:r>
            <w:proofErr w:type="gramEnd"/>
            <w:r w:rsidRPr="00224246">
              <w:rPr>
                <w:bCs/>
                <w:lang w:val="en-US"/>
              </w:rPr>
              <w:t xml:space="preserve">  </w:t>
            </w:r>
            <w:proofErr w:type="spellStart"/>
            <w:r w:rsidRPr="00224246">
              <w:rPr>
                <w:bCs/>
                <w:lang w:val="en-US"/>
              </w:rPr>
              <w:t>Behaviour</w:t>
            </w:r>
            <w:proofErr w:type="spellEnd"/>
            <w:r w:rsidRPr="00224246">
              <w:rPr>
                <w:bCs/>
                <w:lang w:val="en-US"/>
              </w:rPr>
              <w:t xml:space="preserve"> Guidelines.</w:t>
            </w:r>
          </w:p>
        </w:tc>
      </w:tr>
      <w:tr w:rsidR="00EB0D18" w:rsidRPr="00224246" w:rsidTr="00EB0D18">
        <w:trPr>
          <w:trHeight w:val="990"/>
        </w:trPr>
        <w:tc>
          <w:tcPr>
            <w:tcW w:w="1263" w:type="pct"/>
            <w:shd w:val="clear" w:color="auto" w:fill="00BFDF"/>
          </w:tcPr>
          <w:p w:rsidR="00224246" w:rsidRPr="00224246" w:rsidRDefault="00D849D0" w:rsidP="00EB0D18">
            <w:pPr>
              <w:spacing w:after="120"/>
              <w:rPr>
                <w:b/>
                <w:color w:val="FFFFFF" w:themeColor="background1"/>
              </w:rPr>
            </w:pPr>
            <w:r>
              <w:rPr>
                <w:b/>
                <w:color w:val="FFFFFF" w:themeColor="background1"/>
              </w:rPr>
              <w:t xml:space="preserve">Enterprise Content </w:t>
            </w:r>
            <w:r w:rsidR="00224246" w:rsidRPr="00224246">
              <w:rPr>
                <w:b/>
                <w:color w:val="FFFFFF" w:themeColor="background1"/>
              </w:rPr>
              <w:t>Management</w:t>
            </w:r>
          </w:p>
        </w:tc>
        <w:tc>
          <w:tcPr>
            <w:tcW w:w="3737" w:type="pct"/>
          </w:tcPr>
          <w:p w:rsidR="00224246" w:rsidRPr="00224246" w:rsidRDefault="00224246" w:rsidP="00D849D0">
            <w:pPr>
              <w:spacing w:after="120"/>
            </w:pPr>
            <w:r w:rsidRPr="00224246">
              <w:t xml:space="preserve">Comply with Council’s </w:t>
            </w:r>
            <w:r w:rsidR="00D849D0">
              <w:t xml:space="preserve">Enterprise Content Management Determination and associated guidelines </w:t>
            </w:r>
            <w:r w:rsidRPr="00224246">
              <w:t>including creation of appropriate records in Council’s records management system and proper custodianship of records to ensure against loss, removal or destruction</w:t>
            </w:r>
          </w:p>
        </w:tc>
      </w:tr>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Continuous Improvement</w:t>
            </w:r>
          </w:p>
        </w:tc>
        <w:tc>
          <w:tcPr>
            <w:tcW w:w="3737" w:type="pct"/>
          </w:tcPr>
          <w:p w:rsidR="00224246" w:rsidRPr="00EB0D18" w:rsidRDefault="00224246" w:rsidP="00EB0D18">
            <w:pPr>
              <w:spacing w:after="120"/>
              <w:rPr>
                <w:sz w:val="12"/>
              </w:rPr>
            </w:pPr>
            <w:r w:rsidRPr="00224246">
              <w:t>Identify obsolete and inefficient practices and recommend changes where appropriate</w:t>
            </w:r>
          </w:p>
        </w:tc>
      </w:tr>
      <w:tr w:rsidR="00EB0D18" w:rsidRPr="00224246" w:rsidTr="00EB0D18">
        <w:trPr>
          <w:trHeight w:val="650"/>
        </w:trPr>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Customer Focus</w:t>
            </w:r>
          </w:p>
        </w:tc>
        <w:tc>
          <w:tcPr>
            <w:tcW w:w="3737" w:type="pct"/>
          </w:tcPr>
          <w:p w:rsidR="00224246" w:rsidRPr="00224246" w:rsidRDefault="00224246" w:rsidP="00EB0D18">
            <w:pPr>
              <w:spacing w:after="120"/>
            </w:pPr>
            <w:r w:rsidRPr="00224246">
              <w:t>Championing an exceptional customer experience, and evaluating customer satisfaction in order to continually improve service delivery</w:t>
            </w:r>
          </w:p>
        </w:tc>
      </w:tr>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Procurement</w:t>
            </w:r>
          </w:p>
        </w:tc>
        <w:tc>
          <w:tcPr>
            <w:tcW w:w="3737" w:type="pct"/>
          </w:tcPr>
          <w:p w:rsidR="00224246" w:rsidRPr="00224246" w:rsidRDefault="00224246" w:rsidP="00EB0D18">
            <w:pPr>
              <w:spacing w:after="120"/>
            </w:pPr>
            <w:r w:rsidRPr="00224246">
              <w:t>Activities are conducted in accordance with the Purchasing Policy and Procedures to provide transparency and cost effectiveness in procurement</w:t>
            </w:r>
          </w:p>
        </w:tc>
      </w:tr>
    </w:tbl>
    <w:p w:rsidR="00224246" w:rsidRPr="00224246" w:rsidRDefault="00224246" w:rsidP="00EB0D18">
      <w:pPr>
        <w:pStyle w:val="Heading1"/>
      </w:pPr>
      <w:r w:rsidRPr="00224246">
        <w:t>SPECIFIC CONDITIONS OF EMPLOYMENT</w:t>
      </w:r>
    </w:p>
    <w:p w:rsidR="004C0532" w:rsidRPr="004C0532" w:rsidRDefault="004C0532" w:rsidP="004C0532">
      <w:pPr>
        <w:tabs>
          <w:tab w:val="left" w:pos="1134"/>
          <w:tab w:val="left" w:pos="3402"/>
        </w:tabs>
        <w:suppressAutoHyphens/>
      </w:pPr>
    </w:p>
    <w:p w:rsidR="00085241" w:rsidRDefault="004C0532" w:rsidP="00085241">
      <w:pPr>
        <w:pStyle w:val="ListParagraph"/>
        <w:numPr>
          <w:ilvl w:val="0"/>
          <w:numId w:val="12"/>
        </w:numPr>
        <w:tabs>
          <w:tab w:val="left" w:pos="1134"/>
          <w:tab w:val="left" w:pos="3402"/>
        </w:tabs>
        <w:suppressAutoHyphens/>
      </w:pPr>
      <w:r w:rsidRPr="004C0532">
        <w:t>Conditions in accordance with Core Enterprise Agreement covering salaried staff</w:t>
      </w:r>
      <w:r>
        <w:t xml:space="preserve"> and the Local Government State Award.</w:t>
      </w:r>
    </w:p>
    <w:p w:rsidR="00085241" w:rsidRDefault="00085241" w:rsidP="00085241">
      <w:pPr>
        <w:pStyle w:val="ListParagraph"/>
        <w:tabs>
          <w:tab w:val="left" w:pos="1134"/>
          <w:tab w:val="left" w:pos="3402"/>
        </w:tabs>
        <w:suppressAutoHyphens/>
      </w:pPr>
    </w:p>
    <w:p w:rsidR="004C0532" w:rsidRPr="00085241" w:rsidRDefault="004C0532" w:rsidP="00085241">
      <w:pPr>
        <w:pStyle w:val="ListParagraph"/>
        <w:numPr>
          <w:ilvl w:val="0"/>
          <w:numId w:val="12"/>
        </w:numPr>
        <w:tabs>
          <w:tab w:val="left" w:pos="1134"/>
          <w:tab w:val="left" w:pos="3402"/>
        </w:tabs>
        <w:suppressAutoHyphens/>
      </w:pPr>
      <w:r w:rsidRPr="00085241">
        <w:t>Temporary position for 12 months.</w:t>
      </w:r>
    </w:p>
    <w:p w:rsidR="005B6409" w:rsidRPr="00224246" w:rsidRDefault="00224246" w:rsidP="00224246">
      <w:r w:rsidRPr="00224246">
        <w:t xml:space="preserve"> </w:t>
      </w:r>
    </w:p>
    <w:sectPr w:rsidR="005B6409" w:rsidRPr="00224246" w:rsidSect="00571B0A">
      <w:headerReference w:type="default" r:id="rId9"/>
      <w:footerReference w:type="default" r:id="rId10"/>
      <w:headerReference w:type="first" r:id="rId11"/>
      <w:pgSz w:w="11906" w:h="16838" w:code="9"/>
      <w:pgMar w:top="992" w:right="1559" w:bottom="1134" w:left="1559" w:header="720" w:footer="19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8C0" w:rsidRDefault="00F968C0" w:rsidP="00224246">
      <w:r>
        <w:separator/>
      </w:r>
    </w:p>
  </w:endnote>
  <w:endnote w:type="continuationSeparator" w:id="0">
    <w:p w:rsidR="00F968C0" w:rsidRDefault="00F968C0" w:rsidP="0022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F73" w:rsidRDefault="00E43136" w:rsidP="00224246">
    <w:pPr>
      <w:pStyle w:val="Footer"/>
    </w:pPr>
    <w:r>
      <w:rPr>
        <w:noProof/>
      </w:rPr>
      <mc:AlternateContent>
        <mc:Choice Requires="wps">
          <w:drawing>
            <wp:anchor distT="0" distB="0" distL="114300" distR="114300" simplePos="0" relativeHeight="251663360" behindDoc="0" locked="0" layoutInCell="1" allowOverlap="1" wp14:anchorId="46F3CCA7" wp14:editId="11FF0534">
              <wp:simplePos x="0" y="0"/>
              <wp:positionH relativeFrom="column">
                <wp:posOffset>5003800</wp:posOffset>
              </wp:positionH>
              <wp:positionV relativeFrom="paragraph">
                <wp:posOffset>452622</wp:posOffset>
              </wp:positionV>
              <wp:extent cx="1303020" cy="61849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2A2" w:rsidRPr="00745CBD" w:rsidRDefault="00D612A2" w:rsidP="00224246">
                          <w:r w:rsidRPr="00745CBD">
                            <w:t xml:space="preserve">Page </w:t>
                          </w:r>
                          <w:r w:rsidRPr="00745CBD">
                            <w:fldChar w:fldCharType="begin"/>
                          </w:r>
                          <w:r w:rsidRPr="00745CBD">
                            <w:instrText xml:space="preserve"> PAGE  \* Arabic  \* MERGEFORMAT </w:instrText>
                          </w:r>
                          <w:r w:rsidRPr="00745CBD">
                            <w:fldChar w:fldCharType="separate"/>
                          </w:r>
                          <w:r w:rsidR="00A752C6">
                            <w:rPr>
                              <w:noProof/>
                            </w:rPr>
                            <w:t>2</w:t>
                          </w:r>
                          <w:r w:rsidRPr="00745CBD">
                            <w:fldChar w:fldCharType="end"/>
                          </w:r>
                          <w:r w:rsidRPr="00745CBD">
                            <w:t xml:space="preserve"> of </w:t>
                          </w:r>
                          <w:r w:rsidR="00F968C0">
                            <w:fldChar w:fldCharType="begin"/>
                          </w:r>
                          <w:r w:rsidR="00F968C0">
                            <w:instrText xml:space="preserve"> NUMPAGES  \* Arabic  \* MERGEFORMAT </w:instrText>
                          </w:r>
                          <w:r w:rsidR="00F968C0">
                            <w:fldChar w:fldCharType="separate"/>
                          </w:r>
                          <w:r w:rsidR="00A752C6">
                            <w:rPr>
                              <w:noProof/>
                            </w:rPr>
                            <w:t>3</w:t>
                          </w:r>
                          <w:r w:rsidR="00F968C0">
                            <w:rPr>
                              <w:noProof/>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F3CCA7" id="_x0000_t202" coordsize="21600,21600" o:spt="202" path="m,l,21600r21600,l21600,xe">
              <v:stroke joinstyle="miter"/>
              <v:path gradientshapeok="t" o:connecttype="rect"/>
            </v:shapetype>
            <v:shape id="Text Box 3" o:spid="_x0000_s1026" type="#_x0000_t202" style="position:absolute;margin-left:394pt;margin-top:35.65pt;width:102.6pt;height:4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LFt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zSx3Rl6nYLTQw9uZg/HwLKrVPf3svyukZDLhooNu1VKDg2jFWQX2pv+xdUR&#10;R1uQ9fBJVhCGbo10QPtadbZ10AwE6MDS04kZm0ppQ06CSRCBqQTbLIxJ4qjzaXq83SttPjDZIbvI&#10;sALmHTrd3Wtjs6Hp0cUGE7LgbevYb8WLA3AcTyA2XLU2m4Uj8zkJklW8iolHotnKI0Gee7fFkniz&#10;IpxP80m+XObhLxs3JGnDq4oJG+YorJD8GXEHiY+SOElLy5ZXFs6mpNVmvWwV2lEQduE+13OwnN38&#10;l2m4JkAtr0oKIxLcRYlXzOK5Rwoy9ZJ5EHtBmNwls4AkJC9elnTPBfv3ktCQ4WQaTUcxnZN+VVvg&#10;vre10bTjBkZHy7sMxycnmloJrkTlqDWUt+P6ohU2/XMrgO4j0U6wVqOjWs1+vQcUq+K1rJ5AukqC&#10;skCEMO9g0Uj1E6MBZkeG9Y8tVQyj9qMA+SchIXbYuA2Zzq1w1aVlfWmhogSoDK8xGpdLMw6oba/4&#10;poFI44MT8haeTM2dms9ZHR4azAdX1GGW2QF0uXde54m7+A0AAP//AwBQSwMEFAAGAAgAAAAhAPsA&#10;B2XfAAAACgEAAA8AAABkcnMvZG93bnJldi54bWxMj8FOg0AQhu8mvsNmTLzZhbZpKbI0ptpjY60+&#10;wMKOgLKzhF0KvL3jSW8zmS//fH+2n2wrrtj7xpGCeBGBQCqdaahS8PF+fEhA+KDJ6NYRKpjRwz6/&#10;vcl0atxIb3i9hEpwCPlUK6hD6FIpfVmj1X7hOiS+fbre6sBrX0nT65HDbSuXUbSRVjfEH2rd4aHG&#10;8vsyWAUv52Iu1vHXcf0czYV5HU+HcjgpdX83PT2CCDiFPxh+9VkdcnYq3EDGi1bBNkm4S+AhXoFg&#10;YLdbLUEUTG6SLcg8k/8r5D8AAAD//wMAUEsBAi0AFAAGAAgAAAAhALaDOJL+AAAA4QEAABMAAAAA&#10;AAAAAAAAAAAAAAAAAFtDb250ZW50X1R5cGVzXS54bWxQSwECLQAUAAYACAAAACEAOP0h/9YAAACU&#10;AQAACwAAAAAAAAAAAAAAAAAvAQAAX3JlbHMvLnJlbHNQSwECLQAUAAYACAAAACEASRJyxbUCAAC5&#10;BQAADgAAAAAAAAAAAAAAAAAuAgAAZHJzL2Uyb0RvYy54bWxQSwECLQAUAAYACAAAACEA+wAHZd8A&#10;AAAKAQAADwAAAAAAAAAAAAAAAAAPBQAAZHJzL2Rvd25yZXYueG1sUEsFBgAAAAAEAAQA8wAAABsG&#10;AAAAAA==&#10;" filled="f" stroked="f">
              <v:textbox>
                <w:txbxContent>
                  <w:p w:rsidR="00D612A2" w:rsidRPr="00745CBD" w:rsidRDefault="00D612A2" w:rsidP="00224246">
                    <w:r w:rsidRPr="00745CBD">
                      <w:t xml:space="preserve">Page </w:t>
                    </w:r>
                    <w:r w:rsidRPr="00745CBD">
                      <w:fldChar w:fldCharType="begin"/>
                    </w:r>
                    <w:r w:rsidRPr="00745CBD">
                      <w:instrText xml:space="preserve"> PAGE  \* Arabic  \* MERGEFORMAT </w:instrText>
                    </w:r>
                    <w:r w:rsidRPr="00745CBD">
                      <w:fldChar w:fldCharType="separate"/>
                    </w:r>
                    <w:r w:rsidR="00A752C6">
                      <w:rPr>
                        <w:noProof/>
                      </w:rPr>
                      <w:t>2</w:t>
                    </w:r>
                    <w:r w:rsidRPr="00745CBD">
                      <w:fldChar w:fldCharType="end"/>
                    </w:r>
                    <w:r w:rsidRPr="00745CBD">
                      <w:t xml:space="preserve"> of </w:t>
                    </w:r>
                    <w:fldSimple w:instr=" NUMPAGES  \* Arabic  \* MERGEFORMAT ">
                      <w:r w:rsidR="00A752C6">
                        <w:rPr>
                          <w:noProof/>
                        </w:rPr>
                        <w:t>3</w:t>
                      </w:r>
                    </w:fldSimple>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8C0" w:rsidRDefault="00F968C0" w:rsidP="00224246">
      <w:r>
        <w:separator/>
      </w:r>
    </w:p>
  </w:footnote>
  <w:footnote w:type="continuationSeparator" w:id="0">
    <w:p w:rsidR="00F968C0" w:rsidRDefault="00F968C0" w:rsidP="00224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772" w:rsidRDefault="001E60C6" w:rsidP="00224246">
    <w:pPr>
      <w:pStyle w:val="Header"/>
    </w:pPr>
    <w:r w:rsidRPr="001718C8">
      <w:rPr>
        <w:noProof/>
      </w:rPr>
      <w:drawing>
        <wp:anchor distT="0" distB="0" distL="114300" distR="114300" simplePos="0" relativeHeight="251658240" behindDoc="1" locked="0" layoutInCell="1" allowOverlap="1" wp14:anchorId="43295939" wp14:editId="2450B31B">
          <wp:simplePos x="0" y="0"/>
          <wp:positionH relativeFrom="column">
            <wp:posOffset>4078605</wp:posOffset>
          </wp:positionH>
          <wp:positionV relativeFrom="paragraph">
            <wp:posOffset>-446405</wp:posOffset>
          </wp:positionV>
          <wp:extent cx="2578100" cy="106908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side-watermark.jpg"/>
                  <pic:cNvPicPr/>
                </pic:nvPicPr>
                <pic:blipFill>
                  <a:blip r:embed="rId1">
                    <a:extLst>
                      <a:ext uri="{28A0092B-C50C-407E-A947-70E740481C1C}">
                        <a14:useLocalDpi xmlns:a14="http://schemas.microsoft.com/office/drawing/2010/main" val="0"/>
                      </a:ext>
                    </a:extLst>
                  </a:blip>
                  <a:stretch>
                    <a:fillRect/>
                  </a:stretch>
                </pic:blipFill>
                <pic:spPr>
                  <a:xfrm>
                    <a:off x="0" y="0"/>
                    <a:ext cx="2578100" cy="106908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CBD" w:rsidRDefault="00C237ED" w:rsidP="00224246">
    <w:pPr>
      <w:pStyle w:val="Header"/>
    </w:pPr>
    <w:r w:rsidRPr="001718C8">
      <w:rPr>
        <w:noProof/>
      </w:rPr>
      <w:drawing>
        <wp:anchor distT="0" distB="0" distL="114300" distR="114300" simplePos="0" relativeHeight="251665408" behindDoc="0" locked="0" layoutInCell="0" allowOverlap="0" wp14:anchorId="7F7749E5" wp14:editId="1E5AC443">
          <wp:simplePos x="0" y="0"/>
          <wp:positionH relativeFrom="page">
            <wp:posOffset>461010</wp:posOffset>
          </wp:positionH>
          <wp:positionV relativeFrom="page">
            <wp:posOffset>381000</wp:posOffset>
          </wp:positionV>
          <wp:extent cx="1158875" cy="1158875"/>
          <wp:effectExtent l="0" t="0" r="317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_Crest_Small_CMYK_Dark Blue_Logo 30mm.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158875" cy="1158875"/>
                  </a:xfrm>
                  <a:prstGeom prst="rect">
                    <a:avLst/>
                  </a:prstGeom>
                </pic:spPr>
              </pic:pic>
            </a:graphicData>
          </a:graphic>
          <wp14:sizeRelH relativeFrom="margin">
            <wp14:pctWidth>0</wp14:pctWidth>
          </wp14:sizeRelH>
          <wp14:sizeRelV relativeFrom="margin">
            <wp14:pctHeight>0</wp14:pctHeight>
          </wp14:sizeRelV>
        </wp:anchor>
      </w:drawing>
    </w:r>
    <w:r w:rsidRPr="001718C8">
      <w:rPr>
        <w:noProof/>
      </w:rPr>
      <w:drawing>
        <wp:anchor distT="0" distB="0" distL="114300" distR="114300" simplePos="0" relativeHeight="251667456" behindDoc="1" locked="0" layoutInCell="1" allowOverlap="1" wp14:anchorId="1B2811BD" wp14:editId="6B3D3981">
          <wp:simplePos x="0" y="0"/>
          <wp:positionH relativeFrom="column">
            <wp:posOffset>4069080</wp:posOffset>
          </wp:positionH>
          <wp:positionV relativeFrom="paragraph">
            <wp:posOffset>-446405</wp:posOffset>
          </wp:positionV>
          <wp:extent cx="2578100" cy="106908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side-watermark.jpg"/>
                  <pic:cNvPicPr/>
                </pic:nvPicPr>
                <pic:blipFill>
                  <a:blip r:embed="rId2">
                    <a:extLst>
                      <a:ext uri="{28A0092B-C50C-407E-A947-70E740481C1C}">
                        <a14:useLocalDpi xmlns:a14="http://schemas.microsoft.com/office/drawing/2010/main" val="0"/>
                      </a:ext>
                    </a:extLst>
                  </a:blip>
                  <a:stretch>
                    <a:fillRect/>
                  </a:stretch>
                </pic:blipFill>
                <pic:spPr>
                  <a:xfrm>
                    <a:off x="0" y="0"/>
                    <a:ext cx="2578100" cy="10690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0CAB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98674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F16E8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64CB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0C0AE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B67D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B23B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5A7C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BA56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283E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930848"/>
    <w:multiLevelType w:val="hybridMultilevel"/>
    <w:tmpl w:val="D1D68466"/>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BD0B5D"/>
    <w:multiLevelType w:val="hybridMultilevel"/>
    <w:tmpl w:val="5F245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3"/>
  <w:drawingGridVerticalSpacing w:val="113"/>
  <w:displayHorizontalDrawingGridEvery w:val="2"/>
  <w:displayVerticalDrawingGridEvery w:val="2"/>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0F2"/>
    <w:rsid w:val="000258C0"/>
    <w:rsid w:val="00085241"/>
    <w:rsid w:val="000A5125"/>
    <w:rsid w:val="000C699B"/>
    <w:rsid w:val="00151B6F"/>
    <w:rsid w:val="00170AD4"/>
    <w:rsid w:val="001718C8"/>
    <w:rsid w:val="00193ADC"/>
    <w:rsid w:val="001A20F2"/>
    <w:rsid w:val="001D60E9"/>
    <w:rsid w:val="001E60C6"/>
    <w:rsid w:val="001F3CCD"/>
    <w:rsid w:val="00223AC8"/>
    <w:rsid w:val="00224246"/>
    <w:rsid w:val="00296FD1"/>
    <w:rsid w:val="002A72D0"/>
    <w:rsid w:val="002B6BBA"/>
    <w:rsid w:val="00331875"/>
    <w:rsid w:val="003902DE"/>
    <w:rsid w:val="003A6891"/>
    <w:rsid w:val="004968B9"/>
    <w:rsid w:val="004B4D18"/>
    <w:rsid w:val="004C0532"/>
    <w:rsid w:val="004F58A9"/>
    <w:rsid w:val="00571B0A"/>
    <w:rsid w:val="005B6409"/>
    <w:rsid w:val="005D4E1E"/>
    <w:rsid w:val="005F6258"/>
    <w:rsid w:val="00635225"/>
    <w:rsid w:val="00657239"/>
    <w:rsid w:val="006931AF"/>
    <w:rsid w:val="007110AF"/>
    <w:rsid w:val="0072219E"/>
    <w:rsid w:val="00730772"/>
    <w:rsid w:val="00745CBD"/>
    <w:rsid w:val="0075367A"/>
    <w:rsid w:val="007B20E5"/>
    <w:rsid w:val="0087262C"/>
    <w:rsid w:val="00883DF7"/>
    <w:rsid w:val="00894020"/>
    <w:rsid w:val="0091164E"/>
    <w:rsid w:val="00930F39"/>
    <w:rsid w:val="00980D54"/>
    <w:rsid w:val="009C0F73"/>
    <w:rsid w:val="009C5961"/>
    <w:rsid w:val="009D5C48"/>
    <w:rsid w:val="00A752C6"/>
    <w:rsid w:val="00AD5CCF"/>
    <w:rsid w:val="00B44E10"/>
    <w:rsid w:val="00B67748"/>
    <w:rsid w:val="00B83BCE"/>
    <w:rsid w:val="00BA4481"/>
    <w:rsid w:val="00BA63FB"/>
    <w:rsid w:val="00BB1B37"/>
    <w:rsid w:val="00BB3857"/>
    <w:rsid w:val="00BF5ADF"/>
    <w:rsid w:val="00C05924"/>
    <w:rsid w:val="00C14EBE"/>
    <w:rsid w:val="00C237ED"/>
    <w:rsid w:val="00CB0537"/>
    <w:rsid w:val="00CE387A"/>
    <w:rsid w:val="00CF559F"/>
    <w:rsid w:val="00D34582"/>
    <w:rsid w:val="00D35940"/>
    <w:rsid w:val="00D612A2"/>
    <w:rsid w:val="00D849D0"/>
    <w:rsid w:val="00DC2294"/>
    <w:rsid w:val="00E127B9"/>
    <w:rsid w:val="00E175D9"/>
    <w:rsid w:val="00E43136"/>
    <w:rsid w:val="00E910A5"/>
    <w:rsid w:val="00E941DA"/>
    <w:rsid w:val="00EA63AE"/>
    <w:rsid w:val="00EB0D18"/>
    <w:rsid w:val="00EF30A3"/>
    <w:rsid w:val="00EF7676"/>
    <w:rsid w:val="00F01AD4"/>
    <w:rsid w:val="00F26726"/>
    <w:rsid w:val="00F968C0"/>
    <w:rsid w:val="00FC664F"/>
    <w:rsid w:val="00FF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7F6D8B-6B50-4C9E-8088-495C0ABC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246"/>
    <w:rPr>
      <w:rFonts w:ascii="Arial" w:hAnsi="Arial" w:cs="Arial"/>
      <w:lang w:val="en-AU" w:eastAsia="en-AU"/>
    </w:rPr>
  </w:style>
  <w:style w:type="paragraph" w:styleId="Heading1">
    <w:name w:val="heading 1"/>
    <w:basedOn w:val="Normal"/>
    <w:next w:val="Normal"/>
    <w:link w:val="Heading1Char"/>
    <w:qFormat/>
    <w:rsid w:val="00EB0D18"/>
    <w:pPr>
      <w:keepNext/>
      <w:keepLines/>
      <w:pBdr>
        <w:bottom w:val="single" w:sz="4" w:space="1" w:color="808080" w:themeColor="background1" w:themeShade="80"/>
      </w:pBdr>
      <w:spacing w:before="240"/>
      <w:outlineLvl w:val="0"/>
    </w:pPr>
    <w:rPr>
      <w:rFonts w:eastAsiaTheme="majorEastAsia"/>
      <w:b/>
      <w:bCs/>
      <w:color w:val="093569"/>
      <w:sz w:val="28"/>
      <w:szCs w:val="28"/>
    </w:rPr>
  </w:style>
  <w:style w:type="paragraph" w:styleId="Heading2">
    <w:name w:val="heading 2"/>
    <w:basedOn w:val="Normal"/>
    <w:next w:val="Normal"/>
    <w:link w:val="Heading2Char"/>
    <w:uiPriority w:val="9"/>
    <w:semiHidden/>
    <w:unhideWhenUsed/>
    <w:qFormat/>
    <w:rsid w:val="00BA44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44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448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44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A448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A448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448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A448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772"/>
    <w:pPr>
      <w:tabs>
        <w:tab w:val="center" w:pos="4513"/>
        <w:tab w:val="right" w:pos="9026"/>
      </w:tabs>
    </w:pPr>
  </w:style>
  <w:style w:type="character" w:customStyle="1" w:styleId="HeaderChar">
    <w:name w:val="Header Char"/>
    <w:basedOn w:val="DefaultParagraphFont"/>
    <w:link w:val="Header"/>
    <w:uiPriority w:val="99"/>
    <w:rsid w:val="00730772"/>
    <w:rPr>
      <w:sz w:val="24"/>
      <w:lang w:val="en-AU"/>
    </w:rPr>
  </w:style>
  <w:style w:type="paragraph" w:styleId="Footer">
    <w:name w:val="footer"/>
    <w:basedOn w:val="Normal"/>
    <w:link w:val="FooterChar"/>
    <w:uiPriority w:val="99"/>
    <w:unhideWhenUsed/>
    <w:rsid w:val="00730772"/>
    <w:pPr>
      <w:tabs>
        <w:tab w:val="center" w:pos="4513"/>
        <w:tab w:val="right" w:pos="9026"/>
      </w:tabs>
    </w:pPr>
  </w:style>
  <w:style w:type="character" w:customStyle="1" w:styleId="FooterChar">
    <w:name w:val="Footer Char"/>
    <w:basedOn w:val="DefaultParagraphFont"/>
    <w:link w:val="Footer"/>
    <w:uiPriority w:val="99"/>
    <w:rsid w:val="00730772"/>
    <w:rPr>
      <w:sz w:val="24"/>
      <w:lang w:val="en-AU"/>
    </w:rPr>
  </w:style>
  <w:style w:type="paragraph" w:styleId="BalloonText">
    <w:name w:val="Balloon Text"/>
    <w:basedOn w:val="Normal"/>
    <w:link w:val="BalloonTextChar"/>
    <w:uiPriority w:val="99"/>
    <w:semiHidden/>
    <w:unhideWhenUsed/>
    <w:rsid w:val="00730772"/>
    <w:rPr>
      <w:rFonts w:ascii="Tahoma" w:hAnsi="Tahoma" w:cs="Tahoma"/>
      <w:sz w:val="16"/>
      <w:szCs w:val="16"/>
    </w:rPr>
  </w:style>
  <w:style w:type="character" w:customStyle="1" w:styleId="BalloonTextChar">
    <w:name w:val="Balloon Text Char"/>
    <w:basedOn w:val="DefaultParagraphFont"/>
    <w:link w:val="BalloonText"/>
    <w:uiPriority w:val="99"/>
    <w:semiHidden/>
    <w:rsid w:val="00730772"/>
    <w:rPr>
      <w:rFonts w:ascii="Tahoma" w:hAnsi="Tahoma" w:cs="Tahoma"/>
      <w:sz w:val="16"/>
      <w:szCs w:val="16"/>
      <w:lang w:val="en-AU"/>
    </w:rPr>
  </w:style>
  <w:style w:type="character" w:styleId="Hyperlink">
    <w:name w:val="Hyperlink"/>
    <w:basedOn w:val="DefaultParagraphFont"/>
    <w:uiPriority w:val="99"/>
    <w:unhideWhenUsed/>
    <w:rsid w:val="009C0F73"/>
    <w:rPr>
      <w:color w:val="0000FF" w:themeColor="hyperlink"/>
      <w:u w:val="single"/>
    </w:rPr>
  </w:style>
  <w:style w:type="character" w:styleId="PlaceholderText">
    <w:name w:val="Placeholder Text"/>
    <w:basedOn w:val="DefaultParagraphFont"/>
    <w:uiPriority w:val="99"/>
    <w:semiHidden/>
    <w:rsid w:val="00D34582"/>
    <w:rPr>
      <w:color w:val="808080"/>
    </w:rPr>
  </w:style>
  <w:style w:type="paragraph" w:styleId="Bibliography">
    <w:name w:val="Bibliography"/>
    <w:basedOn w:val="Normal"/>
    <w:next w:val="Normal"/>
    <w:uiPriority w:val="37"/>
    <w:semiHidden/>
    <w:unhideWhenUsed/>
    <w:rsid w:val="00BA4481"/>
  </w:style>
  <w:style w:type="paragraph" w:styleId="BlockText">
    <w:name w:val="Block Text"/>
    <w:basedOn w:val="Normal"/>
    <w:uiPriority w:val="99"/>
    <w:semiHidden/>
    <w:unhideWhenUsed/>
    <w:rsid w:val="00BA448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A4481"/>
    <w:pPr>
      <w:spacing w:after="120"/>
    </w:pPr>
  </w:style>
  <w:style w:type="character" w:customStyle="1" w:styleId="BodyTextChar">
    <w:name w:val="Body Text Char"/>
    <w:basedOn w:val="DefaultParagraphFont"/>
    <w:link w:val="BodyText"/>
    <w:uiPriority w:val="99"/>
    <w:semiHidden/>
    <w:rsid w:val="00BA4481"/>
    <w:rPr>
      <w:rFonts w:ascii="Arial" w:hAnsi="Arial" w:cs="Arial"/>
      <w:sz w:val="24"/>
      <w:lang w:val="en-AU"/>
    </w:rPr>
  </w:style>
  <w:style w:type="paragraph" w:styleId="BodyText2">
    <w:name w:val="Body Text 2"/>
    <w:basedOn w:val="Normal"/>
    <w:link w:val="BodyText2Char"/>
    <w:uiPriority w:val="99"/>
    <w:semiHidden/>
    <w:unhideWhenUsed/>
    <w:rsid w:val="00BA4481"/>
    <w:pPr>
      <w:spacing w:after="120" w:line="480" w:lineRule="auto"/>
    </w:pPr>
  </w:style>
  <w:style w:type="character" w:customStyle="1" w:styleId="BodyText2Char">
    <w:name w:val="Body Text 2 Char"/>
    <w:basedOn w:val="DefaultParagraphFont"/>
    <w:link w:val="BodyText2"/>
    <w:uiPriority w:val="99"/>
    <w:semiHidden/>
    <w:rsid w:val="00BA4481"/>
    <w:rPr>
      <w:rFonts w:ascii="Arial" w:hAnsi="Arial" w:cs="Arial"/>
      <w:sz w:val="24"/>
      <w:lang w:val="en-AU"/>
    </w:rPr>
  </w:style>
  <w:style w:type="paragraph" w:styleId="BodyText3">
    <w:name w:val="Body Text 3"/>
    <w:basedOn w:val="Normal"/>
    <w:link w:val="BodyText3Char"/>
    <w:uiPriority w:val="99"/>
    <w:semiHidden/>
    <w:unhideWhenUsed/>
    <w:rsid w:val="00BA4481"/>
    <w:pPr>
      <w:spacing w:after="120"/>
    </w:pPr>
    <w:rPr>
      <w:sz w:val="16"/>
      <w:szCs w:val="16"/>
    </w:rPr>
  </w:style>
  <w:style w:type="character" w:customStyle="1" w:styleId="BodyText3Char">
    <w:name w:val="Body Text 3 Char"/>
    <w:basedOn w:val="DefaultParagraphFont"/>
    <w:link w:val="BodyText3"/>
    <w:uiPriority w:val="99"/>
    <w:semiHidden/>
    <w:rsid w:val="00BA4481"/>
    <w:rPr>
      <w:rFonts w:ascii="Arial" w:hAnsi="Arial" w:cs="Arial"/>
      <w:sz w:val="16"/>
      <w:szCs w:val="16"/>
      <w:lang w:val="en-AU"/>
    </w:rPr>
  </w:style>
  <w:style w:type="paragraph" w:styleId="BodyTextFirstIndent">
    <w:name w:val="Body Text First Indent"/>
    <w:basedOn w:val="BodyText"/>
    <w:link w:val="BodyTextFirstIndentChar"/>
    <w:uiPriority w:val="99"/>
    <w:semiHidden/>
    <w:unhideWhenUsed/>
    <w:rsid w:val="00BA4481"/>
    <w:pPr>
      <w:spacing w:after="0"/>
      <w:ind w:firstLine="360"/>
    </w:pPr>
  </w:style>
  <w:style w:type="character" w:customStyle="1" w:styleId="BodyTextFirstIndentChar">
    <w:name w:val="Body Text First Indent Char"/>
    <w:basedOn w:val="BodyTextChar"/>
    <w:link w:val="BodyTextFirstIndent"/>
    <w:uiPriority w:val="99"/>
    <w:semiHidden/>
    <w:rsid w:val="00BA4481"/>
    <w:rPr>
      <w:rFonts w:ascii="Arial" w:hAnsi="Arial" w:cs="Arial"/>
      <w:sz w:val="24"/>
      <w:lang w:val="en-AU"/>
    </w:rPr>
  </w:style>
  <w:style w:type="paragraph" w:styleId="BodyTextIndent">
    <w:name w:val="Body Text Indent"/>
    <w:basedOn w:val="Normal"/>
    <w:link w:val="BodyTextIndentChar"/>
    <w:uiPriority w:val="99"/>
    <w:semiHidden/>
    <w:unhideWhenUsed/>
    <w:rsid w:val="00BA4481"/>
    <w:pPr>
      <w:spacing w:after="120"/>
      <w:ind w:left="283"/>
    </w:pPr>
  </w:style>
  <w:style w:type="character" w:customStyle="1" w:styleId="BodyTextIndentChar">
    <w:name w:val="Body Text Indent Char"/>
    <w:basedOn w:val="DefaultParagraphFont"/>
    <w:link w:val="BodyTextIndent"/>
    <w:uiPriority w:val="99"/>
    <w:semiHidden/>
    <w:rsid w:val="00BA4481"/>
    <w:rPr>
      <w:rFonts w:ascii="Arial" w:hAnsi="Arial" w:cs="Arial"/>
      <w:sz w:val="24"/>
      <w:lang w:val="en-AU"/>
    </w:rPr>
  </w:style>
  <w:style w:type="paragraph" w:styleId="BodyTextFirstIndent2">
    <w:name w:val="Body Text First Indent 2"/>
    <w:basedOn w:val="BodyTextIndent"/>
    <w:link w:val="BodyTextFirstIndent2Char"/>
    <w:uiPriority w:val="99"/>
    <w:semiHidden/>
    <w:unhideWhenUsed/>
    <w:rsid w:val="00BA4481"/>
    <w:pPr>
      <w:spacing w:after="0"/>
      <w:ind w:left="360" w:firstLine="360"/>
    </w:pPr>
  </w:style>
  <w:style w:type="character" w:customStyle="1" w:styleId="BodyTextFirstIndent2Char">
    <w:name w:val="Body Text First Indent 2 Char"/>
    <w:basedOn w:val="BodyTextIndentChar"/>
    <w:link w:val="BodyTextFirstIndent2"/>
    <w:uiPriority w:val="99"/>
    <w:semiHidden/>
    <w:rsid w:val="00BA4481"/>
    <w:rPr>
      <w:rFonts w:ascii="Arial" w:hAnsi="Arial" w:cs="Arial"/>
      <w:sz w:val="24"/>
      <w:lang w:val="en-AU"/>
    </w:rPr>
  </w:style>
  <w:style w:type="paragraph" w:styleId="BodyTextIndent2">
    <w:name w:val="Body Text Indent 2"/>
    <w:basedOn w:val="Normal"/>
    <w:link w:val="BodyTextIndent2Char"/>
    <w:uiPriority w:val="99"/>
    <w:semiHidden/>
    <w:unhideWhenUsed/>
    <w:rsid w:val="00BA4481"/>
    <w:pPr>
      <w:spacing w:after="120" w:line="480" w:lineRule="auto"/>
      <w:ind w:left="283"/>
    </w:pPr>
  </w:style>
  <w:style w:type="character" w:customStyle="1" w:styleId="BodyTextIndent2Char">
    <w:name w:val="Body Text Indent 2 Char"/>
    <w:basedOn w:val="DefaultParagraphFont"/>
    <w:link w:val="BodyTextIndent2"/>
    <w:uiPriority w:val="99"/>
    <w:semiHidden/>
    <w:rsid w:val="00BA4481"/>
    <w:rPr>
      <w:rFonts w:ascii="Arial" w:hAnsi="Arial" w:cs="Arial"/>
      <w:sz w:val="24"/>
      <w:lang w:val="en-AU"/>
    </w:rPr>
  </w:style>
  <w:style w:type="paragraph" w:styleId="BodyTextIndent3">
    <w:name w:val="Body Text Indent 3"/>
    <w:basedOn w:val="Normal"/>
    <w:link w:val="BodyTextIndent3Char"/>
    <w:uiPriority w:val="99"/>
    <w:semiHidden/>
    <w:unhideWhenUsed/>
    <w:rsid w:val="00BA44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A4481"/>
    <w:rPr>
      <w:rFonts w:ascii="Arial" w:hAnsi="Arial" w:cs="Arial"/>
      <w:sz w:val="16"/>
      <w:szCs w:val="16"/>
      <w:lang w:val="en-AU"/>
    </w:rPr>
  </w:style>
  <w:style w:type="paragraph" w:styleId="Caption">
    <w:name w:val="caption"/>
    <w:basedOn w:val="Normal"/>
    <w:next w:val="Normal"/>
    <w:uiPriority w:val="35"/>
    <w:semiHidden/>
    <w:unhideWhenUsed/>
    <w:qFormat/>
    <w:rsid w:val="00BA4481"/>
    <w:pPr>
      <w:spacing w:after="200"/>
    </w:pPr>
    <w:rPr>
      <w:b/>
      <w:bCs/>
      <w:color w:val="4F81BD" w:themeColor="accent1"/>
      <w:sz w:val="18"/>
      <w:szCs w:val="18"/>
    </w:rPr>
  </w:style>
  <w:style w:type="paragraph" w:styleId="Closing">
    <w:name w:val="Closing"/>
    <w:basedOn w:val="Normal"/>
    <w:link w:val="ClosingChar"/>
    <w:uiPriority w:val="99"/>
    <w:semiHidden/>
    <w:unhideWhenUsed/>
    <w:rsid w:val="00BA4481"/>
    <w:pPr>
      <w:ind w:left="4252"/>
    </w:pPr>
  </w:style>
  <w:style w:type="character" w:customStyle="1" w:styleId="ClosingChar">
    <w:name w:val="Closing Char"/>
    <w:basedOn w:val="DefaultParagraphFont"/>
    <w:link w:val="Closing"/>
    <w:uiPriority w:val="99"/>
    <w:semiHidden/>
    <w:rsid w:val="00BA4481"/>
    <w:rPr>
      <w:rFonts w:ascii="Arial" w:hAnsi="Arial" w:cs="Arial"/>
      <w:sz w:val="24"/>
      <w:lang w:val="en-AU"/>
    </w:rPr>
  </w:style>
  <w:style w:type="paragraph" w:styleId="CommentText">
    <w:name w:val="annotation text"/>
    <w:basedOn w:val="Normal"/>
    <w:link w:val="CommentTextChar"/>
    <w:uiPriority w:val="99"/>
    <w:semiHidden/>
    <w:unhideWhenUsed/>
    <w:rsid w:val="00BA4481"/>
  </w:style>
  <w:style w:type="character" w:customStyle="1" w:styleId="CommentTextChar">
    <w:name w:val="Comment Text Char"/>
    <w:basedOn w:val="DefaultParagraphFont"/>
    <w:link w:val="CommentText"/>
    <w:uiPriority w:val="99"/>
    <w:semiHidden/>
    <w:rsid w:val="00BA4481"/>
    <w:rPr>
      <w:rFonts w:ascii="Arial" w:hAnsi="Arial" w:cs="Arial"/>
      <w:lang w:val="en-AU"/>
    </w:rPr>
  </w:style>
  <w:style w:type="paragraph" w:styleId="CommentSubject">
    <w:name w:val="annotation subject"/>
    <w:basedOn w:val="CommentText"/>
    <w:next w:val="CommentText"/>
    <w:link w:val="CommentSubjectChar"/>
    <w:uiPriority w:val="99"/>
    <w:semiHidden/>
    <w:unhideWhenUsed/>
    <w:rsid w:val="00BA4481"/>
    <w:rPr>
      <w:b/>
      <w:bCs/>
    </w:rPr>
  </w:style>
  <w:style w:type="character" w:customStyle="1" w:styleId="CommentSubjectChar">
    <w:name w:val="Comment Subject Char"/>
    <w:basedOn w:val="CommentTextChar"/>
    <w:link w:val="CommentSubject"/>
    <w:uiPriority w:val="99"/>
    <w:semiHidden/>
    <w:rsid w:val="00BA4481"/>
    <w:rPr>
      <w:rFonts w:ascii="Arial" w:hAnsi="Arial" w:cs="Arial"/>
      <w:b/>
      <w:bCs/>
      <w:lang w:val="en-AU"/>
    </w:rPr>
  </w:style>
  <w:style w:type="paragraph" w:styleId="Date">
    <w:name w:val="Date"/>
    <w:basedOn w:val="Normal"/>
    <w:next w:val="Normal"/>
    <w:link w:val="DateChar"/>
    <w:uiPriority w:val="99"/>
    <w:semiHidden/>
    <w:unhideWhenUsed/>
    <w:rsid w:val="00BA4481"/>
  </w:style>
  <w:style w:type="character" w:customStyle="1" w:styleId="DateChar">
    <w:name w:val="Date Char"/>
    <w:basedOn w:val="DefaultParagraphFont"/>
    <w:link w:val="Date"/>
    <w:uiPriority w:val="99"/>
    <w:semiHidden/>
    <w:rsid w:val="00BA4481"/>
    <w:rPr>
      <w:rFonts w:ascii="Arial" w:hAnsi="Arial" w:cs="Arial"/>
      <w:sz w:val="24"/>
      <w:lang w:val="en-AU"/>
    </w:rPr>
  </w:style>
  <w:style w:type="paragraph" w:styleId="DocumentMap">
    <w:name w:val="Document Map"/>
    <w:basedOn w:val="Normal"/>
    <w:link w:val="DocumentMapChar"/>
    <w:uiPriority w:val="99"/>
    <w:semiHidden/>
    <w:unhideWhenUsed/>
    <w:rsid w:val="00BA4481"/>
    <w:rPr>
      <w:rFonts w:ascii="Tahoma" w:hAnsi="Tahoma" w:cs="Tahoma"/>
      <w:sz w:val="16"/>
      <w:szCs w:val="16"/>
    </w:rPr>
  </w:style>
  <w:style w:type="character" w:customStyle="1" w:styleId="DocumentMapChar">
    <w:name w:val="Document Map Char"/>
    <w:basedOn w:val="DefaultParagraphFont"/>
    <w:link w:val="DocumentMap"/>
    <w:uiPriority w:val="99"/>
    <w:semiHidden/>
    <w:rsid w:val="00BA4481"/>
    <w:rPr>
      <w:rFonts w:ascii="Tahoma" w:hAnsi="Tahoma" w:cs="Tahoma"/>
      <w:sz w:val="16"/>
      <w:szCs w:val="16"/>
      <w:lang w:val="en-AU"/>
    </w:rPr>
  </w:style>
  <w:style w:type="paragraph" w:styleId="E-mailSignature">
    <w:name w:val="E-mail Signature"/>
    <w:basedOn w:val="Normal"/>
    <w:link w:val="E-mailSignatureChar"/>
    <w:uiPriority w:val="99"/>
    <w:semiHidden/>
    <w:unhideWhenUsed/>
    <w:rsid w:val="00BA4481"/>
  </w:style>
  <w:style w:type="character" w:customStyle="1" w:styleId="E-mailSignatureChar">
    <w:name w:val="E-mail Signature Char"/>
    <w:basedOn w:val="DefaultParagraphFont"/>
    <w:link w:val="E-mailSignature"/>
    <w:uiPriority w:val="99"/>
    <w:semiHidden/>
    <w:rsid w:val="00BA4481"/>
    <w:rPr>
      <w:rFonts w:ascii="Arial" w:hAnsi="Arial" w:cs="Arial"/>
      <w:sz w:val="24"/>
      <w:lang w:val="en-AU"/>
    </w:rPr>
  </w:style>
  <w:style w:type="paragraph" w:styleId="EndnoteText">
    <w:name w:val="endnote text"/>
    <w:basedOn w:val="Normal"/>
    <w:link w:val="EndnoteTextChar"/>
    <w:uiPriority w:val="99"/>
    <w:semiHidden/>
    <w:unhideWhenUsed/>
    <w:rsid w:val="00BA4481"/>
  </w:style>
  <w:style w:type="character" w:customStyle="1" w:styleId="EndnoteTextChar">
    <w:name w:val="Endnote Text Char"/>
    <w:basedOn w:val="DefaultParagraphFont"/>
    <w:link w:val="EndnoteText"/>
    <w:uiPriority w:val="99"/>
    <w:semiHidden/>
    <w:rsid w:val="00BA4481"/>
    <w:rPr>
      <w:rFonts w:ascii="Arial" w:hAnsi="Arial" w:cs="Arial"/>
      <w:lang w:val="en-AU"/>
    </w:rPr>
  </w:style>
  <w:style w:type="paragraph" w:styleId="EnvelopeAddress">
    <w:name w:val="envelope address"/>
    <w:basedOn w:val="Normal"/>
    <w:uiPriority w:val="99"/>
    <w:semiHidden/>
    <w:unhideWhenUsed/>
    <w:rsid w:val="00BA448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BA4481"/>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BA4481"/>
  </w:style>
  <w:style w:type="character" w:customStyle="1" w:styleId="FootnoteTextChar">
    <w:name w:val="Footnote Text Char"/>
    <w:basedOn w:val="DefaultParagraphFont"/>
    <w:link w:val="FootnoteText"/>
    <w:uiPriority w:val="99"/>
    <w:semiHidden/>
    <w:rsid w:val="00BA4481"/>
    <w:rPr>
      <w:rFonts w:ascii="Arial" w:hAnsi="Arial" w:cs="Arial"/>
      <w:lang w:val="en-AU"/>
    </w:rPr>
  </w:style>
  <w:style w:type="character" w:customStyle="1" w:styleId="Heading1Char">
    <w:name w:val="Heading 1 Char"/>
    <w:basedOn w:val="DefaultParagraphFont"/>
    <w:link w:val="Heading1"/>
    <w:rsid w:val="00EB0D18"/>
    <w:rPr>
      <w:rFonts w:ascii="Arial" w:eastAsiaTheme="majorEastAsia" w:hAnsi="Arial" w:cs="Arial"/>
      <w:b/>
      <w:bCs/>
      <w:color w:val="093569"/>
      <w:sz w:val="28"/>
      <w:szCs w:val="28"/>
      <w:lang w:val="en-AU" w:eastAsia="en-AU"/>
    </w:rPr>
  </w:style>
  <w:style w:type="character" w:customStyle="1" w:styleId="Heading2Char">
    <w:name w:val="Heading 2 Char"/>
    <w:basedOn w:val="DefaultParagraphFont"/>
    <w:link w:val="Heading2"/>
    <w:uiPriority w:val="9"/>
    <w:semiHidden/>
    <w:rsid w:val="00BA4481"/>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semiHidden/>
    <w:rsid w:val="00BA4481"/>
    <w:rPr>
      <w:rFonts w:asciiTheme="majorHAnsi" w:eastAsiaTheme="majorEastAsia" w:hAnsiTheme="majorHAnsi" w:cstheme="majorBidi"/>
      <w:b/>
      <w:bCs/>
      <w:color w:val="4F81BD" w:themeColor="accent1"/>
      <w:sz w:val="24"/>
      <w:lang w:val="en-AU"/>
    </w:rPr>
  </w:style>
  <w:style w:type="character" w:customStyle="1" w:styleId="Heading4Char">
    <w:name w:val="Heading 4 Char"/>
    <w:basedOn w:val="DefaultParagraphFont"/>
    <w:link w:val="Heading4"/>
    <w:uiPriority w:val="9"/>
    <w:semiHidden/>
    <w:rsid w:val="00BA4481"/>
    <w:rPr>
      <w:rFonts w:asciiTheme="majorHAnsi" w:eastAsiaTheme="majorEastAsia" w:hAnsiTheme="majorHAnsi" w:cstheme="majorBidi"/>
      <w:b/>
      <w:bCs/>
      <w:i/>
      <w:iCs/>
      <w:color w:val="4F81BD" w:themeColor="accent1"/>
      <w:sz w:val="24"/>
      <w:lang w:val="en-AU"/>
    </w:rPr>
  </w:style>
  <w:style w:type="character" w:customStyle="1" w:styleId="Heading5Char">
    <w:name w:val="Heading 5 Char"/>
    <w:basedOn w:val="DefaultParagraphFont"/>
    <w:link w:val="Heading5"/>
    <w:uiPriority w:val="9"/>
    <w:semiHidden/>
    <w:rsid w:val="00BA4481"/>
    <w:rPr>
      <w:rFonts w:asciiTheme="majorHAnsi" w:eastAsiaTheme="majorEastAsia" w:hAnsiTheme="majorHAnsi" w:cstheme="majorBidi"/>
      <w:color w:val="243F60" w:themeColor="accent1" w:themeShade="7F"/>
      <w:sz w:val="24"/>
      <w:lang w:val="en-AU"/>
    </w:rPr>
  </w:style>
  <w:style w:type="character" w:customStyle="1" w:styleId="Heading6Char">
    <w:name w:val="Heading 6 Char"/>
    <w:basedOn w:val="DefaultParagraphFont"/>
    <w:link w:val="Heading6"/>
    <w:uiPriority w:val="9"/>
    <w:semiHidden/>
    <w:rsid w:val="00BA4481"/>
    <w:rPr>
      <w:rFonts w:asciiTheme="majorHAnsi" w:eastAsiaTheme="majorEastAsia" w:hAnsiTheme="majorHAnsi" w:cstheme="majorBidi"/>
      <w:i/>
      <w:iCs/>
      <w:color w:val="243F60" w:themeColor="accent1" w:themeShade="7F"/>
      <w:sz w:val="24"/>
      <w:lang w:val="en-AU"/>
    </w:rPr>
  </w:style>
  <w:style w:type="character" w:customStyle="1" w:styleId="Heading7Char">
    <w:name w:val="Heading 7 Char"/>
    <w:basedOn w:val="DefaultParagraphFont"/>
    <w:link w:val="Heading7"/>
    <w:uiPriority w:val="9"/>
    <w:semiHidden/>
    <w:rsid w:val="00BA4481"/>
    <w:rPr>
      <w:rFonts w:asciiTheme="majorHAnsi" w:eastAsiaTheme="majorEastAsia" w:hAnsiTheme="majorHAnsi" w:cstheme="majorBidi"/>
      <w:i/>
      <w:iCs/>
      <w:color w:val="404040" w:themeColor="text1" w:themeTint="BF"/>
      <w:sz w:val="24"/>
      <w:lang w:val="en-AU"/>
    </w:rPr>
  </w:style>
  <w:style w:type="character" w:customStyle="1" w:styleId="Heading8Char">
    <w:name w:val="Heading 8 Char"/>
    <w:basedOn w:val="DefaultParagraphFont"/>
    <w:link w:val="Heading8"/>
    <w:uiPriority w:val="9"/>
    <w:semiHidden/>
    <w:rsid w:val="00BA4481"/>
    <w:rPr>
      <w:rFonts w:asciiTheme="majorHAnsi" w:eastAsiaTheme="majorEastAsia" w:hAnsiTheme="majorHAnsi" w:cstheme="majorBidi"/>
      <w:color w:val="404040" w:themeColor="text1" w:themeTint="BF"/>
      <w:lang w:val="en-AU"/>
    </w:rPr>
  </w:style>
  <w:style w:type="character" w:customStyle="1" w:styleId="Heading9Char">
    <w:name w:val="Heading 9 Char"/>
    <w:basedOn w:val="DefaultParagraphFont"/>
    <w:link w:val="Heading9"/>
    <w:uiPriority w:val="9"/>
    <w:semiHidden/>
    <w:rsid w:val="00BA4481"/>
    <w:rPr>
      <w:rFonts w:asciiTheme="majorHAnsi" w:eastAsiaTheme="majorEastAsia" w:hAnsiTheme="majorHAnsi" w:cstheme="majorBidi"/>
      <w:i/>
      <w:iCs/>
      <w:color w:val="404040" w:themeColor="text1" w:themeTint="BF"/>
      <w:lang w:val="en-AU"/>
    </w:rPr>
  </w:style>
  <w:style w:type="paragraph" w:styleId="HTMLAddress">
    <w:name w:val="HTML Address"/>
    <w:basedOn w:val="Normal"/>
    <w:link w:val="HTMLAddressChar"/>
    <w:uiPriority w:val="99"/>
    <w:semiHidden/>
    <w:unhideWhenUsed/>
    <w:rsid w:val="00BA4481"/>
    <w:rPr>
      <w:i/>
      <w:iCs/>
    </w:rPr>
  </w:style>
  <w:style w:type="character" w:customStyle="1" w:styleId="HTMLAddressChar">
    <w:name w:val="HTML Address Char"/>
    <w:basedOn w:val="DefaultParagraphFont"/>
    <w:link w:val="HTMLAddress"/>
    <w:uiPriority w:val="99"/>
    <w:semiHidden/>
    <w:rsid w:val="00BA4481"/>
    <w:rPr>
      <w:rFonts w:ascii="Arial" w:hAnsi="Arial" w:cs="Arial"/>
      <w:i/>
      <w:iCs/>
      <w:sz w:val="24"/>
      <w:lang w:val="en-AU"/>
    </w:rPr>
  </w:style>
  <w:style w:type="paragraph" w:styleId="HTMLPreformatted">
    <w:name w:val="HTML Preformatted"/>
    <w:basedOn w:val="Normal"/>
    <w:link w:val="HTMLPreformattedChar"/>
    <w:uiPriority w:val="99"/>
    <w:semiHidden/>
    <w:unhideWhenUsed/>
    <w:rsid w:val="00BA4481"/>
    <w:rPr>
      <w:rFonts w:ascii="Consolas" w:hAnsi="Consolas"/>
    </w:rPr>
  </w:style>
  <w:style w:type="character" w:customStyle="1" w:styleId="HTMLPreformattedChar">
    <w:name w:val="HTML Preformatted Char"/>
    <w:basedOn w:val="DefaultParagraphFont"/>
    <w:link w:val="HTMLPreformatted"/>
    <w:uiPriority w:val="99"/>
    <w:semiHidden/>
    <w:rsid w:val="00BA4481"/>
    <w:rPr>
      <w:rFonts w:ascii="Consolas" w:hAnsi="Consolas" w:cs="Arial"/>
      <w:lang w:val="en-AU"/>
    </w:rPr>
  </w:style>
  <w:style w:type="paragraph" w:styleId="Index1">
    <w:name w:val="index 1"/>
    <w:basedOn w:val="Normal"/>
    <w:next w:val="Normal"/>
    <w:autoRedefine/>
    <w:uiPriority w:val="99"/>
    <w:semiHidden/>
    <w:unhideWhenUsed/>
    <w:rsid w:val="00BA4481"/>
    <w:pPr>
      <w:ind w:left="240" w:hanging="240"/>
    </w:pPr>
  </w:style>
  <w:style w:type="paragraph" w:styleId="Index2">
    <w:name w:val="index 2"/>
    <w:basedOn w:val="Normal"/>
    <w:next w:val="Normal"/>
    <w:autoRedefine/>
    <w:uiPriority w:val="99"/>
    <w:semiHidden/>
    <w:unhideWhenUsed/>
    <w:rsid w:val="00BA4481"/>
    <w:pPr>
      <w:ind w:left="480" w:hanging="240"/>
    </w:pPr>
  </w:style>
  <w:style w:type="paragraph" w:styleId="Index3">
    <w:name w:val="index 3"/>
    <w:basedOn w:val="Normal"/>
    <w:next w:val="Normal"/>
    <w:autoRedefine/>
    <w:uiPriority w:val="99"/>
    <w:semiHidden/>
    <w:unhideWhenUsed/>
    <w:rsid w:val="00BA4481"/>
    <w:pPr>
      <w:ind w:left="720" w:hanging="240"/>
    </w:pPr>
  </w:style>
  <w:style w:type="paragraph" w:styleId="Index4">
    <w:name w:val="index 4"/>
    <w:basedOn w:val="Normal"/>
    <w:next w:val="Normal"/>
    <w:autoRedefine/>
    <w:uiPriority w:val="99"/>
    <w:semiHidden/>
    <w:unhideWhenUsed/>
    <w:rsid w:val="00BA4481"/>
    <w:pPr>
      <w:ind w:left="960" w:hanging="240"/>
    </w:pPr>
  </w:style>
  <w:style w:type="paragraph" w:styleId="Index5">
    <w:name w:val="index 5"/>
    <w:basedOn w:val="Normal"/>
    <w:next w:val="Normal"/>
    <w:autoRedefine/>
    <w:uiPriority w:val="99"/>
    <w:semiHidden/>
    <w:unhideWhenUsed/>
    <w:rsid w:val="00BA4481"/>
    <w:pPr>
      <w:ind w:left="1200" w:hanging="240"/>
    </w:pPr>
  </w:style>
  <w:style w:type="paragraph" w:styleId="Index6">
    <w:name w:val="index 6"/>
    <w:basedOn w:val="Normal"/>
    <w:next w:val="Normal"/>
    <w:autoRedefine/>
    <w:uiPriority w:val="99"/>
    <w:semiHidden/>
    <w:unhideWhenUsed/>
    <w:rsid w:val="00BA4481"/>
    <w:pPr>
      <w:ind w:left="1440" w:hanging="240"/>
    </w:pPr>
  </w:style>
  <w:style w:type="paragraph" w:styleId="Index7">
    <w:name w:val="index 7"/>
    <w:basedOn w:val="Normal"/>
    <w:next w:val="Normal"/>
    <w:autoRedefine/>
    <w:uiPriority w:val="99"/>
    <w:semiHidden/>
    <w:unhideWhenUsed/>
    <w:rsid w:val="00BA4481"/>
    <w:pPr>
      <w:ind w:left="1680" w:hanging="240"/>
    </w:pPr>
  </w:style>
  <w:style w:type="paragraph" w:styleId="Index8">
    <w:name w:val="index 8"/>
    <w:basedOn w:val="Normal"/>
    <w:next w:val="Normal"/>
    <w:autoRedefine/>
    <w:uiPriority w:val="99"/>
    <w:semiHidden/>
    <w:unhideWhenUsed/>
    <w:rsid w:val="00BA4481"/>
    <w:pPr>
      <w:ind w:left="1920" w:hanging="240"/>
    </w:pPr>
  </w:style>
  <w:style w:type="paragraph" w:styleId="Index9">
    <w:name w:val="index 9"/>
    <w:basedOn w:val="Normal"/>
    <w:next w:val="Normal"/>
    <w:autoRedefine/>
    <w:uiPriority w:val="99"/>
    <w:semiHidden/>
    <w:unhideWhenUsed/>
    <w:rsid w:val="00BA4481"/>
    <w:pPr>
      <w:ind w:left="2160" w:hanging="240"/>
    </w:pPr>
  </w:style>
  <w:style w:type="paragraph" w:styleId="IndexHeading">
    <w:name w:val="index heading"/>
    <w:basedOn w:val="Normal"/>
    <w:next w:val="Index1"/>
    <w:uiPriority w:val="99"/>
    <w:semiHidden/>
    <w:unhideWhenUsed/>
    <w:rsid w:val="00BA448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A44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A4481"/>
    <w:rPr>
      <w:rFonts w:ascii="Arial" w:hAnsi="Arial" w:cs="Arial"/>
      <w:b/>
      <w:bCs/>
      <w:i/>
      <w:iCs/>
      <w:color w:val="4F81BD" w:themeColor="accent1"/>
      <w:sz w:val="24"/>
      <w:lang w:val="en-AU"/>
    </w:rPr>
  </w:style>
  <w:style w:type="paragraph" w:styleId="List">
    <w:name w:val="List"/>
    <w:basedOn w:val="Normal"/>
    <w:uiPriority w:val="99"/>
    <w:semiHidden/>
    <w:unhideWhenUsed/>
    <w:rsid w:val="00BA4481"/>
    <w:pPr>
      <w:ind w:left="283" w:hanging="283"/>
      <w:contextualSpacing/>
    </w:pPr>
  </w:style>
  <w:style w:type="paragraph" w:styleId="List2">
    <w:name w:val="List 2"/>
    <w:basedOn w:val="Normal"/>
    <w:uiPriority w:val="99"/>
    <w:semiHidden/>
    <w:unhideWhenUsed/>
    <w:rsid w:val="00BA4481"/>
    <w:pPr>
      <w:ind w:left="566" w:hanging="283"/>
      <w:contextualSpacing/>
    </w:pPr>
  </w:style>
  <w:style w:type="paragraph" w:styleId="List3">
    <w:name w:val="List 3"/>
    <w:basedOn w:val="Normal"/>
    <w:uiPriority w:val="99"/>
    <w:semiHidden/>
    <w:unhideWhenUsed/>
    <w:rsid w:val="00BA4481"/>
    <w:pPr>
      <w:ind w:left="849" w:hanging="283"/>
      <w:contextualSpacing/>
    </w:pPr>
  </w:style>
  <w:style w:type="paragraph" w:styleId="List4">
    <w:name w:val="List 4"/>
    <w:basedOn w:val="Normal"/>
    <w:uiPriority w:val="99"/>
    <w:semiHidden/>
    <w:unhideWhenUsed/>
    <w:rsid w:val="00BA4481"/>
    <w:pPr>
      <w:ind w:left="1132" w:hanging="283"/>
      <w:contextualSpacing/>
    </w:pPr>
  </w:style>
  <w:style w:type="paragraph" w:styleId="List5">
    <w:name w:val="List 5"/>
    <w:basedOn w:val="Normal"/>
    <w:uiPriority w:val="99"/>
    <w:semiHidden/>
    <w:unhideWhenUsed/>
    <w:rsid w:val="00BA4481"/>
    <w:pPr>
      <w:ind w:left="1415" w:hanging="283"/>
      <w:contextualSpacing/>
    </w:pPr>
  </w:style>
  <w:style w:type="paragraph" w:styleId="ListBullet">
    <w:name w:val="List Bullet"/>
    <w:basedOn w:val="Normal"/>
    <w:uiPriority w:val="99"/>
    <w:semiHidden/>
    <w:unhideWhenUsed/>
    <w:rsid w:val="00BA4481"/>
    <w:pPr>
      <w:numPr>
        <w:numId w:val="1"/>
      </w:numPr>
      <w:contextualSpacing/>
    </w:pPr>
  </w:style>
  <w:style w:type="paragraph" w:styleId="ListBullet2">
    <w:name w:val="List Bullet 2"/>
    <w:basedOn w:val="Normal"/>
    <w:uiPriority w:val="99"/>
    <w:semiHidden/>
    <w:unhideWhenUsed/>
    <w:rsid w:val="00BA4481"/>
    <w:pPr>
      <w:numPr>
        <w:numId w:val="2"/>
      </w:numPr>
      <w:contextualSpacing/>
    </w:pPr>
  </w:style>
  <w:style w:type="paragraph" w:styleId="ListBullet3">
    <w:name w:val="List Bullet 3"/>
    <w:basedOn w:val="Normal"/>
    <w:uiPriority w:val="99"/>
    <w:semiHidden/>
    <w:unhideWhenUsed/>
    <w:rsid w:val="00BA4481"/>
    <w:pPr>
      <w:numPr>
        <w:numId w:val="3"/>
      </w:numPr>
      <w:contextualSpacing/>
    </w:pPr>
  </w:style>
  <w:style w:type="paragraph" w:styleId="ListBullet4">
    <w:name w:val="List Bullet 4"/>
    <w:basedOn w:val="Normal"/>
    <w:uiPriority w:val="99"/>
    <w:semiHidden/>
    <w:unhideWhenUsed/>
    <w:rsid w:val="00BA4481"/>
    <w:pPr>
      <w:numPr>
        <w:numId w:val="4"/>
      </w:numPr>
      <w:contextualSpacing/>
    </w:pPr>
  </w:style>
  <w:style w:type="paragraph" w:styleId="ListBullet5">
    <w:name w:val="List Bullet 5"/>
    <w:basedOn w:val="Normal"/>
    <w:uiPriority w:val="99"/>
    <w:semiHidden/>
    <w:unhideWhenUsed/>
    <w:rsid w:val="00BA4481"/>
    <w:pPr>
      <w:numPr>
        <w:numId w:val="5"/>
      </w:numPr>
      <w:contextualSpacing/>
    </w:pPr>
  </w:style>
  <w:style w:type="paragraph" w:styleId="ListContinue">
    <w:name w:val="List Continue"/>
    <w:basedOn w:val="Normal"/>
    <w:uiPriority w:val="99"/>
    <w:semiHidden/>
    <w:unhideWhenUsed/>
    <w:rsid w:val="00BA4481"/>
    <w:pPr>
      <w:spacing w:after="120"/>
      <w:ind w:left="283"/>
      <w:contextualSpacing/>
    </w:pPr>
  </w:style>
  <w:style w:type="paragraph" w:styleId="ListContinue2">
    <w:name w:val="List Continue 2"/>
    <w:basedOn w:val="Normal"/>
    <w:uiPriority w:val="99"/>
    <w:semiHidden/>
    <w:unhideWhenUsed/>
    <w:rsid w:val="00BA4481"/>
    <w:pPr>
      <w:spacing w:after="120"/>
      <w:ind w:left="566"/>
      <w:contextualSpacing/>
    </w:pPr>
  </w:style>
  <w:style w:type="paragraph" w:styleId="ListContinue3">
    <w:name w:val="List Continue 3"/>
    <w:basedOn w:val="Normal"/>
    <w:uiPriority w:val="99"/>
    <w:semiHidden/>
    <w:unhideWhenUsed/>
    <w:rsid w:val="00BA4481"/>
    <w:pPr>
      <w:spacing w:after="120"/>
      <w:ind w:left="849"/>
      <w:contextualSpacing/>
    </w:pPr>
  </w:style>
  <w:style w:type="paragraph" w:styleId="ListContinue4">
    <w:name w:val="List Continue 4"/>
    <w:basedOn w:val="Normal"/>
    <w:uiPriority w:val="99"/>
    <w:semiHidden/>
    <w:unhideWhenUsed/>
    <w:rsid w:val="00BA4481"/>
    <w:pPr>
      <w:spacing w:after="120"/>
      <w:ind w:left="1132"/>
      <w:contextualSpacing/>
    </w:pPr>
  </w:style>
  <w:style w:type="paragraph" w:styleId="ListContinue5">
    <w:name w:val="List Continue 5"/>
    <w:basedOn w:val="Normal"/>
    <w:uiPriority w:val="99"/>
    <w:semiHidden/>
    <w:unhideWhenUsed/>
    <w:rsid w:val="00BA4481"/>
    <w:pPr>
      <w:spacing w:after="120"/>
      <w:ind w:left="1415"/>
      <w:contextualSpacing/>
    </w:pPr>
  </w:style>
  <w:style w:type="paragraph" w:styleId="ListNumber">
    <w:name w:val="List Number"/>
    <w:basedOn w:val="Normal"/>
    <w:uiPriority w:val="99"/>
    <w:semiHidden/>
    <w:unhideWhenUsed/>
    <w:rsid w:val="00BA4481"/>
    <w:pPr>
      <w:numPr>
        <w:numId w:val="6"/>
      </w:numPr>
      <w:contextualSpacing/>
    </w:pPr>
  </w:style>
  <w:style w:type="paragraph" w:styleId="ListNumber2">
    <w:name w:val="List Number 2"/>
    <w:basedOn w:val="Normal"/>
    <w:uiPriority w:val="99"/>
    <w:semiHidden/>
    <w:unhideWhenUsed/>
    <w:rsid w:val="00BA4481"/>
    <w:pPr>
      <w:numPr>
        <w:numId w:val="7"/>
      </w:numPr>
      <w:contextualSpacing/>
    </w:pPr>
  </w:style>
  <w:style w:type="paragraph" w:styleId="ListNumber3">
    <w:name w:val="List Number 3"/>
    <w:basedOn w:val="Normal"/>
    <w:uiPriority w:val="99"/>
    <w:semiHidden/>
    <w:unhideWhenUsed/>
    <w:rsid w:val="00BA4481"/>
    <w:pPr>
      <w:numPr>
        <w:numId w:val="8"/>
      </w:numPr>
      <w:contextualSpacing/>
    </w:pPr>
  </w:style>
  <w:style w:type="paragraph" w:styleId="ListNumber4">
    <w:name w:val="List Number 4"/>
    <w:basedOn w:val="Normal"/>
    <w:uiPriority w:val="99"/>
    <w:semiHidden/>
    <w:unhideWhenUsed/>
    <w:rsid w:val="00BA4481"/>
    <w:pPr>
      <w:numPr>
        <w:numId w:val="9"/>
      </w:numPr>
      <w:contextualSpacing/>
    </w:pPr>
  </w:style>
  <w:style w:type="paragraph" w:styleId="ListNumber5">
    <w:name w:val="List Number 5"/>
    <w:basedOn w:val="Normal"/>
    <w:uiPriority w:val="99"/>
    <w:semiHidden/>
    <w:unhideWhenUsed/>
    <w:rsid w:val="00BA4481"/>
    <w:pPr>
      <w:numPr>
        <w:numId w:val="10"/>
      </w:numPr>
      <w:contextualSpacing/>
    </w:pPr>
  </w:style>
  <w:style w:type="paragraph" w:styleId="ListParagraph">
    <w:name w:val="List Paragraph"/>
    <w:basedOn w:val="Normal"/>
    <w:uiPriority w:val="34"/>
    <w:qFormat/>
    <w:rsid w:val="00BA4481"/>
    <w:pPr>
      <w:ind w:left="720"/>
      <w:contextualSpacing/>
    </w:pPr>
  </w:style>
  <w:style w:type="paragraph" w:styleId="MacroText">
    <w:name w:val="macro"/>
    <w:link w:val="MacroTextChar"/>
    <w:uiPriority w:val="99"/>
    <w:semiHidden/>
    <w:unhideWhenUsed/>
    <w:rsid w:val="00BA4481"/>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lang w:val="en-AU"/>
    </w:rPr>
  </w:style>
  <w:style w:type="character" w:customStyle="1" w:styleId="MacroTextChar">
    <w:name w:val="Macro Text Char"/>
    <w:basedOn w:val="DefaultParagraphFont"/>
    <w:link w:val="MacroText"/>
    <w:uiPriority w:val="99"/>
    <w:semiHidden/>
    <w:rsid w:val="00BA4481"/>
    <w:rPr>
      <w:rFonts w:ascii="Consolas" w:hAnsi="Consolas" w:cs="Arial"/>
      <w:lang w:val="en-AU"/>
    </w:rPr>
  </w:style>
  <w:style w:type="paragraph" w:styleId="MessageHeader">
    <w:name w:val="Message Header"/>
    <w:basedOn w:val="Normal"/>
    <w:link w:val="MessageHeaderChar"/>
    <w:uiPriority w:val="99"/>
    <w:semiHidden/>
    <w:unhideWhenUsed/>
    <w:rsid w:val="00BA448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A4481"/>
    <w:rPr>
      <w:rFonts w:asciiTheme="majorHAnsi" w:eastAsiaTheme="majorEastAsia" w:hAnsiTheme="majorHAnsi" w:cstheme="majorBidi"/>
      <w:sz w:val="24"/>
      <w:szCs w:val="24"/>
      <w:shd w:val="pct20" w:color="auto" w:fill="auto"/>
      <w:lang w:val="en-AU"/>
    </w:rPr>
  </w:style>
  <w:style w:type="paragraph" w:styleId="NoSpacing">
    <w:name w:val="No Spacing"/>
    <w:uiPriority w:val="1"/>
    <w:qFormat/>
    <w:rsid w:val="00BA4481"/>
    <w:rPr>
      <w:rFonts w:ascii="Arial" w:hAnsi="Arial" w:cs="Arial"/>
      <w:sz w:val="24"/>
      <w:lang w:val="en-AU"/>
    </w:rPr>
  </w:style>
  <w:style w:type="paragraph" w:styleId="NormalWeb">
    <w:name w:val="Normal (Web)"/>
    <w:basedOn w:val="Normal"/>
    <w:uiPriority w:val="99"/>
    <w:semiHidden/>
    <w:unhideWhenUsed/>
    <w:rsid w:val="00BA4481"/>
    <w:rPr>
      <w:rFonts w:ascii="Times New Roman" w:hAnsi="Times New Roman" w:cs="Times New Roman"/>
      <w:szCs w:val="24"/>
    </w:rPr>
  </w:style>
  <w:style w:type="paragraph" w:styleId="NormalIndent">
    <w:name w:val="Normal Indent"/>
    <w:basedOn w:val="Normal"/>
    <w:uiPriority w:val="99"/>
    <w:semiHidden/>
    <w:unhideWhenUsed/>
    <w:rsid w:val="00BA4481"/>
    <w:pPr>
      <w:ind w:left="720"/>
    </w:pPr>
  </w:style>
  <w:style w:type="paragraph" w:styleId="NoteHeading">
    <w:name w:val="Note Heading"/>
    <w:basedOn w:val="Normal"/>
    <w:next w:val="Normal"/>
    <w:link w:val="NoteHeadingChar"/>
    <w:uiPriority w:val="99"/>
    <w:semiHidden/>
    <w:unhideWhenUsed/>
    <w:rsid w:val="00BA4481"/>
  </w:style>
  <w:style w:type="character" w:customStyle="1" w:styleId="NoteHeadingChar">
    <w:name w:val="Note Heading Char"/>
    <w:basedOn w:val="DefaultParagraphFont"/>
    <w:link w:val="NoteHeading"/>
    <w:uiPriority w:val="99"/>
    <w:semiHidden/>
    <w:rsid w:val="00BA4481"/>
    <w:rPr>
      <w:rFonts w:ascii="Arial" w:hAnsi="Arial" w:cs="Arial"/>
      <w:sz w:val="24"/>
      <w:lang w:val="en-AU"/>
    </w:rPr>
  </w:style>
  <w:style w:type="paragraph" w:styleId="PlainText">
    <w:name w:val="Plain Text"/>
    <w:basedOn w:val="Normal"/>
    <w:link w:val="PlainTextChar"/>
    <w:uiPriority w:val="99"/>
    <w:semiHidden/>
    <w:unhideWhenUsed/>
    <w:rsid w:val="00BA4481"/>
    <w:rPr>
      <w:rFonts w:ascii="Consolas" w:hAnsi="Consolas"/>
      <w:sz w:val="21"/>
      <w:szCs w:val="21"/>
    </w:rPr>
  </w:style>
  <w:style w:type="character" w:customStyle="1" w:styleId="PlainTextChar">
    <w:name w:val="Plain Text Char"/>
    <w:basedOn w:val="DefaultParagraphFont"/>
    <w:link w:val="PlainText"/>
    <w:uiPriority w:val="99"/>
    <w:semiHidden/>
    <w:rsid w:val="00BA4481"/>
    <w:rPr>
      <w:rFonts w:ascii="Consolas" w:hAnsi="Consolas" w:cs="Arial"/>
      <w:sz w:val="21"/>
      <w:szCs w:val="21"/>
      <w:lang w:val="en-AU"/>
    </w:rPr>
  </w:style>
  <w:style w:type="paragraph" w:styleId="Quote">
    <w:name w:val="Quote"/>
    <w:basedOn w:val="Normal"/>
    <w:next w:val="Normal"/>
    <w:link w:val="QuoteChar"/>
    <w:uiPriority w:val="29"/>
    <w:qFormat/>
    <w:rsid w:val="00BA4481"/>
    <w:rPr>
      <w:i/>
      <w:iCs/>
      <w:color w:val="000000" w:themeColor="text1"/>
    </w:rPr>
  </w:style>
  <w:style w:type="character" w:customStyle="1" w:styleId="QuoteChar">
    <w:name w:val="Quote Char"/>
    <w:basedOn w:val="DefaultParagraphFont"/>
    <w:link w:val="Quote"/>
    <w:uiPriority w:val="29"/>
    <w:rsid w:val="00BA4481"/>
    <w:rPr>
      <w:rFonts w:ascii="Arial" w:hAnsi="Arial" w:cs="Arial"/>
      <w:i/>
      <w:iCs/>
      <w:color w:val="000000" w:themeColor="text1"/>
      <w:sz w:val="24"/>
      <w:lang w:val="en-AU"/>
    </w:rPr>
  </w:style>
  <w:style w:type="paragraph" w:styleId="Salutation">
    <w:name w:val="Salutation"/>
    <w:basedOn w:val="Normal"/>
    <w:next w:val="Normal"/>
    <w:link w:val="SalutationChar"/>
    <w:uiPriority w:val="99"/>
    <w:semiHidden/>
    <w:unhideWhenUsed/>
    <w:rsid w:val="00BA4481"/>
  </w:style>
  <w:style w:type="character" w:customStyle="1" w:styleId="SalutationChar">
    <w:name w:val="Salutation Char"/>
    <w:basedOn w:val="DefaultParagraphFont"/>
    <w:link w:val="Salutation"/>
    <w:uiPriority w:val="99"/>
    <w:semiHidden/>
    <w:rsid w:val="00BA4481"/>
    <w:rPr>
      <w:rFonts w:ascii="Arial" w:hAnsi="Arial" w:cs="Arial"/>
      <w:sz w:val="24"/>
      <w:lang w:val="en-AU"/>
    </w:rPr>
  </w:style>
  <w:style w:type="paragraph" w:styleId="Signature">
    <w:name w:val="Signature"/>
    <w:basedOn w:val="Normal"/>
    <w:link w:val="SignatureChar"/>
    <w:uiPriority w:val="99"/>
    <w:semiHidden/>
    <w:unhideWhenUsed/>
    <w:rsid w:val="00BA4481"/>
    <w:pPr>
      <w:ind w:left="4252"/>
    </w:pPr>
  </w:style>
  <w:style w:type="character" w:customStyle="1" w:styleId="SignatureChar">
    <w:name w:val="Signature Char"/>
    <w:basedOn w:val="DefaultParagraphFont"/>
    <w:link w:val="Signature"/>
    <w:uiPriority w:val="99"/>
    <w:semiHidden/>
    <w:rsid w:val="00BA4481"/>
    <w:rPr>
      <w:rFonts w:ascii="Arial" w:hAnsi="Arial" w:cs="Arial"/>
      <w:sz w:val="24"/>
      <w:lang w:val="en-AU"/>
    </w:rPr>
  </w:style>
  <w:style w:type="paragraph" w:styleId="Subtitle">
    <w:name w:val="Subtitle"/>
    <w:basedOn w:val="Normal"/>
    <w:next w:val="Normal"/>
    <w:link w:val="SubtitleChar"/>
    <w:uiPriority w:val="11"/>
    <w:qFormat/>
    <w:rsid w:val="00BA448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A4481"/>
    <w:rPr>
      <w:rFonts w:asciiTheme="majorHAnsi" w:eastAsiaTheme="majorEastAsia" w:hAnsiTheme="majorHAnsi" w:cstheme="majorBidi"/>
      <w:i/>
      <w:iCs/>
      <w:color w:val="4F81BD" w:themeColor="accent1"/>
      <w:spacing w:val="15"/>
      <w:sz w:val="24"/>
      <w:szCs w:val="24"/>
      <w:lang w:val="en-AU"/>
    </w:rPr>
  </w:style>
  <w:style w:type="paragraph" w:styleId="TableofAuthorities">
    <w:name w:val="table of authorities"/>
    <w:basedOn w:val="Normal"/>
    <w:next w:val="Normal"/>
    <w:uiPriority w:val="99"/>
    <w:semiHidden/>
    <w:unhideWhenUsed/>
    <w:rsid w:val="00BA4481"/>
    <w:pPr>
      <w:ind w:left="240" w:hanging="240"/>
    </w:pPr>
  </w:style>
  <w:style w:type="paragraph" w:styleId="TableofFigures">
    <w:name w:val="table of figures"/>
    <w:basedOn w:val="Normal"/>
    <w:next w:val="Normal"/>
    <w:uiPriority w:val="99"/>
    <w:semiHidden/>
    <w:unhideWhenUsed/>
    <w:rsid w:val="00BA4481"/>
  </w:style>
  <w:style w:type="paragraph" w:styleId="Title">
    <w:name w:val="Title"/>
    <w:basedOn w:val="Heading1"/>
    <w:next w:val="Normal"/>
    <w:link w:val="TitleChar"/>
    <w:qFormat/>
    <w:rsid w:val="00224246"/>
    <w:pPr>
      <w:jc w:val="center"/>
    </w:pPr>
    <w:rPr>
      <w:sz w:val="44"/>
    </w:rPr>
  </w:style>
  <w:style w:type="character" w:customStyle="1" w:styleId="TitleChar">
    <w:name w:val="Title Char"/>
    <w:basedOn w:val="DefaultParagraphFont"/>
    <w:link w:val="Title"/>
    <w:rsid w:val="00224246"/>
    <w:rPr>
      <w:rFonts w:ascii="Arial" w:eastAsiaTheme="majorEastAsia" w:hAnsi="Arial" w:cs="Arial"/>
      <w:b/>
      <w:bCs/>
      <w:color w:val="093569"/>
      <w:sz w:val="44"/>
      <w:szCs w:val="28"/>
      <w:lang w:val="en-AU" w:eastAsia="en-AU"/>
    </w:rPr>
  </w:style>
  <w:style w:type="paragraph" w:styleId="TOAHeading">
    <w:name w:val="toa heading"/>
    <w:basedOn w:val="Normal"/>
    <w:next w:val="Normal"/>
    <w:semiHidden/>
    <w:unhideWhenUsed/>
    <w:rsid w:val="00BA448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BA4481"/>
    <w:pPr>
      <w:spacing w:after="100"/>
    </w:pPr>
  </w:style>
  <w:style w:type="paragraph" w:styleId="TOC2">
    <w:name w:val="toc 2"/>
    <w:basedOn w:val="Normal"/>
    <w:next w:val="Normal"/>
    <w:autoRedefine/>
    <w:uiPriority w:val="39"/>
    <w:semiHidden/>
    <w:unhideWhenUsed/>
    <w:rsid w:val="00BA4481"/>
    <w:pPr>
      <w:spacing w:after="100"/>
      <w:ind w:left="240"/>
    </w:pPr>
  </w:style>
  <w:style w:type="paragraph" w:styleId="TOC3">
    <w:name w:val="toc 3"/>
    <w:basedOn w:val="Normal"/>
    <w:next w:val="Normal"/>
    <w:autoRedefine/>
    <w:uiPriority w:val="39"/>
    <w:semiHidden/>
    <w:unhideWhenUsed/>
    <w:rsid w:val="00BA4481"/>
    <w:pPr>
      <w:spacing w:after="100"/>
      <w:ind w:left="480"/>
    </w:pPr>
  </w:style>
  <w:style w:type="paragraph" w:styleId="TOC4">
    <w:name w:val="toc 4"/>
    <w:basedOn w:val="Normal"/>
    <w:next w:val="Normal"/>
    <w:autoRedefine/>
    <w:uiPriority w:val="39"/>
    <w:semiHidden/>
    <w:unhideWhenUsed/>
    <w:rsid w:val="00BA4481"/>
    <w:pPr>
      <w:spacing w:after="100"/>
      <w:ind w:left="720"/>
    </w:pPr>
  </w:style>
  <w:style w:type="paragraph" w:styleId="TOC5">
    <w:name w:val="toc 5"/>
    <w:basedOn w:val="Normal"/>
    <w:next w:val="Normal"/>
    <w:autoRedefine/>
    <w:uiPriority w:val="39"/>
    <w:semiHidden/>
    <w:unhideWhenUsed/>
    <w:rsid w:val="00BA4481"/>
    <w:pPr>
      <w:spacing w:after="100"/>
      <w:ind w:left="960"/>
    </w:pPr>
  </w:style>
  <w:style w:type="paragraph" w:styleId="TOC6">
    <w:name w:val="toc 6"/>
    <w:basedOn w:val="Normal"/>
    <w:next w:val="Normal"/>
    <w:autoRedefine/>
    <w:uiPriority w:val="39"/>
    <w:semiHidden/>
    <w:unhideWhenUsed/>
    <w:rsid w:val="00BA4481"/>
    <w:pPr>
      <w:spacing w:after="100"/>
      <w:ind w:left="1200"/>
    </w:pPr>
  </w:style>
  <w:style w:type="paragraph" w:styleId="TOC7">
    <w:name w:val="toc 7"/>
    <w:basedOn w:val="Normal"/>
    <w:next w:val="Normal"/>
    <w:autoRedefine/>
    <w:uiPriority w:val="39"/>
    <w:semiHidden/>
    <w:unhideWhenUsed/>
    <w:rsid w:val="00BA4481"/>
    <w:pPr>
      <w:spacing w:after="100"/>
      <w:ind w:left="1440"/>
    </w:pPr>
  </w:style>
  <w:style w:type="paragraph" w:styleId="TOC8">
    <w:name w:val="toc 8"/>
    <w:basedOn w:val="Normal"/>
    <w:next w:val="Normal"/>
    <w:autoRedefine/>
    <w:uiPriority w:val="39"/>
    <w:semiHidden/>
    <w:unhideWhenUsed/>
    <w:rsid w:val="00BA4481"/>
    <w:pPr>
      <w:spacing w:after="100"/>
      <w:ind w:left="1680"/>
    </w:pPr>
  </w:style>
  <w:style w:type="paragraph" w:styleId="TOC9">
    <w:name w:val="toc 9"/>
    <w:basedOn w:val="Normal"/>
    <w:next w:val="Normal"/>
    <w:autoRedefine/>
    <w:uiPriority w:val="39"/>
    <w:semiHidden/>
    <w:unhideWhenUsed/>
    <w:rsid w:val="00BA4481"/>
    <w:pPr>
      <w:spacing w:after="100"/>
      <w:ind w:left="1920"/>
    </w:pPr>
  </w:style>
  <w:style w:type="paragraph" w:styleId="TOCHeading">
    <w:name w:val="TOC Heading"/>
    <w:basedOn w:val="Heading1"/>
    <w:next w:val="Normal"/>
    <w:uiPriority w:val="39"/>
    <w:semiHidden/>
    <w:unhideWhenUsed/>
    <w:qFormat/>
    <w:rsid w:val="00BA4481"/>
    <w:pPr>
      <w:outlineLvl w:val="9"/>
    </w:pPr>
  </w:style>
  <w:style w:type="table" w:styleId="TableGrid">
    <w:name w:val="Table Grid"/>
    <w:basedOn w:val="TableNormal"/>
    <w:rsid w:val="00224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unro\MMunro\edrms.ssc.nsw.gov.au-8008\Objects\Position%20Description%20Template%20-%20December%202017%20(A4822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A673B92524F4C8493203D13DCF91525" version="1.0.0">
  <systemFields>
    <field name="Objective-Id">
      <value order="0">A6405504</value>
    </field>
    <field name="Objective-Title">
      <value order="0">2019 09 Student Planner</value>
    </field>
    <field name="Objective-Description">
      <value order="0"/>
    </field>
    <field name="Objective-CreationStamp">
      <value order="0">2019-10-02T01:57:41Z</value>
    </field>
    <field name="Objective-IsApproved">
      <value order="0">false</value>
    </field>
    <field name="Objective-IsPublished">
      <value order="0">true</value>
    </field>
    <field name="Objective-DatePublished">
      <value order="0">2019-10-02T01:58:01Z</value>
    </field>
    <field name="Objective-ModificationStamp">
      <value order="0">2019-10-02T01:58:01Z</value>
    </field>
    <field name="Objective-Owner">
      <value order="0">Michelle Munro</value>
    </field>
    <field name="Objective-Path">
      <value order="0">Objective Global Folder:Document Library:PERSONNEL:Establishment:Position Descriptions - Shire Planning:Development Assessment &amp; Certification:2019</value>
    </field>
    <field name="Objective-Parent">
      <value order="0">2019</value>
    </field>
    <field name="Objective-State">
      <value order="0">Published</value>
    </field>
    <field name="Objective-VersionId">
      <value order="0">vA9220667</value>
    </field>
    <field name="Objective-Version">
      <value order="0">1.0</value>
    </field>
    <field name="Objective-VersionNumber">
      <value order="0">2</value>
    </field>
    <field name="Objective-VersionComment">
      <value order="0"/>
    </field>
    <field name="Objective-FileNumber">
      <value order="0">qA142163</value>
    </field>
    <field name="Objective-Classification">
      <value order="0"/>
    </field>
    <field name="Objective-Caveats">
      <value order="0"/>
    </field>
  </systemFields>
  <catalogues>
    <catalogue name="Document Type Catalogue" type="type" ori="id:cA5">
      <field name="Objective-3rd Related CRMS Number">
        <value order="0"/>
      </field>
      <field name="Objective-Application Category">
        <value order="0"/>
      </field>
      <field name="Objective-Customer Street Address">
        <value order="0"/>
      </field>
      <field name="Objective-Applicant Name">
        <value order="0"/>
      </field>
      <field name="Objective-3rd Related CRMS ID">
        <value order="0"/>
      </field>
      <field name="Objective-Finalised By">
        <value order="0"/>
      </field>
      <field name="Objective-Customer Name">
        <value order="0"/>
      </field>
      <field name="Objective-Customer Postcode">
        <value order="0"/>
      </field>
      <field name="Objective-Asset Description">
        <value order="0"/>
      </field>
      <field name="Objective-Applicant Customer ID">
        <value order="0"/>
      </field>
      <field name="Objective-Application Group">
        <value order="0"/>
      </field>
      <field name="Objective-Customer Suburb">
        <value order="0"/>
      </field>
      <field name="Objective-Asset Site Name">
        <value order="0"/>
      </field>
      <field name="Objective-Asset ID">
        <value order="0"/>
      </field>
      <field name="Objective-Company Name">
        <value order="0"/>
      </field>
      <field name="Objective-CRMS Number">
        <value order="0"/>
      </field>
      <field name="Objective-P&amp;R Document ID">
        <value order="0"/>
      </field>
      <field name="Objective-CRMS ID">
        <value order="0"/>
      </field>
      <field name="Objective-2nd Related CRMS Number">
        <value order="0"/>
      </field>
      <field name="Objective-Date Finalised">
        <value order="0"/>
      </field>
      <field name="Objective-2nd Related CRMS ID">
        <value order="0"/>
      </field>
      <field name="Objective-P&amp;R Description">
        <value order="0"/>
      </field>
      <field name="Objective-Property ID">
        <value order="0"/>
      </field>
      <field name="Objective-Location Street Address">
        <value order="0"/>
      </field>
      <field name="Objective-Location Postcode">
        <value order="0"/>
      </field>
      <field name="Objective-P&amp;R Application ID">
        <value order="0"/>
      </field>
      <field name="Objective-Location Suburb">
        <value order="0"/>
      </field>
      <field name="Objective-Document Type">
        <value order="0"/>
      </field>
      <field name="Objective-Date Written">
        <value order="0"/>
      </field>
      <field name="Objective-Legal Description">
        <value order="0"/>
      </field>
      <field name="Objective-Land ID">
        <value order="0"/>
      </field>
      <field name="Objective-Summary">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4A673B92524F4C8493203D13DCF91525"/>
  </ds:schemaRefs>
</ds:datastoreItem>
</file>

<file path=customXml/itemProps2.xml><?xml version="1.0" encoding="utf-8"?>
<ds:datastoreItem xmlns:ds="http://schemas.openxmlformats.org/officeDocument/2006/customXml" ds:itemID="{3B64579C-5FA0-4834-B7D6-D455BC004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Description Template - December 2017 (A4822289)</Template>
  <TotalTime>0</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SSC Letter</vt:lpstr>
    </vt:vector>
  </TitlesOfParts>
  <Company>Sutherland Shire Council</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SSC Letter</dc:title>
  <dc:creator>Michelle Munro</dc:creator>
  <cp:lastModifiedBy>Bethany Paxton</cp:lastModifiedBy>
  <cp:revision>2</cp:revision>
  <cp:lastPrinted>2018-08-16T06:26:00Z</cp:lastPrinted>
  <dcterms:created xsi:type="dcterms:W3CDTF">2021-08-19T05:10:00Z</dcterms:created>
  <dcterms:modified xsi:type="dcterms:W3CDTF">2021-08-19T05:10:00Z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A6405504</vt:lpwstr>
  </property>
  <property fmtid="{D5CDD505-2E9C-101B-9397-08002B2CF9AE}" pid="4" name="Objective-Title">
    <vt:lpwstr>2019 09 Student Planner</vt:lpwstr>
  </property>
  <property fmtid="{D5CDD505-2E9C-101B-9397-08002B2CF9AE}" pid="5" name="Objective-Comment">
    <vt:lpwstr/>
  </property>
  <property fmtid="{D5CDD505-2E9C-101B-9397-08002B2CF9AE}" pid="6" name="Objective-CreationStamp">
    <vt:filetime>2019-10-02T01:57:46Z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2019-10-02T01:58:01Z</vt:filetime>
  </property>
  <property fmtid="{D5CDD505-2E9C-101B-9397-08002B2CF9AE}" pid="10" name="Objective-ModificationStamp">
    <vt:filetime>2019-10-30T06:11:04Z</vt:filetime>
  </property>
  <property fmtid="{D5CDD505-2E9C-101B-9397-08002B2CF9AE}" pid="11" name="Objective-Owner">
    <vt:lpwstr>Michelle Munro</vt:lpwstr>
  </property>
  <property fmtid="{D5CDD505-2E9C-101B-9397-08002B2CF9AE}" pid="12" name="Objective-Path">
    <vt:lpwstr>Objective Global Folder:Document Library:PERSONNEL:Establishment:Position Descriptions - Shire Planning:Development Assessment &amp; Certification:2019:</vt:lpwstr>
  </property>
  <property fmtid="{D5CDD505-2E9C-101B-9397-08002B2CF9AE}" pid="13" name="Objective-Parent">
    <vt:lpwstr>2019</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2015/3491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ate Written [system]">
    <vt:lpwstr/>
  </property>
  <property fmtid="{D5CDD505-2E9C-101B-9397-08002B2CF9AE}" pid="22" name="Objective-Application Group [system]">
    <vt:lpwstr/>
  </property>
  <property fmtid="{D5CDD505-2E9C-101B-9397-08002B2CF9AE}" pid="23" name="Objective-Application Category [system]">
    <vt:lpwstr/>
  </property>
  <property fmtid="{D5CDD505-2E9C-101B-9397-08002B2CF9AE}" pid="24" name="Objective-P&amp;R Application ID [system]">
    <vt:lpwstr/>
  </property>
  <property fmtid="{D5CDD505-2E9C-101B-9397-08002B2CF9AE}" pid="25" name="Objective-P&amp;R Document ID [system]">
    <vt:lpwstr/>
  </property>
  <property fmtid="{D5CDD505-2E9C-101B-9397-08002B2CF9AE}" pid="26" name="Objective-P&amp;R Description [system]">
    <vt:lpwstr/>
  </property>
  <property fmtid="{D5CDD505-2E9C-101B-9397-08002B2CF9AE}" pid="27" name="Objective-Summary [system]">
    <vt:lpwstr/>
  </property>
  <property fmtid="{D5CDD505-2E9C-101B-9397-08002B2CF9AE}" pid="28" name="Objective-Document Type [system]">
    <vt:lpwstr/>
  </property>
  <property fmtid="{D5CDD505-2E9C-101B-9397-08002B2CF9AE}" pid="29" name="Objective-Applicant Customer ID [system]">
    <vt:lpwstr/>
  </property>
  <property fmtid="{D5CDD505-2E9C-101B-9397-08002B2CF9AE}" pid="30" name="Objective-Applicant Name [system]">
    <vt:lpwstr/>
  </property>
  <property fmtid="{D5CDD505-2E9C-101B-9397-08002B2CF9AE}" pid="31" name="Objective-Property ID [system]">
    <vt:lpwstr/>
  </property>
  <property fmtid="{D5CDD505-2E9C-101B-9397-08002B2CF9AE}" pid="32" name="Objective-Location Street Address [system]">
    <vt:lpwstr/>
  </property>
  <property fmtid="{D5CDD505-2E9C-101B-9397-08002B2CF9AE}" pid="33" name="Objective-Location Suburb [system]">
    <vt:lpwstr/>
  </property>
  <property fmtid="{D5CDD505-2E9C-101B-9397-08002B2CF9AE}" pid="34" name="Objective-Location Postcode [system]">
    <vt:lpwstr/>
  </property>
  <property fmtid="{D5CDD505-2E9C-101B-9397-08002B2CF9AE}" pid="35" name="Objective-Land ID [system]">
    <vt:lpwstr/>
  </property>
  <property fmtid="{D5CDD505-2E9C-101B-9397-08002B2CF9AE}" pid="36" name="Objective-Legal Description [system]">
    <vt:lpwstr/>
  </property>
  <property fmtid="{D5CDD505-2E9C-101B-9397-08002B2CF9AE}" pid="37" name="Objective-CRMS Number [system]">
    <vt:lpwstr/>
  </property>
  <property fmtid="{D5CDD505-2E9C-101B-9397-08002B2CF9AE}" pid="38" name="Objective-CRMS ID [system]">
    <vt:lpwstr/>
  </property>
  <property fmtid="{D5CDD505-2E9C-101B-9397-08002B2CF9AE}" pid="39" name="Objective-2nd Related CRMS Number [system]">
    <vt:lpwstr/>
  </property>
  <property fmtid="{D5CDD505-2E9C-101B-9397-08002B2CF9AE}" pid="40" name="Objective-2nd Related CRMS ID [system]">
    <vt:lpwstr/>
  </property>
  <property fmtid="{D5CDD505-2E9C-101B-9397-08002B2CF9AE}" pid="41" name="Objective-3rd Related CRMS Number [system]">
    <vt:lpwstr/>
  </property>
  <property fmtid="{D5CDD505-2E9C-101B-9397-08002B2CF9AE}" pid="42" name="Objective-3rd Related CRMS ID [system]">
    <vt:lpwstr/>
  </property>
  <property fmtid="{D5CDD505-2E9C-101B-9397-08002B2CF9AE}" pid="43" name="Objective-Customer Name [system]">
    <vt:lpwstr/>
  </property>
  <property fmtid="{D5CDD505-2E9C-101B-9397-08002B2CF9AE}" pid="44" name="Objective-Customer Street Address [system]">
    <vt:lpwstr/>
  </property>
  <property fmtid="{D5CDD505-2E9C-101B-9397-08002B2CF9AE}" pid="45" name="Objective-Customer Suburb [system]">
    <vt:lpwstr/>
  </property>
  <property fmtid="{D5CDD505-2E9C-101B-9397-08002B2CF9AE}" pid="46" name="Objective-Customer Postcode [system]">
    <vt:lpwstr/>
  </property>
  <property fmtid="{D5CDD505-2E9C-101B-9397-08002B2CF9AE}" pid="47" name="Objective-Company Name [system]">
    <vt:lpwstr/>
  </property>
  <property fmtid="{D5CDD505-2E9C-101B-9397-08002B2CF9AE}" pid="48" name="Objective-Asset ID [system]">
    <vt:lpwstr/>
  </property>
  <property fmtid="{D5CDD505-2E9C-101B-9397-08002B2CF9AE}" pid="49" name="Objective-Asset Description [system]">
    <vt:lpwstr/>
  </property>
  <property fmtid="{D5CDD505-2E9C-101B-9397-08002B2CF9AE}" pid="50" name="Objective-Asset Site Name [system]">
    <vt:lpwstr/>
  </property>
  <property fmtid="{D5CDD505-2E9C-101B-9397-08002B2CF9AE}" pid="51" name="Objective-Date Finalised [system]">
    <vt:lpwstr/>
  </property>
  <property fmtid="{D5CDD505-2E9C-101B-9397-08002B2CF9AE}" pid="52" name="Objective-Finalised By [system]">
    <vt:lpwstr/>
  </property>
  <property fmtid="{D5CDD505-2E9C-101B-9397-08002B2CF9AE}" pid="53" name="Objective-Description">
    <vt:lpwstr/>
  </property>
  <property fmtid="{D5CDD505-2E9C-101B-9397-08002B2CF9AE}" pid="54" name="Objective-VersionId">
    <vt:lpwstr>vA9220667</vt:lpwstr>
  </property>
  <property fmtid="{D5CDD505-2E9C-101B-9397-08002B2CF9AE}" pid="55" name="Objective-E-Mail Attachment Count">
    <vt:r8>0</vt:r8>
  </property>
  <property fmtid="{D5CDD505-2E9C-101B-9397-08002B2CF9AE}" pid="56" name="Objective-3rd Related CRMS Number">
    <vt:lpwstr/>
  </property>
  <property fmtid="{D5CDD505-2E9C-101B-9397-08002B2CF9AE}" pid="57" name="Objective-Application Category">
    <vt:lpwstr/>
  </property>
  <property fmtid="{D5CDD505-2E9C-101B-9397-08002B2CF9AE}" pid="58" name="Objective-Applicant Name">
    <vt:lpwstr/>
  </property>
  <property fmtid="{D5CDD505-2E9C-101B-9397-08002B2CF9AE}" pid="59" name="Objective-3rd Related CRMS ID">
    <vt:lpwstr/>
  </property>
  <property fmtid="{D5CDD505-2E9C-101B-9397-08002B2CF9AE}" pid="60" name="Objective-Customer Name">
    <vt:lpwstr/>
  </property>
  <property fmtid="{D5CDD505-2E9C-101B-9397-08002B2CF9AE}" pid="61" name="Objective-Asset Description">
    <vt:lpwstr/>
  </property>
  <property fmtid="{D5CDD505-2E9C-101B-9397-08002B2CF9AE}" pid="62" name="Objective-Applicant Customer ID">
    <vt:lpwstr/>
  </property>
  <property fmtid="{D5CDD505-2E9C-101B-9397-08002B2CF9AE}" pid="63" name="Objective-Application Group">
    <vt:lpwstr/>
  </property>
  <property fmtid="{D5CDD505-2E9C-101B-9397-08002B2CF9AE}" pid="64" name="Objective-Asset Site Name">
    <vt:lpwstr/>
  </property>
  <property fmtid="{D5CDD505-2E9C-101B-9397-08002B2CF9AE}" pid="65" name="Objective-Asset ID">
    <vt:lpwstr/>
  </property>
  <property fmtid="{D5CDD505-2E9C-101B-9397-08002B2CF9AE}" pid="66" name="Objective-E-Mail Subject">
    <vt:lpwstr/>
  </property>
  <property fmtid="{D5CDD505-2E9C-101B-9397-08002B2CF9AE}" pid="67" name="Objective-E-Mail Received By">
    <vt:lpwstr/>
  </property>
  <property fmtid="{D5CDD505-2E9C-101B-9397-08002B2CF9AE}" pid="68" name="Objective-Company Name">
    <vt:lpwstr/>
  </property>
  <property fmtid="{D5CDD505-2E9C-101B-9397-08002B2CF9AE}" pid="69" name="Objective-E-Mail CC">
    <vt:lpwstr/>
  </property>
  <property fmtid="{D5CDD505-2E9C-101B-9397-08002B2CF9AE}" pid="70" name="Objective-E-Mail To">
    <vt:lpwstr/>
  </property>
  <property fmtid="{D5CDD505-2E9C-101B-9397-08002B2CF9AE}" pid="71" name="Objective-E-Mail Sender">
    <vt:lpwstr/>
  </property>
  <property fmtid="{D5CDD505-2E9C-101B-9397-08002B2CF9AE}" pid="72" name="Objective-E-Mail Last Modification Time">
    <vt:lpwstr/>
  </property>
  <property fmtid="{D5CDD505-2E9C-101B-9397-08002B2CF9AE}" pid="73" name="Objective-E-Mail Application">
    <vt:lpwstr/>
  </property>
  <property fmtid="{D5CDD505-2E9C-101B-9397-08002B2CF9AE}" pid="74" name="Objective-E-Mail Creation Time">
    <vt:lpwstr/>
  </property>
  <property fmtid="{D5CDD505-2E9C-101B-9397-08002B2CF9AE}" pid="75" name="Objective-CRMS Number">
    <vt:lpwstr/>
  </property>
  <property fmtid="{D5CDD505-2E9C-101B-9397-08002B2CF9AE}" pid="76" name="Objective-CRMS ID">
    <vt:lpwstr/>
  </property>
  <property fmtid="{D5CDD505-2E9C-101B-9397-08002B2CF9AE}" pid="77" name="Objective-2nd Related CRMS Number">
    <vt:lpwstr/>
  </property>
  <property fmtid="{D5CDD505-2E9C-101B-9397-08002B2CF9AE}" pid="78" name="Objective-2nd Related CRMS ID">
    <vt:lpwstr/>
  </property>
  <property fmtid="{D5CDD505-2E9C-101B-9397-08002B2CF9AE}" pid="79" name="Objective-Summary">
    <vt:lpwstr/>
  </property>
  <property fmtid="{D5CDD505-2E9C-101B-9397-08002B2CF9AE}" pid="80" name="Objective-Customer Street Address">
    <vt:lpwstr/>
  </property>
  <property fmtid="{D5CDD505-2E9C-101B-9397-08002B2CF9AE}" pid="81" name="Objective-Customer Postcode">
    <vt:lpwstr/>
  </property>
  <property fmtid="{D5CDD505-2E9C-101B-9397-08002B2CF9AE}" pid="82" name="Objective-Customer Suburb">
    <vt:lpwstr/>
  </property>
  <property fmtid="{D5CDD505-2E9C-101B-9397-08002B2CF9AE}" pid="83" name="Objective-P&amp;R Document ID">
    <vt:lpwstr/>
  </property>
  <property fmtid="{D5CDD505-2E9C-101B-9397-08002B2CF9AE}" pid="84" name="Objective-P&amp;R Description">
    <vt:lpwstr/>
  </property>
  <property fmtid="{D5CDD505-2E9C-101B-9397-08002B2CF9AE}" pid="85" name="Objective-Property ID">
    <vt:lpwstr/>
  </property>
  <property fmtid="{D5CDD505-2E9C-101B-9397-08002B2CF9AE}" pid="86" name="Objective-Location Street Address">
    <vt:lpwstr/>
  </property>
  <property fmtid="{D5CDD505-2E9C-101B-9397-08002B2CF9AE}" pid="87" name="Objective-Location Postcode">
    <vt:lpwstr/>
  </property>
  <property fmtid="{D5CDD505-2E9C-101B-9397-08002B2CF9AE}" pid="88" name="Objective-P&amp;R Application ID">
    <vt:lpwstr/>
  </property>
  <property fmtid="{D5CDD505-2E9C-101B-9397-08002B2CF9AE}" pid="89" name="Objective-Location Suburb">
    <vt:lpwstr/>
  </property>
  <property fmtid="{D5CDD505-2E9C-101B-9397-08002B2CF9AE}" pid="90" name="Objective-E-Mail Sensitivity">
    <vt:lpwstr/>
  </property>
  <property fmtid="{D5CDD505-2E9C-101B-9397-08002B2CF9AE}" pid="91" name="Objective-E-Mail Sender Address">
    <vt:lpwstr/>
  </property>
  <property fmtid="{D5CDD505-2E9C-101B-9397-08002B2CF9AE}" pid="92" name="Objective-E-Mail Sent On Time">
    <vt:lpwstr/>
  </property>
  <property fmtid="{D5CDD505-2E9C-101B-9397-08002B2CF9AE}" pid="93" name="Objective-E-Mail Importance">
    <vt:lpwstr/>
  </property>
  <property fmtid="{D5CDD505-2E9C-101B-9397-08002B2CF9AE}" pid="94" name="Objective-E-Mail Categories">
    <vt:lpwstr/>
  </property>
  <property fmtid="{D5CDD505-2E9C-101B-9397-08002B2CF9AE}" pid="95" name="Objective-E-Mail To Addresses">
    <vt:lpwstr/>
  </property>
  <property fmtid="{D5CDD505-2E9C-101B-9397-08002B2CF9AE}" pid="96" name="Objective-E-Mail Application Identifier">
    <vt:lpwstr/>
  </property>
  <property fmtid="{D5CDD505-2E9C-101B-9397-08002B2CF9AE}" pid="97" name="Objective-E-Mail Body">
    <vt:lpwstr/>
  </property>
  <property fmtid="{D5CDD505-2E9C-101B-9397-08002B2CF9AE}" pid="98" name="Objective-E-Mail Internet Message ID">
    <vt:lpwstr/>
  </property>
  <property fmtid="{D5CDD505-2E9C-101B-9397-08002B2CF9AE}" pid="99" name="Objective-E-Mail CC Addresses">
    <vt:lpwstr/>
  </property>
  <property fmtid="{D5CDD505-2E9C-101B-9397-08002B2CF9AE}" pid="100" name="Objective-E-Mail Attachments">
    <vt:lpwstr/>
  </property>
  <property fmtid="{D5CDD505-2E9C-101B-9397-08002B2CF9AE}" pid="101" name="Objective-E-Mail Received On Time">
    <vt:lpwstr/>
  </property>
  <property fmtid="{D5CDD505-2E9C-101B-9397-08002B2CF9AE}" pid="102" name="Objective-Document Type">
    <vt:lpwstr/>
  </property>
  <property fmtid="{D5CDD505-2E9C-101B-9397-08002B2CF9AE}" pid="103" name="Objective-Date Written">
    <vt:lpwstr/>
  </property>
  <property fmtid="{D5CDD505-2E9C-101B-9397-08002B2CF9AE}" pid="104" name="Objective-Legal Description">
    <vt:lpwstr/>
  </property>
  <property fmtid="{D5CDD505-2E9C-101B-9397-08002B2CF9AE}" pid="105" name="Objective-Land ID">
    <vt:lpwstr/>
  </property>
  <property fmtid="{D5CDD505-2E9C-101B-9397-08002B2CF9AE}" pid="106" name="Objective-Create PDF?">
    <vt:lpwstr>Yes</vt:lpwstr>
  </property>
  <property fmtid="{D5CDD505-2E9C-101B-9397-08002B2CF9AE}" pid="107" name="Objective-Publish to Where?">
    <vt:lpwstr>No Location Set</vt:lpwstr>
  </property>
  <property fmtid="{D5CDD505-2E9C-101B-9397-08002B2CF9AE}" pid="108" name="Objective-Seamless Status">
    <vt:lpwstr>Sent to Website, Document Library/PERSONNEL/Establishment folder on 30-10-19 16:11:04</vt:lpwstr>
  </property>
  <property fmtid="{D5CDD505-2E9C-101B-9397-08002B2CF9AE}" pid="109" name="Objective-DA Document Type">
    <vt:lpwstr/>
  </property>
  <property fmtid="{D5CDD505-2E9C-101B-9397-08002B2CF9AE}" pid="110" name="Objective-E-Mail Subject [system]">
    <vt:lpwstr/>
  </property>
  <property fmtid="{D5CDD505-2E9C-101B-9397-08002B2CF9AE}" pid="111" name="Objective-E-Mail To [system]">
    <vt:lpwstr/>
  </property>
  <property fmtid="{D5CDD505-2E9C-101B-9397-08002B2CF9AE}" pid="112" name="Objective-E-Mail Sender [system]">
    <vt:lpwstr/>
  </property>
  <property fmtid="{D5CDD505-2E9C-101B-9397-08002B2CF9AE}" pid="113" name="Objective-E-Mail Received By [system]">
    <vt:lpwstr/>
  </property>
  <property fmtid="{D5CDD505-2E9C-101B-9397-08002B2CF9AE}" pid="114" name="Objective-E-Mail CC [system]">
    <vt:lpwstr/>
  </property>
  <property fmtid="{D5CDD505-2E9C-101B-9397-08002B2CF9AE}" pid="115" name="Objective-E-Mail Application [system]">
    <vt:lpwstr/>
  </property>
  <property fmtid="{D5CDD505-2E9C-101B-9397-08002B2CF9AE}" pid="116" name="Objective-E-Mail Creation Time [system]">
    <vt:lpwstr/>
  </property>
  <property fmtid="{D5CDD505-2E9C-101B-9397-08002B2CF9AE}" pid="117" name="Objective-E-Mail Last Modification Time [system]">
    <vt:lpwstr/>
  </property>
  <property fmtid="{D5CDD505-2E9C-101B-9397-08002B2CF9AE}" pid="118" name="Objective-E-Mail Sent On Time [system]">
    <vt:lpwstr/>
  </property>
  <property fmtid="{D5CDD505-2E9C-101B-9397-08002B2CF9AE}" pid="119" name="Objective-E-Mail Received On Time [system]">
    <vt:lpwstr/>
  </property>
  <property fmtid="{D5CDD505-2E9C-101B-9397-08002B2CF9AE}" pid="120" name="Objective-E-Mail Importance [system]">
    <vt:lpwstr/>
  </property>
  <property fmtid="{D5CDD505-2E9C-101B-9397-08002B2CF9AE}" pid="121" name="Objective-E-Mail Sensitivity [system]">
    <vt:lpwstr/>
  </property>
  <property fmtid="{D5CDD505-2E9C-101B-9397-08002B2CF9AE}" pid="122" name="Objective-E-Mail Attachment Count [system]">
    <vt:r8>0</vt:r8>
  </property>
  <property fmtid="{D5CDD505-2E9C-101B-9397-08002B2CF9AE}" pid="123" name="Objective-E-Mail Attachments [system]">
    <vt:lpwstr/>
  </property>
  <property fmtid="{D5CDD505-2E9C-101B-9397-08002B2CF9AE}" pid="124" name="Objective-E-Mail Application Identifier [system]">
    <vt:lpwstr/>
  </property>
  <property fmtid="{D5CDD505-2E9C-101B-9397-08002B2CF9AE}" pid="125" name="Objective-E-Mail Body [system]">
    <vt:lpwstr/>
  </property>
  <property fmtid="{D5CDD505-2E9C-101B-9397-08002B2CF9AE}" pid="126" name="Objective-E-Mail Categories [system]">
    <vt:lpwstr/>
  </property>
  <property fmtid="{D5CDD505-2E9C-101B-9397-08002B2CF9AE}" pid="127" name="Objective-E-Mail To Addresses [system]">
    <vt:lpwstr/>
  </property>
  <property fmtid="{D5CDD505-2E9C-101B-9397-08002B2CF9AE}" pid="128" name="Objective-E-Mail CC Addresses [system]">
    <vt:lpwstr/>
  </property>
  <property fmtid="{D5CDD505-2E9C-101B-9397-08002B2CF9AE}" pid="129" name="Objective-E-Mail Sender Address [system]">
    <vt:lpwstr/>
  </property>
  <property fmtid="{D5CDD505-2E9C-101B-9397-08002B2CF9AE}" pid="130" name="Objective-E-Mail Internet Message ID [system]">
    <vt:lpwstr/>
  </property>
  <property fmtid="{D5CDD505-2E9C-101B-9397-08002B2CF9AE}" pid="131" name="Objective-Finalised By">
    <vt:lpwstr/>
  </property>
  <property fmtid="{D5CDD505-2E9C-101B-9397-08002B2CF9AE}" pid="132" name="Objective-Date Finalised">
    <vt:lpwstr/>
  </property>
</Properties>
</file>