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4750DF" w:rsidP="006A2663">
      <w:pPr>
        <w:jc w:val="both"/>
      </w:pPr>
      <w:r>
        <w:rPr>
          <w:noProof/>
          <w:lang w:eastAsia="en-AU"/>
        </w:rPr>
        <w:drawing>
          <wp:anchor distT="0" distB="0" distL="114300" distR="114300" simplePos="0" relativeHeight="251661312" behindDoc="1" locked="0" layoutInCell="1" allowOverlap="1" wp14:anchorId="4AEDE42C" wp14:editId="23575A5B">
            <wp:simplePos x="0" y="0"/>
            <wp:positionH relativeFrom="page">
              <wp:align>right</wp:align>
            </wp:positionH>
            <wp:positionV relativeFrom="paragraph">
              <wp:posOffset>-914400</wp:posOffset>
            </wp:positionV>
            <wp:extent cx="7557135" cy="1068197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135" cy="10681970"/>
                    </a:xfrm>
                    <a:prstGeom prst="rect">
                      <a:avLst/>
                    </a:prstGeom>
                  </pic:spPr>
                </pic:pic>
              </a:graphicData>
            </a:graphic>
            <wp14:sizeRelH relativeFrom="margin">
              <wp14:pctWidth>0</wp14:pctWidth>
            </wp14:sizeRelH>
            <wp14:sizeRelV relativeFrom="margin">
              <wp14:pctHeight>0</wp14:pctHeight>
            </wp14:sizeRelV>
          </wp:anchor>
        </w:drawing>
      </w:r>
    </w:p>
    <w:p w:rsidR="00A31568" w:rsidRPr="004D7B27" w:rsidRDefault="00A31568" w:rsidP="006A2663">
      <w:pPr>
        <w:jc w:val="both"/>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6A2663" w:rsidRPr="009B5FE8" w:rsidTr="006A2663">
        <w:trPr>
          <w:trHeight w:val="397"/>
        </w:trPr>
        <w:tc>
          <w:tcPr>
            <w:tcW w:w="2263" w:type="dxa"/>
            <w:vAlign w:val="center"/>
          </w:tcPr>
          <w:p w:rsidR="006A2663" w:rsidRPr="009B5FE8" w:rsidRDefault="006A2663" w:rsidP="006A2663">
            <w:pPr>
              <w:spacing w:line="276" w:lineRule="auto"/>
              <w:jc w:val="both"/>
              <w:rPr>
                <w:rFonts w:ascii="Calibri" w:eastAsia="Calibri" w:hAnsi="Calibri" w:cs="Arial"/>
                <w:b/>
                <w:sz w:val="20"/>
                <w:szCs w:val="20"/>
              </w:rPr>
            </w:pPr>
            <w:r w:rsidRPr="00487354">
              <w:rPr>
                <w:rFonts w:cs="Arial"/>
                <w:b/>
                <w:sz w:val="20"/>
                <w:szCs w:val="20"/>
              </w:rPr>
              <w:t>POSITION TITLE:</w:t>
            </w:r>
            <w:r>
              <w:rPr>
                <w:rFonts w:cs="Arial"/>
                <w:b/>
                <w:sz w:val="20"/>
                <w:szCs w:val="20"/>
              </w:rPr>
              <w:t xml:space="preserve"> </w:t>
            </w:r>
          </w:p>
        </w:tc>
        <w:tc>
          <w:tcPr>
            <w:tcW w:w="6668" w:type="dxa"/>
            <w:vAlign w:val="center"/>
          </w:tcPr>
          <w:p w:rsidR="006A2663" w:rsidRPr="00637E76" w:rsidRDefault="006A2663" w:rsidP="006A2663">
            <w:pPr>
              <w:rPr>
                <w:b/>
                <w:sz w:val="20"/>
                <w:szCs w:val="20"/>
              </w:rPr>
            </w:pPr>
            <w:r>
              <w:rPr>
                <w:rFonts w:cs="Arial"/>
                <w:b/>
                <w:sz w:val="20"/>
                <w:szCs w:val="20"/>
              </w:rPr>
              <w:t>Administration Assistant/Enrolment Officer</w:t>
            </w:r>
          </w:p>
        </w:tc>
      </w:tr>
      <w:tr w:rsidR="006A2663" w:rsidRPr="009B5FE8" w:rsidTr="006A2663">
        <w:trPr>
          <w:trHeight w:val="397"/>
        </w:trPr>
        <w:tc>
          <w:tcPr>
            <w:tcW w:w="2263" w:type="dxa"/>
            <w:vAlign w:val="center"/>
          </w:tcPr>
          <w:p w:rsidR="006A2663" w:rsidRPr="009B5FE8" w:rsidRDefault="006A2663" w:rsidP="006A2663">
            <w:pPr>
              <w:spacing w:line="276" w:lineRule="auto"/>
              <w:jc w:val="both"/>
              <w:rPr>
                <w:rFonts w:ascii="Calibri" w:eastAsia="Calibri" w:hAnsi="Calibri" w:cs="Arial"/>
                <w:b/>
                <w:sz w:val="20"/>
                <w:szCs w:val="20"/>
              </w:rPr>
            </w:pPr>
            <w:r w:rsidRPr="00487354">
              <w:rPr>
                <w:rFonts w:cs="Arial"/>
                <w:b/>
                <w:sz w:val="20"/>
                <w:szCs w:val="20"/>
              </w:rPr>
              <w:t>SECTION</w:t>
            </w:r>
            <w:r w:rsidRPr="00487354">
              <w:rPr>
                <w:rFonts w:cs="Arial"/>
                <w:sz w:val="20"/>
                <w:szCs w:val="20"/>
              </w:rPr>
              <w:t>:</w:t>
            </w:r>
          </w:p>
        </w:tc>
        <w:tc>
          <w:tcPr>
            <w:tcW w:w="6668" w:type="dxa"/>
            <w:vAlign w:val="center"/>
          </w:tcPr>
          <w:p w:rsidR="006A2663" w:rsidRPr="00637E76" w:rsidRDefault="006A2663" w:rsidP="006A2663">
            <w:pPr>
              <w:rPr>
                <w:b/>
                <w:sz w:val="20"/>
                <w:szCs w:val="20"/>
              </w:rPr>
            </w:pPr>
            <w:r>
              <w:rPr>
                <w:rFonts w:cs="Arial"/>
                <w:b/>
                <w:sz w:val="20"/>
                <w:szCs w:val="20"/>
              </w:rPr>
              <w:t>School Officer</w:t>
            </w:r>
          </w:p>
        </w:tc>
      </w:tr>
      <w:tr w:rsidR="006A2663" w:rsidRPr="009B5FE8" w:rsidTr="006A2663">
        <w:trPr>
          <w:trHeight w:val="397"/>
        </w:trPr>
        <w:tc>
          <w:tcPr>
            <w:tcW w:w="2263" w:type="dxa"/>
            <w:vAlign w:val="center"/>
          </w:tcPr>
          <w:p w:rsidR="006A2663" w:rsidRPr="009B5FE8" w:rsidRDefault="006A2663" w:rsidP="006A2663">
            <w:pPr>
              <w:spacing w:line="276" w:lineRule="auto"/>
              <w:jc w:val="both"/>
              <w:rPr>
                <w:rFonts w:ascii="Calibri" w:eastAsia="Calibri" w:hAnsi="Calibri" w:cs="Arial"/>
                <w:b/>
                <w:sz w:val="20"/>
                <w:szCs w:val="20"/>
              </w:rPr>
            </w:pPr>
            <w:r w:rsidRPr="00487354">
              <w:rPr>
                <w:rFonts w:cs="Arial"/>
                <w:b/>
                <w:sz w:val="20"/>
                <w:szCs w:val="20"/>
              </w:rPr>
              <w:t>REPORTS TO:</w:t>
            </w:r>
          </w:p>
        </w:tc>
        <w:tc>
          <w:tcPr>
            <w:tcW w:w="6668" w:type="dxa"/>
            <w:vAlign w:val="center"/>
          </w:tcPr>
          <w:p w:rsidR="006A2663" w:rsidRPr="00637E76" w:rsidRDefault="006A2663" w:rsidP="006A2663">
            <w:pPr>
              <w:rPr>
                <w:b/>
                <w:sz w:val="20"/>
                <w:szCs w:val="20"/>
              </w:rPr>
            </w:pPr>
            <w:r>
              <w:rPr>
                <w:rFonts w:cs="Arial"/>
                <w:b/>
                <w:sz w:val="20"/>
                <w:szCs w:val="20"/>
              </w:rPr>
              <w:t>Business Manager</w:t>
            </w:r>
          </w:p>
        </w:tc>
      </w:tr>
      <w:tr w:rsidR="006A2663" w:rsidRPr="009B5FE8" w:rsidTr="006A2663">
        <w:trPr>
          <w:trHeight w:val="397"/>
        </w:trPr>
        <w:tc>
          <w:tcPr>
            <w:tcW w:w="2263" w:type="dxa"/>
            <w:vAlign w:val="center"/>
          </w:tcPr>
          <w:p w:rsidR="006A2663" w:rsidRPr="009B5FE8" w:rsidRDefault="006A2663" w:rsidP="006A2663">
            <w:pPr>
              <w:spacing w:line="276" w:lineRule="auto"/>
              <w:jc w:val="both"/>
              <w:rPr>
                <w:rFonts w:ascii="Calibri" w:eastAsia="Calibri" w:hAnsi="Calibri" w:cs="Arial"/>
                <w:b/>
                <w:sz w:val="20"/>
                <w:szCs w:val="20"/>
              </w:rPr>
            </w:pPr>
            <w:r w:rsidRPr="00487354">
              <w:rPr>
                <w:rFonts w:cs="Arial"/>
                <w:b/>
                <w:sz w:val="20"/>
                <w:szCs w:val="20"/>
              </w:rPr>
              <w:t>CLASSIFICATION:</w:t>
            </w:r>
          </w:p>
        </w:tc>
        <w:tc>
          <w:tcPr>
            <w:tcW w:w="6668" w:type="dxa"/>
            <w:vAlign w:val="center"/>
          </w:tcPr>
          <w:p w:rsidR="006A2663" w:rsidRPr="00637E76" w:rsidRDefault="006A2663" w:rsidP="006A2663">
            <w:pPr>
              <w:rPr>
                <w:b/>
                <w:sz w:val="20"/>
                <w:szCs w:val="20"/>
              </w:rPr>
            </w:pPr>
            <w:r>
              <w:rPr>
                <w:rFonts w:cs="Arial"/>
                <w:b/>
                <w:sz w:val="20"/>
                <w:szCs w:val="20"/>
              </w:rPr>
              <w:t>School Officer – Level 3</w:t>
            </w:r>
          </w:p>
        </w:tc>
      </w:tr>
      <w:tr w:rsidR="006A2663" w:rsidRPr="009B5FE8" w:rsidTr="006A2663">
        <w:trPr>
          <w:trHeight w:val="397"/>
        </w:trPr>
        <w:tc>
          <w:tcPr>
            <w:tcW w:w="2263" w:type="dxa"/>
            <w:vAlign w:val="center"/>
          </w:tcPr>
          <w:p w:rsidR="006A2663" w:rsidRPr="009B5FE8" w:rsidRDefault="006A2663" w:rsidP="006A2663">
            <w:pPr>
              <w:spacing w:line="276" w:lineRule="auto"/>
              <w:jc w:val="both"/>
              <w:rPr>
                <w:rFonts w:ascii="Calibri" w:eastAsia="Calibri" w:hAnsi="Calibri" w:cs="Arial"/>
                <w:b/>
                <w:sz w:val="20"/>
                <w:szCs w:val="20"/>
              </w:rPr>
            </w:pPr>
            <w:r>
              <w:rPr>
                <w:rFonts w:cs="Arial"/>
                <w:b/>
                <w:sz w:val="20"/>
                <w:szCs w:val="20"/>
              </w:rPr>
              <w:t>AWARD:</w:t>
            </w:r>
          </w:p>
        </w:tc>
        <w:tc>
          <w:tcPr>
            <w:tcW w:w="6668" w:type="dxa"/>
            <w:vAlign w:val="center"/>
          </w:tcPr>
          <w:p w:rsidR="006A2663" w:rsidRPr="00637E76" w:rsidRDefault="006A2663" w:rsidP="00667621">
            <w:pPr>
              <w:rPr>
                <w:b/>
                <w:sz w:val="20"/>
                <w:szCs w:val="20"/>
              </w:rPr>
            </w:pPr>
            <w:r w:rsidRPr="00861EA8">
              <w:rPr>
                <w:rFonts w:cs="Arial"/>
                <w:b/>
                <w:sz w:val="20"/>
                <w:szCs w:val="20"/>
              </w:rPr>
              <w:t>Catholic Employing Authorities Single Enterprise Collective Agreement – Diocesan Schools of Queensland 201</w:t>
            </w:r>
            <w:r w:rsidR="00667621">
              <w:rPr>
                <w:rFonts w:cs="Arial"/>
                <w:b/>
                <w:sz w:val="20"/>
                <w:szCs w:val="20"/>
              </w:rPr>
              <w:t>9</w:t>
            </w:r>
            <w:r w:rsidRPr="00861EA8">
              <w:rPr>
                <w:rFonts w:cs="Arial"/>
                <w:b/>
                <w:sz w:val="20"/>
                <w:szCs w:val="20"/>
              </w:rPr>
              <w:t xml:space="preserve"> - 20</w:t>
            </w:r>
            <w:r w:rsidR="00667621">
              <w:rPr>
                <w:rFonts w:cs="Arial"/>
                <w:b/>
                <w:sz w:val="20"/>
                <w:szCs w:val="20"/>
              </w:rPr>
              <w:t>23</w:t>
            </w:r>
          </w:p>
        </w:tc>
      </w:tr>
      <w:tr w:rsidR="006A2663" w:rsidRPr="009B5FE8" w:rsidTr="006A2663">
        <w:trPr>
          <w:trHeight w:val="397"/>
        </w:trPr>
        <w:tc>
          <w:tcPr>
            <w:tcW w:w="2263" w:type="dxa"/>
            <w:vAlign w:val="center"/>
          </w:tcPr>
          <w:p w:rsidR="006A2663" w:rsidRPr="009B5FE8" w:rsidRDefault="006A2663" w:rsidP="006A2663">
            <w:pPr>
              <w:spacing w:line="276" w:lineRule="auto"/>
              <w:jc w:val="both"/>
              <w:rPr>
                <w:rFonts w:ascii="Calibri" w:eastAsia="Calibri" w:hAnsi="Calibri" w:cs="Arial"/>
                <w:b/>
                <w:sz w:val="20"/>
                <w:szCs w:val="20"/>
              </w:rPr>
            </w:pPr>
            <w:r>
              <w:rPr>
                <w:rFonts w:cs="Arial"/>
                <w:b/>
                <w:sz w:val="20"/>
                <w:szCs w:val="20"/>
              </w:rPr>
              <w:t>LOCATION:</w:t>
            </w:r>
          </w:p>
        </w:tc>
        <w:tc>
          <w:tcPr>
            <w:tcW w:w="6668" w:type="dxa"/>
            <w:vAlign w:val="center"/>
          </w:tcPr>
          <w:p w:rsidR="006A2663" w:rsidRPr="00637E76" w:rsidRDefault="006A2663" w:rsidP="006A2663">
            <w:pPr>
              <w:spacing w:before="120"/>
              <w:rPr>
                <w:b/>
                <w:sz w:val="20"/>
                <w:szCs w:val="20"/>
              </w:rPr>
            </w:pPr>
            <w:r>
              <w:rPr>
                <w:rFonts w:cs="Arial"/>
                <w:b/>
                <w:sz w:val="20"/>
                <w:szCs w:val="20"/>
              </w:rPr>
              <w:t>Ryan Catholic College, Kirwan (Junior Campus)</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6A2663">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6A2663">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6A2663">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6A2663">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6A2663">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6A2663">
      <w:pPr>
        <w:spacing w:before="120" w:after="120"/>
        <w:jc w:val="both"/>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6A2663">
      <w:pPr>
        <w:spacing w:after="0"/>
        <w:jc w:val="both"/>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6A2663">
      <w:pPr>
        <w:spacing w:after="120"/>
        <w:jc w:val="both"/>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6A2663">
      <w:pPr>
        <w:spacing w:after="120"/>
        <w:jc w:val="both"/>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6A2663">
      <w:pPr>
        <w:spacing w:after="120"/>
        <w:jc w:val="both"/>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6A2663">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9239C7" w:rsidRDefault="009239C7" w:rsidP="00262319">
      <w:pPr>
        <w:spacing w:before="120" w:after="120" w:line="240" w:lineRule="auto"/>
        <w:jc w:val="both"/>
        <w:rPr>
          <w:bCs/>
        </w:rPr>
      </w:pPr>
      <w:r w:rsidRPr="008A2035">
        <w:rPr>
          <w:bCs/>
        </w:rPr>
        <w:t>Ryan Catholic College, Kirwan, provides a Catholic education for both boys and girls from Prep to Year 12 on two campuses (Prep to Year 4 and Years 5 to 12). Students are offered a diverse curriculum in modern, well-equipped facilities.</w:t>
      </w:r>
    </w:p>
    <w:p w:rsidR="009239C7" w:rsidRDefault="009239C7" w:rsidP="00262319">
      <w:pPr>
        <w:spacing w:after="120" w:line="240" w:lineRule="auto"/>
        <w:jc w:val="both"/>
        <w:rPr>
          <w:bCs/>
        </w:rPr>
      </w:pPr>
      <w:r w:rsidRPr="008A2035">
        <w:rPr>
          <w:bCs/>
        </w:rPr>
        <w:t xml:space="preserve">The Administration Assistant/Enrolment Officer </w:t>
      </w:r>
      <w:r>
        <w:rPr>
          <w:bCs/>
        </w:rPr>
        <w:t xml:space="preserve">works in collaboration with the Business Manager and </w:t>
      </w:r>
      <w:r w:rsidRPr="008A2035">
        <w:rPr>
          <w:bCs/>
        </w:rPr>
        <w:t xml:space="preserve">provides </w:t>
      </w:r>
      <w:r>
        <w:rPr>
          <w:bCs/>
        </w:rPr>
        <w:t xml:space="preserve">high level </w:t>
      </w:r>
      <w:r w:rsidRPr="008A2035">
        <w:rPr>
          <w:bCs/>
        </w:rPr>
        <w:t xml:space="preserve">administrative support to </w:t>
      </w:r>
      <w:r>
        <w:rPr>
          <w:bCs/>
        </w:rPr>
        <w:t>the College Leadership Team</w:t>
      </w:r>
      <w:r w:rsidRPr="008A2035">
        <w:rPr>
          <w:bCs/>
        </w:rPr>
        <w:t xml:space="preserve">, demonstrating a </w:t>
      </w:r>
      <w:r>
        <w:rPr>
          <w:bCs/>
        </w:rPr>
        <w:t>degree</w:t>
      </w:r>
      <w:r w:rsidRPr="008A2035">
        <w:rPr>
          <w:bCs/>
        </w:rPr>
        <w:t xml:space="preserve"> of self-initiative, flexibility and dependability. </w:t>
      </w:r>
    </w:p>
    <w:p w:rsidR="009239C7" w:rsidRDefault="009239C7" w:rsidP="00262319">
      <w:pPr>
        <w:spacing w:after="120" w:line="240" w:lineRule="auto"/>
        <w:jc w:val="both"/>
        <w:rPr>
          <w:bCs/>
        </w:rPr>
      </w:pPr>
      <w:r>
        <w:rPr>
          <w:bCs/>
        </w:rPr>
        <w:t>T</w:t>
      </w:r>
      <w:r w:rsidRPr="008A2035">
        <w:rPr>
          <w:bCs/>
        </w:rPr>
        <w:t>he Administration Assistant</w:t>
      </w:r>
      <w:r>
        <w:rPr>
          <w:bCs/>
        </w:rPr>
        <w:t>/Enrolment Officer</w:t>
      </w:r>
      <w:r w:rsidRPr="008A2035">
        <w:rPr>
          <w:bCs/>
        </w:rPr>
        <w:t xml:space="preserve"> </w:t>
      </w:r>
      <w:r>
        <w:rPr>
          <w:bCs/>
        </w:rPr>
        <w:t>will</w:t>
      </w:r>
      <w:r w:rsidRPr="008A2035">
        <w:rPr>
          <w:bCs/>
        </w:rPr>
        <w:t xml:space="preserve"> be required to be the initial point of contact for all visitors, parents, staff and students</w:t>
      </w:r>
      <w:r>
        <w:rPr>
          <w:bCs/>
        </w:rPr>
        <w:t xml:space="preserve"> to the College</w:t>
      </w:r>
      <w:r w:rsidRPr="008A2035">
        <w:rPr>
          <w:bCs/>
        </w:rPr>
        <w:t>. The incumbent will present a professional image and create a welcoming, warm and positive impression.</w:t>
      </w:r>
    </w:p>
    <w:p w:rsidR="009239C7" w:rsidRPr="00B02987" w:rsidRDefault="009239C7" w:rsidP="00262319">
      <w:pPr>
        <w:spacing w:after="120" w:line="240" w:lineRule="auto"/>
        <w:jc w:val="both"/>
        <w:rPr>
          <w:bCs/>
        </w:rPr>
      </w:pPr>
      <w:r w:rsidRPr="008A2035">
        <w:rPr>
          <w:bCs/>
        </w:rPr>
        <w:t>The</w:t>
      </w:r>
      <w:r>
        <w:rPr>
          <w:bCs/>
        </w:rPr>
        <w:t xml:space="preserve"> position</w:t>
      </w:r>
      <w:r w:rsidRPr="008A2035">
        <w:rPr>
          <w:bCs/>
        </w:rPr>
        <w:t xml:space="preserve"> reports </w:t>
      </w:r>
      <w:r>
        <w:rPr>
          <w:bCs/>
        </w:rPr>
        <w:t xml:space="preserve">directly </w:t>
      </w:r>
      <w:r w:rsidRPr="008A2035">
        <w:rPr>
          <w:bCs/>
        </w:rPr>
        <w:t>to the Business Manager</w:t>
      </w:r>
      <w:r>
        <w:rPr>
          <w:bCs/>
        </w:rPr>
        <w:t xml:space="preserve"> and w</w:t>
      </w:r>
      <w:r w:rsidRPr="00742032">
        <w:rPr>
          <w:bCs/>
        </w:rPr>
        <w:t xml:space="preserve">ill </w:t>
      </w:r>
      <w:r>
        <w:rPr>
          <w:bCs/>
        </w:rPr>
        <w:t xml:space="preserve">be based at Ryan Catholic College Junior Campus. </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6A2663">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9239C7" w:rsidRPr="00594172" w:rsidRDefault="009239C7" w:rsidP="006A2663">
      <w:pPr>
        <w:tabs>
          <w:tab w:val="left" w:pos="720"/>
        </w:tabs>
        <w:spacing w:before="120" w:after="120" w:line="300" w:lineRule="atLeast"/>
        <w:jc w:val="both"/>
        <w:rPr>
          <w:rFonts w:ascii="Calibri" w:hAnsi="Calibri"/>
        </w:rPr>
      </w:pPr>
      <w:r>
        <w:rPr>
          <w:rFonts w:ascii="Calibri" w:hAnsi="Calibri"/>
        </w:rPr>
        <w:t>The Administration Assistant/Enrolment Officer will r</w:t>
      </w:r>
      <w:r w:rsidRPr="00594172">
        <w:rPr>
          <w:rFonts w:ascii="Calibri" w:hAnsi="Calibri"/>
        </w:rPr>
        <w:t>epresent Ryan Catholic College Junior Campus reception as the first point of contact in a professional, warm, friendly and efficient manner.</w:t>
      </w:r>
      <w:r>
        <w:rPr>
          <w:rFonts w:ascii="Calibri" w:hAnsi="Calibri"/>
        </w:rPr>
        <w:t xml:space="preserve"> Duties include:</w:t>
      </w:r>
    </w:p>
    <w:p w:rsidR="009239C7" w:rsidRPr="006A2663" w:rsidRDefault="009239C7" w:rsidP="006A2663">
      <w:pPr>
        <w:pStyle w:val="ListParagraph"/>
        <w:numPr>
          <w:ilvl w:val="0"/>
          <w:numId w:val="26"/>
        </w:numPr>
        <w:tabs>
          <w:tab w:val="left" w:pos="720"/>
        </w:tabs>
        <w:spacing w:before="120" w:after="120" w:line="300" w:lineRule="atLeast"/>
        <w:jc w:val="both"/>
        <w:rPr>
          <w:rFonts w:ascii="Calibri" w:hAnsi="Calibri"/>
        </w:rPr>
      </w:pPr>
      <w:r w:rsidRPr="006A2663">
        <w:rPr>
          <w:rFonts w:ascii="Calibri" w:hAnsi="Calibri"/>
        </w:rPr>
        <w:t>Provide reception duties that meets the day to day requirements of the school including:</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Pr>
          <w:rFonts w:ascii="Calibri" w:hAnsi="Calibri"/>
        </w:rPr>
        <w:t xml:space="preserve">Assist in the production of internal and external documents </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Pr>
          <w:rFonts w:ascii="Calibri" w:hAnsi="Calibri"/>
        </w:rPr>
        <w:t>Sort, prepare and file documents as required, ensuring a commitment to compliance and confidentiality.</w:t>
      </w:r>
    </w:p>
    <w:p w:rsidR="009239C7" w:rsidRPr="006A2663" w:rsidRDefault="009239C7" w:rsidP="006A2663">
      <w:pPr>
        <w:pStyle w:val="ListParagraph"/>
        <w:numPr>
          <w:ilvl w:val="0"/>
          <w:numId w:val="26"/>
        </w:numPr>
        <w:tabs>
          <w:tab w:val="left" w:pos="720"/>
        </w:tabs>
        <w:spacing w:before="120" w:after="120" w:line="300" w:lineRule="atLeast"/>
        <w:jc w:val="both"/>
        <w:rPr>
          <w:rFonts w:ascii="Calibri" w:hAnsi="Calibri"/>
        </w:rPr>
      </w:pPr>
      <w:r w:rsidRPr="006A2663">
        <w:rPr>
          <w:rFonts w:ascii="Calibri" w:hAnsi="Calibri"/>
        </w:rPr>
        <w:t>Support the delivery of operational tasks associated with a high functioning reception including:</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sidRPr="00742032">
        <w:rPr>
          <w:rFonts w:ascii="Calibri" w:hAnsi="Calibri"/>
        </w:rPr>
        <w:t>Responding to incoming telephone and email enquires</w:t>
      </w:r>
      <w:r>
        <w:rPr>
          <w:rFonts w:ascii="Calibri" w:hAnsi="Calibri"/>
        </w:rPr>
        <w:t xml:space="preserve"> </w:t>
      </w:r>
    </w:p>
    <w:p w:rsidR="009239C7" w:rsidRPr="00742032" w:rsidRDefault="009239C7" w:rsidP="006A2663">
      <w:pPr>
        <w:pStyle w:val="ListParagraph"/>
        <w:numPr>
          <w:ilvl w:val="1"/>
          <w:numId w:val="27"/>
        </w:numPr>
        <w:tabs>
          <w:tab w:val="left" w:pos="720"/>
        </w:tabs>
        <w:spacing w:before="120" w:after="120" w:line="300" w:lineRule="atLeast"/>
        <w:jc w:val="both"/>
        <w:rPr>
          <w:rFonts w:ascii="Calibri" w:hAnsi="Calibri"/>
        </w:rPr>
      </w:pPr>
      <w:r>
        <w:rPr>
          <w:rFonts w:ascii="Calibri" w:hAnsi="Calibri"/>
        </w:rPr>
        <w:t>Ensuring timely distribution of school correspondence via email or other mode as required</w:t>
      </w:r>
    </w:p>
    <w:p w:rsidR="009239C7" w:rsidRPr="00742032" w:rsidRDefault="009239C7" w:rsidP="006A2663">
      <w:pPr>
        <w:pStyle w:val="ListParagraph"/>
        <w:numPr>
          <w:ilvl w:val="1"/>
          <w:numId w:val="27"/>
        </w:numPr>
        <w:tabs>
          <w:tab w:val="left" w:pos="720"/>
        </w:tabs>
        <w:spacing w:before="120" w:after="120" w:line="300" w:lineRule="atLeast"/>
        <w:jc w:val="both"/>
        <w:rPr>
          <w:rFonts w:ascii="Calibri" w:hAnsi="Calibri"/>
        </w:rPr>
      </w:pPr>
      <w:r w:rsidRPr="00742032">
        <w:rPr>
          <w:rFonts w:ascii="Calibri" w:hAnsi="Calibri"/>
        </w:rPr>
        <w:t xml:space="preserve">Deal professionally with and directing </w:t>
      </w:r>
      <w:r>
        <w:rPr>
          <w:rFonts w:ascii="Calibri" w:hAnsi="Calibri"/>
        </w:rPr>
        <w:t>enquiries of parents, visitors and</w:t>
      </w:r>
      <w:r w:rsidRPr="00742032">
        <w:rPr>
          <w:rFonts w:ascii="Calibri" w:hAnsi="Calibri"/>
        </w:rPr>
        <w:t xml:space="preserve"> contractors </w:t>
      </w:r>
      <w:r>
        <w:rPr>
          <w:rFonts w:ascii="Calibri" w:hAnsi="Calibri"/>
        </w:rPr>
        <w:t>as necessary</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sidRPr="00742032">
        <w:rPr>
          <w:rFonts w:ascii="Calibri" w:hAnsi="Calibri"/>
        </w:rPr>
        <w:t>Data entry to support registers</w:t>
      </w:r>
      <w:r>
        <w:rPr>
          <w:rFonts w:ascii="Calibri" w:hAnsi="Calibri"/>
        </w:rPr>
        <w:t xml:space="preserve"> and record management ensuring accuracy and attention to detail.</w:t>
      </w:r>
    </w:p>
    <w:p w:rsidR="009239C7" w:rsidRPr="006A2663" w:rsidRDefault="009239C7" w:rsidP="006A2663">
      <w:pPr>
        <w:pStyle w:val="ListParagraph"/>
        <w:numPr>
          <w:ilvl w:val="0"/>
          <w:numId w:val="26"/>
        </w:numPr>
        <w:tabs>
          <w:tab w:val="left" w:pos="720"/>
        </w:tabs>
        <w:spacing w:before="120" w:after="120" w:line="300" w:lineRule="atLeast"/>
        <w:jc w:val="both"/>
        <w:rPr>
          <w:rFonts w:ascii="Calibri" w:hAnsi="Calibri"/>
        </w:rPr>
      </w:pPr>
      <w:r w:rsidRPr="006A2663">
        <w:rPr>
          <w:rFonts w:ascii="Calibri" w:hAnsi="Calibri"/>
        </w:rPr>
        <w:t>Administrative tasks as required to support the functionality of Ryan Catholic College Junior Campus:</w:t>
      </w:r>
    </w:p>
    <w:p w:rsidR="009239C7" w:rsidRPr="00C449BB" w:rsidRDefault="009239C7" w:rsidP="006A2663">
      <w:pPr>
        <w:pStyle w:val="ListParagraph"/>
        <w:numPr>
          <w:ilvl w:val="1"/>
          <w:numId w:val="27"/>
        </w:numPr>
        <w:tabs>
          <w:tab w:val="left" w:pos="720"/>
        </w:tabs>
        <w:spacing w:before="120" w:after="120" w:line="300" w:lineRule="atLeast"/>
        <w:jc w:val="both"/>
        <w:rPr>
          <w:rFonts w:ascii="Calibri" w:hAnsi="Calibri"/>
        </w:rPr>
      </w:pPr>
      <w:r w:rsidRPr="00C449BB">
        <w:rPr>
          <w:rFonts w:ascii="Calibri" w:hAnsi="Calibri"/>
        </w:rPr>
        <w:t>Enrolment processes for Prep – Year 4</w:t>
      </w:r>
    </w:p>
    <w:p w:rsidR="009239C7" w:rsidRPr="00C449BB" w:rsidRDefault="009239C7" w:rsidP="006A2663">
      <w:pPr>
        <w:pStyle w:val="ListParagraph"/>
        <w:numPr>
          <w:ilvl w:val="1"/>
          <w:numId w:val="27"/>
        </w:numPr>
        <w:tabs>
          <w:tab w:val="left" w:pos="720"/>
        </w:tabs>
        <w:spacing w:before="120" w:after="120" w:line="300" w:lineRule="atLeast"/>
        <w:jc w:val="both"/>
        <w:rPr>
          <w:rFonts w:ascii="Calibri" w:hAnsi="Calibri"/>
        </w:rPr>
      </w:pPr>
      <w:r w:rsidRPr="00C449BB">
        <w:rPr>
          <w:rFonts w:ascii="Calibri" w:hAnsi="Calibri"/>
        </w:rPr>
        <w:t>Student departure processes for Prep – Year 4</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sidRPr="00C449BB">
        <w:rPr>
          <w:rFonts w:ascii="Calibri" w:hAnsi="Calibri"/>
        </w:rPr>
        <w:t>Completing Student Data Transfer Note for interstate transferees</w:t>
      </w:r>
    </w:p>
    <w:p w:rsidR="009239C7" w:rsidRPr="00C449BB" w:rsidRDefault="009239C7" w:rsidP="006A2663">
      <w:pPr>
        <w:pStyle w:val="ListParagraph"/>
        <w:numPr>
          <w:ilvl w:val="1"/>
          <w:numId w:val="27"/>
        </w:numPr>
        <w:tabs>
          <w:tab w:val="left" w:pos="720"/>
        </w:tabs>
        <w:spacing w:before="120" w:after="120" w:line="300" w:lineRule="atLeast"/>
        <w:jc w:val="both"/>
        <w:rPr>
          <w:rFonts w:ascii="Calibri" w:hAnsi="Calibri"/>
        </w:rPr>
      </w:pPr>
      <w:r>
        <w:t>Maintain the MAZE database for students and families Prep – Year 4</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Pr>
          <w:rFonts w:ascii="Calibri" w:hAnsi="Calibri"/>
        </w:rPr>
        <w:t>Transitioning</w:t>
      </w:r>
      <w:r w:rsidRPr="00C449BB">
        <w:rPr>
          <w:rFonts w:ascii="Calibri" w:hAnsi="Calibri"/>
        </w:rPr>
        <w:t xml:space="preserve"> student portfolios and information to new schools as requested</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Pr>
          <w:rFonts w:ascii="Calibri" w:hAnsi="Calibri"/>
        </w:rPr>
        <w:t>Student administration duties using Compass</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sidRPr="00C449BB">
        <w:rPr>
          <w:rFonts w:ascii="Calibri" w:hAnsi="Calibri"/>
        </w:rPr>
        <w:t>Assist with the preparation of meetings and functions</w:t>
      </w:r>
      <w:r>
        <w:rPr>
          <w:rFonts w:ascii="Calibri" w:hAnsi="Calibri"/>
        </w:rPr>
        <w:t>.</w:t>
      </w:r>
    </w:p>
    <w:p w:rsidR="009239C7" w:rsidRPr="006A2663" w:rsidRDefault="009239C7" w:rsidP="006A2663">
      <w:pPr>
        <w:pStyle w:val="ListParagraph"/>
        <w:numPr>
          <w:ilvl w:val="0"/>
          <w:numId w:val="26"/>
        </w:numPr>
        <w:tabs>
          <w:tab w:val="left" w:pos="720"/>
        </w:tabs>
        <w:spacing w:before="120" w:after="120" w:line="300" w:lineRule="atLeast"/>
        <w:jc w:val="both"/>
        <w:rPr>
          <w:rFonts w:ascii="Calibri" w:hAnsi="Calibri"/>
        </w:rPr>
      </w:pPr>
      <w:r w:rsidRPr="006A2663">
        <w:rPr>
          <w:rFonts w:ascii="Calibri" w:hAnsi="Calibri"/>
        </w:rPr>
        <w:t xml:space="preserve">Provide coordination to </w:t>
      </w:r>
      <w:r>
        <w:t>students and staff with first aid and sick bay:</w:t>
      </w:r>
    </w:p>
    <w:p w:rsidR="009239C7" w:rsidRPr="00195128" w:rsidRDefault="009239C7" w:rsidP="006A2663">
      <w:pPr>
        <w:pStyle w:val="ListParagraph"/>
        <w:numPr>
          <w:ilvl w:val="1"/>
          <w:numId w:val="27"/>
        </w:numPr>
        <w:tabs>
          <w:tab w:val="left" w:pos="720"/>
        </w:tabs>
        <w:spacing w:before="120" w:after="120" w:line="300" w:lineRule="atLeast"/>
        <w:jc w:val="both"/>
        <w:rPr>
          <w:rFonts w:ascii="Calibri" w:hAnsi="Calibri"/>
        </w:rPr>
      </w:pPr>
      <w:r w:rsidRPr="00C449BB">
        <w:rPr>
          <w:rFonts w:ascii="Calibri" w:hAnsi="Calibri"/>
        </w:rPr>
        <w:t>Liaison with parents and staff for sick or injured students</w:t>
      </w:r>
    </w:p>
    <w:p w:rsidR="009239C7" w:rsidRPr="00195128" w:rsidRDefault="009239C7" w:rsidP="006A2663">
      <w:pPr>
        <w:pStyle w:val="ListParagraph"/>
        <w:numPr>
          <w:ilvl w:val="1"/>
          <w:numId w:val="27"/>
        </w:numPr>
        <w:tabs>
          <w:tab w:val="left" w:pos="720"/>
        </w:tabs>
        <w:spacing w:before="120" w:after="120" w:line="300" w:lineRule="atLeast"/>
        <w:jc w:val="both"/>
        <w:rPr>
          <w:rFonts w:ascii="Calibri" w:hAnsi="Calibri"/>
        </w:rPr>
      </w:pPr>
      <w:r w:rsidRPr="00195128">
        <w:rPr>
          <w:rFonts w:ascii="Calibri" w:hAnsi="Calibri"/>
        </w:rPr>
        <w:t>Maintain and update Prep – Year 4 student medical alert information</w:t>
      </w:r>
      <w:r>
        <w:rPr>
          <w:rFonts w:ascii="Calibri" w:hAnsi="Calibri"/>
        </w:rPr>
        <w:t>, ensuring confidentiality</w:t>
      </w:r>
    </w:p>
    <w:p w:rsidR="009239C7" w:rsidRPr="00195128" w:rsidRDefault="009239C7" w:rsidP="006A2663">
      <w:pPr>
        <w:pStyle w:val="ListParagraph"/>
        <w:numPr>
          <w:ilvl w:val="1"/>
          <w:numId w:val="27"/>
        </w:numPr>
        <w:tabs>
          <w:tab w:val="left" w:pos="720"/>
        </w:tabs>
        <w:spacing w:before="120" w:after="120" w:line="300" w:lineRule="atLeast"/>
        <w:jc w:val="both"/>
        <w:rPr>
          <w:rFonts w:ascii="Calibri" w:hAnsi="Calibri"/>
        </w:rPr>
      </w:pPr>
      <w:r w:rsidRPr="00195128">
        <w:rPr>
          <w:rFonts w:ascii="Calibri" w:hAnsi="Calibri"/>
        </w:rPr>
        <w:t>Administer medication to students as per requirements</w:t>
      </w:r>
      <w:r>
        <w:rPr>
          <w:rFonts w:ascii="Calibri" w:hAnsi="Calibri"/>
        </w:rPr>
        <w:t xml:space="preserve"> in conjunction with protocol and process</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sidRPr="00195128">
        <w:rPr>
          <w:rFonts w:ascii="Calibri" w:hAnsi="Calibri"/>
        </w:rPr>
        <w:t>Distribution and maintenance of first aid kits</w:t>
      </w:r>
      <w:r>
        <w:rPr>
          <w:rFonts w:ascii="Calibri" w:hAnsi="Calibri"/>
        </w:rPr>
        <w:t>.</w:t>
      </w:r>
    </w:p>
    <w:p w:rsidR="009239C7" w:rsidRPr="006A2663" w:rsidRDefault="009239C7" w:rsidP="006A2663">
      <w:pPr>
        <w:pStyle w:val="ListParagraph"/>
        <w:numPr>
          <w:ilvl w:val="0"/>
          <w:numId w:val="26"/>
        </w:numPr>
        <w:tabs>
          <w:tab w:val="left" w:pos="720"/>
        </w:tabs>
        <w:spacing w:before="120" w:after="120" w:line="300" w:lineRule="atLeast"/>
        <w:jc w:val="both"/>
        <w:rPr>
          <w:rFonts w:ascii="Calibri" w:hAnsi="Calibri"/>
        </w:rPr>
      </w:pPr>
      <w:r w:rsidRPr="006A2663">
        <w:rPr>
          <w:rFonts w:ascii="Calibri" w:hAnsi="Calibri"/>
        </w:rPr>
        <w:t>Provide Secretarial support to Leadership Team Members - Junior Campus:</w:t>
      </w:r>
    </w:p>
    <w:p w:rsidR="009239C7" w:rsidRPr="00C449BB" w:rsidRDefault="009239C7" w:rsidP="006A2663">
      <w:pPr>
        <w:pStyle w:val="ListParagraph"/>
        <w:numPr>
          <w:ilvl w:val="1"/>
          <w:numId w:val="27"/>
        </w:numPr>
        <w:tabs>
          <w:tab w:val="left" w:pos="720"/>
        </w:tabs>
        <w:spacing w:before="120" w:after="120" w:line="300" w:lineRule="atLeast"/>
        <w:jc w:val="both"/>
        <w:rPr>
          <w:rFonts w:ascii="Calibri" w:hAnsi="Calibri"/>
        </w:rPr>
      </w:pPr>
      <w:r w:rsidRPr="00C449BB">
        <w:rPr>
          <w:rFonts w:ascii="Calibri" w:hAnsi="Calibri"/>
        </w:rPr>
        <w:t xml:space="preserve">Manage </w:t>
      </w:r>
      <w:r>
        <w:rPr>
          <w:rFonts w:ascii="Calibri" w:hAnsi="Calibri"/>
        </w:rPr>
        <w:t>diary/commitments</w:t>
      </w:r>
    </w:p>
    <w:p w:rsidR="009239C7" w:rsidRDefault="009239C7" w:rsidP="006A2663">
      <w:pPr>
        <w:pStyle w:val="ListParagraph"/>
        <w:numPr>
          <w:ilvl w:val="1"/>
          <w:numId w:val="27"/>
        </w:numPr>
        <w:tabs>
          <w:tab w:val="left" w:pos="720"/>
        </w:tabs>
        <w:spacing w:before="120" w:after="120" w:line="300" w:lineRule="atLeast"/>
        <w:jc w:val="both"/>
        <w:rPr>
          <w:rFonts w:ascii="Calibri" w:hAnsi="Calibri"/>
        </w:rPr>
      </w:pPr>
      <w:r w:rsidRPr="00C449BB">
        <w:rPr>
          <w:rFonts w:ascii="Calibri" w:hAnsi="Calibri"/>
        </w:rPr>
        <w:t>Monitor staff access</w:t>
      </w:r>
      <w:r>
        <w:rPr>
          <w:rFonts w:ascii="Calibri" w:hAnsi="Calibri"/>
        </w:rPr>
        <w:t>/telephone calls/correspondence, as required.</w:t>
      </w:r>
    </w:p>
    <w:p w:rsidR="009239C7" w:rsidRDefault="009239C7" w:rsidP="006A2663">
      <w:pPr>
        <w:pStyle w:val="ListParagraph"/>
        <w:numPr>
          <w:ilvl w:val="0"/>
          <w:numId w:val="26"/>
        </w:numPr>
        <w:tabs>
          <w:tab w:val="left" w:pos="426"/>
        </w:tabs>
        <w:spacing w:before="120" w:after="120" w:line="300" w:lineRule="atLeast"/>
        <w:jc w:val="both"/>
        <w:rPr>
          <w:rFonts w:ascii="Calibri" w:hAnsi="Calibri"/>
        </w:rPr>
      </w:pPr>
      <w:r w:rsidRPr="006A2663">
        <w:rPr>
          <w:rFonts w:ascii="Calibri" w:hAnsi="Calibri"/>
        </w:rPr>
        <w:lastRenderedPageBreak/>
        <w:t>Assist the Leadership Team with College activities including, but not limited to assemblies, spring fair, lea</w:t>
      </w:r>
      <w:r w:rsidR="001C5279">
        <w:rPr>
          <w:rFonts w:ascii="Calibri" w:hAnsi="Calibri"/>
        </w:rPr>
        <w:t>dership meetings and interviews</w:t>
      </w:r>
    </w:p>
    <w:p w:rsidR="001C5279" w:rsidRPr="006A2663" w:rsidRDefault="001C5279" w:rsidP="006A2663">
      <w:pPr>
        <w:pStyle w:val="ListParagraph"/>
        <w:numPr>
          <w:ilvl w:val="0"/>
          <w:numId w:val="26"/>
        </w:numPr>
        <w:tabs>
          <w:tab w:val="left" w:pos="426"/>
        </w:tabs>
        <w:spacing w:before="120" w:after="120" w:line="300" w:lineRule="atLeast"/>
        <w:jc w:val="both"/>
        <w:rPr>
          <w:rFonts w:ascii="Calibri" w:hAnsi="Calibri"/>
        </w:rPr>
      </w:pPr>
      <w:r>
        <w:rPr>
          <w:rFonts w:cstheme="minorHAnsi"/>
          <w:lang w:val="en-US"/>
        </w:rPr>
        <w:t>Any other task as reasonabl</w:t>
      </w:r>
      <w:r>
        <w:rPr>
          <w:rFonts w:cstheme="minorHAnsi"/>
          <w:lang w:val="en-US"/>
        </w:rPr>
        <w:t>y directed by the Business Manager and Principal.</w:t>
      </w:r>
    </w:p>
    <w:tbl>
      <w:tblPr>
        <w:tblStyle w:val="TableGrid1"/>
        <w:tblW w:w="0" w:type="auto"/>
        <w:shd w:val="clear" w:color="auto" w:fill="046660"/>
        <w:tblLook w:val="04A0" w:firstRow="1" w:lastRow="0" w:firstColumn="1" w:lastColumn="0" w:noHBand="0" w:noVBand="1"/>
      </w:tblPr>
      <w:tblGrid>
        <w:gridCol w:w="9463"/>
      </w:tblGrid>
      <w:tr w:rsidR="00B015A8" w:rsidRPr="009B5FE8" w:rsidTr="009239C7">
        <w:trPr>
          <w:trHeight w:val="340"/>
        </w:trPr>
        <w:tc>
          <w:tcPr>
            <w:tcW w:w="9463" w:type="dxa"/>
            <w:shd w:val="clear" w:color="auto" w:fill="046660"/>
            <w:vAlign w:val="center"/>
          </w:tcPr>
          <w:p w:rsidR="00B015A8" w:rsidRPr="009B5FE8" w:rsidRDefault="00B015A8" w:rsidP="006A2663">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B015A8" w:rsidRPr="009B5FE8" w:rsidRDefault="00B015A8" w:rsidP="006A2663">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B015A8" w:rsidRPr="009B5FE8" w:rsidRDefault="00B015A8" w:rsidP="006A2663">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B015A8" w:rsidRPr="009B5FE8" w:rsidRDefault="00B015A8" w:rsidP="006A2663">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B015A8" w:rsidRPr="009B5FE8" w:rsidRDefault="00B015A8" w:rsidP="006A2663">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B015A8" w:rsidRPr="009B5FE8" w:rsidRDefault="00B015A8" w:rsidP="006A2663">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B015A8" w:rsidRPr="009B5FE8" w:rsidRDefault="00B015A8" w:rsidP="006A2663">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B015A8" w:rsidRPr="00B015A8" w:rsidRDefault="00B015A8" w:rsidP="006A2663">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Adhere to Work Health and Safety instructions</w:t>
      </w:r>
    </w:p>
    <w:p w:rsidR="00B015A8" w:rsidRPr="00B015A8" w:rsidRDefault="00B015A8" w:rsidP="006A2663">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Promote a commitment to safe work practices</w:t>
      </w:r>
    </w:p>
    <w:p w:rsidR="00B015A8" w:rsidRPr="00B015A8" w:rsidRDefault="00B015A8" w:rsidP="006A2663">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rsidR="00B015A8" w:rsidRPr="00B015A8" w:rsidRDefault="00B015A8" w:rsidP="006A2663">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B015A8" w:rsidRPr="00B015A8" w:rsidRDefault="00B015A8" w:rsidP="006A2663">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Utilise personal protective equipment</w:t>
      </w:r>
    </w:p>
    <w:p w:rsidR="00B015A8" w:rsidRPr="00B015A8" w:rsidRDefault="00B015A8" w:rsidP="006A2663">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Participate in the development of a safe and healthy workplace</w:t>
      </w:r>
    </w:p>
    <w:p w:rsidR="00B015A8" w:rsidRPr="00B015A8" w:rsidRDefault="00B015A8" w:rsidP="006A2663">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6A2663">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A31568" w:rsidRDefault="00A31568" w:rsidP="006A2663">
      <w:pPr>
        <w:tabs>
          <w:tab w:val="left" w:pos="426"/>
        </w:tabs>
        <w:spacing w:before="120" w:after="0"/>
        <w:jc w:val="both"/>
        <w:rPr>
          <w:rFonts w:ascii="Calibri" w:hAnsi="Calibri"/>
          <w:b/>
        </w:rPr>
      </w:pPr>
      <w:r w:rsidRPr="00877C90">
        <w:rPr>
          <w:rFonts w:ascii="Calibri" w:hAnsi="Calibri"/>
          <w:b/>
        </w:rPr>
        <w:t>Experience</w:t>
      </w:r>
    </w:p>
    <w:p w:rsidR="002F124F" w:rsidRDefault="002F124F" w:rsidP="006A2663">
      <w:pPr>
        <w:pStyle w:val="ListParagraph"/>
        <w:numPr>
          <w:ilvl w:val="0"/>
          <w:numId w:val="10"/>
        </w:numPr>
        <w:tabs>
          <w:tab w:val="left" w:pos="720"/>
        </w:tabs>
        <w:spacing w:after="120"/>
        <w:jc w:val="both"/>
        <w:rPr>
          <w:rFonts w:ascii="Calibri" w:hAnsi="Calibri"/>
        </w:rPr>
      </w:pPr>
      <w:r>
        <w:rPr>
          <w:rFonts w:ascii="Calibri" w:hAnsi="Calibri"/>
        </w:rPr>
        <w:t>Previous experience providing generalist administrative support</w:t>
      </w:r>
    </w:p>
    <w:p w:rsidR="002F124F" w:rsidRPr="0045285B" w:rsidRDefault="002F124F" w:rsidP="006A2663">
      <w:pPr>
        <w:pStyle w:val="ListParagraph"/>
        <w:numPr>
          <w:ilvl w:val="0"/>
          <w:numId w:val="10"/>
        </w:numPr>
        <w:tabs>
          <w:tab w:val="left" w:pos="720"/>
        </w:tabs>
        <w:spacing w:after="120"/>
        <w:jc w:val="both"/>
        <w:rPr>
          <w:rFonts w:ascii="Calibri" w:hAnsi="Calibri"/>
        </w:rPr>
      </w:pPr>
      <w:r w:rsidRPr="0043452A">
        <w:rPr>
          <w:rFonts w:ascii="Calibri" w:hAnsi="Calibri"/>
        </w:rPr>
        <w:t xml:space="preserve">Demonstrated capacity to organise and prioritise a range </w:t>
      </w:r>
      <w:r>
        <w:rPr>
          <w:rFonts w:ascii="Calibri" w:hAnsi="Calibri"/>
        </w:rPr>
        <w:t>of tasks and set priorities to meet deadlines in a busy environment</w:t>
      </w:r>
    </w:p>
    <w:p w:rsidR="002F124F" w:rsidRDefault="002F124F" w:rsidP="006A2663">
      <w:pPr>
        <w:pStyle w:val="ListParagraph"/>
        <w:numPr>
          <w:ilvl w:val="0"/>
          <w:numId w:val="10"/>
        </w:numPr>
        <w:jc w:val="both"/>
        <w:rPr>
          <w:rFonts w:ascii="Calibri" w:hAnsi="Calibri"/>
        </w:rPr>
      </w:pPr>
      <w:r>
        <w:rPr>
          <w:rFonts w:ascii="Calibri" w:hAnsi="Calibri"/>
        </w:rPr>
        <w:t xml:space="preserve">Demonstrated ability </w:t>
      </w:r>
      <w:r w:rsidRPr="00013F1A">
        <w:rPr>
          <w:rFonts w:ascii="Calibri" w:hAnsi="Calibri"/>
        </w:rPr>
        <w:t>to work inde</w:t>
      </w:r>
      <w:r>
        <w:rPr>
          <w:rFonts w:ascii="Calibri" w:hAnsi="Calibri"/>
        </w:rPr>
        <w:t>pendently and as part of a team</w:t>
      </w:r>
    </w:p>
    <w:p w:rsidR="005379F4" w:rsidRPr="002F124F" w:rsidRDefault="002F124F" w:rsidP="006A2663">
      <w:pPr>
        <w:pStyle w:val="ListParagraph"/>
        <w:numPr>
          <w:ilvl w:val="0"/>
          <w:numId w:val="10"/>
        </w:numPr>
        <w:tabs>
          <w:tab w:val="left" w:pos="720"/>
        </w:tabs>
        <w:spacing w:after="120"/>
        <w:jc w:val="both"/>
        <w:rPr>
          <w:rFonts w:ascii="Calibri" w:hAnsi="Calibri"/>
        </w:rPr>
      </w:pPr>
      <w:r w:rsidRPr="0043452A">
        <w:rPr>
          <w:rFonts w:ascii="Calibri" w:hAnsi="Calibri"/>
        </w:rPr>
        <w:t>Prove</w:t>
      </w:r>
      <w:r>
        <w:rPr>
          <w:rFonts w:ascii="Calibri" w:hAnsi="Calibri"/>
        </w:rPr>
        <w:t>n ability in providing accurate and informative</w:t>
      </w:r>
      <w:r w:rsidRPr="0043452A">
        <w:rPr>
          <w:rFonts w:ascii="Calibri" w:hAnsi="Calibri"/>
        </w:rPr>
        <w:t xml:space="preserve"> assistance to staff, students and parents</w:t>
      </w:r>
      <w:r>
        <w:rPr>
          <w:rFonts w:ascii="Calibri" w:hAnsi="Calibri"/>
        </w:rPr>
        <w:t xml:space="preserve"> confidently.</w:t>
      </w:r>
    </w:p>
    <w:p w:rsidR="00A31568" w:rsidRPr="005379F4" w:rsidRDefault="008465FD" w:rsidP="006A2663">
      <w:pPr>
        <w:spacing w:after="0"/>
        <w:jc w:val="both"/>
        <w:rPr>
          <w:rFonts w:ascii="Calibri" w:hAnsi="Calibri"/>
          <w:b/>
        </w:rPr>
      </w:pPr>
      <w:r w:rsidRPr="005379F4">
        <w:rPr>
          <w:rFonts w:ascii="Calibri" w:hAnsi="Calibri"/>
          <w:b/>
        </w:rPr>
        <w:t>Skills</w:t>
      </w:r>
    </w:p>
    <w:p w:rsidR="002F124F" w:rsidRDefault="002F124F" w:rsidP="006A2663">
      <w:pPr>
        <w:pStyle w:val="ListParagraph"/>
        <w:numPr>
          <w:ilvl w:val="0"/>
          <w:numId w:val="22"/>
        </w:numPr>
        <w:ind w:left="720"/>
        <w:jc w:val="both"/>
        <w:rPr>
          <w:rFonts w:ascii="Calibri" w:hAnsi="Calibri"/>
        </w:rPr>
      </w:pPr>
      <w:r w:rsidRPr="00AD656E">
        <w:rPr>
          <w:rFonts w:ascii="Calibri" w:hAnsi="Calibri"/>
        </w:rPr>
        <w:t>Ability to adapt to changing circumstances and embrace new ideas</w:t>
      </w:r>
    </w:p>
    <w:p w:rsidR="002F124F" w:rsidRPr="00AD656E" w:rsidRDefault="002F124F" w:rsidP="006A2663">
      <w:pPr>
        <w:pStyle w:val="ListParagraph"/>
        <w:numPr>
          <w:ilvl w:val="0"/>
          <w:numId w:val="22"/>
        </w:numPr>
        <w:ind w:left="720"/>
        <w:jc w:val="both"/>
        <w:rPr>
          <w:rFonts w:ascii="Calibri" w:hAnsi="Calibri"/>
        </w:rPr>
      </w:pPr>
      <w:r>
        <w:rPr>
          <w:rFonts w:ascii="Calibri" w:hAnsi="Calibri"/>
        </w:rPr>
        <w:t>Highly developed computer literacy with the ability to operate a variety of platforms</w:t>
      </w:r>
    </w:p>
    <w:p w:rsidR="002F124F" w:rsidRPr="00695D84" w:rsidRDefault="002F124F" w:rsidP="006A2663">
      <w:pPr>
        <w:pStyle w:val="ListParagraph"/>
        <w:numPr>
          <w:ilvl w:val="0"/>
          <w:numId w:val="1"/>
        </w:numPr>
        <w:tabs>
          <w:tab w:val="clear" w:pos="680"/>
          <w:tab w:val="left" w:pos="720"/>
          <w:tab w:val="num" w:pos="1040"/>
        </w:tabs>
        <w:spacing w:after="120"/>
        <w:ind w:left="700" w:hanging="340"/>
        <w:jc w:val="both"/>
        <w:rPr>
          <w:rFonts w:ascii="Calibri" w:hAnsi="Calibri"/>
        </w:rPr>
      </w:pPr>
      <w:r>
        <w:t>Organisational planning and coordination skills including the ability to manage demanding or competing deadlines</w:t>
      </w:r>
    </w:p>
    <w:p w:rsidR="005379F4" w:rsidRPr="002F124F" w:rsidRDefault="002F124F" w:rsidP="006A2663">
      <w:pPr>
        <w:pStyle w:val="ListParagraph"/>
        <w:numPr>
          <w:ilvl w:val="0"/>
          <w:numId w:val="1"/>
        </w:numPr>
        <w:tabs>
          <w:tab w:val="clear" w:pos="680"/>
          <w:tab w:val="left" w:pos="720"/>
          <w:tab w:val="num" w:pos="1040"/>
        </w:tabs>
        <w:spacing w:after="120"/>
        <w:ind w:left="700" w:hanging="340"/>
        <w:jc w:val="both"/>
        <w:rPr>
          <w:rFonts w:ascii="Calibri" w:hAnsi="Calibri"/>
        </w:rPr>
      </w:pPr>
      <w:r>
        <w:t>The ability to proactively seek opportunities to extend ones professional scope of practice and learning.</w:t>
      </w:r>
    </w:p>
    <w:p w:rsidR="00A31568" w:rsidRPr="005379F4" w:rsidRDefault="008465FD" w:rsidP="006A2663">
      <w:pPr>
        <w:spacing w:after="0"/>
        <w:jc w:val="both"/>
        <w:rPr>
          <w:rFonts w:ascii="Calibri" w:hAnsi="Calibri"/>
          <w:b/>
        </w:rPr>
      </w:pPr>
      <w:r w:rsidRPr="005379F4">
        <w:rPr>
          <w:rFonts w:ascii="Calibri" w:hAnsi="Calibri"/>
          <w:b/>
        </w:rPr>
        <w:t>Attributes</w:t>
      </w:r>
    </w:p>
    <w:p w:rsidR="002F124F" w:rsidRPr="00956A14" w:rsidRDefault="002F124F" w:rsidP="006A2663">
      <w:pPr>
        <w:pStyle w:val="ListParagraph"/>
        <w:numPr>
          <w:ilvl w:val="0"/>
          <w:numId w:val="17"/>
        </w:numPr>
        <w:tabs>
          <w:tab w:val="left" w:pos="720"/>
        </w:tabs>
        <w:spacing w:after="120"/>
        <w:jc w:val="both"/>
        <w:rPr>
          <w:rFonts w:ascii="Calibri" w:hAnsi="Calibri"/>
        </w:rPr>
      </w:pPr>
      <w:r w:rsidRPr="00956A14">
        <w:rPr>
          <w:rFonts w:ascii="Calibri" w:hAnsi="Calibri"/>
        </w:rPr>
        <w:lastRenderedPageBreak/>
        <w:t>Enthusiastic</w:t>
      </w:r>
      <w:r>
        <w:rPr>
          <w:rFonts w:ascii="Calibri" w:hAnsi="Calibri"/>
        </w:rPr>
        <w:t xml:space="preserve"> and </w:t>
      </w:r>
      <w:r w:rsidRPr="00956A14">
        <w:rPr>
          <w:rFonts w:ascii="Calibri" w:hAnsi="Calibri"/>
        </w:rPr>
        <w:t>energetic</w:t>
      </w:r>
      <w:r>
        <w:rPr>
          <w:rFonts w:ascii="Calibri" w:hAnsi="Calibri"/>
        </w:rPr>
        <w:t xml:space="preserve"> </w:t>
      </w:r>
      <w:r w:rsidRPr="00956A14">
        <w:rPr>
          <w:rFonts w:ascii="Calibri" w:hAnsi="Calibri"/>
        </w:rPr>
        <w:t>with a proactive attitude</w:t>
      </w:r>
    </w:p>
    <w:p w:rsidR="002F124F" w:rsidRPr="00956A14" w:rsidRDefault="002F124F" w:rsidP="006A2663">
      <w:pPr>
        <w:pStyle w:val="ListParagraph"/>
        <w:numPr>
          <w:ilvl w:val="0"/>
          <w:numId w:val="17"/>
        </w:numPr>
        <w:tabs>
          <w:tab w:val="left" w:pos="720"/>
        </w:tabs>
        <w:spacing w:after="120"/>
        <w:jc w:val="both"/>
        <w:rPr>
          <w:rFonts w:ascii="Calibri" w:hAnsi="Calibri"/>
        </w:rPr>
      </w:pPr>
      <w:r w:rsidRPr="00956A14">
        <w:rPr>
          <w:rFonts w:ascii="Calibri" w:hAnsi="Calibri"/>
        </w:rPr>
        <w:t xml:space="preserve">Confident, well-presented and engaging with a personal warmth that engenders mutual respect with </w:t>
      </w:r>
      <w:r>
        <w:rPr>
          <w:rFonts w:ascii="Calibri" w:hAnsi="Calibri"/>
        </w:rPr>
        <w:t xml:space="preserve">staff, </w:t>
      </w:r>
      <w:r w:rsidRPr="00956A14">
        <w:rPr>
          <w:rFonts w:ascii="Calibri" w:hAnsi="Calibri"/>
        </w:rPr>
        <w:t>parents</w:t>
      </w:r>
      <w:r>
        <w:rPr>
          <w:rFonts w:ascii="Calibri" w:hAnsi="Calibri"/>
        </w:rPr>
        <w:t xml:space="preserve"> and visitors</w:t>
      </w:r>
    </w:p>
    <w:p w:rsidR="002F124F" w:rsidRDefault="002F124F" w:rsidP="006A2663">
      <w:pPr>
        <w:pStyle w:val="ListParagraph"/>
        <w:numPr>
          <w:ilvl w:val="0"/>
          <w:numId w:val="17"/>
        </w:numPr>
        <w:tabs>
          <w:tab w:val="left" w:pos="720"/>
        </w:tabs>
        <w:spacing w:after="120"/>
        <w:jc w:val="both"/>
        <w:rPr>
          <w:rFonts w:ascii="Calibri" w:hAnsi="Calibri"/>
        </w:rPr>
      </w:pPr>
      <w:r w:rsidRPr="00956A14">
        <w:rPr>
          <w:rFonts w:ascii="Calibri" w:hAnsi="Calibri"/>
        </w:rPr>
        <w:t xml:space="preserve">Flexible and responsive to the needs of the </w:t>
      </w:r>
      <w:r>
        <w:rPr>
          <w:rFonts w:ascii="Calibri" w:hAnsi="Calibri"/>
        </w:rPr>
        <w:t>college</w:t>
      </w:r>
      <w:r w:rsidRPr="00956A14">
        <w:rPr>
          <w:rFonts w:ascii="Calibri" w:hAnsi="Calibri"/>
        </w:rPr>
        <w:t xml:space="preserve"> community and driven to achieve the best outcomes</w:t>
      </w:r>
      <w:bookmarkStart w:id="0" w:name="_GoBack"/>
      <w:bookmarkEnd w:id="0"/>
    </w:p>
    <w:p w:rsidR="002F124F" w:rsidRPr="00956A14" w:rsidRDefault="002F124F" w:rsidP="006A2663">
      <w:pPr>
        <w:pStyle w:val="ListParagraph"/>
        <w:numPr>
          <w:ilvl w:val="0"/>
          <w:numId w:val="17"/>
        </w:numPr>
        <w:tabs>
          <w:tab w:val="left" w:pos="720"/>
        </w:tabs>
        <w:spacing w:after="120"/>
        <w:jc w:val="both"/>
        <w:rPr>
          <w:rFonts w:ascii="Calibri" w:hAnsi="Calibri"/>
        </w:rPr>
      </w:pPr>
      <w:r w:rsidRPr="00956A14">
        <w:rPr>
          <w:rFonts w:ascii="Calibri" w:hAnsi="Calibri"/>
        </w:rPr>
        <w:t>Willingness to learn and develop in a supported environment</w:t>
      </w:r>
    </w:p>
    <w:p w:rsidR="00A31568" w:rsidRPr="002F124F" w:rsidRDefault="002F124F" w:rsidP="006A2663">
      <w:pPr>
        <w:pStyle w:val="ListParagraph"/>
        <w:numPr>
          <w:ilvl w:val="0"/>
          <w:numId w:val="17"/>
        </w:numPr>
        <w:tabs>
          <w:tab w:val="left" w:pos="720"/>
        </w:tabs>
        <w:spacing w:after="120"/>
        <w:jc w:val="both"/>
        <w:rPr>
          <w:rFonts w:ascii="Calibri" w:hAnsi="Calibri"/>
        </w:rPr>
      </w:pPr>
      <w:r w:rsidRPr="00956A14">
        <w:rPr>
          <w:rFonts w:ascii="Calibri" w:hAnsi="Calibri"/>
        </w:rPr>
        <w:t>Motivated with a “can do’ attitude.</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6A2663">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2F124F" w:rsidRDefault="008C08E7" w:rsidP="006A2663">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 xml:space="preserve">Current Working with Children Suitability Card </w:t>
      </w:r>
      <w:r>
        <w:rPr>
          <w:rFonts w:ascii="Calibri" w:eastAsia="Calibri" w:hAnsi="Calibri" w:cs="Times New Roman"/>
        </w:rPr>
        <w:t xml:space="preserve">- </w:t>
      </w:r>
      <w:r w:rsidRPr="00873B5C">
        <w:rPr>
          <w:rFonts w:ascii="Calibri" w:eastAsia="Calibri" w:hAnsi="Calibri" w:cs="Times New Roman"/>
        </w:rPr>
        <w:t>The successful candidate will require a paid Blue Card before commencement as per the No Card, No Start policy dev</w:t>
      </w:r>
      <w:r>
        <w:rPr>
          <w:rFonts w:ascii="Calibri" w:eastAsia="Calibri" w:hAnsi="Calibri" w:cs="Times New Roman"/>
        </w:rPr>
        <w:t>eloped by Queensland Government</w:t>
      </w:r>
    </w:p>
    <w:p w:rsidR="002F124F" w:rsidRPr="009239C7" w:rsidRDefault="00EB0670" w:rsidP="006A2663">
      <w:pPr>
        <w:pStyle w:val="ListParagraph"/>
        <w:numPr>
          <w:ilvl w:val="0"/>
          <w:numId w:val="11"/>
        </w:numPr>
        <w:spacing w:after="120"/>
        <w:jc w:val="both"/>
        <w:rPr>
          <w:rFonts w:ascii="Calibri" w:eastAsia="Calibri" w:hAnsi="Calibri" w:cs="Times New Roman"/>
        </w:rPr>
      </w:pPr>
      <w:r>
        <w:t>Q</w:t>
      </w:r>
      <w:r w:rsidR="002F124F" w:rsidRPr="002D64DA">
        <w:t>ualification at certificate level or equivalent knowledge and experience relevant to the position</w:t>
      </w:r>
    </w:p>
    <w:p w:rsidR="009239C7" w:rsidRPr="002F124F" w:rsidRDefault="009239C7" w:rsidP="006A2663">
      <w:pPr>
        <w:pStyle w:val="ListParagraph"/>
        <w:numPr>
          <w:ilvl w:val="0"/>
          <w:numId w:val="11"/>
        </w:numPr>
        <w:spacing w:after="120"/>
        <w:jc w:val="both"/>
        <w:rPr>
          <w:rFonts w:ascii="Calibri" w:eastAsia="Calibri" w:hAnsi="Calibri" w:cs="Times New Roman"/>
        </w:rPr>
      </w:pPr>
      <w:r>
        <w:t>Current Driver’s Licence</w:t>
      </w:r>
    </w:p>
    <w:p w:rsidR="008C08E7" w:rsidRPr="00B015A8" w:rsidRDefault="008C08E7" w:rsidP="006A2663">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Ability to travel from time to time within the Catholic Diocese of Townsville</w:t>
      </w:r>
    </w:p>
    <w:p w:rsidR="008C08E7" w:rsidRPr="00B015A8" w:rsidRDefault="008C08E7" w:rsidP="006A2663">
      <w:pPr>
        <w:pStyle w:val="ListParagraph"/>
        <w:numPr>
          <w:ilvl w:val="0"/>
          <w:numId w:val="11"/>
        </w:numPr>
        <w:spacing w:after="0"/>
        <w:jc w:val="both"/>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6A2663">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5379F4" w:rsidRPr="002F124F" w:rsidRDefault="002F124F" w:rsidP="006A2663">
      <w:pPr>
        <w:pStyle w:val="ListParagraph"/>
        <w:numPr>
          <w:ilvl w:val="0"/>
          <w:numId w:val="12"/>
        </w:numPr>
        <w:spacing w:before="120" w:after="120"/>
        <w:jc w:val="both"/>
      </w:pPr>
      <w:r>
        <w:t>Recent administration and/or reception experience in a school or other environment.</w:t>
      </w:r>
    </w:p>
    <w:p w:rsidR="00A31568" w:rsidRPr="005379F4" w:rsidRDefault="00A31568" w:rsidP="00262319">
      <w:pPr>
        <w:shd w:val="clear" w:color="auto" w:fill="FFFFFF"/>
        <w:spacing w:after="120"/>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6A2663">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6A2663">
      <w:pPr>
        <w:spacing w:before="120" w:after="24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262319">
      <w:pPr>
        <w:spacing w:before="120" w:after="12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262319">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262319">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262319">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lastRenderedPageBreak/>
              <w:t>Engages with the Catholic culture</w:t>
            </w:r>
          </w:p>
        </w:tc>
        <w:tc>
          <w:tcPr>
            <w:tcW w:w="4804" w:type="dxa"/>
            <w:vMerge/>
          </w:tcPr>
          <w:p w:rsidR="00A31568" w:rsidRPr="009B5FE8" w:rsidRDefault="00A31568" w:rsidP="00262319">
            <w:pPr>
              <w:spacing w:line="276" w:lineRule="auto"/>
              <w:jc w:val="both"/>
              <w:rPr>
                <w:rFonts w:ascii="Calibri" w:eastAsia="Calibri" w:hAnsi="Calibri" w:cs="Times New Roman"/>
                <w:sz w:val="20"/>
                <w:szCs w:val="20"/>
              </w:rPr>
            </w:pPr>
          </w:p>
        </w:tc>
      </w:tr>
      <w:tr w:rsidR="00A31568" w:rsidRPr="009B5FE8" w:rsidTr="00B32034">
        <w:tc>
          <w:tcPr>
            <w:tcW w:w="4659" w:type="dxa"/>
          </w:tcPr>
          <w:p w:rsidR="004750DF"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31568" w:rsidRPr="009B5FE8" w:rsidRDefault="00A31568" w:rsidP="00262319">
            <w:pPr>
              <w:spacing w:line="276" w:lineRule="auto"/>
              <w:jc w:val="both"/>
              <w:rPr>
                <w:rFonts w:ascii="Calibri" w:eastAsia="Calibri" w:hAnsi="Calibri" w:cs="Times New Roman"/>
                <w:sz w:val="20"/>
                <w:szCs w:val="20"/>
              </w:rPr>
            </w:pPr>
          </w:p>
        </w:tc>
      </w:tr>
      <w:tr w:rsidR="00A31568" w:rsidRPr="009B5FE8" w:rsidTr="00B32034">
        <w:tc>
          <w:tcPr>
            <w:tcW w:w="4659" w:type="dxa"/>
            <w:shd w:val="clear" w:color="auto" w:fill="B1D355"/>
          </w:tcPr>
          <w:p w:rsidR="00A31568" w:rsidRPr="009B5FE8" w:rsidRDefault="00A31568" w:rsidP="00262319">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262319">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B32034">
        <w:tc>
          <w:tcPr>
            <w:tcW w:w="4659"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B32034">
        <w:tc>
          <w:tcPr>
            <w:tcW w:w="4659" w:type="dxa"/>
            <w:vMerge w:val="restart"/>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B32034">
        <w:tc>
          <w:tcPr>
            <w:tcW w:w="4659" w:type="dxa"/>
            <w:vMerge/>
          </w:tcPr>
          <w:p w:rsidR="00A31568" w:rsidRPr="009B5FE8" w:rsidRDefault="00A31568" w:rsidP="00262319">
            <w:pPr>
              <w:spacing w:line="276" w:lineRule="auto"/>
              <w:jc w:val="both"/>
              <w:rPr>
                <w:rFonts w:ascii="Calibri" w:eastAsia="Calibri" w:hAnsi="Calibri" w:cs="Times New Roman"/>
                <w:sz w:val="20"/>
                <w:szCs w:val="20"/>
              </w:rPr>
            </w:pPr>
          </w:p>
        </w:tc>
        <w:tc>
          <w:tcPr>
            <w:tcW w:w="4804" w:type="dxa"/>
          </w:tcPr>
          <w:p w:rsidR="00A31568" w:rsidRPr="009B5FE8" w:rsidRDefault="00A31568" w:rsidP="00262319">
            <w:pPr>
              <w:spacing w:line="276" w:lineRule="auto"/>
              <w:jc w:val="both"/>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DA7C8C" w:rsidRDefault="00DA7C8C" w:rsidP="006A2663">
      <w:pPr>
        <w:tabs>
          <w:tab w:val="left" w:pos="720"/>
          <w:tab w:val="left" w:pos="1260"/>
          <w:tab w:val="left" w:pos="2127"/>
        </w:tabs>
        <w:spacing w:after="0"/>
        <w:jc w:val="both"/>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A7C8C" w:rsidRPr="009B5FE8" w:rsidTr="00765EB5">
        <w:trPr>
          <w:trHeight w:val="340"/>
        </w:trPr>
        <w:tc>
          <w:tcPr>
            <w:tcW w:w="9463" w:type="dxa"/>
            <w:shd w:val="clear" w:color="auto" w:fill="046660"/>
            <w:vAlign w:val="center"/>
          </w:tcPr>
          <w:p w:rsidR="00DA7C8C" w:rsidRPr="009B5FE8" w:rsidRDefault="00DA7C8C" w:rsidP="006A2663">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9239C7" w:rsidRDefault="009239C7" w:rsidP="006A2663">
      <w:pPr>
        <w:tabs>
          <w:tab w:val="left" w:pos="720"/>
          <w:tab w:val="left" w:pos="1260"/>
          <w:tab w:val="left" w:pos="2127"/>
        </w:tabs>
        <w:spacing w:before="120" w:line="240" w:lineRule="auto"/>
        <w:jc w:val="both"/>
        <w:rPr>
          <w:rFonts w:ascii="Calibri" w:hAnsi="Calibri"/>
        </w:rPr>
      </w:pPr>
      <w:r w:rsidRPr="00877C90">
        <w:rPr>
          <w:rFonts w:ascii="Calibri" w:hAnsi="Calibri"/>
        </w:rPr>
        <w:t xml:space="preserve">The </w:t>
      </w:r>
      <w:r>
        <w:rPr>
          <w:rFonts w:ascii="Calibri" w:hAnsi="Calibri"/>
        </w:rPr>
        <w:t xml:space="preserve">Administration Assistant/Enrolment Officer </w:t>
      </w:r>
      <w:r w:rsidRPr="00877C90">
        <w:rPr>
          <w:rFonts w:ascii="Calibri" w:hAnsi="Calibri"/>
        </w:rPr>
        <w:t>is accountable</w:t>
      </w:r>
      <w:r>
        <w:rPr>
          <w:rFonts w:ascii="Calibri" w:hAnsi="Calibri"/>
        </w:rPr>
        <w:t xml:space="preserve"> in the first instance to the Business Manager and then to </w:t>
      </w:r>
      <w:r w:rsidRPr="00877C90">
        <w:rPr>
          <w:rFonts w:ascii="Calibri" w:hAnsi="Calibri"/>
        </w:rPr>
        <w:t xml:space="preserve">the </w:t>
      </w:r>
      <w:r>
        <w:rPr>
          <w:rFonts w:ascii="Calibri" w:hAnsi="Calibri"/>
        </w:rPr>
        <w:t xml:space="preserve">Principal. </w:t>
      </w:r>
      <w:r w:rsidRPr="00877C90">
        <w:rPr>
          <w:rFonts w:ascii="Calibri" w:hAnsi="Calibri"/>
        </w:rPr>
        <w:t xml:space="preserve">The </w:t>
      </w:r>
      <w:r>
        <w:rPr>
          <w:rFonts w:ascii="Calibri" w:hAnsi="Calibri"/>
        </w:rPr>
        <w:t xml:space="preserve">Administration Assistant/Enrolment Officer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9239C7" w:rsidRDefault="009239C7" w:rsidP="006A2663">
      <w:pPr>
        <w:tabs>
          <w:tab w:val="left" w:pos="720"/>
          <w:tab w:val="left" w:pos="1260"/>
          <w:tab w:val="left" w:pos="2127"/>
        </w:tabs>
        <w:spacing w:after="120" w:line="240" w:lineRule="auto"/>
        <w:ind w:left="1843"/>
        <w:rPr>
          <w:rFonts w:ascii="Calibri" w:eastAsia="Calibri" w:hAnsi="Calibri" w:cs="Times New Roman"/>
        </w:rPr>
      </w:pPr>
      <w:r w:rsidRPr="0062418C">
        <w:rPr>
          <w:rFonts w:ascii="Calibri" w:eastAsia="Calibri" w:hAnsi="Calibri" w:cs="Times New Roman"/>
          <w:noProof/>
          <w:lang w:eastAsia="en-AU"/>
        </w:rPr>
        <w:drawing>
          <wp:inline distT="0" distB="0" distL="0" distR="0" wp14:anchorId="08186A2A" wp14:editId="2BAD8036">
            <wp:extent cx="3838575" cy="23526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F124F" w:rsidRDefault="002F124F" w:rsidP="006A2663">
      <w:pPr>
        <w:tabs>
          <w:tab w:val="left" w:pos="720"/>
          <w:tab w:val="left" w:pos="1260"/>
          <w:tab w:val="left" w:pos="2127"/>
        </w:tabs>
        <w:spacing w:after="120"/>
        <w:ind w:left="1843"/>
        <w:jc w:val="both"/>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6A2663">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6A2663">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6A2663">
            <w:pPr>
              <w:spacing w:after="0"/>
              <w:jc w:val="both"/>
              <w:rPr>
                <w:rFonts w:ascii="Calibri" w:eastAsia="Calibri" w:hAnsi="Calibri" w:cs="Times New Roman"/>
                <w:b/>
              </w:rPr>
            </w:pPr>
          </w:p>
          <w:p w:rsidR="00A31568" w:rsidRPr="009B5FE8" w:rsidRDefault="00A31568" w:rsidP="006A2663">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6A2663">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6A2663">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6A2663">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6A2663">
            <w:pPr>
              <w:spacing w:after="0"/>
              <w:jc w:val="both"/>
              <w:rPr>
                <w:rFonts w:ascii="Calibri" w:eastAsia="Calibri" w:hAnsi="Calibri" w:cs="Times New Roman"/>
                <w:b/>
              </w:rPr>
            </w:pPr>
          </w:p>
          <w:p w:rsidR="00A31568" w:rsidRPr="009B5FE8" w:rsidRDefault="00A31568" w:rsidP="006A2663">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6A2663">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6A2663">
            <w:pPr>
              <w:spacing w:after="0"/>
              <w:jc w:val="both"/>
              <w:rPr>
                <w:rFonts w:ascii="Calibri" w:eastAsia="Calibri" w:hAnsi="Calibri" w:cs="Times New Roman"/>
                <w:b/>
              </w:rPr>
            </w:pPr>
          </w:p>
          <w:p w:rsidR="00A31568" w:rsidRPr="009B5FE8" w:rsidRDefault="00A31568" w:rsidP="006A2663">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6A2663">
            <w:pPr>
              <w:spacing w:after="0"/>
              <w:jc w:val="both"/>
              <w:rPr>
                <w:rFonts w:ascii="Calibri" w:eastAsia="Calibri" w:hAnsi="Calibri" w:cs="Times New Roman"/>
              </w:rPr>
            </w:pPr>
          </w:p>
        </w:tc>
      </w:tr>
    </w:tbl>
    <w:p w:rsidR="00631013" w:rsidRPr="0016096B" w:rsidRDefault="00631013" w:rsidP="006A2663">
      <w:pPr>
        <w:jc w:val="both"/>
      </w:pPr>
    </w:p>
    <w:sectPr w:rsidR="00631013" w:rsidRPr="0016096B" w:rsidSect="00280600">
      <w:footerReference w:type="default" r:id="rId15"/>
      <w:headerReference w:type="first" r:id="rId16"/>
      <w:footerReference w:type="first" r:id="rId1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2F124F" w:rsidP="00FE4759">
    <w:pPr>
      <w:pStyle w:val="Footer"/>
      <w:ind w:right="-592"/>
      <w:rPr>
        <w:noProof/>
        <w:sz w:val="18"/>
        <w:szCs w:val="18"/>
      </w:rPr>
    </w:pPr>
    <w:r>
      <w:rPr>
        <w:noProof/>
        <w:sz w:val="18"/>
        <w:szCs w:val="18"/>
        <w:lang w:eastAsia="en-AU"/>
      </w:rPr>
      <w:t>PD_SO Admin</w:t>
    </w:r>
    <w:r w:rsidR="006A2663">
      <w:rPr>
        <w:noProof/>
        <w:sz w:val="18"/>
        <w:szCs w:val="18"/>
        <w:lang w:eastAsia="en-AU"/>
      </w:rPr>
      <w:t>/Enrol</w:t>
    </w:r>
    <w:r>
      <w:rPr>
        <w:noProof/>
        <w:sz w:val="18"/>
        <w:szCs w:val="18"/>
        <w:lang w:eastAsia="en-AU"/>
      </w:rPr>
      <w:t xml:space="preserve"> L3_Feb 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1C5279">
      <w:rPr>
        <w:noProof/>
        <w:sz w:val="18"/>
        <w:szCs w:val="18"/>
      </w:rPr>
      <w:t>5</w:t>
    </w:r>
    <w:r w:rsidR="00FE4759" w:rsidRPr="00E461D8">
      <w:rPr>
        <w:noProof/>
        <w:sz w:val="18"/>
        <w:szCs w:val="18"/>
      </w:rPr>
      <w:fldChar w:fldCharType="end"/>
    </w:r>
    <w:r>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E4759" w:rsidP="00FE4759">
    <w:pPr>
      <w:pStyle w:val="Footer"/>
      <w:ind w:right="-592"/>
      <w:rPr>
        <w:noProof/>
        <w:sz w:val="18"/>
        <w:szCs w:val="18"/>
      </w:rPr>
    </w:pPr>
    <w:r>
      <w:rPr>
        <w:noProof/>
        <w:sz w:val="18"/>
        <w:szCs w:val="18"/>
        <w:lang w:eastAsia="en-AU"/>
      </w:rPr>
      <w:t>&lt;document ID&gt;</w:t>
    </w:r>
    <w:r w:rsidRPr="00E461D8">
      <w:rPr>
        <w:sz w:val="18"/>
        <w:szCs w:val="18"/>
      </w:rPr>
      <w:t xml:space="preserve"> </w:t>
    </w:r>
    <w:r>
      <w:rPr>
        <w:sz w:val="18"/>
        <w:szCs w:val="18"/>
      </w:rPr>
      <w:t>Name of Document</w:t>
    </w:r>
    <w:r>
      <w:rPr>
        <w:sz w:val="18"/>
        <w:szCs w:val="18"/>
      </w:rPr>
      <w:tab/>
    </w:r>
    <w:r w:rsidRPr="00E461D8">
      <w:rPr>
        <w:sz w:val="18"/>
        <w:szCs w:val="18"/>
      </w:rPr>
      <w:tab/>
    </w:r>
    <w:r>
      <w:rPr>
        <w:sz w:val="18"/>
        <w:szCs w:val="18"/>
      </w:rPr>
      <w:t xml:space="preserve"> </w:t>
    </w:r>
    <w:r>
      <w:rPr>
        <w:sz w:val="18"/>
        <w:szCs w:val="18"/>
      </w:rPr>
      <w:tab/>
      <w:t xml:space="preserve"> </w:t>
    </w:r>
    <w:r w:rsidRPr="00E461D8">
      <w:rPr>
        <w:sz w:val="18"/>
        <w:szCs w:val="18"/>
      </w:rPr>
      <w:fldChar w:fldCharType="begin"/>
    </w:r>
    <w:r w:rsidRPr="00E461D8">
      <w:rPr>
        <w:sz w:val="18"/>
        <w:szCs w:val="18"/>
      </w:rPr>
      <w:instrText xml:space="preserve"> PAGE   \* MERGEFORMAT </w:instrText>
    </w:r>
    <w:r w:rsidRPr="00E461D8">
      <w:rPr>
        <w:sz w:val="18"/>
        <w:szCs w:val="18"/>
      </w:rPr>
      <w:fldChar w:fldCharType="separate"/>
    </w:r>
    <w:r w:rsidR="00280600">
      <w:rPr>
        <w:noProof/>
        <w:sz w:val="18"/>
        <w:szCs w:val="18"/>
      </w:rPr>
      <w:t>1</w:t>
    </w:r>
    <w:r w:rsidRPr="00E461D8">
      <w:rPr>
        <w:noProof/>
        <w:sz w:val="18"/>
        <w:szCs w:val="18"/>
      </w:rPr>
      <w:fldChar w:fldCharType="end"/>
    </w:r>
    <w:r w:rsidR="001A64DF">
      <w:rPr>
        <w:noProof/>
        <w:sz w:val="18"/>
        <w:szCs w:val="18"/>
      </w:rPr>
      <w:t>/4</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32618F"/>
    <w:multiLevelType w:val="hybridMultilevel"/>
    <w:tmpl w:val="FF646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196294"/>
    <w:multiLevelType w:val="hybridMultilevel"/>
    <w:tmpl w:val="3A368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F22175"/>
    <w:multiLevelType w:val="hybridMultilevel"/>
    <w:tmpl w:val="67BE4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3DA10279"/>
    <w:multiLevelType w:val="hybridMultilevel"/>
    <w:tmpl w:val="F89637AC"/>
    <w:lvl w:ilvl="0" w:tplc="0C09000D">
      <w:start w:val="1"/>
      <w:numFmt w:val="bullet"/>
      <w:lvlText w:val=""/>
      <w:lvlJc w:val="left"/>
      <w:pPr>
        <w:tabs>
          <w:tab w:val="num" w:pos="974"/>
        </w:tabs>
        <w:ind w:left="974" w:hanging="680"/>
      </w:pPr>
      <w:rPr>
        <w:rFonts w:ascii="Wingdings" w:hAnsi="Wingdings" w:hint="default"/>
      </w:rPr>
    </w:lvl>
    <w:lvl w:ilvl="1" w:tplc="0C09000D">
      <w:start w:val="1"/>
      <w:numFmt w:val="bullet"/>
      <w:lvlText w:val=""/>
      <w:lvlJc w:val="left"/>
      <w:pPr>
        <w:ind w:left="1014" w:hanging="360"/>
      </w:pPr>
      <w:rPr>
        <w:rFonts w:ascii="Wingdings" w:hAnsi="Wingdings"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15:restartNumberingAfterBreak="0">
    <w:nsid w:val="3EB60FC6"/>
    <w:multiLevelType w:val="hybridMultilevel"/>
    <w:tmpl w:val="C1183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343AB1"/>
    <w:multiLevelType w:val="hybridMultilevel"/>
    <w:tmpl w:val="769E20E2"/>
    <w:lvl w:ilvl="0" w:tplc="0C09000D">
      <w:start w:val="1"/>
      <w:numFmt w:val="bullet"/>
      <w:lvlText w:val=""/>
      <w:lvlJc w:val="left"/>
      <w:pPr>
        <w:tabs>
          <w:tab w:val="num" w:pos="974"/>
        </w:tabs>
        <w:ind w:left="974" w:hanging="680"/>
      </w:pPr>
      <w:rPr>
        <w:rFonts w:ascii="Wingdings" w:hAnsi="Wingdings"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BB7F2B"/>
    <w:multiLevelType w:val="hybridMultilevel"/>
    <w:tmpl w:val="E5C8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EB3D30"/>
    <w:multiLevelType w:val="hybridMultilevel"/>
    <w:tmpl w:val="2012B9E6"/>
    <w:lvl w:ilvl="0" w:tplc="0C09000D">
      <w:start w:val="1"/>
      <w:numFmt w:val="bullet"/>
      <w:lvlText w:val=""/>
      <w:lvlJc w:val="left"/>
      <w:pPr>
        <w:ind w:left="2094" w:hanging="360"/>
      </w:pPr>
      <w:rPr>
        <w:rFonts w:ascii="Wingdings" w:hAnsi="Wingdings" w:hint="default"/>
      </w:rPr>
    </w:lvl>
    <w:lvl w:ilvl="1" w:tplc="0C090003" w:tentative="1">
      <w:start w:val="1"/>
      <w:numFmt w:val="bullet"/>
      <w:lvlText w:val="o"/>
      <w:lvlJc w:val="left"/>
      <w:pPr>
        <w:ind w:left="2814" w:hanging="360"/>
      </w:pPr>
      <w:rPr>
        <w:rFonts w:ascii="Courier New" w:hAnsi="Courier New" w:cs="Courier New" w:hint="default"/>
      </w:rPr>
    </w:lvl>
    <w:lvl w:ilvl="2" w:tplc="0C090005" w:tentative="1">
      <w:start w:val="1"/>
      <w:numFmt w:val="bullet"/>
      <w:lvlText w:val=""/>
      <w:lvlJc w:val="left"/>
      <w:pPr>
        <w:ind w:left="3534" w:hanging="360"/>
      </w:pPr>
      <w:rPr>
        <w:rFonts w:ascii="Wingdings" w:hAnsi="Wingdings" w:hint="default"/>
      </w:rPr>
    </w:lvl>
    <w:lvl w:ilvl="3" w:tplc="0C090001" w:tentative="1">
      <w:start w:val="1"/>
      <w:numFmt w:val="bullet"/>
      <w:lvlText w:val=""/>
      <w:lvlJc w:val="left"/>
      <w:pPr>
        <w:ind w:left="4254" w:hanging="360"/>
      </w:pPr>
      <w:rPr>
        <w:rFonts w:ascii="Symbol" w:hAnsi="Symbol" w:hint="default"/>
      </w:rPr>
    </w:lvl>
    <w:lvl w:ilvl="4" w:tplc="0C090003" w:tentative="1">
      <w:start w:val="1"/>
      <w:numFmt w:val="bullet"/>
      <w:lvlText w:val="o"/>
      <w:lvlJc w:val="left"/>
      <w:pPr>
        <w:ind w:left="4974" w:hanging="360"/>
      </w:pPr>
      <w:rPr>
        <w:rFonts w:ascii="Courier New" w:hAnsi="Courier New" w:cs="Courier New" w:hint="default"/>
      </w:rPr>
    </w:lvl>
    <w:lvl w:ilvl="5" w:tplc="0C090005" w:tentative="1">
      <w:start w:val="1"/>
      <w:numFmt w:val="bullet"/>
      <w:lvlText w:val=""/>
      <w:lvlJc w:val="left"/>
      <w:pPr>
        <w:ind w:left="5694" w:hanging="360"/>
      </w:pPr>
      <w:rPr>
        <w:rFonts w:ascii="Wingdings" w:hAnsi="Wingdings" w:hint="default"/>
      </w:rPr>
    </w:lvl>
    <w:lvl w:ilvl="6" w:tplc="0C090001" w:tentative="1">
      <w:start w:val="1"/>
      <w:numFmt w:val="bullet"/>
      <w:lvlText w:val=""/>
      <w:lvlJc w:val="left"/>
      <w:pPr>
        <w:ind w:left="6414" w:hanging="360"/>
      </w:pPr>
      <w:rPr>
        <w:rFonts w:ascii="Symbol" w:hAnsi="Symbol" w:hint="default"/>
      </w:rPr>
    </w:lvl>
    <w:lvl w:ilvl="7" w:tplc="0C090003" w:tentative="1">
      <w:start w:val="1"/>
      <w:numFmt w:val="bullet"/>
      <w:lvlText w:val="o"/>
      <w:lvlJc w:val="left"/>
      <w:pPr>
        <w:ind w:left="7134" w:hanging="360"/>
      </w:pPr>
      <w:rPr>
        <w:rFonts w:ascii="Courier New" w:hAnsi="Courier New" w:cs="Courier New" w:hint="default"/>
      </w:rPr>
    </w:lvl>
    <w:lvl w:ilvl="8" w:tplc="0C090005" w:tentative="1">
      <w:start w:val="1"/>
      <w:numFmt w:val="bullet"/>
      <w:lvlText w:val=""/>
      <w:lvlJc w:val="left"/>
      <w:pPr>
        <w:ind w:left="7854" w:hanging="360"/>
      </w:pPr>
      <w:rPr>
        <w:rFonts w:ascii="Wingdings" w:hAnsi="Wingdings" w:hint="default"/>
      </w:rPr>
    </w:lvl>
  </w:abstractNum>
  <w:abstractNum w:abstractNumId="22"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8"/>
  </w:num>
  <w:num w:numId="4">
    <w:abstractNumId w:val="26"/>
  </w:num>
  <w:num w:numId="5">
    <w:abstractNumId w:val="14"/>
  </w:num>
  <w:num w:numId="6">
    <w:abstractNumId w:val="17"/>
  </w:num>
  <w:num w:numId="7">
    <w:abstractNumId w:val="18"/>
  </w:num>
  <w:num w:numId="8">
    <w:abstractNumId w:val="23"/>
  </w:num>
  <w:num w:numId="9">
    <w:abstractNumId w:val="0"/>
  </w:num>
  <w:num w:numId="10">
    <w:abstractNumId w:val="24"/>
  </w:num>
  <w:num w:numId="11">
    <w:abstractNumId w:val="15"/>
  </w:num>
  <w:num w:numId="12">
    <w:abstractNumId w:val="25"/>
  </w:num>
  <w:num w:numId="13">
    <w:abstractNumId w:val="19"/>
  </w:num>
  <w:num w:numId="14">
    <w:abstractNumId w:val="20"/>
  </w:num>
  <w:num w:numId="15">
    <w:abstractNumId w:val="1"/>
  </w:num>
  <w:num w:numId="16">
    <w:abstractNumId w:val="2"/>
  </w:num>
  <w:num w:numId="17">
    <w:abstractNumId w:val="22"/>
  </w:num>
  <w:num w:numId="18">
    <w:abstractNumId w:val="5"/>
  </w:num>
  <w:num w:numId="19">
    <w:abstractNumId w:val="7"/>
  </w:num>
  <w:num w:numId="20">
    <w:abstractNumId w:val="13"/>
  </w:num>
  <w:num w:numId="21">
    <w:abstractNumId w:val="3"/>
  </w:num>
  <w:num w:numId="22">
    <w:abstractNumId w:val="6"/>
  </w:num>
  <w:num w:numId="23">
    <w:abstractNumId w:val="16"/>
  </w:num>
  <w:num w:numId="24">
    <w:abstractNumId w:val="12"/>
  </w:num>
  <w:num w:numId="25">
    <w:abstractNumId w:val="21"/>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1036BB"/>
    <w:rsid w:val="0016096B"/>
    <w:rsid w:val="00180989"/>
    <w:rsid w:val="001A64DF"/>
    <w:rsid w:val="001C5279"/>
    <w:rsid w:val="001E386A"/>
    <w:rsid w:val="00262319"/>
    <w:rsid w:val="00280600"/>
    <w:rsid w:val="0029693A"/>
    <w:rsid w:val="002F124F"/>
    <w:rsid w:val="0039544F"/>
    <w:rsid w:val="003C7920"/>
    <w:rsid w:val="003D5C91"/>
    <w:rsid w:val="004750DF"/>
    <w:rsid w:val="004754A5"/>
    <w:rsid w:val="004D7B27"/>
    <w:rsid w:val="005379F4"/>
    <w:rsid w:val="005C3E45"/>
    <w:rsid w:val="005E3A47"/>
    <w:rsid w:val="00631013"/>
    <w:rsid w:val="006554E8"/>
    <w:rsid w:val="00667621"/>
    <w:rsid w:val="00693C47"/>
    <w:rsid w:val="006A0BA0"/>
    <w:rsid w:val="006A2663"/>
    <w:rsid w:val="006A75F4"/>
    <w:rsid w:val="006E1AB4"/>
    <w:rsid w:val="00773400"/>
    <w:rsid w:val="00787163"/>
    <w:rsid w:val="008465FD"/>
    <w:rsid w:val="00864BF1"/>
    <w:rsid w:val="00873B5C"/>
    <w:rsid w:val="00895092"/>
    <w:rsid w:val="008C08E7"/>
    <w:rsid w:val="00901033"/>
    <w:rsid w:val="009239C7"/>
    <w:rsid w:val="00972563"/>
    <w:rsid w:val="009D4FA6"/>
    <w:rsid w:val="00A31568"/>
    <w:rsid w:val="00AC39CB"/>
    <w:rsid w:val="00B015A8"/>
    <w:rsid w:val="00B25C99"/>
    <w:rsid w:val="00B32034"/>
    <w:rsid w:val="00CE571A"/>
    <w:rsid w:val="00D05463"/>
    <w:rsid w:val="00D3360C"/>
    <w:rsid w:val="00D741C8"/>
    <w:rsid w:val="00DA7C8C"/>
    <w:rsid w:val="00E13A28"/>
    <w:rsid w:val="00EB0670"/>
    <w:rsid w:val="00F674E6"/>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CF57C6"/>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704847" y="63"/>
          <a:ext cx="1349465" cy="367233"/>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704847" y="521534"/>
          <a:ext cx="1349465" cy="367233"/>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a:solidFill>
                <a:sysClr val="windowText" lastClr="000000">
                  <a:hueOff val="0"/>
                  <a:satOff val="0"/>
                  <a:lumOff val="0"/>
                  <a:alphaOff val="0"/>
                </a:sysClr>
              </a:solidFill>
              <a:latin typeface="Calibri"/>
              <a:ea typeface="+mn-ea"/>
              <a:cs typeface="+mn-cs"/>
            </a:rPr>
            <a:t>Principal</a:t>
          </a:r>
        </a:p>
      </dgm:t>
    </dgm:pt>
    <dgm:pt modelId="{E1AAE7A7-E734-468E-87D2-BDF4F43597BE}" type="parTrans" cxnId="{1E108413-2D76-4FA8-AAC6-8DF18FCE60D0}">
      <dgm:prSet/>
      <dgm:spPr>
        <a:xfrm>
          <a:off x="1333860" y="367296"/>
          <a:ext cx="91440" cy="154238"/>
        </a:xfrm>
        <a:custGeom>
          <a:avLst/>
          <a:gdLst/>
          <a:ahLst/>
          <a:cxnLst/>
          <a:rect l="0" t="0" r="0" b="0"/>
          <a:pathLst>
            <a:path>
              <a:moveTo>
                <a:pt x="45720" y="0"/>
              </a:moveTo>
              <a:lnTo>
                <a:pt x="45720" y="154943"/>
              </a:lnTo>
            </a:path>
          </a:pathLst>
        </a:custGeom>
        <a:noFill/>
        <a:ln w="25400" cap="flat" cmpd="sng" algn="ctr">
          <a:solidFill>
            <a:srgbClr val="03655F">
              <a:shade val="60000"/>
              <a:hueOff val="0"/>
              <a:satOff val="0"/>
              <a:lumOff val="0"/>
              <a:alphaOff val="0"/>
            </a:srgbClr>
          </a:solidFill>
          <a:prstDash val="solid"/>
          <a:miter lim="800000"/>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704847" y="1043005"/>
          <a:ext cx="1349465" cy="367233"/>
        </a:xfrm>
        <a:prstGeom prst="rect">
          <a:avLst/>
        </a:prstGeom>
        <a:no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b="0">
              <a:solidFill>
                <a:sysClr val="windowText" lastClr="000000">
                  <a:hueOff val="0"/>
                  <a:satOff val="0"/>
                  <a:lumOff val="0"/>
                  <a:alphaOff val="0"/>
                </a:sysClr>
              </a:solidFill>
              <a:latin typeface="Calibri"/>
              <a:ea typeface="+mn-ea"/>
              <a:cs typeface="+mn-cs"/>
            </a:rPr>
            <a:t>Business Manager</a:t>
          </a:r>
        </a:p>
      </dgm:t>
    </dgm:pt>
    <dgm:pt modelId="{FA7A8E12-A453-4FE3-B39F-1DA818075FE3}" type="parTrans" cxnId="{D1FA727A-CA51-4B24-8BD1-4C322F584C80}">
      <dgm:prSet/>
      <dgm:spPr>
        <a:xfrm>
          <a:off x="1333860" y="888767"/>
          <a:ext cx="91440" cy="154238"/>
        </a:xfrm>
        <a:custGeom>
          <a:avLst/>
          <a:gdLst/>
          <a:ahLst/>
          <a:cxnLst/>
          <a:rect l="0" t="0" r="0" b="0"/>
          <a:pathLst>
            <a:path>
              <a:moveTo>
                <a:pt x="45720" y="0"/>
              </a:moveTo>
              <a:lnTo>
                <a:pt x="45720" y="154943"/>
              </a:lnTo>
            </a:path>
          </a:pathLst>
        </a:custGeom>
        <a:noFill/>
        <a:ln w="25400" cap="flat" cmpd="sng" algn="ctr">
          <a:solidFill>
            <a:srgbClr val="03655F">
              <a:shade val="80000"/>
              <a:hueOff val="0"/>
              <a:satOff val="0"/>
              <a:lumOff val="0"/>
              <a:alphaOff val="0"/>
            </a:srgbClr>
          </a:solidFill>
          <a:prstDash val="solid"/>
          <a:miter lim="800000"/>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042214" y="1564477"/>
          <a:ext cx="1834338" cy="521434"/>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b="1">
              <a:solidFill>
                <a:sysClr val="windowText" lastClr="000000">
                  <a:hueOff val="0"/>
                  <a:satOff val="0"/>
                  <a:lumOff val="0"/>
                  <a:alphaOff val="0"/>
                </a:sysClr>
              </a:solidFill>
              <a:latin typeface="Calibri"/>
              <a:ea typeface="+mn-ea"/>
              <a:cs typeface="+mn-cs"/>
            </a:rPr>
            <a:t>Administration Assistant/Enrolment Officer</a:t>
          </a:r>
        </a:p>
      </dgm:t>
    </dgm:pt>
    <dgm:pt modelId="{6460F6EB-C253-4D21-878D-51B3BFA61A51}" type="parTrans" cxnId="{344186AC-8277-402A-8232-9E8F27AFDF84}">
      <dgm:prSet/>
      <dgm:spPr>
        <a:xfrm>
          <a:off x="839794" y="1410239"/>
          <a:ext cx="202419" cy="414955"/>
        </a:xfrm>
        <a:custGeom>
          <a:avLst/>
          <a:gdLst/>
          <a:ahLst/>
          <a:cxnLst/>
          <a:rect l="0" t="0" r="0" b="0"/>
          <a:pathLst>
            <a:path>
              <a:moveTo>
                <a:pt x="0" y="0"/>
              </a:moveTo>
              <a:lnTo>
                <a:pt x="0" y="339400"/>
              </a:lnTo>
              <a:lnTo>
                <a:pt x="203345" y="339400"/>
              </a:lnTo>
            </a:path>
          </a:pathLst>
        </a:custGeom>
        <a:noFill/>
        <a:ln w="25400" cap="flat" cmpd="sng" algn="ctr">
          <a:solidFill>
            <a:srgbClr val="03655F">
              <a:shade val="80000"/>
              <a:hueOff val="0"/>
              <a:satOff val="0"/>
              <a:lumOff val="0"/>
              <a:alphaOff val="0"/>
            </a:srgbClr>
          </a:solidFill>
          <a:prstDash val="solid"/>
          <a:miter lim="800000"/>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AAF2A304-C1D6-4358-A3F9-81C13D5793AA}" type="pres">
      <dgm:prSet presAssocID="{FA7A8E12-A453-4FE3-B39F-1DA818075FE3}" presName="Name37" presStyleLbl="parChTrans1D3" presStyleIdx="0" presStyleCnt="1"/>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3" presStyleIdx="0" presStyleCnt="1" custScaleX="183734">
        <dgm:presLayoutVars>
          <dgm:chPref val="3"/>
        </dgm:presLayoutVars>
      </dgm:prSet>
      <dgm:spPr/>
      <dgm:t>
        <a:bodyPr/>
        <a:lstStyle/>
        <a:p>
          <a:endParaRPr lang="en-US"/>
        </a:p>
      </dgm:t>
    </dgm:pt>
    <dgm:pt modelId="{08033261-74B5-423E-8ABC-B5D17A09B148}" type="pres">
      <dgm:prSet presAssocID="{03776B35-6026-4727-B57E-51B9A20B1691}" presName="rootConnector" presStyleLbl="node3"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4" presStyleIdx="0" presStyleCnt="1"/>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249751" custScaleY="141990">
        <dgm:presLayoutVars>
          <dgm:chPref val="3"/>
        </dgm:presLayoutVars>
      </dgm:prSet>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4F8AAA82-6F7F-49D2-B653-CA954D300E6E}" type="presOf" srcId="{8DA0AB47-70A0-442C-9D99-B63B19FE2A18}" destId="{2EC6151F-7040-4521-B6E4-383F715A49D5}" srcOrd="0" destOrd="0" presId="urn:microsoft.com/office/officeart/2005/8/layout/orgChart1"/>
    <dgm:cxn modelId="{F19C9D15-5D79-4368-BCD4-115234CB2946}" type="presOf" srcId="{03776B35-6026-4727-B57E-51B9A20B1691}" destId="{08033261-74B5-423E-8ABC-B5D17A09B148}" srcOrd="1"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F3F77BA0-EB9A-4A08-824E-D3D6919D1A3C}" type="presOf" srcId="{8948E4F9-BCDF-4AAC-A5EC-4BFF645A8867}" destId="{99F39028-E1AE-4039-92BF-D71C94E7F959}"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1A7E47F1-5ABC-45C4-8050-2E5C858F57EC}" type="presOf" srcId="{03776B35-6026-4727-B57E-51B9A20B1691}" destId="{9B460021-CAD8-4239-A73B-F8A4F2806897}" srcOrd="0" destOrd="0" presId="urn:microsoft.com/office/officeart/2005/8/layout/orgChart1"/>
    <dgm:cxn modelId="{D1FA727A-CA51-4B24-8BD1-4C322F584C80}" srcId="{C9AB05A8-76AA-444D-9D0B-F82747669038}" destId="{03776B35-6026-4727-B57E-51B9A20B1691}" srcOrd="0" destOrd="0" parTransId="{FA7A8E12-A453-4FE3-B39F-1DA818075FE3}" sibTransId="{410BC66A-E193-49E9-9F5D-C3765DF2983F}"/>
    <dgm:cxn modelId="{B6DDE719-9D54-4F9D-9691-4AF6D65E4E09}" type="presOf" srcId="{FA7A8E12-A453-4FE3-B39F-1DA818075FE3}" destId="{AAF2A304-C1D6-4358-A3F9-81C13D5793AA}"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123824B9-A40B-4F1F-AE4D-E8EE816837BA}" type="presOf" srcId="{8948E4F9-BCDF-4AAC-A5EC-4BFF645A8867}" destId="{C73B99B6-4B01-46A3-B877-9B095624C988}" srcOrd="0"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3A3F31E-D9B5-429E-A2AF-AAC04FC5885A}" type="presOf" srcId="{C9AB05A8-76AA-444D-9D0B-F82747669038}" destId="{15591DC8-79C1-4CDD-BF77-8C76B8C8BA23}" srcOrd="0" destOrd="0" presId="urn:microsoft.com/office/officeart/2005/8/layout/orgChart1"/>
    <dgm:cxn modelId="{D909907D-CAAA-45FE-AFB6-654068870173}" type="presOf" srcId="{6460F6EB-C253-4D21-878D-51B3BFA61A51}" destId="{9A4E9172-1704-43FF-9AC4-7450FAFF2A0F}"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AAD02852-AF2E-4AE1-9450-EF1987A20B30}" type="presParOf" srcId="{0D9ABBFA-53BB-4A98-8409-67457B54C274}" destId="{AAF2A304-C1D6-4358-A3F9-81C13D5793AA}" srcOrd="0" destOrd="0" presId="urn:microsoft.com/office/officeart/2005/8/layout/orgChart1"/>
    <dgm:cxn modelId="{1B59A5FE-F706-478A-9A89-1BA5C867B966}" type="presParOf" srcId="{0D9ABBFA-53BB-4A98-8409-67457B54C274}" destId="{2D91176D-8945-4629-BBB5-E8F63A9DB9B5}" srcOrd="1" destOrd="0" presId="urn:microsoft.com/office/officeart/2005/8/layout/orgChart1"/>
    <dgm:cxn modelId="{219FA882-B8E4-4E12-9E85-3659070047C6}" type="presParOf" srcId="{2D91176D-8945-4629-BBB5-E8F63A9DB9B5}" destId="{7958DA45-66DF-445E-9EC5-2B8A16C6E896}" srcOrd="0" destOrd="0" presId="urn:microsoft.com/office/officeart/2005/8/layout/orgChart1"/>
    <dgm:cxn modelId="{5A124FF0-11E8-4FA0-8B9F-866608C2C079}" type="presParOf" srcId="{7958DA45-66DF-445E-9EC5-2B8A16C6E896}" destId="{9B460021-CAD8-4239-A73B-F8A4F2806897}" srcOrd="0" destOrd="0" presId="urn:microsoft.com/office/officeart/2005/8/layout/orgChart1"/>
    <dgm:cxn modelId="{82DEAD66-A406-436E-A45B-6CEC3E27D83F}" type="presParOf" srcId="{7958DA45-66DF-445E-9EC5-2B8A16C6E896}" destId="{08033261-74B5-423E-8ABC-B5D17A09B148}" srcOrd="1" destOrd="0" presId="urn:microsoft.com/office/officeart/2005/8/layout/orgChart1"/>
    <dgm:cxn modelId="{C4EA239A-590F-43EA-B07F-943ACB0D91B6}" type="presParOf" srcId="{2D91176D-8945-4629-BBB5-E8F63A9DB9B5}" destId="{9C784488-75DE-49A1-8AF9-F8D9289B9479}" srcOrd="1" destOrd="0" presId="urn:microsoft.com/office/officeart/2005/8/layout/orgChart1"/>
    <dgm:cxn modelId="{C8CA96F5-989E-4ADB-BDB1-855112500536}" type="presParOf" srcId="{9C784488-75DE-49A1-8AF9-F8D9289B9479}" destId="{9A4E9172-1704-43FF-9AC4-7450FAFF2A0F}" srcOrd="0" destOrd="0" presId="urn:microsoft.com/office/officeart/2005/8/layout/orgChart1"/>
    <dgm:cxn modelId="{DD25CF0D-9329-436E-BCD2-90B6279EB19A}" type="presParOf" srcId="{9C784488-75DE-49A1-8AF9-F8D9289B9479}" destId="{64F887FE-4B78-4D33-867B-1BBB71C93C59}" srcOrd="1" destOrd="0" presId="urn:microsoft.com/office/officeart/2005/8/layout/orgChart1"/>
    <dgm:cxn modelId="{71E1035F-59A5-4561-BDF0-3072AEA30F67}" type="presParOf" srcId="{64F887FE-4B78-4D33-867B-1BBB71C93C59}" destId="{EE33E14F-4DE9-4FE6-A321-31116CB82DD4}" srcOrd="0" destOrd="0" presId="urn:microsoft.com/office/officeart/2005/8/layout/orgChart1"/>
    <dgm:cxn modelId="{51F3106C-79A8-489D-943C-7A7C9A7AAF2C}" type="presParOf" srcId="{EE33E14F-4DE9-4FE6-A321-31116CB82DD4}" destId="{C73B99B6-4B01-46A3-B877-9B095624C988}" srcOrd="0" destOrd="0" presId="urn:microsoft.com/office/officeart/2005/8/layout/orgChart1"/>
    <dgm:cxn modelId="{B6C14950-0BD2-4B27-8F7E-24CA0DF4FB37}" type="presParOf" srcId="{EE33E14F-4DE9-4FE6-A321-31116CB82DD4}" destId="{99F39028-E1AE-4039-92BF-D71C94E7F959}" srcOrd="1" destOrd="0" presId="urn:microsoft.com/office/officeart/2005/8/layout/orgChart1"/>
    <dgm:cxn modelId="{89E80057-9574-4F83-879F-3BC77E726F74}" type="presParOf" srcId="{64F887FE-4B78-4D33-867B-1BBB71C93C59}" destId="{BDCD77EC-BB6B-4126-87D1-A6E4185869B8}" srcOrd="1" destOrd="0" presId="urn:microsoft.com/office/officeart/2005/8/layout/orgChart1"/>
    <dgm:cxn modelId="{72B94309-566F-473F-9D6C-AECE70CE1477}" type="presParOf" srcId="{64F887FE-4B78-4D33-867B-1BBB71C93C59}" destId="{380AD445-4A70-4D09-B54B-4C7CE8B0317F}" srcOrd="2" destOrd="0" presId="urn:microsoft.com/office/officeart/2005/8/layout/orgChart1"/>
    <dgm:cxn modelId="{5E2B367B-73F8-4A44-A7CE-A2299AD13539}" type="presParOf" srcId="{2D91176D-8945-4629-BBB5-E8F63A9DB9B5}" destId="{2F5A31C1-8594-48CD-BF86-38603895B47C}"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847015" y="1590462"/>
          <a:ext cx="228254" cy="467916"/>
        </a:xfrm>
        <a:custGeom>
          <a:avLst/>
          <a:gdLst/>
          <a:ahLst/>
          <a:cxnLst/>
          <a:rect l="0" t="0" r="0" b="0"/>
          <a:pathLst>
            <a:path>
              <a:moveTo>
                <a:pt x="0" y="0"/>
              </a:moveTo>
              <a:lnTo>
                <a:pt x="0" y="339400"/>
              </a:lnTo>
              <a:lnTo>
                <a:pt x="203345" y="339400"/>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409975" y="1002434"/>
          <a:ext cx="91440" cy="173923"/>
        </a:xfrm>
        <a:custGeom>
          <a:avLst/>
          <a:gdLst/>
          <a:ahLst/>
          <a:cxnLst/>
          <a:rect l="0" t="0" r="0" b="0"/>
          <a:pathLst>
            <a:path>
              <a:moveTo>
                <a:pt x="45720" y="0"/>
              </a:moveTo>
              <a:lnTo>
                <a:pt x="45720" y="154943"/>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409975" y="414406"/>
          <a:ext cx="91440" cy="173923"/>
        </a:xfrm>
        <a:custGeom>
          <a:avLst/>
          <a:gdLst/>
          <a:ahLst/>
          <a:cxnLst/>
          <a:rect l="0" t="0" r="0" b="0"/>
          <a:pathLst>
            <a:path>
              <a:moveTo>
                <a:pt x="45720" y="0"/>
              </a:moveTo>
              <a:lnTo>
                <a:pt x="45720" y="154943"/>
              </a:lnTo>
            </a:path>
          </a:pathLst>
        </a:custGeom>
        <a:noFill/>
        <a:ln w="25400" cap="flat" cmpd="sng" algn="ctr">
          <a:solidFill>
            <a:srgbClr val="03655F">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694845" y="302"/>
          <a:ext cx="1521699" cy="41410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Executive Director</a:t>
          </a:r>
        </a:p>
      </dsp:txBody>
      <dsp:txXfrm>
        <a:off x="694845" y="302"/>
        <a:ext cx="1521699" cy="414104"/>
      </dsp:txXfrm>
    </dsp:sp>
    <dsp:sp modelId="{15591DC8-79C1-4CDD-BF77-8C76B8C8BA23}">
      <dsp:nvSpPr>
        <dsp:cNvPr id="0" name=""/>
        <dsp:cNvSpPr/>
      </dsp:nvSpPr>
      <dsp:spPr>
        <a:xfrm>
          <a:off x="694845" y="588330"/>
          <a:ext cx="1521699" cy="41410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Principal</a:t>
          </a:r>
        </a:p>
      </dsp:txBody>
      <dsp:txXfrm>
        <a:off x="694845" y="588330"/>
        <a:ext cx="1521699" cy="414104"/>
      </dsp:txXfrm>
    </dsp:sp>
    <dsp:sp modelId="{9B460021-CAD8-4239-A73B-F8A4F2806897}">
      <dsp:nvSpPr>
        <dsp:cNvPr id="0" name=""/>
        <dsp:cNvSpPr/>
      </dsp:nvSpPr>
      <dsp:spPr>
        <a:xfrm>
          <a:off x="694845" y="1176358"/>
          <a:ext cx="1521699" cy="414104"/>
        </a:xfrm>
        <a:prstGeom prst="rect">
          <a:avLst/>
        </a:pr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b="0" kern="1200">
              <a:solidFill>
                <a:sysClr val="windowText" lastClr="000000">
                  <a:hueOff val="0"/>
                  <a:satOff val="0"/>
                  <a:lumOff val="0"/>
                  <a:alphaOff val="0"/>
                </a:sysClr>
              </a:solidFill>
              <a:latin typeface="Calibri"/>
              <a:ea typeface="+mn-ea"/>
              <a:cs typeface="+mn-cs"/>
            </a:rPr>
            <a:t>Business Manager</a:t>
          </a:r>
        </a:p>
      </dsp:txBody>
      <dsp:txXfrm>
        <a:off x="694845" y="1176358"/>
        <a:ext cx="1521699" cy="414104"/>
      </dsp:txXfrm>
    </dsp:sp>
    <dsp:sp modelId="{C73B99B6-4B01-46A3-B877-9B095624C988}">
      <dsp:nvSpPr>
        <dsp:cNvPr id="0" name=""/>
        <dsp:cNvSpPr/>
      </dsp:nvSpPr>
      <dsp:spPr>
        <a:xfrm>
          <a:off x="1075270" y="1764386"/>
          <a:ext cx="2068458" cy="587986"/>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b="1" kern="1200">
              <a:solidFill>
                <a:sysClr val="windowText" lastClr="000000">
                  <a:hueOff val="0"/>
                  <a:satOff val="0"/>
                  <a:lumOff val="0"/>
                  <a:alphaOff val="0"/>
                </a:sysClr>
              </a:solidFill>
              <a:latin typeface="Calibri"/>
              <a:ea typeface="+mn-ea"/>
              <a:cs typeface="+mn-cs"/>
            </a:rPr>
            <a:t>Administration Assistant/Enrolment Officer</a:t>
          </a:r>
        </a:p>
      </dsp:txBody>
      <dsp:txXfrm>
        <a:off x="1075270" y="1764386"/>
        <a:ext cx="2068458" cy="5879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7</cp:revision>
  <dcterms:created xsi:type="dcterms:W3CDTF">2020-10-01T00:06:00Z</dcterms:created>
  <dcterms:modified xsi:type="dcterms:W3CDTF">2020-12-09T05:45:00Z</dcterms:modified>
</cp:coreProperties>
</file>