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33" w:rsidRDefault="00CC7BC4" w:rsidP="00C87920">
      <w:pPr>
        <w:jc w:val="both"/>
      </w:pPr>
      <w:r>
        <w:rPr>
          <w:noProof/>
          <w:lang w:eastAsia="en-AU"/>
        </w:rPr>
        <w:drawing>
          <wp:anchor distT="0" distB="0" distL="114300" distR="114300" simplePos="0" relativeHeight="251671552" behindDoc="1" locked="0" layoutInCell="1" allowOverlap="1" wp14:anchorId="23E00F67" wp14:editId="65BBB117">
            <wp:simplePos x="0" y="0"/>
            <wp:positionH relativeFrom="column">
              <wp:posOffset>-600075</wp:posOffset>
            </wp:positionH>
            <wp:positionV relativeFrom="paragraph">
              <wp:posOffset>-648335</wp:posOffset>
            </wp:positionV>
            <wp:extent cx="7557423" cy="10682004"/>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7423" cy="10682004"/>
                    </a:xfrm>
                    <a:prstGeom prst="rect">
                      <a:avLst/>
                    </a:prstGeom>
                  </pic:spPr>
                </pic:pic>
              </a:graphicData>
            </a:graphic>
          </wp:anchor>
        </w:drawing>
      </w:r>
    </w:p>
    <w:p w:rsidR="00A31568" w:rsidRPr="009803FE" w:rsidRDefault="00A31568" w:rsidP="00C87920">
      <w:pPr>
        <w:tabs>
          <w:tab w:val="left" w:pos="0"/>
        </w:tabs>
        <w:jc w:val="both"/>
        <w:rPr>
          <w:rFonts w:ascii="Calibri" w:eastAsia="Calibri" w:hAnsi="Calibri" w:cs="Times New Roman"/>
          <w:b/>
          <w:color w:val="046660"/>
          <w:sz w:val="56"/>
          <w:szCs w:val="56"/>
        </w:rPr>
      </w:pPr>
      <w:r w:rsidRPr="009803FE">
        <w:rPr>
          <w:rFonts w:ascii="Calibri" w:eastAsia="Calibri" w:hAnsi="Calibri" w:cs="Times New Roman"/>
          <w:b/>
          <w:color w:val="046660"/>
          <w:sz w:val="56"/>
          <w:szCs w:val="56"/>
        </w:rPr>
        <w:t>POSITION DESCRIPTION</w:t>
      </w:r>
    </w:p>
    <w:tbl>
      <w:tblPr>
        <w:tblStyle w:val="TableGrid1"/>
        <w:tblpPr w:leftFromText="180" w:rightFromText="180" w:vertAnchor="text" w:tblpY="1"/>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8"/>
      </w:tblGrid>
      <w:tr w:rsidR="00906B42" w:rsidRPr="009B5FE8" w:rsidTr="00C90096">
        <w:trPr>
          <w:trHeight w:val="397"/>
        </w:trPr>
        <w:tc>
          <w:tcPr>
            <w:tcW w:w="2263" w:type="dxa"/>
            <w:vAlign w:val="center"/>
          </w:tcPr>
          <w:p w:rsidR="00906B42" w:rsidRPr="009B5FE8" w:rsidRDefault="00906B42" w:rsidP="00C87920">
            <w:pPr>
              <w:tabs>
                <w:tab w:val="left" w:pos="0"/>
              </w:tabs>
              <w:jc w:val="both"/>
              <w:rPr>
                <w:rFonts w:ascii="Calibri" w:eastAsia="Calibri" w:hAnsi="Calibri" w:cs="Arial"/>
                <w:b/>
                <w:sz w:val="20"/>
                <w:szCs w:val="20"/>
              </w:rPr>
            </w:pPr>
            <w:r w:rsidRPr="009B5FE8">
              <w:rPr>
                <w:rFonts w:ascii="Calibri" w:eastAsia="Calibri" w:hAnsi="Calibri" w:cs="Arial"/>
                <w:b/>
                <w:sz w:val="20"/>
                <w:szCs w:val="20"/>
              </w:rPr>
              <w:t xml:space="preserve">POSITION TITLE: </w:t>
            </w:r>
          </w:p>
        </w:tc>
        <w:tc>
          <w:tcPr>
            <w:tcW w:w="6668" w:type="dxa"/>
            <w:vAlign w:val="center"/>
          </w:tcPr>
          <w:p w:rsidR="00906B42" w:rsidRPr="004754A2" w:rsidRDefault="00906B42" w:rsidP="00C87920">
            <w:pPr>
              <w:jc w:val="both"/>
              <w:rPr>
                <w:rFonts w:ascii="Calibri" w:eastAsia="Calibri" w:hAnsi="Calibri" w:cs="Arial"/>
                <w:b/>
                <w:sz w:val="20"/>
                <w:szCs w:val="20"/>
              </w:rPr>
            </w:pPr>
            <w:r w:rsidRPr="004754A2">
              <w:rPr>
                <w:rFonts w:ascii="Calibri" w:eastAsia="Calibri" w:hAnsi="Calibri" w:cs="Arial"/>
                <w:b/>
                <w:sz w:val="20"/>
                <w:szCs w:val="20"/>
              </w:rPr>
              <w:t>Principal</w:t>
            </w:r>
          </w:p>
        </w:tc>
      </w:tr>
      <w:tr w:rsidR="00906B42" w:rsidRPr="009B5FE8" w:rsidTr="00C90096">
        <w:trPr>
          <w:trHeight w:val="397"/>
        </w:trPr>
        <w:tc>
          <w:tcPr>
            <w:tcW w:w="2263" w:type="dxa"/>
            <w:vAlign w:val="center"/>
          </w:tcPr>
          <w:p w:rsidR="00906B42" w:rsidRPr="009B5FE8" w:rsidRDefault="00906B42" w:rsidP="00C87920">
            <w:pPr>
              <w:tabs>
                <w:tab w:val="left" w:pos="0"/>
              </w:tabs>
              <w:jc w:val="both"/>
              <w:rPr>
                <w:rFonts w:ascii="Calibri" w:eastAsia="Calibri" w:hAnsi="Calibri" w:cs="Arial"/>
                <w:b/>
                <w:sz w:val="20"/>
                <w:szCs w:val="20"/>
              </w:rPr>
            </w:pPr>
            <w:r w:rsidRPr="009B5FE8">
              <w:rPr>
                <w:rFonts w:ascii="Calibri" w:eastAsia="Calibri" w:hAnsi="Calibri" w:cs="Arial"/>
                <w:b/>
                <w:sz w:val="20"/>
                <w:szCs w:val="20"/>
              </w:rPr>
              <w:t>SECTION</w:t>
            </w:r>
            <w:r w:rsidRPr="009B5FE8">
              <w:rPr>
                <w:rFonts w:ascii="Calibri" w:eastAsia="Calibri" w:hAnsi="Calibri" w:cs="Arial"/>
                <w:sz w:val="20"/>
                <w:szCs w:val="20"/>
              </w:rPr>
              <w:t>:</w:t>
            </w:r>
          </w:p>
        </w:tc>
        <w:tc>
          <w:tcPr>
            <w:tcW w:w="6668" w:type="dxa"/>
            <w:vAlign w:val="center"/>
          </w:tcPr>
          <w:p w:rsidR="00906B42" w:rsidRPr="009B5FE8" w:rsidRDefault="00906B42" w:rsidP="00C87920">
            <w:pPr>
              <w:jc w:val="both"/>
              <w:rPr>
                <w:rFonts w:ascii="Calibri" w:eastAsia="Calibri" w:hAnsi="Calibri" w:cs="Arial"/>
                <w:b/>
                <w:sz w:val="20"/>
                <w:szCs w:val="20"/>
              </w:rPr>
            </w:pPr>
            <w:r>
              <w:rPr>
                <w:rFonts w:ascii="Calibri" w:eastAsia="Calibri" w:hAnsi="Calibri" w:cs="Arial"/>
                <w:b/>
                <w:sz w:val="20"/>
                <w:szCs w:val="20"/>
              </w:rPr>
              <w:t>School Leadership</w:t>
            </w:r>
          </w:p>
        </w:tc>
      </w:tr>
      <w:tr w:rsidR="00906B42" w:rsidRPr="009B5FE8" w:rsidTr="00C90096">
        <w:trPr>
          <w:trHeight w:val="397"/>
        </w:trPr>
        <w:tc>
          <w:tcPr>
            <w:tcW w:w="2263" w:type="dxa"/>
            <w:vAlign w:val="center"/>
          </w:tcPr>
          <w:p w:rsidR="00906B42" w:rsidRPr="009B5FE8" w:rsidRDefault="00906B42" w:rsidP="00C87920">
            <w:pPr>
              <w:tabs>
                <w:tab w:val="left" w:pos="0"/>
              </w:tabs>
              <w:jc w:val="both"/>
              <w:rPr>
                <w:rFonts w:ascii="Calibri" w:eastAsia="Calibri" w:hAnsi="Calibri" w:cs="Arial"/>
                <w:b/>
                <w:sz w:val="20"/>
                <w:szCs w:val="20"/>
              </w:rPr>
            </w:pPr>
            <w:r w:rsidRPr="009B5FE8">
              <w:rPr>
                <w:rFonts w:ascii="Calibri" w:eastAsia="Calibri" w:hAnsi="Calibri" w:cs="Arial"/>
                <w:b/>
                <w:sz w:val="20"/>
                <w:szCs w:val="20"/>
              </w:rPr>
              <w:t>REPORTS TO:</w:t>
            </w:r>
          </w:p>
        </w:tc>
        <w:tc>
          <w:tcPr>
            <w:tcW w:w="6668" w:type="dxa"/>
            <w:vAlign w:val="center"/>
          </w:tcPr>
          <w:p w:rsidR="00906B42" w:rsidRPr="009B5FE8" w:rsidRDefault="00906B42" w:rsidP="00C87920">
            <w:pPr>
              <w:jc w:val="both"/>
              <w:rPr>
                <w:rFonts w:ascii="Calibri" w:eastAsia="Calibri" w:hAnsi="Calibri" w:cs="Arial"/>
                <w:b/>
                <w:sz w:val="20"/>
                <w:szCs w:val="20"/>
              </w:rPr>
            </w:pPr>
            <w:r>
              <w:rPr>
                <w:rFonts w:ascii="Calibri" w:eastAsia="Calibri" w:hAnsi="Calibri" w:cs="Arial"/>
                <w:b/>
                <w:sz w:val="20"/>
                <w:szCs w:val="20"/>
              </w:rPr>
              <w:t>Executive Director</w:t>
            </w:r>
          </w:p>
        </w:tc>
      </w:tr>
      <w:tr w:rsidR="00906B42" w:rsidRPr="009B5FE8" w:rsidTr="00C90096">
        <w:trPr>
          <w:trHeight w:val="397"/>
        </w:trPr>
        <w:tc>
          <w:tcPr>
            <w:tcW w:w="2263" w:type="dxa"/>
            <w:vAlign w:val="center"/>
          </w:tcPr>
          <w:p w:rsidR="00906B42" w:rsidRPr="009B5FE8" w:rsidRDefault="00906B42" w:rsidP="00C87920">
            <w:pPr>
              <w:tabs>
                <w:tab w:val="left" w:pos="0"/>
              </w:tabs>
              <w:jc w:val="both"/>
              <w:rPr>
                <w:rFonts w:ascii="Calibri" w:eastAsia="Calibri" w:hAnsi="Calibri" w:cs="Arial"/>
                <w:b/>
                <w:sz w:val="20"/>
                <w:szCs w:val="20"/>
              </w:rPr>
            </w:pPr>
            <w:r w:rsidRPr="009B5FE8">
              <w:rPr>
                <w:rFonts w:ascii="Calibri" w:eastAsia="Calibri" w:hAnsi="Calibri" w:cs="Arial"/>
                <w:b/>
                <w:sz w:val="20"/>
                <w:szCs w:val="20"/>
              </w:rPr>
              <w:t>CLASSIFICATION:</w:t>
            </w:r>
          </w:p>
        </w:tc>
        <w:tc>
          <w:tcPr>
            <w:tcW w:w="6668" w:type="dxa"/>
            <w:vAlign w:val="center"/>
          </w:tcPr>
          <w:p w:rsidR="00906B42" w:rsidRPr="009B5FE8" w:rsidRDefault="00906B42" w:rsidP="00C87920">
            <w:pPr>
              <w:jc w:val="both"/>
              <w:rPr>
                <w:rFonts w:ascii="Calibri" w:eastAsia="Calibri" w:hAnsi="Calibri" w:cs="Arial"/>
                <w:b/>
                <w:sz w:val="20"/>
                <w:szCs w:val="20"/>
              </w:rPr>
            </w:pPr>
            <w:r>
              <w:rPr>
                <w:rFonts w:ascii="Calibri" w:eastAsia="Calibri" w:hAnsi="Calibri" w:cs="Arial"/>
                <w:b/>
                <w:sz w:val="20"/>
                <w:szCs w:val="20"/>
              </w:rPr>
              <w:t>Principal in a Catholic Systemic School</w:t>
            </w:r>
          </w:p>
        </w:tc>
      </w:tr>
      <w:tr w:rsidR="00906B42" w:rsidRPr="009B5FE8" w:rsidTr="00C90096">
        <w:trPr>
          <w:trHeight w:val="397"/>
        </w:trPr>
        <w:tc>
          <w:tcPr>
            <w:tcW w:w="2263" w:type="dxa"/>
            <w:vAlign w:val="center"/>
          </w:tcPr>
          <w:p w:rsidR="00906B42" w:rsidRPr="009B5FE8" w:rsidRDefault="00906B42" w:rsidP="00C87920">
            <w:pPr>
              <w:tabs>
                <w:tab w:val="left" w:pos="0"/>
              </w:tabs>
              <w:jc w:val="both"/>
              <w:rPr>
                <w:rFonts w:ascii="Calibri" w:eastAsia="Calibri" w:hAnsi="Calibri" w:cs="Arial"/>
                <w:b/>
                <w:sz w:val="20"/>
                <w:szCs w:val="20"/>
              </w:rPr>
            </w:pPr>
            <w:r w:rsidRPr="009B5FE8">
              <w:rPr>
                <w:rFonts w:ascii="Calibri" w:eastAsia="Calibri" w:hAnsi="Calibri" w:cs="Arial"/>
                <w:b/>
                <w:sz w:val="20"/>
                <w:szCs w:val="20"/>
              </w:rPr>
              <w:t>AWARD:</w:t>
            </w:r>
          </w:p>
        </w:tc>
        <w:tc>
          <w:tcPr>
            <w:tcW w:w="6668" w:type="dxa"/>
            <w:vAlign w:val="center"/>
          </w:tcPr>
          <w:p w:rsidR="00906B42" w:rsidRPr="004754A2" w:rsidRDefault="00906B42" w:rsidP="00C87920">
            <w:pPr>
              <w:jc w:val="both"/>
              <w:rPr>
                <w:rFonts w:ascii="Calibri" w:eastAsia="Calibri" w:hAnsi="Calibri" w:cs="Arial"/>
                <w:b/>
                <w:sz w:val="20"/>
                <w:szCs w:val="20"/>
              </w:rPr>
            </w:pPr>
            <w:r w:rsidRPr="004754A2">
              <w:rPr>
                <w:rFonts w:ascii="Calibri" w:eastAsia="Calibri" w:hAnsi="Calibri" w:cs="Arial"/>
                <w:b/>
                <w:sz w:val="20"/>
                <w:szCs w:val="20"/>
              </w:rPr>
              <w:t>Townsville Catholic Education Principals' Agreement 2016 – 2020</w:t>
            </w:r>
          </w:p>
        </w:tc>
      </w:tr>
      <w:tr w:rsidR="00A31568" w:rsidRPr="009B5FE8" w:rsidTr="00C90096">
        <w:trPr>
          <w:trHeight w:val="397"/>
        </w:trPr>
        <w:tc>
          <w:tcPr>
            <w:tcW w:w="2263" w:type="dxa"/>
            <w:vAlign w:val="center"/>
          </w:tcPr>
          <w:p w:rsidR="00A31568" w:rsidRPr="009B5FE8" w:rsidRDefault="00A31568" w:rsidP="00C87920">
            <w:pPr>
              <w:tabs>
                <w:tab w:val="left" w:pos="0"/>
              </w:tabs>
              <w:jc w:val="both"/>
              <w:rPr>
                <w:rFonts w:ascii="Calibri" w:eastAsia="Calibri" w:hAnsi="Calibri" w:cs="Arial"/>
                <w:b/>
                <w:sz w:val="20"/>
                <w:szCs w:val="20"/>
              </w:rPr>
            </w:pPr>
            <w:r w:rsidRPr="009B5FE8">
              <w:rPr>
                <w:rFonts w:ascii="Calibri" w:eastAsia="Calibri" w:hAnsi="Calibri" w:cs="Arial"/>
                <w:b/>
                <w:sz w:val="20"/>
                <w:szCs w:val="20"/>
              </w:rPr>
              <w:t>LOCATION:</w:t>
            </w:r>
          </w:p>
        </w:tc>
        <w:tc>
          <w:tcPr>
            <w:tcW w:w="6668" w:type="dxa"/>
            <w:vAlign w:val="center"/>
          </w:tcPr>
          <w:p w:rsidR="00A31568" w:rsidRPr="009B5FE8" w:rsidRDefault="00334BFB" w:rsidP="00C87920">
            <w:pPr>
              <w:tabs>
                <w:tab w:val="left" w:pos="0"/>
              </w:tabs>
              <w:jc w:val="both"/>
              <w:rPr>
                <w:rFonts w:ascii="Calibri" w:eastAsia="Calibri" w:hAnsi="Calibri" w:cs="Arial"/>
                <w:b/>
                <w:sz w:val="20"/>
                <w:szCs w:val="20"/>
              </w:rPr>
            </w:pPr>
            <w:r>
              <w:rPr>
                <w:rFonts w:ascii="Calibri" w:eastAsia="Calibri" w:hAnsi="Calibri" w:cs="Arial"/>
                <w:b/>
                <w:sz w:val="20"/>
                <w:szCs w:val="20"/>
              </w:rPr>
              <w:t>Columba Catholic College, Charter</w:t>
            </w:r>
            <w:r w:rsidR="005C2370">
              <w:rPr>
                <w:rFonts w:ascii="Calibri" w:eastAsia="Calibri" w:hAnsi="Calibri" w:cs="Arial"/>
                <w:b/>
                <w:sz w:val="20"/>
                <w:szCs w:val="20"/>
              </w:rPr>
              <w:t>s</w:t>
            </w:r>
            <w:r>
              <w:rPr>
                <w:rFonts w:ascii="Calibri" w:eastAsia="Calibri" w:hAnsi="Calibri" w:cs="Arial"/>
                <w:b/>
                <w:sz w:val="20"/>
                <w:szCs w:val="20"/>
              </w:rPr>
              <w:t xml:space="preserve"> Towers</w:t>
            </w:r>
          </w:p>
        </w:tc>
      </w:tr>
    </w:tbl>
    <w:tbl>
      <w:tblPr>
        <w:tblStyle w:val="TableGrid1"/>
        <w:tblW w:w="9493" w:type="dxa"/>
        <w:shd w:val="clear" w:color="auto" w:fill="046660"/>
        <w:tblLook w:val="04A0" w:firstRow="1" w:lastRow="0" w:firstColumn="1" w:lastColumn="0" w:noHBand="0" w:noVBand="1"/>
      </w:tblPr>
      <w:tblGrid>
        <w:gridCol w:w="9493"/>
      </w:tblGrid>
      <w:tr w:rsidR="00A31568" w:rsidRPr="00A31568" w:rsidTr="009803FE">
        <w:trPr>
          <w:trHeight w:val="340"/>
        </w:trPr>
        <w:tc>
          <w:tcPr>
            <w:tcW w:w="9493" w:type="dxa"/>
            <w:shd w:val="clear" w:color="auto" w:fill="046660"/>
            <w:vAlign w:val="center"/>
          </w:tcPr>
          <w:p w:rsidR="00A31568" w:rsidRPr="00A31568" w:rsidRDefault="00A31568" w:rsidP="00C87920">
            <w:pPr>
              <w:tabs>
                <w:tab w:val="left" w:pos="0"/>
              </w:tabs>
              <w:spacing w:line="276" w:lineRule="auto"/>
              <w:jc w:val="both"/>
              <w:rPr>
                <w:rFonts w:ascii="Calibri" w:eastAsia="Calibri" w:hAnsi="Calibri" w:cs="Times New Roman"/>
                <w:b/>
                <w:color w:val="FFFFFF" w:themeColor="background1"/>
              </w:rPr>
            </w:pPr>
            <w:r w:rsidRPr="00A31568">
              <w:rPr>
                <w:rFonts w:ascii="Calibri" w:eastAsia="Calibri" w:hAnsi="Calibri" w:cs="Times New Roman"/>
                <w:b/>
                <w:color w:val="FFFFFF" w:themeColor="background1"/>
              </w:rPr>
              <w:t>OUR ORGANISATION</w:t>
            </w:r>
          </w:p>
        </w:tc>
      </w:tr>
    </w:tbl>
    <w:p w:rsidR="00A31568" w:rsidRPr="009B5FE8" w:rsidRDefault="00A31568" w:rsidP="00C87920">
      <w:pPr>
        <w:tabs>
          <w:tab w:val="left" w:pos="0"/>
        </w:tabs>
        <w:spacing w:before="120" w:after="120" w:line="300" w:lineRule="atLeast"/>
        <w:jc w:val="both"/>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 xml:space="preserve">extending to Mount Isa to the west, Proserpine to </w:t>
      </w:r>
      <w:r w:rsidR="00C14C2D">
        <w:rPr>
          <w:rFonts w:ascii="Calibri" w:eastAsia="Calibri" w:hAnsi="Calibri" w:cs="Times New Roman"/>
        </w:rPr>
        <w:t xml:space="preserve">the south and north to Ingham. </w:t>
      </w:r>
      <w:r w:rsidRPr="009B5FE8">
        <w:rPr>
          <w:rFonts w:ascii="Calibri" w:eastAsia="Calibri" w:hAnsi="Calibri" w:cs="Times New Roman"/>
        </w:rPr>
        <w:t>T</w:t>
      </w:r>
      <w:r>
        <w:rPr>
          <w:rFonts w:ascii="Calibri" w:eastAsia="Calibri" w:hAnsi="Calibri" w:cs="Times New Roman"/>
        </w:rPr>
        <w:t>CE</w:t>
      </w:r>
      <w:r w:rsidRPr="009B5FE8">
        <w:rPr>
          <w:rFonts w:ascii="Calibri" w:eastAsia="Calibri" w:hAnsi="Calibri" w:cs="Times New Roman"/>
        </w:rPr>
        <w:t xml:space="preserve"> provides a diverse range of education choices including primary, secondary and Prep-to-Year 12.</w:t>
      </w:r>
      <w:r w:rsidR="00C14C2D">
        <w:rPr>
          <w:rFonts w:ascii="Calibri" w:eastAsia="Calibri" w:hAnsi="Calibri" w:cs="Times New Roman"/>
        </w:rPr>
        <w:t xml:space="preserve"> </w:t>
      </w:r>
      <w:r w:rsidRPr="009B5FE8">
        <w:rPr>
          <w:rFonts w:ascii="Calibri" w:eastAsia="Calibri" w:hAnsi="Calibri" w:cs="Times New Roman"/>
        </w:rPr>
        <w:t xml:space="preserve">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w:t>
      </w:r>
      <w:r w:rsidRPr="009B5FE8">
        <w:rPr>
          <w:rFonts w:ascii="Calibri" w:eastAsia="Calibri" w:hAnsi="Calibri" w:cs="Times New Roman"/>
        </w:rPr>
        <w:t>stimulating environment. 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our </w:t>
      </w:r>
      <w:r>
        <w:rPr>
          <w:rFonts w:ascii="Calibri" w:eastAsia="Calibri" w:hAnsi="Calibri" w:cs="Times New Roman"/>
        </w:rPr>
        <w:t>school</w:t>
      </w:r>
      <w:r w:rsidRPr="009B5FE8">
        <w:rPr>
          <w:rFonts w:ascii="Calibri" w:eastAsia="Calibri" w:hAnsi="Calibri" w:cs="Times New Roman"/>
        </w:rPr>
        <w:t>s offering both boarding and day-student facilities.</w:t>
      </w:r>
    </w:p>
    <w:p w:rsidR="00A31568" w:rsidRDefault="00A31568" w:rsidP="00C87920">
      <w:pPr>
        <w:tabs>
          <w:tab w:val="left" w:pos="0"/>
        </w:tabs>
        <w:spacing w:before="120" w:after="120" w:line="300" w:lineRule="atLeast"/>
        <w:jc w:val="both"/>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teaching the educational basics. It encourages students to embrace Catholic values and faith while providing them with an excellent education and diverse life experiences that will prepare them to be a contributing member of the community in their adult lives.</w:t>
      </w:r>
    </w:p>
    <w:p w:rsidR="00A31568" w:rsidRDefault="00A31568" w:rsidP="00C87920">
      <w:pPr>
        <w:tabs>
          <w:tab w:val="left" w:pos="0"/>
        </w:tabs>
        <w:spacing w:before="120" w:after="120" w:line="300" w:lineRule="atLeast"/>
        <w:jc w:val="both"/>
        <w:textAlignment w:val="baseline"/>
        <w:rPr>
          <w:rFonts w:ascii="Calibri" w:eastAsia="Calibri" w:hAnsi="Calibri" w:cs="Times New Roman"/>
        </w:rPr>
      </w:pPr>
      <w:r>
        <w:rPr>
          <w:rFonts w:ascii="Calibri" w:eastAsia="Calibri" w:hAnsi="Calibri" w:cs="Times New Roman"/>
        </w:rPr>
        <w:t>The proud reputation Catholic schools enjoy within the Diocese today is based on the strong tradition built by religious orders who found Catholic Education in the Townsville Diocese in 1872.</w:t>
      </w:r>
    </w:p>
    <w:p w:rsidR="00A31568" w:rsidRPr="009B5FE8" w:rsidRDefault="00A31568" w:rsidP="00C87920">
      <w:pPr>
        <w:tabs>
          <w:tab w:val="left" w:pos="0"/>
        </w:tabs>
        <w:spacing w:before="120" w:after="120" w:line="300" w:lineRule="atLeast"/>
        <w:jc w:val="both"/>
        <w:textAlignment w:val="baseline"/>
        <w:rPr>
          <w:rFonts w:ascii="Calibri" w:eastAsia="Calibri" w:hAnsi="Calibri" w:cs="Times New Roman"/>
        </w:rPr>
      </w:pPr>
      <w:r w:rsidRPr="009B5FE8">
        <w:rPr>
          <w:rFonts w:ascii="Calibri" w:eastAsia="Calibri" w:hAnsi="Calibri" w:cs="Times New Roman"/>
        </w:rPr>
        <w:t>Please visit our website for additional information</w:t>
      </w:r>
      <w:r w:rsidRPr="009B5FE8">
        <w:rPr>
          <w:rFonts w:ascii="Calibri" w:eastAsia="Calibri" w:hAnsi="Calibri" w:cs="Calibri"/>
        </w:rPr>
        <w:t xml:space="preserve"> </w:t>
      </w:r>
      <w:hyperlink r:id="rId8" w:history="1">
        <w:r w:rsidRPr="009B5FE8">
          <w:rPr>
            <w:rFonts w:ascii="Calibri" w:eastAsia="Times New Roman" w:hAnsi="Calibri" w:cs="Calibri"/>
            <w:color w:val="0000FF"/>
            <w:sz w:val="24"/>
            <w:szCs w:val="24"/>
            <w:u w:val="single"/>
            <w:lang w:eastAsia="en-AU"/>
          </w:rPr>
          <w:t>https://www.tsv.catholic.edu.au/</w:t>
        </w:r>
      </w:hyperlink>
    </w:p>
    <w:p w:rsidR="00A31568" w:rsidRPr="009B5FE8" w:rsidRDefault="00A31568" w:rsidP="00C87920">
      <w:pPr>
        <w:tabs>
          <w:tab w:val="left" w:pos="0"/>
        </w:tabs>
        <w:spacing w:before="120" w:after="120" w:line="300" w:lineRule="atLeast"/>
        <w:jc w:val="both"/>
        <w:textAlignment w:val="baseline"/>
        <w:rPr>
          <w:rFonts w:ascii="Calibri" w:eastAsia="Calibri" w:hAnsi="Calibri" w:cs="Times New Roman"/>
          <w:b/>
        </w:rPr>
      </w:pPr>
      <w:r w:rsidRPr="009B5FE8">
        <w:rPr>
          <w:rFonts w:ascii="Calibri" w:eastAsia="Calibri" w:hAnsi="Calibri" w:cs="Times New Roman"/>
          <w:b/>
        </w:rPr>
        <w:t>OUR SYSTEM VISION</w:t>
      </w:r>
    </w:p>
    <w:p w:rsidR="00A31568" w:rsidRPr="009B5FE8" w:rsidRDefault="00A31568" w:rsidP="00C87920">
      <w:pPr>
        <w:tabs>
          <w:tab w:val="left" w:pos="0"/>
        </w:tabs>
        <w:spacing w:after="0" w:line="300" w:lineRule="atLeast"/>
        <w:jc w:val="both"/>
        <w:textAlignment w:val="baseline"/>
        <w:rPr>
          <w:rFonts w:ascii="Calibri" w:eastAsia="Calibri" w:hAnsi="Calibri" w:cs="Times New Roman"/>
          <w:i/>
          <w:sz w:val="28"/>
          <w:szCs w:val="28"/>
        </w:rPr>
      </w:pPr>
      <w:r w:rsidRPr="009B5FE8">
        <w:rPr>
          <w:rFonts w:ascii="Calibri" w:eastAsia="Calibri" w:hAnsi="Calibri" w:cs="Times New Roman"/>
          <w:i/>
          <w:sz w:val="28"/>
          <w:szCs w:val="28"/>
        </w:rPr>
        <w:t>“The promotion of the human person is the goal of the Catholic school”</w:t>
      </w:r>
    </w:p>
    <w:p w:rsidR="00A31568" w:rsidRDefault="00CC7BC4" w:rsidP="00C87920">
      <w:pPr>
        <w:tabs>
          <w:tab w:val="left" w:pos="0"/>
        </w:tabs>
        <w:spacing w:after="120" w:line="300" w:lineRule="atLeast"/>
        <w:jc w:val="both"/>
        <w:textAlignment w:val="baseline"/>
        <w:rPr>
          <w:rFonts w:ascii="Calibri" w:eastAsia="Calibri" w:hAnsi="Calibri" w:cs="Times New Roman"/>
          <w:i/>
          <w:sz w:val="16"/>
          <w:szCs w:val="16"/>
        </w:rPr>
      </w:pPr>
      <w:r w:rsidRPr="009B5FE8">
        <w:rPr>
          <w:rFonts w:ascii="Calibri" w:eastAsia="Calibri" w:hAnsi="Calibri" w:cs="Times New Roman"/>
          <w:noProof/>
          <w:sz w:val="16"/>
          <w:szCs w:val="16"/>
          <w:lang w:eastAsia="en-AU"/>
        </w:rPr>
        <w:drawing>
          <wp:anchor distT="0" distB="0" distL="114300" distR="114300" simplePos="0" relativeHeight="251659264" behindDoc="0" locked="0" layoutInCell="1" allowOverlap="1" wp14:anchorId="42C209CC" wp14:editId="28FEA689">
            <wp:simplePos x="0" y="0"/>
            <wp:positionH relativeFrom="margin">
              <wp:posOffset>45720</wp:posOffset>
            </wp:positionH>
            <wp:positionV relativeFrom="paragraph">
              <wp:posOffset>331470</wp:posOffset>
            </wp:positionV>
            <wp:extent cx="6305550" cy="15316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05550" cy="1531620"/>
                    </a:xfrm>
                    <a:prstGeom prst="rect">
                      <a:avLst/>
                    </a:prstGeom>
                  </pic:spPr>
                </pic:pic>
              </a:graphicData>
            </a:graphic>
            <wp14:sizeRelH relativeFrom="page">
              <wp14:pctWidth>0</wp14:pctWidth>
            </wp14:sizeRelH>
            <wp14:sizeRelV relativeFrom="page">
              <wp14:pctHeight>0</wp14:pctHeight>
            </wp14:sizeRelV>
          </wp:anchor>
        </w:drawing>
      </w:r>
      <w:r w:rsidR="00A31568" w:rsidRPr="009B5FE8">
        <w:rPr>
          <w:rFonts w:ascii="Calibri" w:eastAsia="Calibri" w:hAnsi="Calibri" w:cs="Times New Roman"/>
          <w:i/>
          <w:sz w:val="16"/>
          <w:szCs w:val="16"/>
        </w:rPr>
        <w:t>THE CATHOLIC SCHOOL ON THE THRESHOLD OF THE THIRD MILLENNIUM, 1998</w:t>
      </w:r>
    </w:p>
    <w:p w:rsidR="00161707" w:rsidRDefault="00161707" w:rsidP="00C87920">
      <w:pPr>
        <w:tabs>
          <w:tab w:val="left" w:pos="0"/>
        </w:tabs>
        <w:spacing w:after="120" w:line="300" w:lineRule="atLeast"/>
        <w:jc w:val="both"/>
        <w:textAlignment w:val="baseline"/>
        <w:rPr>
          <w:rFonts w:ascii="Calibri" w:eastAsia="Calibri" w:hAnsi="Calibri" w:cs="Times New Roman"/>
          <w:i/>
          <w:sz w:val="16"/>
          <w:szCs w:val="16"/>
        </w:rPr>
      </w:pPr>
    </w:p>
    <w:p w:rsidR="00CC7BC4" w:rsidRDefault="00CC7BC4" w:rsidP="00C87920">
      <w:pPr>
        <w:tabs>
          <w:tab w:val="left" w:pos="0"/>
        </w:tabs>
        <w:spacing w:after="120" w:line="300" w:lineRule="atLeast"/>
        <w:jc w:val="both"/>
        <w:textAlignment w:val="baseline"/>
        <w:rPr>
          <w:rFonts w:ascii="Calibri" w:eastAsia="Calibri" w:hAnsi="Calibri" w:cs="Times New Roman"/>
          <w:i/>
          <w:sz w:val="16"/>
          <w:szCs w:val="16"/>
        </w:rPr>
      </w:pPr>
    </w:p>
    <w:p w:rsidR="00CC7BC4" w:rsidRDefault="00CC7BC4" w:rsidP="00C87920">
      <w:pPr>
        <w:tabs>
          <w:tab w:val="left" w:pos="0"/>
        </w:tabs>
        <w:spacing w:after="120" w:line="300" w:lineRule="atLeast"/>
        <w:jc w:val="both"/>
        <w:textAlignment w:val="baseline"/>
        <w:rPr>
          <w:rFonts w:ascii="Calibri" w:eastAsia="Calibri" w:hAnsi="Calibri" w:cs="Times New Roman"/>
          <w:i/>
          <w:sz w:val="16"/>
          <w:szCs w:val="16"/>
        </w:rPr>
      </w:pPr>
    </w:p>
    <w:p w:rsidR="00FA78BD" w:rsidRDefault="00FA78BD" w:rsidP="00C87920">
      <w:pPr>
        <w:tabs>
          <w:tab w:val="left" w:pos="0"/>
        </w:tabs>
        <w:spacing w:after="120" w:line="300" w:lineRule="atLeast"/>
        <w:jc w:val="both"/>
        <w:textAlignment w:val="baseline"/>
        <w:rPr>
          <w:rFonts w:ascii="Calibri" w:eastAsia="Calibri" w:hAnsi="Calibri" w:cs="Times New Roman"/>
          <w:i/>
          <w:sz w:val="16"/>
          <w:szCs w:val="16"/>
        </w:rPr>
      </w:pPr>
    </w:p>
    <w:tbl>
      <w:tblPr>
        <w:tblStyle w:val="TableGrid1"/>
        <w:tblW w:w="9493" w:type="dxa"/>
        <w:shd w:val="clear" w:color="auto" w:fill="046660"/>
        <w:tblLook w:val="04A0" w:firstRow="1" w:lastRow="0" w:firstColumn="1" w:lastColumn="0" w:noHBand="0" w:noVBand="1"/>
      </w:tblPr>
      <w:tblGrid>
        <w:gridCol w:w="9493"/>
      </w:tblGrid>
      <w:tr w:rsidR="00A31568" w:rsidRPr="00A31568" w:rsidTr="009803FE">
        <w:trPr>
          <w:trHeight w:val="340"/>
        </w:trPr>
        <w:tc>
          <w:tcPr>
            <w:tcW w:w="9493" w:type="dxa"/>
            <w:shd w:val="clear" w:color="auto" w:fill="046660"/>
            <w:vAlign w:val="center"/>
          </w:tcPr>
          <w:p w:rsidR="00A31568" w:rsidRPr="00A31568" w:rsidRDefault="00A31568" w:rsidP="00C87920">
            <w:pPr>
              <w:spacing w:line="276" w:lineRule="auto"/>
              <w:jc w:val="both"/>
              <w:rPr>
                <w:rFonts w:ascii="Calibri" w:eastAsia="Calibri" w:hAnsi="Calibri" w:cs="Times New Roman"/>
                <w:b/>
                <w:color w:val="FFFFFF" w:themeColor="background1"/>
              </w:rPr>
            </w:pPr>
            <w:r w:rsidRPr="00A31568">
              <w:rPr>
                <w:rFonts w:ascii="Calibri" w:eastAsia="Calibri" w:hAnsi="Calibri" w:cs="Times New Roman"/>
                <w:b/>
                <w:color w:val="FFFFFF" w:themeColor="background1"/>
              </w:rPr>
              <w:lastRenderedPageBreak/>
              <w:t>ABOUT THE ROLE</w:t>
            </w:r>
          </w:p>
        </w:tc>
      </w:tr>
    </w:tbl>
    <w:p w:rsidR="00D712A9" w:rsidRPr="00D712A9" w:rsidRDefault="00D712A9" w:rsidP="00C87920">
      <w:pPr>
        <w:tabs>
          <w:tab w:val="left" w:pos="8789"/>
        </w:tabs>
        <w:spacing w:before="120" w:after="0"/>
        <w:jc w:val="both"/>
        <w:rPr>
          <w:rFonts w:cstheme="minorHAnsi"/>
          <w:color w:val="000000"/>
          <w:shd w:val="clear" w:color="auto" w:fill="FFFFFF"/>
        </w:rPr>
      </w:pPr>
      <w:hyperlink r:id="rId10" w:history="1">
        <w:r w:rsidRPr="00D712A9">
          <w:rPr>
            <w:rStyle w:val="Hyperlink"/>
            <w:rFonts w:cstheme="minorHAnsi"/>
            <w:bCs/>
            <w:color w:val="auto"/>
            <w:u w:val="none"/>
            <w:shd w:val="clear" w:color="auto" w:fill="FFFFFF"/>
          </w:rPr>
          <w:t>Columba Catholic College, Charters Towers</w:t>
        </w:r>
      </w:hyperlink>
      <w:r w:rsidRPr="00D712A9">
        <w:rPr>
          <w:rFonts w:cstheme="minorHAnsi"/>
          <w:color w:val="000000"/>
          <w:shd w:val="clear" w:color="auto" w:fill="FFFFFF"/>
        </w:rPr>
        <w:t xml:space="preserve"> is a vibrant P-12 Catholic College catering for the full needs of families and students. Being co-educational, students can find their own special niche for learning and personal growth. The P-12 setting gives students access to a wide range of subjects and opportunities, matched to current and emerging pathways </w:t>
      </w:r>
      <w:bookmarkStart w:id="0" w:name="_GoBack"/>
      <w:bookmarkEnd w:id="0"/>
      <w:r w:rsidRPr="00D712A9">
        <w:rPr>
          <w:rFonts w:cstheme="minorHAnsi"/>
          <w:color w:val="000000"/>
          <w:shd w:val="clear" w:color="auto" w:fill="FFFFFF"/>
        </w:rPr>
        <w:t>and occupations. The boarding facilities at both the Mt Carmel and St Mary's Campuses ensure that the residential needs of all residents are met with sensitivity to their own special circumstances. </w:t>
      </w:r>
    </w:p>
    <w:p w:rsidR="000130D2" w:rsidRDefault="00906B42" w:rsidP="00C87920">
      <w:pPr>
        <w:tabs>
          <w:tab w:val="left" w:pos="8789"/>
        </w:tabs>
        <w:spacing w:before="120" w:after="0"/>
        <w:jc w:val="both"/>
        <w:rPr>
          <w:rFonts w:cs="Arial"/>
        </w:rPr>
      </w:pPr>
      <w:r w:rsidRPr="00937197">
        <w:rPr>
          <w:rFonts w:cs="Arial"/>
        </w:rPr>
        <w:t xml:space="preserve">The </w:t>
      </w:r>
      <w:r>
        <w:rPr>
          <w:rFonts w:cs="Arial"/>
        </w:rPr>
        <w:t>position of</w:t>
      </w:r>
      <w:r w:rsidRPr="00937197">
        <w:rPr>
          <w:rFonts w:cs="Arial"/>
        </w:rPr>
        <w:t xml:space="preserve"> Principal provides for the leadership and management of quality Catholic </w:t>
      </w:r>
      <w:r>
        <w:rPr>
          <w:rFonts w:cs="Arial"/>
        </w:rPr>
        <w:t>school</w:t>
      </w:r>
      <w:r w:rsidRPr="00937197">
        <w:rPr>
          <w:rFonts w:cs="Arial"/>
        </w:rPr>
        <w:t>ing and the growth and development of the Principal in the role.  The Principal’s call to leadership is a call to respond to the centrality of Jesus Christ and thus serve the M</w:t>
      </w:r>
      <w:r>
        <w:rPr>
          <w:rFonts w:cs="Arial"/>
        </w:rPr>
        <w:t>ission of Catholic Education. The Principal is the leading educational professional within the school, inspiring students, staff and members of the community to continuously enhance learning.</w:t>
      </w:r>
    </w:p>
    <w:p w:rsidR="000130D2" w:rsidRDefault="00906B42" w:rsidP="00C87920">
      <w:pPr>
        <w:tabs>
          <w:tab w:val="left" w:pos="8789"/>
        </w:tabs>
        <w:spacing w:before="120" w:after="0"/>
        <w:jc w:val="both"/>
        <w:rPr>
          <w:rFonts w:cs="Arial"/>
        </w:rPr>
      </w:pPr>
      <w:r w:rsidRPr="006F43CC">
        <w:rPr>
          <w:rFonts w:cs="Arial"/>
        </w:rPr>
        <w:t>The Performance Criteria</w:t>
      </w:r>
      <w:r>
        <w:rPr>
          <w:rFonts w:cs="Arial"/>
        </w:rPr>
        <w:t>,</w:t>
      </w:r>
      <w:r w:rsidRPr="006F43CC">
        <w:rPr>
          <w:rFonts w:cs="Arial"/>
        </w:rPr>
        <w:t xml:space="preserve"> as they relate to the role of the Principal, are intended to point to those essential aspects of the role which, when carried to the fullest extent, would combine to result in</w:t>
      </w:r>
      <w:r w:rsidR="000130D2">
        <w:rPr>
          <w:rFonts w:cs="Arial"/>
        </w:rPr>
        <w:t xml:space="preserve"> exemplary carriage of the role.</w:t>
      </w:r>
    </w:p>
    <w:p w:rsidR="00906B42" w:rsidRPr="000130D2" w:rsidRDefault="00906B42" w:rsidP="00C87920">
      <w:pPr>
        <w:tabs>
          <w:tab w:val="left" w:pos="8789"/>
        </w:tabs>
        <w:spacing w:before="120" w:after="0"/>
        <w:jc w:val="both"/>
        <w:rPr>
          <w:rFonts w:cs="Arial"/>
        </w:rPr>
      </w:pPr>
      <w:r w:rsidRPr="00937197">
        <w:rPr>
          <w:rFonts w:cs="Arial"/>
        </w:rPr>
        <w:t xml:space="preserve">This Position Description guides the Townsville Catholic Education Office (TCEO) document “Process for Review and Professional Appraisal of the Principal”.  This document should be read in conjunction with the TCE </w:t>
      </w:r>
      <w:r>
        <w:rPr>
          <w:rFonts w:cs="Arial"/>
        </w:rPr>
        <w:t>School</w:t>
      </w:r>
      <w:r w:rsidRPr="00937197">
        <w:rPr>
          <w:rFonts w:cs="Arial"/>
        </w:rPr>
        <w:t xml:space="preserve"> Leadership Framework.</w:t>
      </w:r>
    </w:p>
    <w:p w:rsidR="00A31568" w:rsidRDefault="00A31568" w:rsidP="00C87920">
      <w:pPr>
        <w:tabs>
          <w:tab w:val="left" w:pos="720"/>
        </w:tabs>
        <w:spacing w:after="0" w:line="240" w:lineRule="auto"/>
        <w:jc w:val="both"/>
      </w:pPr>
    </w:p>
    <w:p w:rsidR="006547F9" w:rsidRPr="00BC152D" w:rsidRDefault="006547F9" w:rsidP="00C87920">
      <w:pPr>
        <w:tabs>
          <w:tab w:val="left" w:pos="8789"/>
        </w:tabs>
        <w:spacing w:after="0" w:line="240" w:lineRule="auto"/>
        <w:jc w:val="both"/>
        <w:rPr>
          <w:rFonts w:ascii="Calibri" w:eastAsia="Calibri" w:hAnsi="Calibri" w:cs="Times New Roman"/>
          <w:b/>
        </w:rPr>
      </w:pPr>
      <w:r w:rsidRPr="00BC152D">
        <w:rPr>
          <w:rFonts w:ascii="Calibri" w:eastAsia="Calibri" w:hAnsi="Calibri" w:cs="Times New Roman"/>
          <w:b/>
        </w:rPr>
        <w:t>Leadership Success for those in positions of Senior Leadership in Catholic Schools in the Diocese of Townsville</w:t>
      </w:r>
    </w:p>
    <w:p w:rsidR="006547F9" w:rsidRPr="00BC152D" w:rsidRDefault="006547F9" w:rsidP="00C87920">
      <w:pPr>
        <w:tabs>
          <w:tab w:val="left" w:pos="8789"/>
        </w:tabs>
        <w:spacing w:before="120" w:after="120" w:line="240" w:lineRule="auto"/>
        <w:jc w:val="both"/>
        <w:rPr>
          <w:rFonts w:ascii="Calibri" w:eastAsia="Calibri" w:hAnsi="Calibri" w:cs="Times New Roman"/>
        </w:rPr>
      </w:pPr>
      <w:r w:rsidRPr="00BC152D">
        <w:rPr>
          <w:rFonts w:ascii="Calibri" w:eastAsia="Calibri" w:hAnsi="Calibri" w:cs="Times New Roman"/>
        </w:rPr>
        <w:t>Catholic School Leadership is to be un</w:t>
      </w:r>
      <w:r>
        <w:rPr>
          <w:rFonts w:ascii="Calibri" w:eastAsia="Calibri" w:hAnsi="Calibri" w:cs="Times New Roman"/>
        </w:rPr>
        <w:t>dertaken in a spirit of Christ-</w:t>
      </w:r>
      <w:r w:rsidRPr="00BC152D">
        <w:rPr>
          <w:rFonts w:ascii="Calibri" w:eastAsia="Calibri" w:hAnsi="Calibri" w:cs="Times New Roman"/>
        </w:rPr>
        <w:t>centred values and ethics. Christian leadership embodies a presence that is communal, transformational and serving. The six dimensions of leadership are bound by this context.</w:t>
      </w:r>
    </w:p>
    <w:p w:rsidR="006547F9" w:rsidRPr="00BC152D" w:rsidRDefault="006547F9" w:rsidP="00C87920">
      <w:pPr>
        <w:spacing w:before="120" w:after="120" w:line="240" w:lineRule="auto"/>
        <w:jc w:val="both"/>
        <w:rPr>
          <w:rFonts w:ascii="Calibri" w:eastAsia="Calibri" w:hAnsi="Calibri" w:cs="Times New Roman"/>
        </w:rPr>
      </w:pPr>
      <w:r w:rsidRPr="00BC152D">
        <w:rPr>
          <w:rFonts w:ascii="Calibri" w:eastAsia="Calibri" w:hAnsi="Calibri" w:cs="Times New Roman"/>
          <w:b/>
          <w:bCs/>
        </w:rPr>
        <w:t xml:space="preserve">Faith and Mission Leadership - </w:t>
      </w:r>
      <w:r w:rsidRPr="00BC152D">
        <w:rPr>
          <w:rFonts w:ascii="Calibri" w:eastAsia="Calibri" w:hAnsi="Calibri" w:cs="Times New Roman"/>
          <w:iCs/>
        </w:rPr>
        <w:t>context of the community of the people of God.</w:t>
      </w:r>
    </w:p>
    <w:p w:rsidR="006547F9" w:rsidRPr="00BC152D" w:rsidRDefault="006547F9" w:rsidP="00C87920">
      <w:pPr>
        <w:autoSpaceDE w:val="0"/>
        <w:autoSpaceDN w:val="0"/>
        <w:adjustRightInd w:val="0"/>
        <w:spacing w:before="120" w:after="120" w:line="300" w:lineRule="atLeast"/>
        <w:jc w:val="both"/>
        <w:rPr>
          <w:rFonts w:ascii="Calibri" w:eastAsia="Calibri" w:hAnsi="Calibri" w:cs="Calibri"/>
          <w:color w:val="000000"/>
        </w:rPr>
      </w:pPr>
      <w:r w:rsidRPr="00BC152D">
        <w:rPr>
          <w:rFonts w:ascii="Calibri" w:eastAsia="Calibri" w:hAnsi="Calibri" w:cs="Calibri"/>
          <w:noProof/>
          <w:color w:val="000000"/>
          <w:sz w:val="24"/>
          <w:szCs w:val="24"/>
          <w:lang w:eastAsia="en-AU"/>
        </w:rPr>
        <w:drawing>
          <wp:anchor distT="0" distB="0" distL="114300" distR="114300" simplePos="0" relativeHeight="251667456" behindDoc="0" locked="0" layoutInCell="1" allowOverlap="1" wp14:anchorId="63973382" wp14:editId="3A9FF47E">
            <wp:simplePos x="0" y="0"/>
            <wp:positionH relativeFrom="page">
              <wp:posOffset>2924175</wp:posOffset>
            </wp:positionH>
            <wp:positionV relativeFrom="paragraph">
              <wp:posOffset>11430</wp:posOffset>
            </wp:positionV>
            <wp:extent cx="3706495" cy="3657600"/>
            <wp:effectExtent l="0" t="0" r="8255" b="0"/>
            <wp:wrapThrough wrapText="bothSides">
              <wp:wrapPolygon edited="0">
                <wp:start x="0" y="0"/>
                <wp:lineTo x="0" y="21488"/>
                <wp:lineTo x="21537" y="21488"/>
                <wp:lineTo x="215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6495"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52D">
        <w:rPr>
          <w:rFonts w:ascii="Calibri" w:eastAsia="Calibri" w:hAnsi="Calibri" w:cs="Calibri"/>
          <w:b/>
          <w:bCs/>
          <w:color w:val="000000"/>
        </w:rPr>
        <w:t xml:space="preserve">Educational Leadership - </w:t>
      </w:r>
      <w:r w:rsidRPr="00BC152D">
        <w:rPr>
          <w:rFonts w:ascii="Calibri" w:eastAsia="Calibri" w:hAnsi="Calibri" w:cs="Calibri"/>
          <w:iCs/>
          <w:color w:val="000000"/>
        </w:rPr>
        <w:t>leadership and management of the achievement of the school’s educational objectives.</w:t>
      </w:r>
    </w:p>
    <w:p w:rsidR="006547F9" w:rsidRPr="00BC152D" w:rsidRDefault="006547F9" w:rsidP="00C87920">
      <w:pPr>
        <w:autoSpaceDE w:val="0"/>
        <w:autoSpaceDN w:val="0"/>
        <w:adjustRightInd w:val="0"/>
        <w:spacing w:before="120" w:after="120" w:line="300" w:lineRule="atLeast"/>
        <w:jc w:val="both"/>
        <w:rPr>
          <w:rFonts w:ascii="Calibri" w:eastAsia="Calibri" w:hAnsi="Calibri" w:cs="Calibri"/>
          <w:color w:val="000000"/>
        </w:rPr>
      </w:pPr>
      <w:r w:rsidRPr="00BC152D">
        <w:rPr>
          <w:rFonts w:ascii="Calibri" w:eastAsia="Calibri" w:hAnsi="Calibri" w:cs="Calibri"/>
          <w:b/>
          <w:bCs/>
          <w:color w:val="000000"/>
        </w:rPr>
        <w:t xml:space="preserve">Staff Leadership - </w:t>
      </w:r>
      <w:r w:rsidRPr="00BC152D">
        <w:rPr>
          <w:rFonts w:ascii="Calibri" w:eastAsia="Calibri" w:hAnsi="Calibri" w:cs="Calibri"/>
          <w:iCs/>
          <w:color w:val="000000"/>
        </w:rPr>
        <w:t>work with teachers who identify with, and are committed to, these objectives.</w:t>
      </w:r>
    </w:p>
    <w:p w:rsidR="006547F9" w:rsidRPr="00BC152D" w:rsidRDefault="006547F9" w:rsidP="00C87920">
      <w:pPr>
        <w:autoSpaceDE w:val="0"/>
        <w:autoSpaceDN w:val="0"/>
        <w:adjustRightInd w:val="0"/>
        <w:spacing w:before="120" w:after="120" w:line="300" w:lineRule="atLeast"/>
        <w:jc w:val="both"/>
        <w:rPr>
          <w:rFonts w:ascii="Calibri" w:eastAsia="Calibri" w:hAnsi="Calibri" w:cs="Calibri"/>
          <w:color w:val="000000"/>
        </w:rPr>
      </w:pPr>
      <w:r w:rsidRPr="00BC152D">
        <w:rPr>
          <w:rFonts w:ascii="Calibri" w:eastAsia="Calibri" w:hAnsi="Calibri" w:cs="Calibri"/>
          <w:b/>
          <w:bCs/>
          <w:color w:val="000000"/>
        </w:rPr>
        <w:t xml:space="preserve">Community Leadership - </w:t>
      </w:r>
      <w:r w:rsidRPr="00BC152D">
        <w:rPr>
          <w:rFonts w:ascii="Calibri" w:eastAsia="Calibri" w:hAnsi="Calibri" w:cs="Calibri"/>
          <w:bCs/>
          <w:color w:val="000000"/>
        </w:rPr>
        <w:t>as</w:t>
      </w:r>
      <w:r w:rsidRPr="00BC152D">
        <w:rPr>
          <w:rFonts w:ascii="Calibri" w:eastAsia="Calibri" w:hAnsi="Calibri" w:cs="Calibri"/>
          <w:iCs/>
          <w:color w:val="000000"/>
        </w:rPr>
        <w:t xml:space="preserve"> part of a community of students, parents, teachers, other administrators, support staff and system wide personnel. </w:t>
      </w:r>
    </w:p>
    <w:p w:rsidR="006547F9" w:rsidRPr="00BC152D" w:rsidRDefault="006547F9" w:rsidP="00C87920">
      <w:pPr>
        <w:autoSpaceDE w:val="0"/>
        <w:autoSpaceDN w:val="0"/>
        <w:adjustRightInd w:val="0"/>
        <w:spacing w:before="120" w:after="120" w:line="300" w:lineRule="atLeast"/>
        <w:jc w:val="both"/>
        <w:rPr>
          <w:rFonts w:ascii="Calibri" w:eastAsia="Calibri" w:hAnsi="Calibri" w:cs="Calibri"/>
          <w:color w:val="000000"/>
        </w:rPr>
      </w:pPr>
      <w:r w:rsidRPr="00BC152D">
        <w:rPr>
          <w:rFonts w:ascii="Calibri" w:eastAsia="Calibri" w:hAnsi="Calibri" w:cs="Calibri"/>
          <w:b/>
          <w:bCs/>
          <w:color w:val="000000"/>
        </w:rPr>
        <w:t xml:space="preserve">Strategic Leadership - </w:t>
      </w:r>
      <w:r w:rsidRPr="00BC152D">
        <w:rPr>
          <w:rFonts w:ascii="Calibri" w:eastAsia="Calibri" w:hAnsi="Calibri" w:cs="Calibri"/>
          <w:iCs/>
          <w:color w:val="000000"/>
        </w:rPr>
        <w:t xml:space="preserve">who are committed to the school’s broad philosophy and mission for improvement, innovation and </w:t>
      </w:r>
      <w:proofErr w:type="gramStart"/>
      <w:r w:rsidRPr="00BC152D">
        <w:rPr>
          <w:rFonts w:ascii="Calibri" w:eastAsia="Calibri" w:hAnsi="Calibri" w:cs="Calibri"/>
          <w:iCs/>
          <w:color w:val="000000"/>
        </w:rPr>
        <w:t>change.</w:t>
      </w:r>
      <w:proofErr w:type="gramEnd"/>
    </w:p>
    <w:p w:rsidR="006547F9" w:rsidRPr="00BC152D" w:rsidRDefault="006547F9" w:rsidP="00C87920">
      <w:pPr>
        <w:tabs>
          <w:tab w:val="left" w:pos="8222"/>
          <w:tab w:val="left" w:pos="8931"/>
        </w:tabs>
        <w:spacing w:before="120" w:after="120" w:line="300" w:lineRule="atLeast"/>
        <w:jc w:val="both"/>
        <w:rPr>
          <w:rFonts w:ascii="Calibri" w:eastAsia="Calibri" w:hAnsi="Calibri" w:cs="Times New Roman"/>
          <w:iCs/>
        </w:rPr>
      </w:pPr>
      <w:r w:rsidRPr="00BC152D">
        <w:rPr>
          <w:rFonts w:ascii="Calibri" w:eastAsia="Calibri" w:hAnsi="Calibri" w:cs="Times New Roman"/>
          <w:b/>
          <w:bCs/>
        </w:rPr>
        <w:t xml:space="preserve">Organisational Leadership - </w:t>
      </w:r>
      <w:r w:rsidRPr="00BC152D">
        <w:rPr>
          <w:rFonts w:ascii="Calibri" w:eastAsia="Calibri" w:hAnsi="Calibri" w:cs="Times New Roman"/>
          <w:bCs/>
        </w:rPr>
        <w:t>within</w:t>
      </w:r>
      <w:r w:rsidRPr="00BC152D">
        <w:rPr>
          <w:rFonts w:ascii="Calibri" w:eastAsia="Calibri" w:hAnsi="Calibri" w:cs="Times New Roman"/>
          <w:iCs/>
        </w:rPr>
        <w:t xml:space="preserve"> a school structure and climate that </w:t>
      </w:r>
      <w:r w:rsidRPr="00BC152D">
        <w:rPr>
          <w:rFonts w:ascii="Calibri" w:eastAsia="Calibri" w:hAnsi="Calibri" w:cs="Times New Roman"/>
          <w:iCs/>
        </w:rPr>
        <w:lastRenderedPageBreak/>
        <w:t>efficiently and effectively supports and facilitates the work and vision of the school and its role in contributing to the common good.</w:t>
      </w:r>
    </w:p>
    <w:p w:rsidR="006547F9" w:rsidRDefault="006547F9" w:rsidP="00C87920">
      <w:pPr>
        <w:spacing w:before="120" w:after="120" w:line="300" w:lineRule="atLeast"/>
        <w:jc w:val="both"/>
        <w:rPr>
          <w:rFonts w:ascii="Calibri" w:eastAsia="Calibri" w:hAnsi="Calibri" w:cs="Times New Roman"/>
          <w:i/>
          <w:iCs/>
        </w:rPr>
      </w:pPr>
      <w:r w:rsidRPr="00BC152D">
        <w:rPr>
          <w:rFonts w:ascii="Calibri" w:eastAsia="Calibri" w:hAnsi="Calibri" w:cs="Times New Roman"/>
          <w:i/>
          <w:iCs/>
        </w:rPr>
        <w:t xml:space="preserve">(Refer to the TCE </w:t>
      </w:r>
      <w:hyperlink r:id="rId12" w:history="1">
        <w:r w:rsidRPr="00BC152D">
          <w:rPr>
            <w:rFonts w:ascii="Calibri" w:eastAsia="Calibri" w:hAnsi="Calibri" w:cs="Times New Roman"/>
            <w:i/>
            <w:iCs/>
            <w:color w:val="0000FF"/>
            <w:u w:val="single"/>
          </w:rPr>
          <w:t>School Leadership Framework Brochure</w:t>
        </w:r>
      </w:hyperlink>
      <w:r w:rsidRPr="00BC152D">
        <w:rPr>
          <w:rFonts w:ascii="Calibri" w:eastAsia="Calibri" w:hAnsi="Calibri" w:cs="Times New Roman"/>
          <w:i/>
          <w:iCs/>
        </w:rPr>
        <w:t xml:space="preserve"> for further details)</w:t>
      </w:r>
    </w:p>
    <w:p w:rsidR="00F915E5" w:rsidRPr="00FD2FAC" w:rsidRDefault="00F915E5" w:rsidP="00C87920">
      <w:pPr>
        <w:spacing w:after="0" w:line="300" w:lineRule="atLeast"/>
        <w:jc w:val="both"/>
        <w:rPr>
          <w:rFonts w:ascii="Calibri" w:eastAsia="Calibri" w:hAnsi="Calibri" w:cs="Times New Roman"/>
          <w:b/>
          <w:i/>
          <w:iCs/>
        </w:rPr>
      </w:pPr>
      <w:r w:rsidRPr="00FD2FAC">
        <w:rPr>
          <w:rFonts w:ascii="Calibri" w:eastAsia="Calibri" w:hAnsi="Calibri" w:cs="Times New Roman"/>
          <w:b/>
          <w:i/>
          <w:iCs/>
        </w:rPr>
        <w:t>The Principal:</w:t>
      </w:r>
    </w:p>
    <w:p w:rsidR="00F915E5" w:rsidRPr="008B0901" w:rsidRDefault="00F915E5" w:rsidP="00C87920">
      <w:pPr>
        <w:spacing w:after="0" w:line="300" w:lineRule="atLeast"/>
        <w:jc w:val="both"/>
        <w:rPr>
          <w:rFonts w:ascii="Calibri" w:eastAsia="Calibri" w:hAnsi="Calibri" w:cs="Times New Roman"/>
          <w:i/>
          <w:iCs/>
        </w:rPr>
      </w:pPr>
      <w:r w:rsidRPr="008B0901">
        <w:rPr>
          <w:rFonts w:ascii="Calibri" w:eastAsia="Calibri" w:hAnsi="Calibri" w:cs="Times New Roman"/>
          <w:b/>
          <w:i/>
          <w:iCs/>
        </w:rPr>
        <w:t>Faith &amp; Mission</w:t>
      </w:r>
      <w:r w:rsidRPr="008B0901">
        <w:rPr>
          <w:rFonts w:ascii="Calibri" w:eastAsia="Calibri" w:hAnsi="Calibri" w:cs="Times New Roman"/>
          <w:i/>
          <w:iCs/>
        </w:rPr>
        <w:tab/>
      </w:r>
      <w:r>
        <w:rPr>
          <w:rFonts w:ascii="Calibri" w:eastAsia="Calibri" w:hAnsi="Calibri" w:cs="Times New Roman"/>
          <w:i/>
          <w:iCs/>
        </w:rPr>
        <w:t>W</w:t>
      </w:r>
      <w:r w:rsidRPr="008B0901">
        <w:rPr>
          <w:rFonts w:ascii="Calibri" w:eastAsia="Calibri" w:hAnsi="Calibri" w:cs="Times New Roman"/>
          <w:i/>
          <w:iCs/>
        </w:rPr>
        <w:t>ithin the context of the community of God</w:t>
      </w:r>
    </w:p>
    <w:p w:rsidR="00F915E5" w:rsidRPr="008B0901" w:rsidRDefault="00F915E5" w:rsidP="00C87920">
      <w:pPr>
        <w:spacing w:after="0" w:line="300" w:lineRule="atLeast"/>
        <w:jc w:val="both"/>
        <w:rPr>
          <w:rFonts w:ascii="Calibri" w:eastAsia="Calibri" w:hAnsi="Calibri" w:cs="Times New Roman"/>
          <w:i/>
          <w:iCs/>
        </w:rPr>
      </w:pPr>
      <w:r w:rsidRPr="008B0901">
        <w:rPr>
          <w:rFonts w:ascii="Calibri" w:eastAsia="Calibri" w:hAnsi="Calibri" w:cs="Times New Roman"/>
          <w:b/>
          <w:i/>
          <w:iCs/>
        </w:rPr>
        <w:t>Education</w:t>
      </w:r>
      <w:r>
        <w:rPr>
          <w:rFonts w:ascii="Calibri" w:eastAsia="Calibri" w:hAnsi="Calibri" w:cs="Times New Roman"/>
          <w:i/>
          <w:iCs/>
        </w:rPr>
        <w:tab/>
        <w:t>Guides the achievement of the s</w:t>
      </w:r>
      <w:r w:rsidRPr="008B0901">
        <w:rPr>
          <w:rFonts w:ascii="Calibri" w:eastAsia="Calibri" w:hAnsi="Calibri" w:cs="Times New Roman"/>
          <w:i/>
          <w:iCs/>
        </w:rPr>
        <w:t>chool’s educational objectives</w:t>
      </w:r>
    </w:p>
    <w:p w:rsidR="00F915E5" w:rsidRPr="008B0901" w:rsidRDefault="00F915E5" w:rsidP="00C87920">
      <w:pPr>
        <w:spacing w:after="0" w:line="300" w:lineRule="atLeast"/>
        <w:jc w:val="both"/>
        <w:rPr>
          <w:rFonts w:ascii="Calibri" w:eastAsia="Calibri" w:hAnsi="Calibri" w:cs="Times New Roman"/>
          <w:i/>
          <w:iCs/>
        </w:rPr>
      </w:pPr>
      <w:r w:rsidRPr="008B0901">
        <w:rPr>
          <w:rFonts w:ascii="Calibri" w:eastAsia="Calibri" w:hAnsi="Calibri" w:cs="Times New Roman"/>
          <w:b/>
          <w:i/>
          <w:iCs/>
        </w:rPr>
        <w:t>Staff</w:t>
      </w:r>
      <w:r>
        <w:rPr>
          <w:rFonts w:ascii="Calibri" w:eastAsia="Calibri" w:hAnsi="Calibri" w:cs="Times New Roman"/>
          <w:i/>
          <w:iCs/>
        </w:rPr>
        <w:tab/>
      </w:r>
      <w:r>
        <w:rPr>
          <w:rFonts w:ascii="Calibri" w:eastAsia="Calibri" w:hAnsi="Calibri" w:cs="Times New Roman"/>
          <w:i/>
          <w:iCs/>
        </w:rPr>
        <w:tab/>
        <w:t>T</w:t>
      </w:r>
      <w:r w:rsidRPr="008B0901">
        <w:rPr>
          <w:rFonts w:ascii="Calibri" w:eastAsia="Calibri" w:hAnsi="Calibri" w:cs="Times New Roman"/>
          <w:i/>
          <w:iCs/>
        </w:rPr>
        <w:t>hrough their work with teachers who identify with, and are committed to these objectives</w:t>
      </w:r>
    </w:p>
    <w:p w:rsidR="00F915E5" w:rsidRPr="008B0901" w:rsidRDefault="00F915E5" w:rsidP="00C87920">
      <w:pPr>
        <w:spacing w:after="0" w:line="300" w:lineRule="atLeast"/>
        <w:jc w:val="both"/>
        <w:rPr>
          <w:rFonts w:ascii="Calibri" w:eastAsia="Calibri" w:hAnsi="Calibri" w:cs="Times New Roman"/>
          <w:i/>
          <w:iCs/>
        </w:rPr>
      </w:pPr>
      <w:r w:rsidRPr="008B0901">
        <w:rPr>
          <w:rFonts w:ascii="Calibri" w:eastAsia="Calibri" w:hAnsi="Calibri" w:cs="Times New Roman"/>
          <w:b/>
          <w:i/>
          <w:iCs/>
        </w:rPr>
        <w:t>Community</w:t>
      </w:r>
      <w:r>
        <w:rPr>
          <w:rFonts w:ascii="Calibri" w:eastAsia="Calibri" w:hAnsi="Calibri" w:cs="Times New Roman"/>
          <w:i/>
          <w:iCs/>
        </w:rPr>
        <w:tab/>
        <w:t>A</w:t>
      </w:r>
      <w:r w:rsidRPr="008B0901">
        <w:rPr>
          <w:rFonts w:ascii="Calibri" w:eastAsia="Calibri" w:hAnsi="Calibri" w:cs="Times New Roman"/>
          <w:i/>
          <w:iCs/>
        </w:rPr>
        <w:t>s part of a community of students, parents, teachers, admi</w:t>
      </w:r>
      <w:r>
        <w:rPr>
          <w:rFonts w:ascii="Calibri" w:eastAsia="Calibri" w:hAnsi="Calibri" w:cs="Times New Roman"/>
          <w:i/>
          <w:iCs/>
        </w:rPr>
        <w:t xml:space="preserve">nistrators, support and systems </w:t>
      </w:r>
      <w:r>
        <w:rPr>
          <w:rFonts w:ascii="Calibri" w:eastAsia="Calibri" w:hAnsi="Calibri" w:cs="Times New Roman"/>
          <w:i/>
          <w:iCs/>
        </w:rPr>
        <w:tab/>
      </w:r>
      <w:r>
        <w:rPr>
          <w:rFonts w:ascii="Calibri" w:eastAsia="Calibri" w:hAnsi="Calibri" w:cs="Times New Roman"/>
          <w:i/>
          <w:iCs/>
        </w:rPr>
        <w:tab/>
      </w:r>
      <w:r w:rsidRPr="008B0901">
        <w:rPr>
          <w:rFonts w:ascii="Calibri" w:eastAsia="Calibri" w:hAnsi="Calibri" w:cs="Times New Roman"/>
          <w:i/>
          <w:iCs/>
        </w:rPr>
        <w:t>staff</w:t>
      </w:r>
    </w:p>
    <w:p w:rsidR="00F915E5" w:rsidRPr="008B0901" w:rsidRDefault="00F915E5" w:rsidP="00C87920">
      <w:pPr>
        <w:spacing w:after="0" w:line="300" w:lineRule="atLeast"/>
        <w:jc w:val="both"/>
        <w:rPr>
          <w:rFonts w:ascii="Calibri" w:eastAsia="Calibri" w:hAnsi="Calibri" w:cs="Times New Roman"/>
          <w:i/>
          <w:iCs/>
        </w:rPr>
      </w:pPr>
      <w:r w:rsidRPr="008B0901">
        <w:rPr>
          <w:rFonts w:ascii="Calibri" w:eastAsia="Calibri" w:hAnsi="Calibri" w:cs="Times New Roman"/>
          <w:b/>
          <w:i/>
          <w:iCs/>
        </w:rPr>
        <w:t>Strategic</w:t>
      </w:r>
      <w:r>
        <w:rPr>
          <w:rFonts w:ascii="Calibri" w:eastAsia="Calibri" w:hAnsi="Calibri" w:cs="Times New Roman"/>
          <w:i/>
          <w:iCs/>
        </w:rPr>
        <w:tab/>
        <w:t>Committed to the s</w:t>
      </w:r>
      <w:r w:rsidRPr="008B0901">
        <w:rPr>
          <w:rFonts w:ascii="Calibri" w:eastAsia="Calibri" w:hAnsi="Calibri" w:cs="Times New Roman"/>
          <w:i/>
          <w:iCs/>
        </w:rPr>
        <w:t xml:space="preserve">chool’s broad philosophy and mission for improvement, innovation and </w:t>
      </w:r>
      <w:r>
        <w:rPr>
          <w:rFonts w:ascii="Calibri" w:eastAsia="Calibri" w:hAnsi="Calibri" w:cs="Times New Roman"/>
          <w:i/>
          <w:iCs/>
        </w:rPr>
        <w:tab/>
      </w:r>
      <w:r>
        <w:rPr>
          <w:rFonts w:ascii="Calibri" w:eastAsia="Calibri" w:hAnsi="Calibri" w:cs="Times New Roman"/>
          <w:i/>
          <w:iCs/>
        </w:rPr>
        <w:tab/>
      </w:r>
      <w:r w:rsidRPr="008B0901">
        <w:rPr>
          <w:rFonts w:ascii="Calibri" w:eastAsia="Calibri" w:hAnsi="Calibri" w:cs="Times New Roman"/>
          <w:i/>
          <w:iCs/>
        </w:rPr>
        <w:t>change</w:t>
      </w:r>
    </w:p>
    <w:p w:rsidR="00F915E5" w:rsidRDefault="00F915E5" w:rsidP="00C87920">
      <w:pPr>
        <w:spacing w:after="120" w:line="300" w:lineRule="atLeast"/>
        <w:ind w:left="1440" w:hanging="1440"/>
        <w:jc w:val="both"/>
        <w:rPr>
          <w:rFonts w:ascii="Calibri" w:eastAsia="Calibri" w:hAnsi="Calibri" w:cs="Times New Roman"/>
          <w:i/>
          <w:iCs/>
        </w:rPr>
      </w:pPr>
      <w:r w:rsidRPr="008B0901">
        <w:rPr>
          <w:rFonts w:ascii="Calibri" w:eastAsia="Calibri" w:hAnsi="Calibri" w:cs="Times New Roman"/>
          <w:b/>
          <w:i/>
          <w:iCs/>
        </w:rPr>
        <w:t>Organisation</w:t>
      </w:r>
      <w:r>
        <w:rPr>
          <w:rFonts w:ascii="Calibri" w:eastAsia="Calibri" w:hAnsi="Calibri" w:cs="Times New Roman"/>
          <w:i/>
          <w:iCs/>
        </w:rPr>
        <w:tab/>
        <w:t>Within a s</w:t>
      </w:r>
      <w:r w:rsidRPr="008B0901">
        <w:rPr>
          <w:rFonts w:ascii="Calibri" w:eastAsia="Calibri" w:hAnsi="Calibri" w:cs="Times New Roman"/>
          <w:i/>
          <w:iCs/>
        </w:rPr>
        <w:t>chool structure and climate that efficiently and effectively supports and facilitates the wor</w:t>
      </w:r>
      <w:r>
        <w:rPr>
          <w:rFonts w:ascii="Calibri" w:eastAsia="Calibri" w:hAnsi="Calibri" w:cs="Times New Roman"/>
          <w:i/>
          <w:iCs/>
        </w:rPr>
        <w:t>k and vison of the s</w:t>
      </w:r>
      <w:r w:rsidRPr="008B0901">
        <w:rPr>
          <w:rFonts w:ascii="Calibri" w:eastAsia="Calibri" w:hAnsi="Calibri" w:cs="Times New Roman"/>
          <w:i/>
          <w:iCs/>
        </w:rPr>
        <w:t>chool and its role in contributing to the Common Good</w:t>
      </w:r>
    </w:p>
    <w:tbl>
      <w:tblPr>
        <w:tblStyle w:val="TableGrid1"/>
        <w:tblW w:w="9493" w:type="dxa"/>
        <w:shd w:val="clear" w:color="auto" w:fill="046660"/>
        <w:tblLook w:val="04A0" w:firstRow="1" w:lastRow="0" w:firstColumn="1" w:lastColumn="0" w:noHBand="0" w:noVBand="1"/>
      </w:tblPr>
      <w:tblGrid>
        <w:gridCol w:w="9493"/>
      </w:tblGrid>
      <w:tr w:rsidR="00A31568" w:rsidRPr="009B5FE8" w:rsidTr="009803FE">
        <w:trPr>
          <w:trHeight w:val="340"/>
        </w:trPr>
        <w:tc>
          <w:tcPr>
            <w:tcW w:w="9493" w:type="dxa"/>
            <w:shd w:val="clear" w:color="auto" w:fill="046660"/>
            <w:vAlign w:val="center"/>
          </w:tcPr>
          <w:p w:rsidR="00A31568" w:rsidRPr="009B5FE8" w:rsidRDefault="00EA3DE3" w:rsidP="00C87920">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KEY ACCOUNTABILITIES</w:t>
            </w:r>
          </w:p>
        </w:tc>
      </w:tr>
    </w:tbl>
    <w:p w:rsidR="000130D2" w:rsidRPr="000130D2" w:rsidRDefault="00F915E5" w:rsidP="00C87920">
      <w:pPr>
        <w:spacing w:before="120" w:after="0"/>
        <w:jc w:val="both"/>
        <w:rPr>
          <w:rFonts w:cstheme="minorHAnsi"/>
        </w:rPr>
      </w:pPr>
      <w:r w:rsidRPr="000130D2">
        <w:rPr>
          <w:rFonts w:cstheme="minorHAnsi"/>
        </w:rPr>
        <w:t>The purpose of the Principal is to exercise leadership with the management of the school in accordance with Catholic Education policy and with due reference to Catholic Education structures, processes and practices.</w:t>
      </w:r>
    </w:p>
    <w:p w:rsidR="000130D2" w:rsidRPr="000130D2" w:rsidRDefault="00F915E5" w:rsidP="00C87920">
      <w:pPr>
        <w:spacing w:before="120" w:after="0"/>
        <w:jc w:val="both"/>
        <w:rPr>
          <w:rFonts w:cstheme="minorHAnsi"/>
        </w:rPr>
      </w:pPr>
      <w:r w:rsidRPr="000130D2">
        <w:rPr>
          <w:rFonts w:cstheme="minorHAnsi"/>
        </w:rPr>
        <w:t>Working in an often complex, challenging and changing environment the Principal is responsible for the supervision, at the school level, of its overall educational functioning, ensuring processes are in place for regular curriculum and program review.</w:t>
      </w:r>
    </w:p>
    <w:p w:rsidR="000130D2" w:rsidRPr="000130D2" w:rsidRDefault="00F915E5" w:rsidP="00C87920">
      <w:pPr>
        <w:spacing w:before="120" w:after="0"/>
        <w:jc w:val="both"/>
        <w:rPr>
          <w:rFonts w:cstheme="minorHAnsi"/>
        </w:rPr>
      </w:pPr>
      <w:r w:rsidRPr="000130D2">
        <w:rPr>
          <w:rFonts w:cstheme="minorHAnsi"/>
        </w:rPr>
        <w:t>It is a function of the Principal to provide leadership to all employees – ‘managing the school of today, but conscious of the needs of tomorrow’, to guide education direction and development of the school. The Principal will ensure adequate leadership that facilitates sound planning, support and evaluation, defining clear delegation and responsibility allocation.</w:t>
      </w:r>
    </w:p>
    <w:p w:rsidR="000130D2" w:rsidRPr="000130D2" w:rsidRDefault="00F915E5" w:rsidP="00C87920">
      <w:pPr>
        <w:spacing w:before="120" w:after="0"/>
        <w:jc w:val="both"/>
        <w:rPr>
          <w:rFonts w:cstheme="minorHAnsi"/>
        </w:rPr>
      </w:pPr>
      <w:r w:rsidRPr="000130D2">
        <w:rPr>
          <w:rFonts w:cstheme="minorHAnsi"/>
        </w:rPr>
        <w:t xml:space="preserve">The Principal is the leading educational professional within the school, inspiring students, staff and members of the community to continuously enhance the learning of all, as they continually strive to understand and improve their impact. </w:t>
      </w:r>
    </w:p>
    <w:p w:rsidR="000130D2" w:rsidRPr="000130D2" w:rsidRDefault="00F915E5" w:rsidP="00C87920">
      <w:pPr>
        <w:spacing w:before="120" w:after="0"/>
        <w:jc w:val="both"/>
        <w:rPr>
          <w:rFonts w:cstheme="minorHAnsi"/>
        </w:rPr>
      </w:pPr>
      <w:r w:rsidRPr="000130D2">
        <w:rPr>
          <w:rFonts w:cstheme="minorHAnsi"/>
        </w:rPr>
        <w:t>The Principal is responsible for the formation of a community that supports the teaching of the Catholic faith and is expected to model the religious and moral convictions of the faith community and to uphold the religious ethos of the school.</w:t>
      </w:r>
    </w:p>
    <w:p w:rsidR="000130D2" w:rsidRPr="000130D2" w:rsidRDefault="00F915E5" w:rsidP="00C87920">
      <w:pPr>
        <w:spacing w:before="120" w:after="0"/>
        <w:jc w:val="both"/>
        <w:rPr>
          <w:rFonts w:cstheme="minorHAnsi"/>
        </w:rPr>
      </w:pPr>
      <w:r w:rsidRPr="000130D2">
        <w:rPr>
          <w:rFonts w:cstheme="minorHAnsi"/>
        </w:rPr>
        <w:t>The Principal will network and collaborate with a wide range of people to secure the best possible learning outcomes and wellbeing of all students.</w:t>
      </w:r>
    </w:p>
    <w:p w:rsidR="000130D2" w:rsidRPr="000130D2" w:rsidRDefault="00F915E5" w:rsidP="00C87920">
      <w:pPr>
        <w:spacing w:before="120" w:after="0"/>
        <w:jc w:val="both"/>
        <w:rPr>
          <w:rFonts w:cstheme="minorHAnsi"/>
        </w:rPr>
      </w:pPr>
      <w:r w:rsidRPr="000130D2">
        <w:rPr>
          <w:rFonts w:cstheme="minorHAnsi"/>
        </w:rPr>
        <w:t>The Principal is responsible and accountable for the development of children and young people so that the can become ‘successful learners, confident creative individuals and active informed citizens’. The Principal will create, maintain and review systems which ensure active compliance with all relevant legislation and regulations.</w:t>
      </w:r>
    </w:p>
    <w:p w:rsidR="00F915E5" w:rsidRPr="000130D2" w:rsidRDefault="00F915E5" w:rsidP="00C87920">
      <w:pPr>
        <w:spacing w:before="120" w:after="0"/>
        <w:jc w:val="both"/>
        <w:rPr>
          <w:rFonts w:cstheme="minorHAnsi"/>
        </w:rPr>
      </w:pPr>
      <w:r w:rsidRPr="000130D2">
        <w:rPr>
          <w:rFonts w:cstheme="minorHAnsi"/>
        </w:rPr>
        <w:t>The Principal will make a valuable contribution in:</w:t>
      </w:r>
    </w:p>
    <w:p w:rsidR="00F915E5" w:rsidRPr="000130D2" w:rsidRDefault="00F915E5" w:rsidP="00C87920">
      <w:pPr>
        <w:pStyle w:val="ListParagraph"/>
        <w:numPr>
          <w:ilvl w:val="0"/>
          <w:numId w:val="11"/>
        </w:numPr>
        <w:spacing w:after="160"/>
        <w:jc w:val="both"/>
        <w:rPr>
          <w:rFonts w:cstheme="minorHAnsi"/>
        </w:rPr>
      </w:pPr>
      <w:r w:rsidRPr="000130D2">
        <w:rPr>
          <w:rFonts w:cstheme="minorHAnsi"/>
        </w:rPr>
        <w:t>Leading teaching and learning within the school</w:t>
      </w:r>
    </w:p>
    <w:p w:rsidR="00F915E5" w:rsidRPr="000130D2" w:rsidRDefault="00F915E5" w:rsidP="00C87920">
      <w:pPr>
        <w:pStyle w:val="ListParagraph"/>
        <w:numPr>
          <w:ilvl w:val="0"/>
          <w:numId w:val="11"/>
        </w:numPr>
        <w:spacing w:after="160"/>
        <w:jc w:val="both"/>
        <w:rPr>
          <w:rFonts w:cstheme="minorHAnsi"/>
        </w:rPr>
      </w:pPr>
      <w:r w:rsidRPr="000130D2">
        <w:rPr>
          <w:rFonts w:cstheme="minorHAnsi"/>
        </w:rPr>
        <w:t>Leading the management of the school via whole of school leadership</w:t>
      </w:r>
    </w:p>
    <w:p w:rsidR="00F915E5" w:rsidRPr="000130D2" w:rsidRDefault="00F915E5" w:rsidP="00C87920">
      <w:pPr>
        <w:pStyle w:val="ListParagraph"/>
        <w:numPr>
          <w:ilvl w:val="0"/>
          <w:numId w:val="11"/>
        </w:numPr>
        <w:spacing w:after="160"/>
        <w:jc w:val="both"/>
        <w:rPr>
          <w:rFonts w:cstheme="minorHAnsi"/>
        </w:rPr>
      </w:pPr>
      <w:r w:rsidRPr="000130D2">
        <w:rPr>
          <w:rFonts w:cstheme="minorHAnsi"/>
        </w:rPr>
        <w:t>Raising student achievement at all levels and stages</w:t>
      </w:r>
    </w:p>
    <w:p w:rsidR="00F915E5" w:rsidRPr="000130D2" w:rsidRDefault="00F915E5" w:rsidP="00C87920">
      <w:pPr>
        <w:pStyle w:val="ListParagraph"/>
        <w:numPr>
          <w:ilvl w:val="0"/>
          <w:numId w:val="11"/>
        </w:numPr>
        <w:spacing w:after="160"/>
        <w:jc w:val="both"/>
        <w:rPr>
          <w:rFonts w:cstheme="minorHAnsi"/>
        </w:rPr>
      </w:pPr>
      <w:r w:rsidRPr="000130D2">
        <w:rPr>
          <w:rFonts w:cstheme="minorHAnsi"/>
        </w:rPr>
        <w:t>Promoting equity and excellence within the school community</w:t>
      </w:r>
    </w:p>
    <w:p w:rsidR="00F915E5" w:rsidRPr="000130D2" w:rsidRDefault="00F915E5" w:rsidP="00C87920">
      <w:pPr>
        <w:pStyle w:val="ListParagraph"/>
        <w:numPr>
          <w:ilvl w:val="0"/>
          <w:numId w:val="11"/>
        </w:numPr>
        <w:spacing w:after="160"/>
        <w:jc w:val="both"/>
        <w:rPr>
          <w:rFonts w:cstheme="minorHAnsi"/>
        </w:rPr>
      </w:pPr>
      <w:r w:rsidRPr="000130D2">
        <w:rPr>
          <w:rFonts w:cstheme="minorHAnsi"/>
        </w:rPr>
        <w:t>Model and comply with the teachings of the Catholic faith</w:t>
      </w:r>
    </w:p>
    <w:p w:rsidR="00F915E5" w:rsidRPr="000130D2" w:rsidRDefault="00F915E5" w:rsidP="00C87920">
      <w:pPr>
        <w:pStyle w:val="ListParagraph"/>
        <w:numPr>
          <w:ilvl w:val="0"/>
          <w:numId w:val="11"/>
        </w:numPr>
        <w:spacing w:after="160"/>
        <w:jc w:val="both"/>
        <w:rPr>
          <w:rFonts w:cstheme="minorHAnsi"/>
        </w:rPr>
      </w:pPr>
      <w:r w:rsidRPr="000130D2">
        <w:rPr>
          <w:rFonts w:cstheme="minorHAnsi"/>
        </w:rPr>
        <w:lastRenderedPageBreak/>
        <w:t>Creating and sustaining the conditions under which quality teaching and learning thrive</w:t>
      </w:r>
    </w:p>
    <w:p w:rsidR="00F915E5" w:rsidRDefault="00F915E5" w:rsidP="00C87920">
      <w:pPr>
        <w:pStyle w:val="ListParagraph"/>
        <w:numPr>
          <w:ilvl w:val="0"/>
          <w:numId w:val="11"/>
        </w:numPr>
        <w:spacing w:after="160"/>
        <w:jc w:val="both"/>
        <w:rPr>
          <w:rFonts w:cstheme="minorHAnsi"/>
        </w:rPr>
      </w:pPr>
      <w:r w:rsidRPr="000130D2">
        <w:rPr>
          <w:rFonts w:cstheme="minorHAnsi"/>
        </w:rPr>
        <w:t>Influencing, developing and delivering on community expectations and policy.</w:t>
      </w:r>
    </w:p>
    <w:p w:rsidR="00334BFB" w:rsidRPr="00334BFB" w:rsidRDefault="00334BFB" w:rsidP="00334BFB">
      <w:pPr>
        <w:spacing w:after="160"/>
        <w:jc w:val="both"/>
        <w:rPr>
          <w:rFonts w:cstheme="minorHAnsi"/>
        </w:rPr>
      </w:pPr>
    </w:p>
    <w:p w:rsidR="00F915E5" w:rsidRPr="00BC152D" w:rsidRDefault="00F915E5" w:rsidP="00C87920">
      <w:pPr>
        <w:tabs>
          <w:tab w:val="left" w:pos="1080"/>
        </w:tabs>
        <w:spacing w:before="120" w:after="120" w:line="300" w:lineRule="atLeast"/>
        <w:contextualSpacing/>
        <w:jc w:val="both"/>
        <w:rPr>
          <w:rFonts w:ascii="Calibri" w:eastAsia="Calibri" w:hAnsi="Calibri" w:cs="Times New Roman"/>
          <w:b/>
          <w:lang w:val="en-US"/>
        </w:rPr>
      </w:pPr>
      <w:r w:rsidRPr="00BC152D">
        <w:rPr>
          <w:rFonts w:ascii="Calibri" w:eastAsia="Calibri" w:hAnsi="Calibri" w:cs="Times New Roman"/>
          <w:b/>
          <w:lang w:val="en-US"/>
        </w:rPr>
        <w:t>DIMENSION 1</w:t>
      </w:r>
      <w:r w:rsidRPr="00BC152D">
        <w:rPr>
          <w:rFonts w:ascii="Calibri" w:eastAsia="Calibri" w:hAnsi="Calibri" w:cs="Times New Roman"/>
          <w:b/>
          <w:lang w:val="en-US"/>
        </w:rPr>
        <w:tab/>
        <w:t>FAITH &amp; MISSION LEADERSHIP</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915E5" w:rsidRPr="00035EB5" w:rsidTr="00C87920">
        <w:trPr>
          <w:trHeight w:val="567"/>
        </w:trPr>
        <w:tc>
          <w:tcPr>
            <w:tcW w:w="9498" w:type="dxa"/>
            <w:shd w:val="clear" w:color="auto" w:fill="03655F"/>
            <w:vAlign w:val="center"/>
          </w:tcPr>
          <w:p w:rsidR="00F915E5" w:rsidRPr="006670DA" w:rsidRDefault="00F915E5" w:rsidP="00C87920">
            <w:pPr>
              <w:autoSpaceDE w:val="0"/>
              <w:autoSpaceDN w:val="0"/>
              <w:adjustRightInd w:val="0"/>
              <w:spacing w:before="120" w:after="120" w:line="300" w:lineRule="atLeast"/>
              <w:contextualSpacing/>
              <w:jc w:val="both"/>
              <w:rPr>
                <w:rFonts w:ascii="Calibri" w:eastAsia="Calibri" w:hAnsi="Calibri" w:cs="Calibri"/>
                <w:b/>
                <w:color w:val="FFFFFF"/>
                <w:lang w:val="en-US"/>
              </w:rPr>
            </w:pPr>
            <w:r w:rsidRPr="006670DA">
              <w:rPr>
                <w:rFonts w:ascii="Calibri" w:eastAsia="Calibri" w:hAnsi="Calibri" w:cs="Calibri"/>
                <w:b/>
                <w:color w:val="FFFFFF"/>
                <w:lang w:val="en-US"/>
              </w:rPr>
              <w:t>Acknowledging the centrality of Jesus Christ to the Mission of the Church and act as leader within the school</w:t>
            </w:r>
            <w:r>
              <w:rPr>
                <w:rFonts w:ascii="Calibri" w:eastAsia="Calibri" w:hAnsi="Calibri" w:cs="Calibri"/>
                <w:b/>
                <w:color w:val="FFFFFF"/>
                <w:lang w:val="en-US"/>
              </w:rPr>
              <w:t xml:space="preserve"> faith community </w:t>
            </w:r>
          </w:p>
        </w:tc>
      </w:tr>
    </w:tbl>
    <w:p w:rsidR="00F915E5" w:rsidRPr="00937197" w:rsidRDefault="00F915E5" w:rsidP="00C87920">
      <w:pPr>
        <w:tabs>
          <w:tab w:val="left" w:pos="9923"/>
        </w:tabs>
        <w:spacing w:after="0" w:line="300" w:lineRule="atLeast"/>
        <w:contextualSpacing/>
        <w:jc w:val="both"/>
        <w:textAlignment w:val="baseline"/>
        <w:rPr>
          <w:rFonts w:ascii="Calibri" w:eastAsia="Times New Roman" w:hAnsi="Calibri" w:cs="Arial"/>
          <w:b/>
          <w:lang w:eastAsia="en-AU"/>
        </w:rPr>
      </w:pPr>
      <w:r w:rsidRPr="00937197">
        <w:rPr>
          <w:rFonts w:ascii="Calibri" w:eastAsia="Times New Roman" w:hAnsi="Calibri" w:cs="Arial"/>
          <w:b/>
          <w:lang w:eastAsia="en-AU"/>
        </w:rPr>
        <w:t>The Principal:</w:t>
      </w:r>
    </w:p>
    <w:p w:rsidR="00F915E5" w:rsidRPr="00937197" w:rsidRDefault="00F915E5" w:rsidP="00C87920">
      <w:pPr>
        <w:pStyle w:val="ListParagraph"/>
        <w:numPr>
          <w:ilvl w:val="0"/>
          <w:numId w:val="12"/>
        </w:numPr>
        <w:spacing w:after="0" w:line="300" w:lineRule="atLeast"/>
        <w:jc w:val="both"/>
        <w:textAlignment w:val="baseline"/>
        <w:rPr>
          <w:rFonts w:ascii="Calibri" w:eastAsia="Times New Roman" w:hAnsi="Calibri" w:cs="Arial"/>
          <w:lang w:eastAsia="en-AU"/>
        </w:rPr>
      </w:pPr>
      <w:r w:rsidRPr="00937197">
        <w:rPr>
          <w:rFonts w:ascii="Calibri" w:eastAsia="Times New Roman" w:hAnsi="Calibri" w:cs="Arial"/>
          <w:lang w:eastAsia="en-AU"/>
        </w:rPr>
        <w:t xml:space="preserve">Develops the </w:t>
      </w:r>
      <w:r>
        <w:rPr>
          <w:rFonts w:ascii="Calibri" w:eastAsia="Times New Roman" w:hAnsi="Calibri" w:cs="Arial"/>
          <w:lang w:eastAsia="en-AU"/>
        </w:rPr>
        <w:t>school</w:t>
      </w:r>
      <w:r w:rsidRPr="00937197">
        <w:rPr>
          <w:rFonts w:ascii="Calibri" w:eastAsia="Times New Roman" w:hAnsi="Calibri" w:cs="Arial"/>
          <w:lang w:eastAsia="en-AU"/>
        </w:rPr>
        <w:t>’s Catholic Identity</w:t>
      </w:r>
    </w:p>
    <w:p w:rsidR="00F915E5" w:rsidRPr="00937197" w:rsidRDefault="00F915E5" w:rsidP="00C87920">
      <w:pPr>
        <w:pStyle w:val="ListParagraph"/>
        <w:numPr>
          <w:ilvl w:val="0"/>
          <w:numId w:val="12"/>
        </w:numPr>
        <w:spacing w:after="0" w:line="300" w:lineRule="atLeast"/>
        <w:jc w:val="both"/>
        <w:textAlignment w:val="baseline"/>
        <w:rPr>
          <w:rFonts w:ascii="Calibri" w:eastAsia="Times New Roman" w:hAnsi="Calibri" w:cs="Arial"/>
          <w:lang w:eastAsia="en-AU"/>
        </w:rPr>
      </w:pPr>
      <w:r w:rsidRPr="00937197">
        <w:rPr>
          <w:rFonts w:ascii="Calibri" w:eastAsia="Times New Roman" w:hAnsi="Calibri" w:cs="Arial"/>
          <w:lang w:eastAsia="en-AU"/>
        </w:rPr>
        <w:t>Works to share in the Mission of the Church and the centrality of Jesus Christ as partners with the representatives of the Diocesan and local Church</w:t>
      </w:r>
    </w:p>
    <w:p w:rsidR="00F915E5" w:rsidRPr="00937197" w:rsidRDefault="00F915E5" w:rsidP="00C87920">
      <w:pPr>
        <w:pStyle w:val="ListParagraph"/>
        <w:numPr>
          <w:ilvl w:val="0"/>
          <w:numId w:val="12"/>
        </w:numPr>
        <w:spacing w:after="0" w:line="300" w:lineRule="atLeast"/>
        <w:jc w:val="both"/>
        <w:textAlignment w:val="baseline"/>
        <w:rPr>
          <w:rFonts w:ascii="Calibri" w:eastAsia="Times New Roman" w:hAnsi="Calibri" w:cs="Arial"/>
          <w:lang w:eastAsia="en-AU"/>
        </w:rPr>
      </w:pPr>
      <w:r w:rsidRPr="00937197">
        <w:rPr>
          <w:rFonts w:ascii="Calibri" w:eastAsia="Times New Roman" w:hAnsi="Calibri" w:cs="Arial"/>
          <w:lang w:eastAsia="en-AU"/>
        </w:rPr>
        <w:t>Acts in a spirit of co-responsibility as part of the Church</w:t>
      </w:r>
    </w:p>
    <w:p w:rsidR="00F915E5" w:rsidRPr="00937197" w:rsidRDefault="00F915E5" w:rsidP="00C87920">
      <w:pPr>
        <w:pStyle w:val="ListParagraph"/>
        <w:numPr>
          <w:ilvl w:val="0"/>
          <w:numId w:val="12"/>
        </w:numPr>
        <w:spacing w:after="0" w:line="300" w:lineRule="atLeast"/>
        <w:jc w:val="both"/>
        <w:textAlignment w:val="baseline"/>
        <w:rPr>
          <w:rFonts w:ascii="Calibri" w:eastAsia="Times New Roman" w:hAnsi="Calibri" w:cs="Arial"/>
          <w:lang w:eastAsia="en-AU"/>
        </w:rPr>
      </w:pPr>
      <w:r w:rsidRPr="00937197">
        <w:rPr>
          <w:rFonts w:ascii="Calibri" w:eastAsia="Times New Roman" w:hAnsi="Calibri" w:cs="Arial"/>
          <w:lang w:eastAsia="en-AU"/>
        </w:rPr>
        <w:t>Is conscious of and embraces Diocesan initiatives</w:t>
      </w:r>
    </w:p>
    <w:p w:rsidR="00F915E5" w:rsidRPr="00937197" w:rsidRDefault="00F915E5" w:rsidP="00C87920">
      <w:pPr>
        <w:pStyle w:val="ListParagraph"/>
        <w:numPr>
          <w:ilvl w:val="0"/>
          <w:numId w:val="12"/>
        </w:numPr>
        <w:spacing w:after="0" w:line="300" w:lineRule="atLeast"/>
        <w:jc w:val="both"/>
        <w:textAlignment w:val="baseline"/>
        <w:rPr>
          <w:rFonts w:ascii="Calibri" w:eastAsia="Times New Roman" w:hAnsi="Calibri" w:cs="Arial"/>
          <w:lang w:eastAsia="en-AU"/>
        </w:rPr>
      </w:pPr>
      <w:r w:rsidRPr="00937197">
        <w:rPr>
          <w:rFonts w:ascii="Calibri" w:eastAsia="Times New Roman" w:hAnsi="Calibri" w:cs="Arial"/>
          <w:lang w:eastAsia="en-AU"/>
        </w:rPr>
        <w:t xml:space="preserve">Nurtures and shares commitment to the vision and mission of the </w:t>
      </w:r>
      <w:r>
        <w:rPr>
          <w:rFonts w:ascii="Calibri" w:eastAsia="Times New Roman" w:hAnsi="Calibri" w:cs="Arial"/>
          <w:lang w:eastAsia="en-AU"/>
        </w:rPr>
        <w:t>school</w:t>
      </w:r>
    </w:p>
    <w:p w:rsidR="00F915E5" w:rsidRPr="00937197" w:rsidRDefault="00F915E5" w:rsidP="00C87920">
      <w:pPr>
        <w:pStyle w:val="ListParagraph"/>
        <w:numPr>
          <w:ilvl w:val="0"/>
          <w:numId w:val="12"/>
        </w:numPr>
        <w:spacing w:after="0" w:line="300" w:lineRule="atLeast"/>
        <w:jc w:val="both"/>
        <w:textAlignment w:val="baseline"/>
        <w:rPr>
          <w:rFonts w:ascii="Calibri" w:eastAsia="Times New Roman" w:hAnsi="Calibri" w:cs="Arial"/>
          <w:lang w:eastAsia="en-AU"/>
        </w:rPr>
      </w:pPr>
      <w:r w:rsidRPr="00937197">
        <w:rPr>
          <w:rFonts w:ascii="Calibri" w:eastAsia="Times New Roman" w:hAnsi="Calibri" w:cs="Arial"/>
          <w:lang w:eastAsia="en-AU"/>
        </w:rPr>
        <w:t>Promotes Catholic identity through culture, gospel values, evangelization, faith education, liturgy and prayer</w:t>
      </w:r>
    </w:p>
    <w:p w:rsidR="00F915E5" w:rsidRPr="00937197" w:rsidRDefault="00F915E5" w:rsidP="00C87920">
      <w:pPr>
        <w:pStyle w:val="ListParagraph"/>
        <w:numPr>
          <w:ilvl w:val="0"/>
          <w:numId w:val="12"/>
        </w:numPr>
        <w:spacing w:after="0" w:line="300" w:lineRule="atLeast"/>
        <w:jc w:val="both"/>
        <w:textAlignment w:val="baseline"/>
        <w:rPr>
          <w:rFonts w:ascii="Calibri" w:eastAsia="Times New Roman" w:hAnsi="Calibri" w:cs="Arial"/>
          <w:lang w:eastAsia="en-AU"/>
        </w:rPr>
      </w:pPr>
      <w:r w:rsidRPr="00937197">
        <w:rPr>
          <w:rFonts w:ascii="Calibri" w:eastAsia="Times New Roman" w:hAnsi="Calibri" w:cs="Arial"/>
          <w:lang w:eastAsia="en-AU"/>
        </w:rPr>
        <w:t xml:space="preserve">Demonstrates active pastoral engagement, authentic witness, sacramental participation and leadership in the life of the Church and </w:t>
      </w:r>
      <w:r>
        <w:rPr>
          <w:rFonts w:ascii="Calibri" w:eastAsia="Times New Roman" w:hAnsi="Calibri" w:cs="Arial"/>
          <w:lang w:eastAsia="en-AU"/>
        </w:rPr>
        <w:t>school</w:t>
      </w:r>
      <w:r w:rsidRPr="00937197">
        <w:rPr>
          <w:rFonts w:ascii="Calibri" w:eastAsia="Times New Roman" w:hAnsi="Calibri" w:cs="Arial"/>
          <w:lang w:eastAsia="en-AU"/>
        </w:rPr>
        <w:t xml:space="preserve"> community</w:t>
      </w:r>
    </w:p>
    <w:p w:rsidR="00F915E5" w:rsidRPr="00937197" w:rsidRDefault="00F915E5" w:rsidP="00C87920">
      <w:pPr>
        <w:pStyle w:val="ListParagraph"/>
        <w:numPr>
          <w:ilvl w:val="0"/>
          <w:numId w:val="12"/>
        </w:numPr>
        <w:spacing w:after="0" w:line="300" w:lineRule="atLeast"/>
        <w:jc w:val="both"/>
        <w:textAlignment w:val="baseline"/>
        <w:rPr>
          <w:rFonts w:ascii="Calibri" w:eastAsia="Times New Roman" w:hAnsi="Calibri" w:cs="Arial"/>
          <w:lang w:eastAsia="en-AU"/>
        </w:rPr>
      </w:pPr>
      <w:r w:rsidRPr="00937197">
        <w:rPr>
          <w:rFonts w:ascii="Calibri" w:eastAsia="Times New Roman" w:hAnsi="Calibri" w:cs="Arial"/>
          <w:lang w:eastAsia="en-AU"/>
        </w:rPr>
        <w:t xml:space="preserve">Maintains the standards of </w:t>
      </w:r>
      <w:r>
        <w:rPr>
          <w:rFonts w:ascii="Calibri" w:eastAsia="Times New Roman" w:hAnsi="Calibri" w:cs="Arial"/>
          <w:lang w:eastAsia="en-AU"/>
        </w:rPr>
        <w:t>r</w:t>
      </w:r>
      <w:r w:rsidRPr="00937197">
        <w:rPr>
          <w:rFonts w:ascii="Calibri" w:eastAsia="Times New Roman" w:hAnsi="Calibri" w:cs="Arial"/>
          <w:lang w:eastAsia="en-AU"/>
        </w:rPr>
        <w:t xml:space="preserve">eligious </w:t>
      </w:r>
      <w:r>
        <w:rPr>
          <w:rFonts w:ascii="Calibri" w:eastAsia="Times New Roman" w:hAnsi="Calibri" w:cs="Arial"/>
          <w:lang w:eastAsia="en-AU"/>
        </w:rPr>
        <w:t>e</w:t>
      </w:r>
      <w:r w:rsidRPr="00937197">
        <w:rPr>
          <w:rFonts w:ascii="Calibri" w:eastAsia="Times New Roman" w:hAnsi="Calibri" w:cs="Arial"/>
          <w:lang w:eastAsia="en-AU"/>
        </w:rPr>
        <w:t xml:space="preserve">ducation in the </w:t>
      </w:r>
      <w:r>
        <w:rPr>
          <w:rFonts w:ascii="Calibri" w:eastAsia="Times New Roman" w:hAnsi="Calibri" w:cs="Arial"/>
          <w:lang w:eastAsia="en-AU"/>
        </w:rPr>
        <w:t>school</w:t>
      </w:r>
      <w:r w:rsidRPr="00937197">
        <w:rPr>
          <w:rFonts w:ascii="Calibri" w:eastAsia="Times New Roman" w:hAnsi="Calibri" w:cs="Arial"/>
          <w:lang w:eastAsia="en-AU"/>
        </w:rPr>
        <w:t>, in accordance with Diocesan guidelines and policies</w:t>
      </w:r>
    </w:p>
    <w:p w:rsidR="00F915E5" w:rsidRPr="00937197" w:rsidRDefault="00F915E5" w:rsidP="00C87920">
      <w:pPr>
        <w:pStyle w:val="ListParagraph"/>
        <w:numPr>
          <w:ilvl w:val="0"/>
          <w:numId w:val="12"/>
        </w:numPr>
        <w:spacing w:after="0" w:line="300" w:lineRule="atLeast"/>
        <w:jc w:val="both"/>
        <w:textAlignment w:val="baseline"/>
        <w:rPr>
          <w:rFonts w:ascii="Calibri" w:eastAsia="Times New Roman" w:hAnsi="Calibri" w:cs="Arial"/>
          <w:lang w:eastAsia="en-AU"/>
        </w:rPr>
      </w:pPr>
      <w:r w:rsidRPr="00937197">
        <w:rPr>
          <w:rFonts w:ascii="Calibri" w:eastAsia="Times New Roman" w:hAnsi="Calibri" w:cs="Arial"/>
          <w:lang w:eastAsia="en-AU"/>
        </w:rPr>
        <w:t>Facilitates Christian community service and social justice</w:t>
      </w:r>
    </w:p>
    <w:p w:rsidR="00F915E5" w:rsidRPr="00937197" w:rsidRDefault="00F915E5" w:rsidP="00C87920">
      <w:pPr>
        <w:pStyle w:val="ListParagraph"/>
        <w:numPr>
          <w:ilvl w:val="0"/>
          <w:numId w:val="12"/>
        </w:numPr>
        <w:spacing w:after="0" w:line="300" w:lineRule="atLeast"/>
        <w:jc w:val="both"/>
        <w:textAlignment w:val="baseline"/>
        <w:rPr>
          <w:rFonts w:ascii="Calibri" w:eastAsia="Times New Roman" w:hAnsi="Calibri" w:cs="Arial"/>
          <w:lang w:eastAsia="en-AU"/>
        </w:rPr>
      </w:pPr>
      <w:r w:rsidRPr="00937197">
        <w:rPr>
          <w:rFonts w:ascii="Calibri" w:eastAsia="Times New Roman" w:hAnsi="Calibri" w:cs="Arial"/>
          <w:lang w:eastAsia="en-AU"/>
        </w:rPr>
        <w:t>Seeks opportunities for personal faith development and to nurture personal spirituality</w:t>
      </w:r>
    </w:p>
    <w:p w:rsidR="00F915E5" w:rsidRDefault="00F915E5" w:rsidP="00334BFB">
      <w:pPr>
        <w:pStyle w:val="ListParagraph"/>
        <w:numPr>
          <w:ilvl w:val="0"/>
          <w:numId w:val="12"/>
        </w:numPr>
        <w:tabs>
          <w:tab w:val="left" w:pos="9923"/>
        </w:tabs>
        <w:spacing w:line="300" w:lineRule="atLeast"/>
        <w:ind w:left="1077" w:hanging="357"/>
        <w:contextualSpacing w:val="0"/>
        <w:jc w:val="both"/>
        <w:textAlignment w:val="baseline"/>
        <w:rPr>
          <w:rFonts w:ascii="Calibri" w:eastAsia="Times New Roman" w:hAnsi="Calibri" w:cs="Arial"/>
          <w:lang w:eastAsia="en-AU"/>
        </w:rPr>
      </w:pPr>
      <w:r w:rsidRPr="00937197">
        <w:rPr>
          <w:rFonts w:ascii="Calibri" w:eastAsia="Times New Roman" w:hAnsi="Calibri" w:cs="Arial"/>
          <w:lang w:eastAsia="en-AU"/>
        </w:rPr>
        <w:t>Acknowledges and promotes ecumenical opportunities</w:t>
      </w:r>
      <w:r>
        <w:rPr>
          <w:rFonts w:ascii="Calibri" w:eastAsia="Times New Roman" w:hAnsi="Calibri" w:cs="Arial"/>
          <w:lang w:eastAsia="en-AU"/>
        </w:rPr>
        <w:t>.</w:t>
      </w:r>
    </w:p>
    <w:p w:rsidR="00F915E5" w:rsidRPr="00BC152D" w:rsidRDefault="00F915E5" w:rsidP="00C87920">
      <w:pPr>
        <w:tabs>
          <w:tab w:val="left" w:pos="1080"/>
          <w:tab w:val="left" w:pos="9923"/>
        </w:tabs>
        <w:spacing w:before="120" w:after="120" w:line="300" w:lineRule="atLeast"/>
        <w:contextualSpacing/>
        <w:jc w:val="both"/>
        <w:rPr>
          <w:rFonts w:ascii="Calibri" w:eastAsia="Calibri" w:hAnsi="Calibri" w:cs="Times New Roman"/>
          <w:b/>
          <w:lang w:val="en-US"/>
        </w:rPr>
      </w:pPr>
      <w:r>
        <w:rPr>
          <w:rFonts w:ascii="Calibri" w:eastAsia="Calibri" w:hAnsi="Calibri" w:cs="Times New Roman"/>
          <w:b/>
          <w:lang w:val="en-US"/>
        </w:rPr>
        <w:t xml:space="preserve">DIMENSION 2 </w:t>
      </w:r>
      <w:r w:rsidRPr="00BC152D">
        <w:rPr>
          <w:rFonts w:ascii="Calibri" w:eastAsia="Calibri" w:hAnsi="Calibri" w:cs="Times New Roman"/>
          <w:b/>
          <w:lang w:val="en-US"/>
        </w:rPr>
        <w:t>EDUCATIONAL LEADERSHIP</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915E5" w:rsidRPr="00035EB5" w:rsidTr="00C87920">
        <w:trPr>
          <w:trHeight w:val="567"/>
        </w:trPr>
        <w:tc>
          <w:tcPr>
            <w:tcW w:w="9498" w:type="dxa"/>
            <w:shd w:val="clear" w:color="auto" w:fill="03655F"/>
            <w:vAlign w:val="center"/>
          </w:tcPr>
          <w:p w:rsidR="00F915E5" w:rsidRPr="006670DA" w:rsidRDefault="00F915E5" w:rsidP="00C87920">
            <w:pPr>
              <w:tabs>
                <w:tab w:val="left" w:pos="9923"/>
              </w:tabs>
              <w:autoSpaceDE w:val="0"/>
              <w:autoSpaceDN w:val="0"/>
              <w:adjustRightInd w:val="0"/>
              <w:spacing w:before="120" w:after="120" w:line="300" w:lineRule="atLeast"/>
              <w:contextualSpacing/>
              <w:jc w:val="both"/>
              <w:rPr>
                <w:rFonts w:ascii="Calibri" w:eastAsia="Calibri" w:hAnsi="Calibri" w:cs="Calibri"/>
                <w:b/>
                <w:color w:val="FFFFFF"/>
                <w:lang w:val="en-US"/>
              </w:rPr>
            </w:pPr>
            <w:r>
              <w:rPr>
                <w:rFonts w:ascii="Calibri" w:eastAsia="Calibri" w:hAnsi="Calibri" w:cs="Calibri"/>
                <w:b/>
                <w:color w:val="FFFFFF"/>
                <w:lang w:val="en-US"/>
              </w:rPr>
              <w:t>Leading learning and teaching</w:t>
            </w:r>
          </w:p>
        </w:tc>
      </w:tr>
    </w:tbl>
    <w:p w:rsidR="00F915E5" w:rsidRPr="00937197" w:rsidRDefault="00F915E5" w:rsidP="00C87920">
      <w:pPr>
        <w:tabs>
          <w:tab w:val="left" w:pos="1080"/>
        </w:tabs>
        <w:spacing w:before="120" w:after="0" w:line="300" w:lineRule="atLeast"/>
        <w:contextualSpacing/>
        <w:jc w:val="both"/>
        <w:rPr>
          <w:rFonts w:ascii="Calibri" w:eastAsia="Calibri" w:hAnsi="Calibri" w:cs="Times New Roman"/>
          <w:b/>
          <w:lang w:val="en-US"/>
        </w:rPr>
      </w:pPr>
      <w:r w:rsidRPr="00937197">
        <w:rPr>
          <w:rFonts w:ascii="Calibri" w:eastAsia="Calibri" w:hAnsi="Calibri" w:cs="Times New Roman"/>
          <w:b/>
          <w:lang w:val="en-US"/>
        </w:rPr>
        <w:t>The Principal:</w:t>
      </w:r>
    </w:p>
    <w:p w:rsidR="00F915E5" w:rsidRPr="00937197" w:rsidRDefault="00F915E5" w:rsidP="00C87920">
      <w:pPr>
        <w:pStyle w:val="ListParagraph"/>
        <w:numPr>
          <w:ilvl w:val="0"/>
          <w:numId w:val="13"/>
        </w:numPr>
        <w:tabs>
          <w:tab w:val="left" w:pos="1080"/>
        </w:tabs>
        <w:spacing w:after="120" w:line="300" w:lineRule="atLeast"/>
        <w:jc w:val="both"/>
        <w:rPr>
          <w:rFonts w:ascii="Calibri" w:eastAsia="Calibri" w:hAnsi="Calibri" w:cs="Times New Roman"/>
          <w:lang w:val="en-US"/>
        </w:rPr>
      </w:pPr>
      <w:r w:rsidRPr="00937197">
        <w:rPr>
          <w:rFonts w:ascii="Calibri" w:eastAsia="Calibri" w:hAnsi="Calibri" w:cs="Times New Roman"/>
          <w:lang w:val="en-US"/>
        </w:rPr>
        <w:t xml:space="preserve">As leader ensures learning and teaching is the focus of the </w:t>
      </w:r>
      <w:r>
        <w:rPr>
          <w:rFonts w:ascii="Calibri" w:eastAsia="Calibri" w:hAnsi="Calibri" w:cs="Times New Roman"/>
          <w:lang w:val="en-US"/>
        </w:rPr>
        <w:t>school</w:t>
      </w:r>
      <w:r w:rsidRPr="00937197">
        <w:rPr>
          <w:rFonts w:ascii="Calibri" w:eastAsia="Calibri" w:hAnsi="Calibri" w:cs="Times New Roman"/>
          <w:lang w:val="en-US"/>
        </w:rPr>
        <w:t>’s endeavor</w:t>
      </w:r>
    </w:p>
    <w:p w:rsidR="00F915E5" w:rsidRPr="00937197" w:rsidRDefault="00F915E5" w:rsidP="00C87920">
      <w:pPr>
        <w:pStyle w:val="ListParagraph"/>
        <w:numPr>
          <w:ilvl w:val="0"/>
          <w:numId w:val="13"/>
        </w:numPr>
        <w:tabs>
          <w:tab w:val="left" w:pos="1080"/>
        </w:tabs>
        <w:spacing w:before="120" w:after="120" w:line="300" w:lineRule="atLeast"/>
        <w:jc w:val="both"/>
        <w:rPr>
          <w:rFonts w:ascii="Calibri" w:eastAsia="Calibri" w:hAnsi="Calibri" w:cs="Times New Roman"/>
          <w:lang w:val="en-US"/>
        </w:rPr>
      </w:pPr>
      <w:r w:rsidRPr="00937197">
        <w:rPr>
          <w:rFonts w:ascii="Calibri" w:eastAsia="Calibri" w:hAnsi="Calibri" w:cs="Times New Roman"/>
          <w:lang w:val="en-US"/>
        </w:rPr>
        <w:t>Ensures effective pedagogy is implemented to improve student learning</w:t>
      </w:r>
    </w:p>
    <w:p w:rsidR="00F915E5" w:rsidRPr="00937197" w:rsidRDefault="00F915E5" w:rsidP="00C87920">
      <w:pPr>
        <w:pStyle w:val="ListParagraph"/>
        <w:numPr>
          <w:ilvl w:val="0"/>
          <w:numId w:val="13"/>
        </w:numPr>
        <w:tabs>
          <w:tab w:val="left" w:pos="1080"/>
        </w:tabs>
        <w:spacing w:before="120" w:after="120" w:line="300" w:lineRule="atLeast"/>
        <w:jc w:val="both"/>
        <w:rPr>
          <w:rFonts w:ascii="Calibri" w:eastAsia="Calibri" w:hAnsi="Calibri" w:cs="Times New Roman"/>
          <w:lang w:val="en-US"/>
        </w:rPr>
      </w:pPr>
      <w:r w:rsidRPr="00937197">
        <w:rPr>
          <w:rFonts w:ascii="Calibri" w:eastAsia="Calibri" w:hAnsi="Calibri" w:cs="Times New Roman"/>
          <w:lang w:val="en-US"/>
        </w:rPr>
        <w:t>Implements a plan for a coherent and sequential curriculum</w:t>
      </w:r>
    </w:p>
    <w:p w:rsidR="00F915E5" w:rsidRPr="00937197" w:rsidRDefault="00F915E5" w:rsidP="00C87920">
      <w:pPr>
        <w:pStyle w:val="ListParagraph"/>
        <w:numPr>
          <w:ilvl w:val="0"/>
          <w:numId w:val="13"/>
        </w:numPr>
        <w:tabs>
          <w:tab w:val="left" w:pos="1080"/>
        </w:tabs>
        <w:spacing w:before="120" w:after="120" w:line="300" w:lineRule="atLeast"/>
        <w:jc w:val="both"/>
        <w:rPr>
          <w:rFonts w:ascii="Calibri" w:eastAsia="Calibri" w:hAnsi="Calibri" w:cs="Times New Roman"/>
          <w:lang w:val="en-US"/>
        </w:rPr>
      </w:pPr>
      <w:r w:rsidRPr="00937197">
        <w:rPr>
          <w:rFonts w:ascii="Calibri" w:eastAsia="Calibri" w:hAnsi="Calibri" w:cs="Times New Roman"/>
          <w:lang w:val="en-US"/>
        </w:rPr>
        <w:t>Develops and promotes a Catholic educational vision for life</w:t>
      </w:r>
    </w:p>
    <w:p w:rsidR="00F915E5" w:rsidRPr="00937197" w:rsidRDefault="00F915E5" w:rsidP="00C87920">
      <w:pPr>
        <w:pStyle w:val="ListParagraph"/>
        <w:numPr>
          <w:ilvl w:val="0"/>
          <w:numId w:val="13"/>
        </w:numPr>
        <w:tabs>
          <w:tab w:val="left" w:pos="1080"/>
        </w:tabs>
        <w:spacing w:before="120" w:after="120" w:line="300" w:lineRule="atLeast"/>
        <w:jc w:val="both"/>
        <w:rPr>
          <w:rFonts w:ascii="Calibri" w:eastAsia="Calibri" w:hAnsi="Calibri" w:cs="Times New Roman"/>
          <w:lang w:val="en-US"/>
        </w:rPr>
      </w:pPr>
      <w:r w:rsidRPr="00937197">
        <w:rPr>
          <w:rFonts w:ascii="Calibri" w:eastAsia="Calibri" w:hAnsi="Calibri" w:cs="Times New Roman"/>
          <w:lang w:val="en-US"/>
        </w:rPr>
        <w:t>Ensures opportunities for students to achieve to the best of their ability</w:t>
      </w:r>
    </w:p>
    <w:p w:rsidR="00F915E5" w:rsidRPr="00937197" w:rsidRDefault="00F915E5" w:rsidP="00C87920">
      <w:pPr>
        <w:pStyle w:val="ListParagraph"/>
        <w:numPr>
          <w:ilvl w:val="0"/>
          <w:numId w:val="13"/>
        </w:numPr>
        <w:tabs>
          <w:tab w:val="left" w:pos="1080"/>
        </w:tabs>
        <w:spacing w:before="120" w:after="120" w:line="300" w:lineRule="atLeast"/>
        <w:jc w:val="both"/>
        <w:rPr>
          <w:rFonts w:ascii="Calibri" w:eastAsia="Calibri" w:hAnsi="Calibri" w:cs="Times New Roman"/>
          <w:lang w:val="en-US"/>
        </w:rPr>
      </w:pPr>
      <w:r w:rsidRPr="00937197">
        <w:rPr>
          <w:rFonts w:ascii="Calibri" w:eastAsia="Calibri" w:hAnsi="Calibri" w:cs="Times New Roman"/>
          <w:lang w:val="en-US"/>
        </w:rPr>
        <w:t>Nurtures relationships as a basis for learning and teaching</w:t>
      </w:r>
    </w:p>
    <w:p w:rsidR="00F915E5" w:rsidRPr="00937197" w:rsidRDefault="00F915E5" w:rsidP="00C87920">
      <w:pPr>
        <w:pStyle w:val="ListParagraph"/>
        <w:numPr>
          <w:ilvl w:val="0"/>
          <w:numId w:val="13"/>
        </w:numPr>
        <w:tabs>
          <w:tab w:val="left" w:pos="1080"/>
        </w:tabs>
        <w:spacing w:before="120" w:after="120" w:line="300" w:lineRule="atLeast"/>
        <w:jc w:val="both"/>
        <w:rPr>
          <w:rFonts w:ascii="Calibri" w:eastAsia="Calibri" w:hAnsi="Calibri" w:cs="Times New Roman"/>
          <w:lang w:val="en-US"/>
        </w:rPr>
      </w:pPr>
      <w:r w:rsidRPr="00937197">
        <w:rPr>
          <w:rFonts w:ascii="Calibri" w:eastAsia="Calibri" w:hAnsi="Calibri" w:cs="Times New Roman"/>
          <w:lang w:val="en-US"/>
        </w:rPr>
        <w:t xml:space="preserve">Builds teacher capacity at the </w:t>
      </w:r>
      <w:r>
        <w:rPr>
          <w:rFonts w:ascii="Calibri" w:eastAsia="Calibri" w:hAnsi="Calibri" w:cs="Times New Roman"/>
          <w:lang w:val="en-US"/>
        </w:rPr>
        <w:t>school</w:t>
      </w:r>
      <w:r w:rsidRPr="00937197">
        <w:rPr>
          <w:rFonts w:ascii="Calibri" w:eastAsia="Calibri" w:hAnsi="Calibri" w:cs="Times New Roman"/>
          <w:lang w:val="en-US"/>
        </w:rPr>
        <w:t xml:space="preserve"> level</w:t>
      </w:r>
    </w:p>
    <w:p w:rsidR="00F915E5" w:rsidRPr="00937197" w:rsidRDefault="00F915E5" w:rsidP="00C87920">
      <w:pPr>
        <w:pStyle w:val="ListParagraph"/>
        <w:numPr>
          <w:ilvl w:val="0"/>
          <w:numId w:val="13"/>
        </w:numPr>
        <w:tabs>
          <w:tab w:val="left" w:pos="1080"/>
        </w:tabs>
        <w:spacing w:before="120" w:after="120" w:line="300" w:lineRule="atLeast"/>
        <w:jc w:val="both"/>
        <w:rPr>
          <w:rFonts w:ascii="Calibri" w:eastAsia="Calibri" w:hAnsi="Calibri" w:cs="Times New Roman"/>
          <w:lang w:val="en-US"/>
        </w:rPr>
      </w:pPr>
      <w:r w:rsidRPr="00937197">
        <w:rPr>
          <w:rFonts w:ascii="Calibri" w:eastAsia="Calibri" w:hAnsi="Calibri" w:cs="Times New Roman"/>
          <w:lang w:val="en-US"/>
        </w:rPr>
        <w:t>Ensures effective pastoral care of all students is practiced</w:t>
      </w:r>
    </w:p>
    <w:p w:rsidR="00F915E5" w:rsidRPr="00937197" w:rsidRDefault="00F915E5" w:rsidP="00C87920">
      <w:pPr>
        <w:pStyle w:val="ListParagraph"/>
        <w:numPr>
          <w:ilvl w:val="0"/>
          <w:numId w:val="13"/>
        </w:numPr>
        <w:tabs>
          <w:tab w:val="left" w:pos="1080"/>
        </w:tabs>
        <w:spacing w:before="120" w:after="120" w:line="300" w:lineRule="atLeast"/>
        <w:jc w:val="both"/>
        <w:rPr>
          <w:rFonts w:ascii="Calibri" w:eastAsia="Calibri" w:hAnsi="Calibri" w:cs="Times New Roman"/>
          <w:lang w:val="en-US"/>
        </w:rPr>
      </w:pPr>
      <w:r w:rsidRPr="00937197">
        <w:rPr>
          <w:rFonts w:ascii="Calibri" w:eastAsia="Calibri" w:hAnsi="Calibri" w:cs="Times New Roman"/>
          <w:lang w:val="en-US"/>
        </w:rPr>
        <w:t>Provides for diverse student needs</w:t>
      </w:r>
    </w:p>
    <w:p w:rsidR="00F915E5" w:rsidRPr="00937197" w:rsidRDefault="00F915E5" w:rsidP="00C87920">
      <w:pPr>
        <w:pStyle w:val="ListParagraph"/>
        <w:numPr>
          <w:ilvl w:val="0"/>
          <w:numId w:val="13"/>
        </w:numPr>
        <w:tabs>
          <w:tab w:val="left" w:pos="1080"/>
        </w:tabs>
        <w:spacing w:before="120" w:after="120" w:line="300" w:lineRule="atLeast"/>
        <w:jc w:val="both"/>
        <w:rPr>
          <w:rFonts w:ascii="Calibri" w:eastAsia="Calibri" w:hAnsi="Calibri" w:cs="Times New Roman"/>
          <w:lang w:val="en-US"/>
        </w:rPr>
      </w:pPr>
      <w:r w:rsidRPr="00937197">
        <w:rPr>
          <w:rFonts w:ascii="Calibri" w:eastAsia="Calibri" w:hAnsi="Calibri" w:cs="Times New Roman"/>
          <w:lang w:val="en-US"/>
        </w:rPr>
        <w:t>Ensures educational accountability practices are in place</w:t>
      </w:r>
    </w:p>
    <w:p w:rsidR="00F915E5" w:rsidRPr="00937197" w:rsidRDefault="00F915E5" w:rsidP="00C87920">
      <w:pPr>
        <w:pStyle w:val="ListParagraph"/>
        <w:numPr>
          <w:ilvl w:val="0"/>
          <w:numId w:val="13"/>
        </w:numPr>
        <w:tabs>
          <w:tab w:val="left" w:pos="1080"/>
        </w:tabs>
        <w:spacing w:before="120" w:after="120" w:line="300" w:lineRule="atLeast"/>
        <w:jc w:val="both"/>
        <w:rPr>
          <w:rFonts w:ascii="Calibri" w:eastAsia="Calibri" w:hAnsi="Calibri" w:cs="Times New Roman"/>
          <w:lang w:val="en-US"/>
        </w:rPr>
      </w:pPr>
      <w:r w:rsidRPr="00937197">
        <w:rPr>
          <w:rFonts w:ascii="Calibri" w:eastAsia="Calibri" w:hAnsi="Calibri" w:cs="Times New Roman"/>
          <w:lang w:val="en-US"/>
        </w:rPr>
        <w:t>Builds and maintains high educational standards</w:t>
      </w:r>
    </w:p>
    <w:p w:rsidR="00F915E5" w:rsidRPr="00937197" w:rsidRDefault="00F915E5" w:rsidP="00C87920">
      <w:pPr>
        <w:pStyle w:val="ListParagraph"/>
        <w:numPr>
          <w:ilvl w:val="0"/>
          <w:numId w:val="13"/>
        </w:numPr>
        <w:tabs>
          <w:tab w:val="left" w:pos="1080"/>
        </w:tabs>
        <w:spacing w:before="120" w:after="120" w:line="300" w:lineRule="atLeast"/>
        <w:jc w:val="both"/>
        <w:rPr>
          <w:rFonts w:ascii="Calibri" w:eastAsia="Calibri" w:hAnsi="Calibri" w:cs="Times New Roman"/>
          <w:lang w:val="en-US"/>
        </w:rPr>
      </w:pPr>
      <w:r w:rsidRPr="00937197">
        <w:rPr>
          <w:rFonts w:ascii="Calibri" w:eastAsia="Calibri" w:hAnsi="Calibri" w:cs="Times New Roman"/>
          <w:lang w:val="en-US"/>
        </w:rPr>
        <w:t>Is knowledgeable about current educational trends and issues</w:t>
      </w:r>
    </w:p>
    <w:p w:rsidR="00F915E5" w:rsidRPr="00937197" w:rsidRDefault="00F915E5" w:rsidP="00C87920">
      <w:pPr>
        <w:pStyle w:val="ListParagraph"/>
        <w:numPr>
          <w:ilvl w:val="0"/>
          <w:numId w:val="13"/>
        </w:numPr>
        <w:tabs>
          <w:tab w:val="left" w:pos="1080"/>
        </w:tabs>
        <w:spacing w:before="120" w:after="120" w:line="300" w:lineRule="atLeast"/>
        <w:jc w:val="both"/>
        <w:rPr>
          <w:rFonts w:ascii="Calibri" w:eastAsia="Calibri" w:hAnsi="Calibri" w:cs="Times New Roman"/>
          <w:lang w:val="en-US"/>
        </w:rPr>
      </w:pPr>
      <w:r w:rsidRPr="00937197">
        <w:rPr>
          <w:rFonts w:ascii="Calibri" w:eastAsia="Calibri" w:hAnsi="Calibri" w:cs="Times New Roman"/>
          <w:lang w:val="en-US"/>
        </w:rPr>
        <w:t>Affirms and promotes best practice</w:t>
      </w:r>
    </w:p>
    <w:p w:rsidR="00F915E5" w:rsidRPr="00937197" w:rsidRDefault="00F915E5" w:rsidP="00334BFB">
      <w:pPr>
        <w:pStyle w:val="ListParagraph"/>
        <w:numPr>
          <w:ilvl w:val="0"/>
          <w:numId w:val="13"/>
        </w:numPr>
        <w:tabs>
          <w:tab w:val="left" w:pos="1080"/>
        </w:tabs>
        <w:spacing w:before="120" w:line="300" w:lineRule="atLeast"/>
        <w:ind w:left="1077" w:hanging="357"/>
        <w:contextualSpacing w:val="0"/>
        <w:jc w:val="both"/>
        <w:rPr>
          <w:rFonts w:ascii="Calibri" w:eastAsia="Calibri" w:hAnsi="Calibri" w:cs="Times New Roman"/>
          <w:lang w:val="en-US"/>
        </w:rPr>
      </w:pPr>
      <w:r w:rsidRPr="00937197">
        <w:rPr>
          <w:rFonts w:ascii="Calibri" w:eastAsia="Calibri" w:hAnsi="Calibri" w:cs="Times New Roman"/>
          <w:lang w:val="en-US"/>
        </w:rPr>
        <w:t>Models lifelong learning</w:t>
      </w:r>
      <w:r>
        <w:rPr>
          <w:rFonts w:ascii="Calibri" w:eastAsia="Calibri" w:hAnsi="Calibri" w:cs="Times New Roman"/>
          <w:lang w:val="en-US"/>
        </w:rPr>
        <w:t>.</w:t>
      </w:r>
    </w:p>
    <w:p w:rsidR="00F915E5" w:rsidRPr="00BC152D" w:rsidRDefault="00F915E5" w:rsidP="00C87920">
      <w:pPr>
        <w:tabs>
          <w:tab w:val="left" w:pos="1080"/>
        </w:tabs>
        <w:spacing w:before="120" w:after="120" w:line="300" w:lineRule="atLeast"/>
        <w:contextualSpacing/>
        <w:jc w:val="both"/>
        <w:rPr>
          <w:rFonts w:ascii="Calibri" w:eastAsia="Calibri" w:hAnsi="Calibri" w:cs="Times New Roman"/>
          <w:b/>
          <w:lang w:val="en-US"/>
        </w:rPr>
      </w:pPr>
      <w:r>
        <w:rPr>
          <w:rFonts w:ascii="Calibri" w:eastAsia="Calibri" w:hAnsi="Calibri" w:cs="Times New Roman"/>
          <w:b/>
          <w:lang w:val="en-US"/>
        </w:rPr>
        <w:t xml:space="preserve">DIMENSION 3 </w:t>
      </w:r>
      <w:r w:rsidRPr="00BC152D">
        <w:rPr>
          <w:rFonts w:ascii="Calibri" w:eastAsia="Calibri" w:hAnsi="Calibri" w:cs="Times New Roman"/>
          <w:b/>
          <w:lang w:val="en-US"/>
        </w:rPr>
        <w:t>STAFF LEADERSHIP</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915E5" w:rsidRPr="00035EB5" w:rsidTr="00C87920">
        <w:trPr>
          <w:trHeight w:val="567"/>
        </w:trPr>
        <w:tc>
          <w:tcPr>
            <w:tcW w:w="9639" w:type="dxa"/>
            <w:shd w:val="clear" w:color="auto" w:fill="03655F"/>
            <w:vAlign w:val="center"/>
          </w:tcPr>
          <w:p w:rsidR="00F915E5" w:rsidRPr="006670DA" w:rsidRDefault="00F915E5" w:rsidP="00C87920">
            <w:pPr>
              <w:autoSpaceDE w:val="0"/>
              <w:autoSpaceDN w:val="0"/>
              <w:adjustRightInd w:val="0"/>
              <w:spacing w:before="120" w:after="120" w:line="300" w:lineRule="atLeast"/>
              <w:contextualSpacing/>
              <w:jc w:val="both"/>
              <w:rPr>
                <w:rFonts w:ascii="Calibri" w:eastAsia="Calibri" w:hAnsi="Calibri" w:cs="Calibri"/>
                <w:b/>
                <w:color w:val="FFFFFF"/>
                <w:lang w:val="en-US"/>
              </w:rPr>
            </w:pPr>
            <w:r w:rsidRPr="006670DA">
              <w:rPr>
                <w:rFonts w:ascii="Calibri" w:eastAsia="Calibri" w:hAnsi="Calibri" w:cs="Calibri"/>
                <w:b/>
                <w:color w:val="FFFFFF"/>
                <w:lang w:val="en-US"/>
              </w:rPr>
              <w:t>Developing self and others</w:t>
            </w:r>
          </w:p>
        </w:tc>
      </w:tr>
    </w:tbl>
    <w:p w:rsidR="00F915E5" w:rsidRPr="00937197" w:rsidRDefault="00F915E5" w:rsidP="00C87920">
      <w:pPr>
        <w:tabs>
          <w:tab w:val="left" w:pos="1170"/>
        </w:tabs>
        <w:spacing w:before="120" w:after="0" w:line="300" w:lineRule="atLeast"/>
        <w:contextualSpacing/>
        <w:jc w:val="both"/>
        <w:rPr>
          <w:rFonts w:ascii="Calibri" w:eastAsia="Calibri" w:hAnsi="Calibri" w:cs="Times New Roman"/>
          <w:b/>
          <w:lang w:val="en-US"/>
        </w:rPr>
      </w:pPr>
      <w:r w:rsidRPr="00937197">
        <w:rPr>
          <w:rFonts w:ascii="Calibri" w:eastAsia="Calibri" w:hAnsi="Calibri" w:cs="Times New Roman"/>
          <w:b/>
          <w:lang w:val="en-US"/>
        </w:rPr>
        <w:t>The Principal:</w:t>
      </w:r>
    </w:p>
    <w:p w:rsidR="00F915E5" w:rsidRPr="00937197" w:rsidRDefault="00F915E5" w:rsidP="00C87920">
      <w:pPr>
        <w:pStyle w:val="ListParagraph"/>
        <w:numPr>
          <w:ilvl w:val="0"/>
          <w:numId w:val="14"/>
        </w:numPr>
        <w:tabs>
          <w:tab w:val="left" w:pos="1170"/>
        </w:tabs>
        <w:spacing w:after="120" w:line="300" w:lineRule="atLeast"/>
        <w:jc w:val="both"/>
        <w:rPr>
          <w:rFonts w:ascii="Calibri" w:eastAsia="Calibri" w:hAnsi="Calibri" w:cs="Times New Roman"/>
          <w:lang w:val="en-US"/>
        </w:rPr>
      </w:pPr>
      <w:r w:rsidRPr="00937197">
        <w:rPr>
          <w:rFonts w:ascii="Calibri" w:eastAsia="Calibri" w:hAnsi="Calibri" w:cs="Times New Roman"/>
          <w:lang w:val="en-US"/>
        </w:rPr>
        <w:t xml:space="preserve">Ensures there is a professional </w:t>
      </w:r>
      <w:r>
        <w:rPr>
          <w:rFonts w:ascii="Calibri" w:eastAsia="Calibri" w:hAnsi="Calibri" w:cs="Times New Roman"/>
          <w:lang w:val="en-US"/>
        </w:rPr>
        <w:t>learning</w:t>
      </w:r>
      <w:r w:rsidRPr="00937197">
        <w:rPr>
          <w:rFonts w:ascii="Calibri" w:eastAsia="Calibri" w:hAnsi="Calibri" w:cs="Times New Roman"/>
          <w:lang w:val="en-US"/>
        </w:rPr>
        <w:t xml:space="preserve"> community of qualified and skilled teachers</w:t>
      </w:r>
    </w:p>
    <w:p w:rsidR="00F915E5" w:rsidRPr="00937197" w:rsidRDefault="00F915E5" w:rsidP="00C87920">
      <w:pPr>
        <w:pStyle w:val="ListParagraph"/>
        <w:numPr>
          <w:ilvl w:val="0"/>
          <w:numId w:val="14"/>
        </w:numPr>
        <w:tabs>
          <w:tab w:val="left" w:pos="1170"/>
        </w:tabs>
        <w:spacing w:before="120" w:after="120" w:line="300" w:lineRule="atLeast"/>
        <w:jc w:val="both"/>
        <w:rPr>
          <w:rFonts w:ascii="Calibri" w:eastAsia="Calibri" w:hAnsi="Calibri" w:cs="Times New Roman"/>
          <w:lang w:val="en-US"/>
        </w:rPr>
      </w:pPr>
      <w:r w:rsidRPr="00937197">
        <w:rPr>
          <w:rFonts w:ascii="Calibri" w:eastAsia="Calibri" w:hAnsi="Calibri" w:cs="Times New Roman"/>
          <w:lang w:val="en-US"/>
        </w:rPr>
        <w:lastRenderedPageBreak/>
        <w:t>Ensures effective staff selection, recruitment, induction and developmental learning</w:t>
      </w:r>
    </w:p>
    <w:p w:rsidR="00F915E5" w:rsidRPr="00937197" w:rsidRDefault="00F915E5" w:rsidP="00C87920">
      <w:pPr>
        <w:pStyle w:val="ListParagraph"/>
        <w:numPr>
          <w:ilvl w:val="0"/>
          <w:numId w:val="14"/>
        </w:numPr>
        <w:tabs>
          <w:tab w:val="left" w:pos="1170"/>
        </w:tabs>
        <w:spacing w:before="120" w:after="120" w:line="300" w:lineRule="atLeast"/>
        <w:jc w:val="both"/>
        <w:rPr>
          <w:rFonts w:ascii="Calibri" w:eastAsia="Calibri" w:hAnsi="Calibri" w:cs="Times New Roman"/>
          <w:lang w:val="en-US"/>
        </w:rPr>
      </w:pPr>
      <w:r w:rsidRPr="00937197">
        <w:rPr>
          <w:rFonts w:ascii="Calibri" w:eastAsia="Calibri" w:hAnsi="Calibri" w:cs="Times New Roman"/>
          <w:lang w:val="en-US"/>
        </w:rPr>
        <w:t>Oversees the spiritual formation and professional development of staff</w:t>
      </w:r>
    </w:p>
    <w:p w:rsidR="00F915E5" w:rsidRPr="00937197" w:rsidRDefault="00F915E5" w:rsidP="00C87920">
      <w:pPr>
        <w:pStyle w:val="ListParagraph"/>
        <w:numPr>
          <w:ilvl w:val="0"/>
          <w:numId w:val="14"/>
        </w:numPr>
        <w:tabs>
          <w:tab w:val="left" w:pos="1170"/>
        </w:tabs>
        <w:spacing w:before="120" w:after="120" w:line="300" w:lineRule="atLeast"/>
        <w:jc w:val="both"/>
        <w:rPr>
          <w:rFonts w:ascii="Calibri" w:eastAsia="Calibri" w:hAnsi="Calibri" w:cs="Times New Roman"/>
          <w:lang w:val="en-US"/>
        </w:rPr>
      </w:pPr>
      <w:r w:rsidRPr="00937197">
        <w:rPr>
          <w:rFonts w:ascii="Calibri" w:eastAsia="Calibri" w:hAnsi="Calibri" w:cs="Times New Roman"/>
          <w:lang w:val="en-US"/>
        </w:rPr>
        <w:t>Demonstrates the personal ability to develop self, others and team</w:t>
      </w:r>
    </w:p>
    <w:p w:rsidR="00F915E5" w:rsidRPr="00937197" w:rsidRDefault="00F915E5" w:rsidP="00C87920">
      <w:pPr>
        <w:pStyle w:val="ListParagraph"/>
        <w:numPr>
          <w:ilvl w:val="0"/>
          <w:numId w:val="14"/>
        </w:numPr>
        <w:tabs>
          <w:tab w:val="left" w:pos="1170"/>
        </w:tabs>
        <w:spacing w:before="120" w:after="120" w:line="300" w:lineRule="atLeast"/>
        <w:jc w:val="both"/>
        <w:rPr>
          <w:rFonts w:ascii="Calibri" w:eastAsia="Calibri" w:hAnsi="Calibri" w:cs="Times New Roman"/>
          <w:lang w:val="en-US"/>
        </w:rPr>
      </w:pPr>
      <w:r w:rsidRPr="00937197">
        <w:rPr>
          <w:rFonts w:ascii="Calibri" w:eastAsia="Calibri" w:hAnsi="Calibri" w:cs="Times New Roman"/>
          <w:lang w:val="en-US"/>
        </w:rPr>
        <w:t>Facilitates the operation of the Leadership Team</w:t>
      </w:r>
    </w:p>
    <w:p w:rsidR="00F915E5" w:rsidRPr="00937197" w:rsidRDefault="00F915E5" w:rsidP="00C87920">
      <w:pPr>
        <w:pStyle w:val="ListParagraph"/>
        <w:numPr>
          <w:ilvl w:val="0"/>
          <w:numId w:val="14"/>
        </w:numPr>
        <w:tabs>
          <w:tab w:val="left" w:pos="1170"/>
        </w:tabs>
        <w:spacing w:before="120" w:after="120" w:line="300" w:lineRule="atLeast"/>
        <w:jc w:val="both"/>
        <w:rPr>
          <w:rFonts w:ascii="Calibri" w:eastAsia="Calibri" w:hAnsi="Calibri" w:cs="Times New Roman"/>
          <w:lang w:val="en-US"/>
        </w:rPr>
      </w:pPr>
      <w:r w:rsidRPr="00937197">
        <w:rPr>
          <w:rFonts w:ascii="Calibri" w:eastAsia="Calibri" w:hAnsi="Calibri" w:cs="Times New Roman"/>
          <w:lang w:val="en-US"/>
        </w:rPr>
        <w:t>Manages staff and workplace practices efficiently and effectively</w:t>
      </w:r>
    </w:p>
    <w:p w:rsidR="00F915E5" w:rsidRPr="00937197" w:rsidRDefault="00F915E5" w:rsidP="00C87920">
      <w:pPr>
        <w:pStyle w:val="ListParagraph"/>
        <w:numPr>
          <w:ilvl w:val="0"/>
          <w:numId w:val="14"/>
        </w:numPr>
        <w:tabs>
          <w:tab w:val="left" w:pos="1170"/>
        </w:tabs>
        <w:spacing w:before="120" w:after="120" w:line="300" w:lineRule="atLeast"/>
        <w:jc w:val="both"/>
        <w:rPr>
          <w:rFonts w:ascii="Calibri" w:eastAsia="Calibri" w:hAnsi="Calibri" w:cs="Times New Roman"/>
          <w:lang w:val="en-US"/>
        </w:rPr>
      </w:pPr>
      <w:r w:rsidRPr="00937197">
        <w:rPr>
          <w:rFonts w:ascii="Calibri" w:eastAsia="Calibri" w:hAnsi="Calibri" w:cs="Times New Roman"/>
          <w:lang w:val="en-US"/>
        </w:rPr>
        <w:t xml:space="preserve">Provides effective supervision of staff </w:t>
      </w:r>
    </w:p>
    <w:p w:rsidR="00F915E5" w:rsidRPr="00937197" w:rsidRDefault="00F915E5" w:rsidP="00C87920">
      <w:pPr>
        <w:pStyle w:val="ListParagraph"/>
        <w:numPr>
          <w:ilvl w:val="0"/>
          <w:numId w:val="14"/>
        </w:numPr>
        <w:tabs>
          <w:tab w:val="left" w:pos="1170"/>
        </w:tabs>
        <w:spacing w:before="120" w:after="120" w:line="300" w:lineRule="atLeast"/>
        <w:jc w:val="both"/>
        <w:rPr>
          <w:rFonts w:ascii="Calibri" w:eastAsia="Calibri" w:hAnsi="Calibri" w:cs="Times New Roman"/>
          <w:lang w:val="en-US"/>
        </w:rPr>
      </w:pPr>
      <w:r w:rsidRPr="00937197">
        <w:rPr>
          <w:rFonts w:ascii="Calibri" w:eastAsia="Calibri" w:hAnsi="Calibri" w:cs="Times New Roman"/>
          <w:lang w:val="en-US"/>
        </w:rPr>
        <w:t>Develops and maintains positive, professional relationships with staff and students</w:t>
      </w:r>
    </w:p>
    <w:p w:rsidR="00F915E5" w:rsidRPr="00937197" w:rsidRDefault="00F915E5" w:rsidP="00C87920">
      <w:pPr>
        <w:pStyle w:val="ListParagraph"/>
        <w:numPr>
          <w:ilvl w:val="0"/>
          <w:numId w:val="14"/>
        </w:numPr>
        <w:tabs>
          <w:tab w:val="left" w:pos="1170"/>
        </w:tabs>
        <w:spacing w:before="120" w:after="120" w:line="300" w:lineRule="atLeast"/>
        <w:jc w:val="both"/>
        <w:rPr>
          <w:rFonts w:ascii="Calibri" w:eastAsia="Calibri" w:hAnsi="Calibri" w:cs="Times New Roman"/>
          <w:lang w:val="en-US"/>
        </w:rPr>
      </w:pPr>
      <w:r w:rsidRPr="00937197">
        <w:rPr>
          <w:rFonts w:ascii="Calibri" w:eastAsia="Calibri" w:hAnsi="Calibri" w:cs="Times New Roman"/>
          <w:lang w:val="en-US"/>
        </w:rPr>
        <w:t>Manages effective staff performance and review processes</w:t>
      </w:r>
    </w:p>
    <w:p w:rsidR="00F915E5" w:rsidRPr="00937197" w:rsidRDefault="00F915E5" w:rsidP="00C87920">
      <w:pPr>
        <w:pStyle w:val="ListParagraph"/>
        <w:numPr>
          <w:ilvl w:val="0"/>
          <w:numId w:val="14"/>
        </w:numPr>
        <w:tabs>
          <w:tab w:val="left" w:pos="1170"/>
        </w:tabs>
        <w:spacing w:before="120" w:after="120" w:line="300" w:lineRule="atLeast"/>
        <w:jc w:val="both"/>
        <w:rPr>
          <w:rFonts w:ascii="Calibri" w:eastAsia="Calibri" w:hAnsi="Calibri" w:cs="Times New Roman"/>
          <w:lang w:val="en-US"/>
        </w:rPr>
      </w:pPr>
      <w:r w:rsidRPr="00937197">
        <w:rPr>
          <w:rFonts w:ascii="Calibri" w:eastAsia="Calibri" w:hAnsi="Calibri" w:cs="Times New Roman"/>
          <w:lang w:val="en-US"/>
        </w:rPr>
        <w:t xml:space="preserve">Is committed to the support, development, implementation and evaluation of </w:t>
      </w:r>
      <w:r>
        <w:rPr>
          <w:rFonts w:ascii="Calibri" w:eastAsia="Calibri" w:hAnsi="Calibri" w:cs="Times New Roman"/>
          <w:lang w:val="en-US"/>
        </w:rPr>
        <w:t>school</w:t>
      </w:r>
      <w:r w:rsidRPr="00937197">
        <w:rPr>
          <w:rFonts w:ascii="Calibri" w:eastAsia="Calibri" w:hAnsi="Calibri" w:cs="Times New Roman"/>
          <w:lang w:val="en-US"/>
        </w:rPr>
        <w:t xml:space="preserve"> and Diocesan policies and practices</w:t>
      </w:r>
    </w:p>
    <w:p w:rsidR="00F915E5" w:rsidRPr="00937197" w:rsidRDefault="00F915E5" w:rsidP="00C87920">
      <w:pPr>
        <w:pStyle w:val="ListParagraph"/>
        <w:numPr>
          <w:ilvl w:val="0"/>
          <w:numId w:val="14"/>
        </w:numPr>
        <w:tabs>
          <w:tab w:val="left" w:pos="1170"/>
        </w:tabs>
        <w:spacing w:before="120" w:after="120" w:line="300" w:lineRule="atLeast"/>
        <w:jc w:val="both"/>
        <w:rPr>
          <w:rFonts w:ascii="Calibri" w:eastAsia="Calibri" w:hAnsi="Calibri" w:cs="Times New Roman"/>
          <w:lang w:val="en-US"/>
        </w:rPr>
      </w:pPr>
      <w:r w:rsidRPr="00937197">
        <w:rPr>
          <w:rFonts w:ascii="Calibri" w:eastAsia="Calibri" w:hAnsi="Calibri" w:cs="Times New Roman"/>
          <w:lang w:val="en-US"/>
        </w:rPr>
        <w:t>Encourages and promotes leadership of staff</w:t>
      </w:r>
    </w:p>
    <w:p w:rsidR="00F915E5" w:rsidRPr="00937197" w:rsidRDefault="00F915E5" w:rsidP="00C87920">
      <w:pPr>
        <w:pStyle w:val="ListParagraph"/>
        <w:numPr>
          <w:ilvl w:val="0"/>
          <w:numId w:val="14"/>
        </w:numPr>
        <w:tabs>
          <w:tab w:val="left" w:pos="1170"/>
        </w:tabs>
        <w:spacing w:before="120" w:after="120" w:line="300" w:lineRule="atLeast"/>
        <w:jc w:val="both"/>
        <w:rPr>
          <w:rFonts w:ascii="Calibri" w:eastAsia="Calibri" w:hAnsi="Calibri" w:cs="Times New Roman"/>
          <w:lang w:val="en-US"/>
        </w:rPr>
      </w:pPr>
      <w:r w:rsidRPr="00937197">
        <w:rPr>
          <w:rFonts w:ascii="Calibri" w:eastAsia="Calibri" w:hAnsi="Calibri" w:cs="Times New Roman"/>
          <w:lang w:val="en-US"/>
        </w:rPr>
        <w:t>Ensures effective staff selection, recruitment, induction and capacity building</w:t>
      </w:r>
    </w:p>
    <w:p w:rsidR="00F915E5" w:rsidRDefault="00F915E5" w:rsidP="00334BFB">
      <w:pPr>
        <w:pStyle w:val="ListParagraph"/>
        <w:numPr>
          <w:ilvl w:val="0"/>
          <w:numId w:val="14"/>
        </w:numPr>
        <w:tabs>
          <w:tab w:val="left" w:pos="1170"/>
        </w:tabs>
        <w:spacing w:before="120" w:after="0" w:line="300" w:lineRule="atLeast"/>
        <w:ind w:left="1077" w:hanging="357"/>
        <w:contextualSpacing w:val="0"/>
        <w:jc w:val="both"/>
        <w:rPr>
          <w:rFonts w:ascii="Calibri" w:eastAsia="Calibri" w:hAnsi="Calibri" w:cs="Times New Roman"/>
          <w:lang w:val="en-US"/>
        </w:rPr>
      </w:pPr>
      <w:r w:rsidRPr="00937197">
        <w:rPr>
          <w:rFonts w:ascii="Calibri" w:eastAsia="Calibri" w:hAnsi="Calibri" w:cs="Times New Roman"/>
          <w:lang w:val="en-US"/>
        </w:rPr>
        <w:t>Enables and develops leadership in staff</w:t>
      </w:r>
    </w:p>
    <w:p w:rsidR="00F915E5" w:rsidRPr="00937197" w:rsidRDefault="00F915E5" w:rsidP="00334BFB">
      <w:pPr>
        <w:pStyle w:val="ListParagraph"/>
        <w:numPr>
          <w:ilvl w:val="0"/>
          <w:numId w:val="14"/>
        </w:numPr>
        <w:tabs>
          <w:tab w:val="left" w:pos="1170"/>
        </w:tabs>
        <w:spacing w:before="120" w:after="120" w:line="300" w:lineRule="atLeast"/>
        <w:jc w:val="both"/>
        <w:rPr>
          <w:rFonts w:ascii="Calibri" w:eastAsia="Calibri" w:hAnsi="Calibri" w:cs="Times New Roman"/>
          <w:lang w:val="en-US"/>
        </w:rPr>
      </w:pPr>
      <w:r>
        <w:rPr>
          <w:rFonts w:ascii="Calibri" w:eastAsia="Calibri" w:hAnsi="Calibri" w:cs="Times New Roman"/>
          <w:lang w:val="en-US"/>
        </w:rPr>
        <w:t>Nurturing own professional development needs.</w:t>
      </w:r>
    </w:p>
    <w:p w:rsidR="00F915E5" w:rsidRPr="00BC152D" w:rsidRDefault="00F915E5" w:rsidP="00334BFB">
      <w:pPr>
        <w:tabs>
          <w:tab w:val="left" w:pos="1080"/>
        </w:tabs>
        <w:spacing w:before="240" w:after="0" w:line="300" w:lineRule="atLeast"/>
        <w:jc w:val="both"/>
        <w:rPr>
          <w:rFonts w:ascii="Calibri" w:eastAsia="Calibri" w:hAnsi="Calibri" w:cs="Times New Roman"/>
          <w:b/>
          <w:lang w:val="en-US"/>
        </w:rPr>
      </w:pPr>
      <w:r>
        <w:rPr>
          <w:rFonts w:ascii="Calibri" w:eastAsia="Calibri" w:hAnsi="Calibri" w:cs="Times New Roman"/>
          <w:b/>
          <w:lang w:val="en-US"/>
        </w:rPr>
        <w:t xml:space="preserve">DIMENSION 4 </w:t>
      </w:r>
      <w:r w:rsidRPr="00BC152D">
        <w:rPr>
          <w:rFonts w:ascii="Calibri" w:eastAsia="Calibri" w:hAnsi="Calibri" w:cs="Times New Roman"/>
          <w:b/>
          <w:lang w:val="en-US"/>
        </w:rPr>
        <w:t>COMMUNITY LEADERSHIP</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915E5" w:rsidRPr="00035EB5" w:rsidTr="00C87920">
        <w:trPr>
          <w:trHeight w:val="567"/>
        </w:trPr>
        <w:tc>
          <w:tcPr>
            <w:tcW w:w="9498" w:type="dxa"/>
            <w:shd w:val="clear" w:color="auto" w:fill="03655F"/>
            <w:vAlign w:val="center"/>
          </w:tcPr>
          <w:p w:rsidR="00F915E5" w:rsidRPr="006670DA" w:rsidRDefault="00F915E5" w:rsidP="00C87920">
            <w:pPr>
              <w:autoSpaceDE w:val="0"/>
              <w:autoSpaceDN w:val="0"/>
              <w:adjustRightInd w:val="0"/>
              <w:spacing w:before="120" w:after="120" w:line="300" w:lineRule="atLeast"/>
              <w:contextualSpacing/>
              <w:jc w:val="both"/>
              <w:rPr>
                <w:rFonts w:ascii="Calibri" w:eastAsia="Calibri" w:hAnsi="Calibri" w:cs="Calibri"/>
                <w:b/>
                <w:color w:val="FFFFFF"/>
                <w:lang w:val="en-US"/>
              </w:rPr>
            </w:pPr>
            <w:r w:rsidRPr="006670DA">
              <w:rPr>
                <w:rFonts w:ascii="Calibri" w:eastAsia="Calibri" w:hAnsi="Calibri" w:cs="Calibri"/>
                <w:b/>
                <w:color w:val="FFFFFF"/>
                <w:lang w:val="en-US"/>
              </w:rPr>
              <w:t>Engaging and wo</w:t>
            </w:r>
            <w:r>
              <w:rPr>
                <w:rFonts w:ascii="Calibri" w:eastAsia="Calibri" w:hAnsi="Calibri" w:cs="Calibri"/>
                <w:b/>
                <w:color w:val="FFFFFF"/>
                <w:lang w:val="en-US"/>
              </w:rPr>
              <w:t xml:space="preserve">rking with the community </w:t>
            </w:r>
          </w:p>
        </w:tc>
      </w:tr>
    </w:tbl>
    <w:p w:rsidR="00F915E5" w:rsidRPr="00E870CC" w:rsidRDefault="00F915E5" w:rsidP="00C87920">
      <w:pPr>
        <w:contextualSpacing/>
        <w:jc w:val="both"/>
        <w:rPr>
          <w:b/>
          <w:lang w:val="en-US"/>
        </w:rPr>
      </w:pPr>
      <w:r w:rsidRPr="00E870CC">
        <w:rPr>
          <w:b/>
          <w:lang w:val="en-US"/>
        </w:rPr>
        <w:t>The Principal:</w:t>
      </w:r>
    </w:p>
    <w:p w:rsidR="00F915E5" w:rsidRPr="00A869EC" w:rsidRDefault="00F915E5" w:rsidP="00C87920">
      <w:pPr>
        <w:contextualSpacing/>
        <w:jc w:val="both"/>
        <w:rPr>
          <w:sz w:val="6"/>
          <w:szCs w:val="6"/>
          <w:lang w:val="en-US"/>
        </w:rPr>
      </w:pPr>
    </w:p>
    <w:p w:rsidR="00F915E5" w:rsidRPr="00E7612B" w:rsidRDefault="00F915E5" w:rsidP="00C87920">
      <w:pPr>
        <w:numPr>
          <w:ilvl w:val="0"/>
          <w:numId w:val="16"/>
        </w:numPr>
        <w:spacing w:after="0"/>
        <w:jc w:val="both"/>
        <w:rPr>
          <w:lang w:val="en-US"/>
        </w:rPr>
      </w:pPr>
      <w:r w:rsidRPr="00E7612B">
        <w:rPr>
          <w:lang w:val="en-US"/>
        </w:rPr>
        <w:t xml:space="preserve">Engages and promotes the growth of the </w:t>
      </w:r>
      <w:r>
        <w:rPr>
          <w:lang w:val="en-US"/>
        </w:rPr>
        <w:t>school</w:t>
      </w:r>
      <w:r w:rsidRPr="00E7612B">
        <w:rPr>
          <w:lang w:val="en-US"/>
        </w:rPr>
        <w:t xml:space="preserve">, staff, parents, Church and community partnerships </w:t>
      </w:r>
    </w:p>
    <w:p w:rsidR="00F915E5" w:rsidRPr="001A1456" w:rsidRDefault="00F915E5" w:rsidP="00C87920">
      <w:pPr>
        <w:numPr>
          <w:ilvl w:val="0"/>
          <w:numId w:val="16"/>
        </w:numPr>
        <w:spacing w:after="0"/>
        <w:contextualSpacing/>
        <w:jc w:val="both"/>
        <w:rPr>
          <w:lang w:val="en-US"/>
        </w:rPr>
      </w:pPr>
      <w:r w:rsidRPr="00A869EC">
        <w:rPr>
          <w:lang w:val="en-US"/>
        </w:rPr>
        <w:t>Ensures the</w:t>
      </w:r>
      <w:r>
        <w:rPr>
          <w:lang w:val="en-US"/>
        </w:rPr>
        <w:t xml:space="preserve"> school</w:t>
      </w:r>
      <w:r w:rsidRPr="001A1456">
        <w:rPr>
          <w:lang w:val="en-US"/>
        </w:rPr>
        <w:t xml:space="preserve"> </w:t>
      </w:r>
      <w:r>
        <w:rPr>
          <w:lang w:val="en-US"/>
        </w:rPr>
        <w:t>is a place</w:t>
      </w:r>
      <w:r w:rsidRPr="001A1456">
        <w:rPr>
          <w:lang w:val="en-US"/>
        </w:rPr>
        <w:t xml:space="preserve"> of welcome</w:t>
      </w:r>
    </w:p>
    <w:p w:rsidR="00F915E5" w:rsidRPr="001A1456" w:rsidRDefault="00F915E5" w:rsidP="00C87920">
      <w:pPr>
        <w:numPr>
          <w:ilvl w:val="0"/>
          <w:numId w:val="16"/>
        </w:numPr>
        <w:spacing w:after="0"/>
        <w:contextualSpacing/>
        <w:jc w:val="both"/>
        <w:rPr>
          <w:lang w:val="en-US"/>
        </w:rPr>
      </w:pPr>
      <w:proofErr w:type="spellStart"/>
      <w:r w:rsidRPr="001A1456">
        <w:rPr>
          <w:lang w:val="en-US"/>
        </w:rPr>
        <w:t>Utili</w:t>
      </w:r>
      <w:r>
        <w:rPr>
          <w:lang w:val="en-US"/>
        </w:rPr>
        <w:t>s</w:t>
      </w:r>
      <w:r w:rsidRPr="001A1456">
        <w:rPr>
          <w:lang w:val="en-US"/>
        </w:rPr>
        <w:t>es</w:t>
      </w:r>
      <w:proofErr w:type="spellEnd"/>
      <w:r w:rsidRPr="001A1456">
        <w:rPr>
          <w:lang w:val="en-US"/>
        </w:rPr>
        <w:t xml:space="preserve"> strategies to engage parents in the life of the </w:t>
      </w:r>
      <w:r>
        <w:rPr>
          <w:lang w:val="en-US"/>
        </w:rPr>
        <w:t>school</w:t>
      </w:r>
    </w:p>
    <w:p w:rsidR="00F915E5" w:rsidRPr="001A1456" w:rsidRDefault="00F915E5" w:rsidP="00C87920">
      <w:pPr>
        <w:numPr>
          <w:ilvl w:val="0"/>
          <w:numId w:val="16"/>
        </w:numPr>
        <w:spacing w:after="0"/>
        <w:contextualSpacing/>
        <w:jc w:val="both"/>
        <w:rPr>
          <w:lang w:val="en-US"/>
        </w:rPr>
      </w:pPr>
      <w:r w:rsidRPr="001A1456">
        <w:rPr>
          <w:lang w:val="en-US"/>
        </w:rPr>
        <w:t>Liaises with the parish priest in accordance with Diocesan policy and practice</w:t>
      </w:r>
    </w:p>
    <w:p w:rsidR="00F915E5" w:rsidRPr="001A1456" w:rsidRDefault="00F915E5" w:rsidP="00C87920">
      <w:pPr>
        <w:numPr>
          <w:ilvl w:val="0"/>
          <w:numId w:val="16"/>
        </w:numPr>
        <w:spacing w:after="0"/>
        <w:contextualSpacing/>
        <w:jc w:val="both"/>
        <w:rPr>
          <w:lang w:val="en-US"/>
        </w:rPr>
      </w:pPr>
      <w:r w:rsidRPr="001A1456">
        <w:rPr>
          <w:lang w:val="en-US"/>
        </w:rPr>
        <w:t xml:space="preserve">Supports, co-operates and collaborates with the Diocesan Education Council, Catholic Education Office, Parishes, </w:t>
      </w:r>
      <w:r>
        <w:rPr>
          <w:lang w:val="en-US"/>
        </w:rPr>
        <w:t>School</w:t>
      </w:r>
      <w:r w:rsidRPr="001A1456">
        <w:rPr>
          <w:lang w:val="en-US"/>
        </w:rPr>
        <w:t xml:space="preserve"> Board, Parents and Friends’ Association, and members of the wider community</w:t>
      </w:r>
    </w:p>
    <w:p w:rsidR="00F915E5" w:rsidRPr="001A1456" w:rsidRDefault="00F915E5" w:rsidP="00C87920">
      <w:pPr>
        <w:numPr>
          <w:ilvl w:val="0"/>
          <w:numId w:val="16"/>
        </w:numPr>
        <w:spacing w:after="0"/>
        <w:contextualSpacing/>
        <w:jc w:val="both"/>
        <w:rPr>
          <w:lang w:val="en-US"/>
        </w:rPr>
      </w:pPr>
      <w:r w:rsidRPr="001A1456">
        <w:rPr>
          <w:lang w:val="en-US"/>
        </w:rPr>
        <w:t xml:space="preserve">Participates fully in the life of the Church within the </w:t>
      </w:r>
      <w:r>
        <w:rPr>
          <w:lang w:val="en-US"/>
        </w:rPr>
        <w:t xml:space="preserve">Parish and </w:t>
      </w:r>
      <w:r w:rsidRPr="001A1456">
        <w:rPr>
          <w:lang w:val="en-US"/>
        </w:rPr>
        <w:t>Diocese and is duly accountable</w:t>
      </w:r>
    </w:p>
    <w:p w:rsidR="00F915E5" w:rsidRPr="001A1456" w:rsidRDefault="00F915E5" w:rsidP="00C87920">
      <w:pPr>
        <w:numPr>
          <w:ilvl w:val="0"/>
          <w:numId w:val="16"/>
        </w:numPr>
        <w:spacing w:after="0"/>
        <w:contextualSpacing/>
        <w:jc w:val="both"/>
        <w:rPr>
          <w:lang w:val="en-US"/>
        </w:rPr>
      </w:pPr>
      <w:r w:rsidRPr="001A1456">
        <w:rPr>
          <w:lang w:val="en-US"/>
        </w:rPr>
        <w:t xml:space="preserve">Establishes </w:t>
      </w:r>
      <w:r>
        <w:rPr>
          <w:lang w:val="en-US"/>
        </w:rPr>
        <w:t>and</w:t>
      </w:r>
      <w:r w:rsidRPr="001A1456">
        <w:rPr>
          <w:lang w:val="en-US"/>
        </w:rPr>
        <w:t xml:space="preserve">/or maintains parent support groups (e.g. </w:t>
      </w:r>
      <w:r>
        <w:rPr>
          <w:lang w:val="en-US"/>
        </w:rPr>
        <w:t>School</w:t>
      </w:r>
      <w:r w:rsidRPr="001A1456">
        <w:rPr>
          <w:lang w:val="en-US"/>
        </w:rPr>
        <w:t xml:space="preserve"> Board; Parents and Friends Association) to ensure parental support is sought and considered</w:t>
      </w:r>
    </w:p>
    <w:p w:rsidR="00F915E5" w:rsidRPr="001A1456" w:rsidRDefault="00F915E5" w:rsidP="00C87920">
      <w:pPr>
        <w:numPr>
          <w:ilvl w:val="0"/>
          <w:numId w:val="16"/>
        </w:numPr>
        <w:spacing w:after="0"/>
        <w:contextualSpacing/>
        <w:jc w:val="both"/>
        <w:rPr>
          <w:lang w:val="en-US"/>
        </w:rPr>
      </w:pPr>
      <w:r w:rsidRPr="001A1456">
        <w:rPr>
          <w:lang w:val="en-US"/>
        </w:rPr>
        <w:t xml:space="preserve">Creates opportunities for students to be involved in the life and plans for their </w:t>
      </w:r>
      <w:r>
        <w:rPr>
          <w:lang w:val="en-US"/>
        </w:rPr>
        <w:t>school</w:t>
      </w:r>
    </w:p>
    <w:p w:rsidR="00F915E5" w:rsidRDefault="00F915E5" w:rsidP="00C87920">
      <w:pPr>
        <w:numPr>
          <w:ilvl w:val="0"/>
          <w:numId w:val="16"/>
        </w:numPr>
        <w:spacing w:after="0"/>
        <w:contextualSpacing/>
        <w:jc w:val="both"/>
        <w:rPr>
          <w:lang w:val="en-US"/>
        </w:rPr>
      </w:pPr>
      <w:r w:rsidRPr="001A1456">
        <w:rPr>
          <w:lang w:val="en-US"/>
        </w:rPr>
        <w:t>Actively participates in the collegial approa</w:t>
      </w:r>
      <w:r>
        <w:rPr>
          <w:lang w:val="en-US"/>
        </w:rPr>
        <w:t>ch to leadership in the Diocese</w:t>
      </w:r>
    </w:p>
    <w:p w:rsidR="00F915E5" w:rsidRDefault="00F915E5" w:rsidP="00334BFB">
      <w:pPr>
        <w:numPr>
          <w:ilvl w:val="0"/>
          <w:numId w:val="16"/>
        </w:numPr>
        <w:ind w:left="1077" w:hanging="357"/>
        <w:jc w:val="both"/>
        <w:rPr>
          <w:lang w:val="en-US"/>
        </w:rPr>
      </w:pPr>
      <w:r>
        <w:rPr>
          <w:lang w:val="en-US"/>
        </w:rPr>
        <w:t>Actively supports a spirit of co-responsibility at intra, and inter-school levels.</w:t>
      </w:r>
    </w:p>
    <w:p w:rsidR="00F915E5" w:rsidRDefault="00F915E5" w:rsidP="00C87920">
      <w:pPr>
        <w:tabs>
          <w:tab w:val="left" w:pos="1170"/>
        </w:tabs>
        <w:spacing w:before="120" w:after="120" w:line="300" w:lineRule="atLeast"/>
        <w:contextualSpacing/>
        <w:jc w:val="both"/>
        <w:rPr>
          <w:rFonts w:ascii="Calibri" w:eastAsia="Calibri" w:hAnsi="Calibri" w:cs="Times New Roman"/>
          <w:b/>
          <w:lang w:val="en-US"/>
        </w:rPr>
      </w:pPr>
      <w:r>
        <w:rPr>
          <w:rFonts w:ascii="Calibri" w:eastAsia="Calibri" w:hAnsi="Calibri" w:cs="Times New Roman"/>
          <w:b/>
          <w:lang w:val="en-US"/>
        </w:rPr>
        <w:t xml:space="preserve">DIMENSION 5 </w:t>
      </w:r>
      <w:r w:rsidRPr="00BC152D">
        <w:rPr>
          <w:rFonts w:ascii="Calibri" w:eastAsia="Calibri" w:hAnsi="Calibri" w:cs="Times New Roman"/>
          <w:b/>
          <w:lang w:val="en-US"/>
        </w:rPr>
        <w:t>STRATEGIC LEADERSHIP</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915E5" w:rsidRPr="00035EB5" w:rsidTr="00C87920">
        <w:trPr>
          <w:trHeight w:val="567"/>
        </w:trPr>
        <w:tc>
          <w:tcPr>
            <w:tcW w:w="9639" w:type="dxa"/>
            <w:shd w:val="clear" w:color="auto" w:fill="03655F"/>
            <w:vAlign w:val="center"/>
          </w:tcPr>
          <w:p w:rsidR="00F915E5" w:rsidRPr="006670DA" w:rsidRDefault="00F915E5" w:rsidP="00C87920">
            <w:pPr>
              <w:autoSpaceDE w:val="0"/>
              <w:autoSpaceDN w:val="0"/>
              <w:adjustRightInd w:val="0"/>
              <w:spacing w:before="120" w:after="120" w:line="300" w:lineRule="atLeast"/>
              <w:contextualSpacing/>
              <w:jc w:val="both"/>
              <w:rPr>
                <w:rFonts w:ascii="Calibri" w:eastAsia="Calibri" w:hAnsi="Calibri" w:cs="Calibri"/>
                <w:b/>
                <w:color w:val="FFFFFF"/>
                <w:lang w:val="en-US"/>
              </w:rPr>
            </w:pPr>
            <w:r w:rsidRPr="006670DA">
              <w:rPr>
                <w:rFonts w:ascii="Calibri" w:eastAsia="Calibri" w:hAnsi="Calibri" w:cs="Calibri"/>
                <w:b/>
                <w:color w:val="FFFFFF"/>
                <w:lang w:val="en-US"/>
              </w:rPr>
              <w:t>Leading impr</w:t>
            </w:r>
            <w:r>
              <w:rPr>
                <w:rFonts w:ascii="Calibri" w:eastAsia="Calibri" w:hAnsi="Calibri" w:cs="Calibri"/>
                <w:b/>
                <w:color w:val="FFFFFF"/>
                <w:lang w:val="en-US"/>
              </w:rPr>
              <w:t xml:space="preserve">ovement, innovation and change </w:t>
            </w:r>
          </w:p>
        </w:tc>
      </w:tr>
    </w:tbl>
    <w:p w:rsidR="00F915E5" w:rsidRPr="00B23E9C" w:rsidRDefault="00F915E5" w:rsidP="00C87920">
      <w:pPr>
        <w:spacing w:after="0" w:line="300" w:lineRule="atLeast"/>
        <w:contextualSpacing/>
        <w:jc w:val="both"/>
        <w:textAlignment w:val="baseline"/>
        <w:rPr>
          <w:rFonts w:ascii="Calibri" w:eastAsia="Calibri" w:hAnsi="Calibri" w:cs="Arial"/>
          <w:b/>
        </w:rPr>
      </w:pPr>
      <w:r w:rsidRPr="00B23E9C">
        <w:rPr>
          <w:rFonts w:ascii="Calibri" w:eastAsia="Calibri" w:hAnsi="Calibri" w:cs="Arial"/>
          <w:b/>
        </w:rPr>
        <w:t>The Principal:</w:t>
      </w:r>
    </w:p>
    <w:p w:rsidR="00F915E5" w:rsidRPr="00B23E9C" w:rsidRDefault="00F915E5" w:rsidP="00C87920">
      <w:pPr>
        <w:pStyle w:val="ListParagraph"/>
        <w:numPr>
          <w:ilvl w:val="0"/>
          <w:numId w:val="17"/>
        </w:numPr>
        <w:spacing w:after="0" w:line="300" w:lineRule="atLeast"/>
        <w:jc w:val="both"/>
        <w:textAlignment w:val="baseline"/>
        <w:rPr>
          <w:rFonts w:ascii="Calibri" w:eastAsia="Calibri" w:hAnsi="Calibri" w:cs="Arial"/>
        </w:rPr>
      </w:pPr>
      <w:r w:rsidRPr="00B23E9C">
        <w:rPr>
          <w:rFonts w:ascii="Calibri" w:eastAsia="Calibri" w:hAnsi="Calibri" w:cs="Arial"/>
        </w:rPr>
        <w:t xml:space="preserve">Leads the </w:t>
      </w:r>
      <w:r>
        <w:rPr>
          <w:rFonts w:ascii="Calibri" w:eastAsia="Calibri" w:hAnsi="Calibri" w:cs="Arial"/>
        </w:rPr>
        <w:t>school i</w:t>
      </w:r>
      <w:r w:rsidRPr="00B23E9C">
        <w:rPr>
          <w:rFonts w:ascii="Calibri" w:eastAsia="Calibri" w:hAnsi="Calibri" w:cs="Arial"/>
        </w:rPr>
        <w:t xml:space="preserve">mprovement agenda by developing a culture of </w:t>
      </w:r>
      <w:r>
        <w:rPr>
          <w:rFonts w:ascii="Calibri" w:eastAsia="Calibri" w:hAnsi="Calibri" w:cs="Arial"/>
        </w:rPr>
        <w:t>school</w:t>
      </w:r>
      <w:r w:rsidRPr="00B23E9C">
        <w:rPr>
          <w:rFonts w:ascii="Calibri" w:eastAsia="Calibri" w:hAnsi="Calibri" w:cs="Arial"/>
        </w:rPr>
        <w:t xml:space="preserve"> renewal</w:t>
      </w:r>
    </w:p>
    <w:p w:rsidR="00F915E5" w:rsidRPr="00B23E9C" w:rsidRDefault="00F915E5" w:rsidP="00C87920">
      <w:pPr>
        <w:pStyle w:val="ListParagraph"/>
        <w:numPr>
          <w:ilvl w:val="0"/>
          <w:numId w:val="17"/>
        </w:numPr>
        <w:spacing w:after="0" w:line="300" w:lineRule="atLeast"/>
        <w:jc w:val="both"/>
        <w:textAlignment w:val="baseline"/>
        <w:rPr>
          <w:rFonts w:ascii="Calibri" w:eastAsia="Calibri" w:hAnsi="Calibri" w:cs="Arial"/>
        </w:rPr>
      </w:pPr>
      <w:r w:rsidRPr="00B23E9C">
        <w:rPr>
          <w:rFonts w:ascii="Calibri" w:eastAsia="Calibri" w:hAnsi="Calibri" w:cs="Arial"/>
        </w:rPr>
        <w:t xml:space="preserve">Develops a learning </w:t>
      </w:r>
      <w:r>
        <w:rPr>
          <w:rFonts w:ascii="Calibri" w:eastAsia="Calibri" w:hAnsi="Calibri" w:cs="Arial"/>
        </w:rPr>
        <w:t xml:space="preserve">culture which promotes learning, </w:t>
      </w:r>
      <w:r w:rsidRPr="00B23E9C">
        <w:rPr>
          <w:rFonts w:ascii="Calibri" w:eastAsia="Calibri" w:hAnsi="Calibri" w:cs="Arial"/>
        </w:rPr>
        <w:t>success</w:t>
      </w:r>
      <w:r>
        <w:rPr>
          <w:rFonts w:ascii="Calibri" w:eastAsia="Calibri" w:hAnsi="Calibri" w:cs="Arial"/>
        </w:rPr>
        <w:t xml:space="preserve"> and improvement</w:t>
      </w:r>
    </w:p>
    <w:p w:rsidR="00F915E5" w:rsidRPr="00B23E9C" w:rsidRDefault="00F915E5" w:rsidP="00C87920">
      <w:pPr>
        <w:pStyle w:val="ListParagraph"/>
        <w:numPr>
          <w:ilvl w:val="0"/>
          <w:numId w:val="17"/>
        </w:numPr>
        <w:spacing w:after="0" w:line="300" w:lineRule="atLeast"/>
        <w:jc w:val="both"/>
        <w:textAlignment w:val="baseline"/>
        <w:rPr>
          <w:rFonts w:ascii="Calibri" w:eastAsia="Calibri" w:hAnsi="Calibri" w:cs="Arial"/>
        </w:rPr>
      </w:pPr>
      <w:r w:rsidRPr="00B23E9C">
        <w:rPr>
          <w:rFonts w:ascii="Calibri" w:eastAsia="Calibri" w:hAnsi="Calibri" w:cs="Arial"/>
        </w:rPr>
        <w:t>Ensures the use of data informed practices</w:t>
      </w:r>
      <w:r>
        <w:rPr>
          <w:rFonts w:ascii="Calibri" w:eastAsia="Calibri" w:hAnsi="Calibri" w:cs="Arial"/>
        </w:rPr>
        <w:t xml:space="preserve"> to enhance student outcomes</w:t>
      </w:r>
    </w:p>
    <w:p w:rsidR="00F915E5" w:rsidRPr="00B23E9C" w:rsidRDefault="00F915E5" w:rsidP="00C87920">
      <w:pPr>
        <w:pStyle w:val="ListParagraph"/>
        <w:numPr>
          <w:ilvl w:val="0"/>
          <w:numId w:val="17"/>
        </w:numPr>
        <w:spacing w:after="0" w:line="300" w:lineRule="atLeast"/>
        <w:jc w:val="both"/>
        <w:textAlignment w:val="baseline"/>
        <w:rPr>
          <w:rFonts w:ascii="Calibri" w:eastAsia="Calibri" w:hAnsi="Calibri" w:cs="Arial"/>
        </w:rPr>
      </w:pPr>
      <w:r w:rsidRPr="00B23E9C">
        <w:rPr>
          <w:rFonts w:ascii="Calibri" w:eastAsia="Calibri" w:hAnsi="Calibri" w:cs="Arial"/>
        </w:rPr>
        <w:t>Works in the spirit of co-responsibility, according to Diocesan policy and procedures</w:t>
      </w:r>
    </w:p>
    <w:p w:rsidR="00F915E5" w:rsidRPr="00B23E9C" w:rsidRDefault="00F915E5" w:rsidP="00C87920">
      <w:pPr>
        <w:pStyle w:val="ListParagraph"/>
        <w:numPr>
          <w:ilvl w:val="0"/>
          <w:numId w:val="17"/>
        </w:numPr>
        <w:spacing w:after="0" w:line="300" w:lineRule="atLeast"/>
        <w:jc w:val="both"/>
        <w:textAlignment w:val="baseline"/>
        <w:rPr>
          <w:rFonts w:ascii="Calibri" w:eastAsia="Calibri" w:hAnsi="Calibri" w:cs="Arial"/>
        </w:rPr>
      </w:pPr>
      <w:r w:rsidRPr="00B23E9C">
        <w:rPr>
          <w:rFonts w:ascii="Calibri" w:eastAsia="Calibri" w:hAnsi="Calibri" w:cs="Arial"/>
        </w:rPr>
        <w:t xml:space="preserve">Encourages a culture of continuous </w:t>
      </w:r>
      <w:r>
        <w:rPr>
          <w:rFonts w:ascii="Calibri" w:eastAsia="Calibri" w:hAnsi="Calibri" w:cs="Arial"/>
        </w:rPr>
        <w:t>school</w:t>
      </w:r>
      <w:r w:rsidRPr="00B23E9C">
        <w:rPr>
          <w:rFonts w:ascii="Calibri" w:eastAsia="Calibri" w:hAnsi="Calibri" w:cs="Arial"/>
        </w:rPr>
        <w:t xml:space="preserve"> renewal and improvement</w:t>
      </w:r>
    </w:p>
    <w:p w:rsidR="00F915E5" w:rsidRPr="00B23E9C" w:rsidRDefault="00F915E5" w:rsidP="00C87920">
      <w:pPr>
        <w:pStyle w:val="ListParagraph"/>
        <w:numPr>
          <w:ilvl w:val="0"/>
          <w:numId w:val="17"/>
        </w:numPr>
        <w:spacing w:after="0" w:line="300" w:lineRule="atLeast"/>
        <w:jc w:val="both"/>
        <w:textAlignment w:val="baseline"/>
        <w:rPr>
          <w:rFonts w:ascii="Calibri" w:eastAsia="Calibri" w:hAnsi="Calibri" w:cs="Arial"/>
        </w:rPr>
      </w:pPr>
      <w:r w:rsidRPr="00B23E9C">
        <w:rPr>
          <w:rFonts w:ascii="Calibri" w:eastAsia="Calibri" w:hAnsi="Calibri" w:cs="Arial"/>
        </w:rPr>
        <w:t>Ensures effective financial management</w:t>
      </w:r>
    </w:p>
    <w:p w:rsidR="00F915E5" w:rsidRPr="00B23E9C" w:rsidRDefault="00F915E5" w:rsidP="00C87920">
      <w:pPr>
        <w:pStyle w:val="ListParagraph"/>
        <w:numPr>
          <w:ilvl w:val="0"/>
          <w:numId w:val="17"/>
        </w:numPr>
        <w:spacing w:after="0" w:line="300" w:lineRule="atLeast"/>
        <w:jc w:val="both"/>
        <w:textAlignment w:val="baseline"/>
        <w:rPr>
          <w:rFonts w:ascii="Calibri" w:eastAsia="Calibri" w:hAnsi="Calibri" w:cs="Arial"/>
        </w:rPr>
      </w:pPr>
      <w:r w:rsidRPr="00B23E9C">
        <w:rPr>
          <w:rFonts w:ascii="Calibri" w:eastAsia="Calibri" w:hAnsi="Calibri" w:cs="Arial"/>
        </w:rPr>
        <w:t>Is an effective change manager</w:t>
      </w:r>
      <w:r>
        <w:rPr>
          <w:rFonts w:ascii="Calibri" w:eastAsia="Calibri" w:hAnsi="Calibri" w:cs="Arial"/>
        </w:rPr>
        <w:t xml:space="preserve"> or is developing this skill set</w:t>
      </w:r>
    </w:p>
    <w:p w:rsidR="00F915E5" w:rsidRPr="00B23E9C" w:rsidRDefault="00F915E5" w:rsidP="00C87920">
      <w:pPr>
        <w:pStyle w:val="ListParagraph"/>
        <w:numPr>
          <w:ilvl w:val="0"/>
          <w:numId w:val="17"/>
        </w:numPr>
        <w:spacing w:after="0" w:line="300" w:lineRule="atLeast"/>
        <w:jc w:val="both"/>
        <w:textAlignment w:val="baseline"/>
        <w:rPr>
          <w:rFonts w:ascii="Calibri" w:eastAsia="Calibri" w:hAnsi="Calibri" w:cs="Arial"/>
        </w:rPr>
      </w:pPr>
      <w:r w:rsidRPr="00B23E9C">
        <w:rPr>
          <w:rFonts w:ascii="Calibri" w:eastAsia="Calibri" w:hAnsi="Calibri" w:cs="Arial"/>
        </w:rPr>
        <w:t xml:space="preserve">Develops a climate that facilitates the effective engagement of the </w:t>
      </w:r>
      <w:r>
        <w:rPr>
          <w:rFonts w:ascii="Calibri" w:eastAsia="Calibri" w:hAnsi="Calibri" w:cs="Arial"/>
        </w:rPr>
        <w:t>school community</w:t>
      </w:r>
    </w:p>
    <w:p w:rsidR="00F915E5" w:rsidRPr="00B23E9C" w:rsidRDefault="00F915E5" w:rsidP="00C87920">
      <w:pPr>
        <w:pStyle w:val="ListParagraph"/>
        <w:numPr>
          <w:ilvl w:val="0"/>
          <w:numId w:val="17"/>
        </w:numPr>
        <w:spacing w:after="0" w:line="300" w:lineRule="atLeast"/>
        <w:jc w:val="both"/>
        <w:textAlignment w:val="baseline"/>
        <w:rPr>
          <w:rFonts w:ascii="Calibri" w:eastAsia="Calibri" w:hAnsi="Calibri" w:cs="Arial"/>
        </w:rPr>
      </w:pPr>
      <w:r w:rsidRPr="00B23E9C">
        <w:rPr>
          <w:rFonts w:ascii="Calibri" w:eastAsia="Calibri" w:hAnsi="Calibri" w:cs="Arial"/>
        </w:rPr>
        <w:t>Engages and inspires evidence based improvement, change and innovation to improve student learning</w:t>
      </w:r>
    </w:p>
    <w:p w:rsidR="00F915E5" w:rsidRPr="00B23E9C" w:rsidRDefault="00F915E5" w:rsidP="00C87920">
      <w:pPr>
        <w:pStyle w:val="ListParagraph"/>
        <w:numPr>
          <w:ilvl w:val="0"/>
          <w:numId w:val="17"/>
        </w:numPr>
        <w:spacing w:after="0" w:line="300" w:lineRule="atLeast"/>
        <w:jc w:val="both"/>
        <w:textAlignment w:val="baseline"/>
        <w:rPr>
          <w:rFonts w:ascii="Calibri" w:eastAsia="Calibri" w:hAnsi="Calibri" w:cs="Arial"/>
        </w:rPr>
      </w:pPr>
      <w:r w:rsidRPr="00B23E9C">
        <w:rPr>
          <w:rFonts w:ascii="Calibri" w:eastAsia="Calibri" w:hAnsi="Calibri" w:cs="Arial"/>
        </w:rPr>
        <w:lastRenderedPageBreak/>
        <w:t>Leads and manages innovation and change so that goals are realised</w:t>
      </w:r>
    </w:p>
    <w:p w:rsidR="00F915E5" w:rsidRDefault="00F915E5" w:rsidP="00C87920">
      <w:pPr>
        <w:pStyle w:val="ListParagraph"/>
        <w:numPr>
          <w:ilvl w:val="0"/>
          <w:numId w:val="17"/>
        </w:numPr>
        <w:spacing w:after="0" w:line="300" w:lineRule="atLeast"/>
        <w:jc w:val="both"/>
        <w:textAlignment w:val="baseline"/>
        <w:rPr>
          <w:rFonts w:ascii="Calibri" w:eastAsia="Calibri" w:hAnsi="Calibri" w:cs="Arial"/>
        </w:rPr>
      </w:pPr>
      <w:r w:rsidRPr="00B23E9C">
        <w:rPr>
          <w:rFonts w:ascii="Calibri" w:eastAsia="Calibri" w:hAnsi="Calibri" w:cs="Arial"/>
        </w:rPr>
        <w:t>Allocates responsibility and appropriate delegation to members of the Senior Leadership Team and monitors same</w:t>
      </w:r>
      <w:r>
        <w:rPr>
          <w:rFonts w:ascii="Calibri" w:eastAsia="Calibri" w:hAnsi="Calibri" w:cs="Arial"/>
        </w:rPr>
        <w:t>.</w:t>
      </w:r>
    </w:p>
    <w:p w:rsidR="00F915E5" w:rsidRPr="00BC152D" w:rsidRDefault="00F915E5" w:rsidP="00C87920">
      <w:pPr>
        <w:tabs>
          <w:tab w:val="left" w:pos="1170"/>
        </w:tabs>
        <w:spacing w:before="120" w:after="120" w:line="300" w:lineRule="atLeast"/>
        <w:contextualSpacing/>
        <w:jc w:val="both"/>
        <w:rPr>
          <w:rFonts w:ascii="Calibri" w:eastAsia="Calibri" w:hAnsi="Calibri" w:cs="Times New Roman"/>
          <w:b/>
          <w:lang w:val="en-US"/>
        </w:rPr>
      </w:pPr>
      <w:r>
        <w:rPr>
          <w:rFonts w:ascii="Calibri" w:eastAsia="Calibri" w:hAnsi="Calibri" w:cs="Times New Roman"/>
          <w:b/>
          <w:lang w:val="en-US"/>
        </w:rPr>
        <w:t xml:space="preserve">DIMENSION 6 </w:t>
      </w:r>
      <w:r w:rsidRPr="00BC152D">
        <w:rPr>
          <w:rFonts w:ascii="Calibri" w:eastAsia="Calibri" w:hAnsi="Calibri" w:cs="Times New Roman"/>
          <w:b/>
          <w:lang w:val="en-US"/>
        </w:rPr>
        <w:t>ORGANISATION LEADERSHIP</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915E5" w:rsidRPr="00035EB5" w:rsidTr="00C87920">
        <w:trPr>
          <w:trHeight w:val="567"/>
        </w:trPr>
        <w:tc>
          <w:tcPr>
            <w:tcW w:w="9639" w:type="dxa"/>
            <w:shd w:val="clear" w:color="auto" w:fill="03655F"/>
            <w:vAlign w:val="center"/>
          </w:tcPr>
          <w:p w:rsidR="00F915E5" w:rsidRPr="006670DA" w:rsidRDefault="00F915E5" w:rsidP="00C87920">
            <w:pPr>
              <w:autoSpaceDE w:val="0"/>
              <w:autoSpaceDN w:val="0"/>
              <w:adjustRightInd w:val="0"/>
              <w:spacing w:before="120" w:after="120" w:line="300" w:lineRule="atLeast"/>
              <w:contextualSpacing/>
              <w:jc w:val="both"/>
              <w:rPr>
                <w:rFonts w:ascii="Calibri" w:eastAsia="Calibri" w:hAnsi="Calibri" w:cs="Calibri"/>
                <w:b/>
                <w:color w:val="FFFFFF"/>
                <w:lang w:val="en-US"/>
              </w:rPr>
            </w:pPr>
            <w:r w:rsidRPr="006670DA">
              <w:rPr>
                <w:rFonts w:ascii="Calibri" w:eastAsia="Calibri" w:hAnsi="Calibri" w:cs="Calibri"/>
                <w:b/>
                <w:color w:val="FFFFFF"/>
                <w:lang w:val="en-US"/>
              </w:rPr>
              <w:t>Leadin</w:t>
            </w:r>
            <w:r>
              <w:rPr>
                <w:rFonts w:ascii="Calibri" w:eastAsia="Calibri" w:hAnsi="Calibri" w:cs="Calibri"/>
                <w:b/>
                <w:color w:val="FFFFFF"/>
                <w:lang w:val="en-US"/>
              </w:rPr>
              <w:t xml:space="preserve">g the management of the School </w:t>
            </w:r>
          </w:p>
        </w:tc>
      </w:tr>
    </w:tbl>
    <w:p w:rsidR="00F915E5" w:rsidRPr="00B23E9C" w:rsidRDefault="00F915E5" w:rsidP="00C87920">
      <w:pPr>
        <w:spacing w:after="0" w:line="300" w:lineRule="atLeast"/>
        <w:contextualSpacing/>
        <w:jc w:val="both"/>
        <w:rPr>
          <w:rFonts w:ascii="Calibri" w:eastAsia="Calibri" w:hAnsi="Calibri" w:cs="Times New Roman"/>
          <w:b/>
          <w:lang w:val="en-US"/>
        </w:rPr>
      </w:pPr>
      <w:r w:rsidRPr="00B23E9C">
        <w:rPr>
          <w:rFonts w:ascii="Calibri" w:eastAsia="Calibri" w:hAnsi="Calibri" w:cs="Times New Roman"/>
          <w:b/>
          <w:lang w:val="en-US"/>
        </w:rPr>
        <w:t>The Principal:</w:t>
      </w:r>
    </w:p>
    <w:p w:rsidR="00F915E5" w:rsidRPr="00B23E9C" w:rsidRDefault="00F915E5" w:rsidP="00C87920">
      <w:pPr>
        <w:pStyle w:val="ListParagraph"/>
        <w:numPr>
          <w:ilvl w:val="0"/>
          <w:numId w:val="15"/>
        </w:numPr>
        <w:spacing w:after="0" w:line="300" w:lineRule="atLeast"/>
        <w:jc w:val="both"/>
        <w:rPr>
          <w:rFonts w:ascii="Calibri" w:eastAsia="Calibri" w:hAnsi="Calibri" w:cs="Times New Roman"/>
          <w:lang w:val="en-US"/>
        </w:rPr>
      </w:pPr>
      <w:r w:rsidRPr="00B23E9C">
        <w:rPr>
          <w:rFonts w:ascii="Calibri" w:eastAsia="Calibri" w:hAnsi="Calibri" w:cs="Times New Roman"/>
          <w:lang w:val="en-US"/>
        </w:rPr>
        <w:t xml:space="preserve">Targets the strategic resourcing of the </w:t>
      </w:r>
      <w:r>
        <w:rPr>
          <w:rFonts w:ascii="Calibri" w:eastAsia="Calibri" w:hAnsi="Calibri" w:cs="Times New Roman"/>
          <w:lang w:val="en-US"/>
        </w:rPr>
        <w:t>school</w:t>
      </w:r>
    </w:p>
    <w:p w:rsidR="00F915E5" w:rsidRPr="00B23E9C" w:rsidRDefault="00F915E5" w:rsidP="00C87920">
      <w:pPr>
        <w:pStyle w:val="ListParagraph"/>
        <w:numPr>
          <w:ilvl w:val="0"/>
          <w:numId w:val="15"/>
        </w:numPr>
        <w:spacing w:after="0" w:line="300" w:lineRule="atLeast"/>
        <w:jc w:val="both"/>
        <w:rPr>
          <w:rFonts w:ascii="Calibri" w:eastAsia="Calibri" w:hAnsi="Calibri" w:cs="Times New Roman"/>
          <w:lang w:val="en-US"/>
        </w:rPr>
      </w:pPr>
      <w:r w:rsidRPr="00B23E9C">
        <w:rPr>
          <w:rFonts w:ascii="Calibri" w:eastAsia="Calibri" w:hAnsi="Calibri" w:cs="Times New Roman"/>
          <w:lang w:val="en-US"/>
        </w:rPr>
        <w:t xml:space="preserve">Takes control and responsibility for the efficient and effective management of the </w:t>
      </w:r>
      <w:r>
        <w:rPr>
          <w:rFonts w:ascii="Calibri" w:eastAsia="Calibri" w:hAnsi="Calibri" w:cs="Times New Roman"/>
          <w:lang w:val="en-US"/>
        </w:rPr>
        <w:t>school</w:t>
      </w:r>
      <w:r w:rsidRPr="00B23E9C">
        <w:rPr>
          <w:rFonts w:ascii="Calibri" w:eastAsia="Calibri" w:hAnsi="Calibri" w:cs="Times New Roman"/>
          <w:lang w:val="en-US"/>
        </w:rPr>
        <w:t xml:space="preserve">, in compliance with funding bodies, Diocesan policy and regulations, and legislation applicable to </w:t>
      </w:r>
      <w:r>
        <w:rPr>
          <w:rFonts w:ascii="Calibri" w:eastAsia="Calibri" w:hAnsi="Calibri" w:cs="Times New Roman"/>
          <w:lang w:val="en-US"/>
        </w:rPr>
        <w:t>school</w:t>
      </w:r>
      <w:r w:rsidRPr="00B23E9C">
        <w:rPr>
          <w:rFonts w:ascii="Calibri" w:eastAsia="Calibri" w:hAnsi="Calibri" w:cs="Times New Roman"/>
          <w:lang w:val="en-US"/>
        </w:rPr>
        <w:t>s</w:t>
      </w:r>
    </w:p>
    <w:p w:rsidR="00F915E5" w:rsidRPr="00B23E9C" w:rsidRDefault="00F915E5" w:rsidP="00C87920">
      <w:pPr>
        <w:pStyle w:val="ListParagraph"/>
        <w:numPr>
          <w:ilvl w:val="0"/>
          <w:numId w:val="15"/>
        </w:numPr>
        <w:spacing w:after="0" w:line="300" w:lineRule="atLeast"/>
        <w:jc w:val="both"/>
        <w:rPr>
          <w:rFonts w:ascii="Calibri" w:eastAsia="Calibri" w:hAnsi="Calibri" w:cs="Times New Roman"/>
          <w:lang w:val="en-US"/>
        </w:rPr>
      </w:pPr>
      <w:r w:rsidRPr="00B23E9C">
        <w:rPr>
          <w:rFonts w:ascii="Calibri" w:eastAsia="Calibri" w:hAnsi="Calibri" w:cs="Times New Roman"/>
          <w:lang w:val="en-US"/>
        </w:rPr>
        <w:t>Establishes effective communication and decision-making processes</w:t>
      </w:r>
    </w:p>
    <w:p w:rsidR="00F915E5" w:rsidRPr="00B23E9C" w:rsidRDefault="00F915E5" w:rsidP="00C87920">
      <w:pPr>
        <w:pStyle w:val="ListParagraph"/>
        <w:numPr>
          <w:ilvl w:val="0"/>
          <w:numId w:val="15"/>
        </w:numPr>
        <w:spacing w:after="0" w:line="300" w:lineRule="atLeast"/>
        <w:jc w:val="both"/>
        <w:rPr>
          <w:rFonts w:ascii="Calibri" w:eastAsia="Calibri" w:hAnsi="Calibri" w:cs="Times New Roman"/>
          <w:lang w:val="en-US"/>
        </w:rPr>
      </w:pPr>
      <w:r w:rsidRPr="00B23E9C">
        <w:rPr>
          <w:rFonts w:ascii="Calibri" w:eastAsia="Calibri" w:hAnsi="Calibri" w:cs="Times New Roman"/>
          <w:lang w:val="en-US"/>
        </w:rPr>
        <w:t xml:space="preserve">Leads the development of </w:t>
      </w:r>
      <w:r>
        <w:rPr>
          <w:rFonts w:ascii="Calibri" w:eastAsia="Calibri" w:hAnsi="Calibri" w:cs="Times New Roman"/>
          <w:lang w:val="en-US"/>
        </w:rPr>
        <w:t>school</w:t>
      </w:r>
      <w:r w:rsidRPr="00B23E9C">
        <w:rPr>
          <w:rFonts w:ascii="Calibri" w:eastAsia="Calibri" w:hAnsi="Calibri" w:cs="Times New Roman"/>
          <w:lang w:val="en-US"/>
        </w:rPr>
        <w:t xml:space="preserve"> policies in collaboration with the </w:t>
      </w:r>
      <w:r>
        <w:rPr>
          <w:rFonts w:ascii="Calibri" w:eastAsia="Calibri" w:hAnsi="Calibri" w:cs="Times New Roman"/>
          <w:lang w:val="en-US"/>
        </w:rPr>
        <w:t>school</w:t>
      </w:r>
      <w:r w:rsidRPr="00B23E9C">
        <w:rPr>
          <w:rFonts w:ascii="Calibri" w:eastAsia="Calibri" w:hAnsi="Calibri" w:cs="Times New Roman"/>
          <w:lang w:val="en-US"/>
        </w:rPr>
        <w:t xml:space="preserve"> community</w:t>
      </w:r>
    </w:p>
    <w:p w:rsidR="00F915E5" w:rsidRPr="00B23E9C" w:rsidRDefault="00F915E5" w:rsidP="00C87920">
      <w:pPr>
        <w:pStyle w:val="ListParagraph"/>
        <w:numPr>
          <w:ilvl w:val="0"/>
          <w:numId w:val="15"/>
        </w:numPr>
        <w:spacing w:after="0" w:line="300" w:lineRule="atLeast"/>
        <w:jc w:val="both"/>
        <w:rPr>
          <w:rFonts w:ascii="Calibri" w:eastAsia="Calibri" w:hAnsi="Calibri" w:cs="Times New Roman"/>
          <w:lang w:val="en-US"/>
        </w:rPr>
      </w:pPr>
      <w:r w:rsidRPr="00B23E9C">
        <w:rPr>
          <w:rFonts w:ascii="Calibri" w:eastAsia="Calibri" w:hAnsi="Calibri" w:cs="Times New Roman"/>
          <w:lang w:val="en-US"/>
        </w:rPr>
        <w:t>Promotes and manages enrolment within policy and resources</w:t>
      </w:r>
    </w:p>
    <w:p w:rsidR="00F915E5" w:rsidRPr="00B23E9C" w:rsidRDefault="00F915E5" w:rsidP="00C87920">
      <w:pPr>
        <w:pStyle w:val="ListParagraph"/>
        <w:numPr>
          <w:ilvl w:val="0"/>
          <w:numId w:val="15"/>
        </w:numPr>
        <w:spacing w:after="0" w:line="300" w:lineRule="atLeast"/>
        <w:jc w:val="both"/>
        <w:rPr>
          <w:rFonts w:ascii="Calibri" w:eastAsia="Calibri" w:hAnsi="Calibri" w:cs="Times New Roman"/>
          <w:lang w:val="en-US"/>
        </w:rPr>
      </w:pPr>
      <w:r w:rsidRPr="00B23E9C">
        <w:rPr>
          <w:rFonts w:ascii="Calibri" w:eastAsia="Calibri" w:hAnsi="Calibri" w:cs="Times New Roman"/>
          <w:lang w:val="en-US"/>
        </w:rPr>
        <w:t xml:space="preserve">Oversees the stewardship of resources, including accountability for administration of the </w:t>
      </w:r>
      <w:r>
        <w:rPr>
          <w:rFonts w:ascii="Calibri" w:eastAsia="Calibri" w:hAnsi="Calibri" w:cs="Times New Roman"/>
          <w:lang w:val="en-US"/>
        </w:rPr>
        <w:t>school</w:t>
      </w:r>
      <w:r w:rsidRPr="00B23E9C">
        <w:rPr>
          <w:rFonts w:ascii="Calibri" w:eastAsia="Calibri" w:hAnsi="Calibri" w:cs="Times New Roman"/>
          <w:lang w:val="en-US"/>
        </w:rPr>
        <w:t xml:space="preserve"> funds and maintenance, and development of facilities</w:t>
      </w:r>
    </w:p>
    <w:p w:rsidR="00F915E5" w:rsidRPr="00B23E9C" w:rsidRDefault="00F915E5" w:rsidP="00C87920">
      <w:pPr>
        <w:pStyle w:val="ListParagraph"/>
        <w:numPr>
          <w:ilvl w:val="0"/>
          <w:numId w:val="15"/>
        </w:numPr>
        <w:spacing w:after="0" w:line="300" w:lineRule="atLeast"/>
        <w:jc w:val="both"/>
        <w:rPr>
          <w:rFonts w:ascii="Calibri" w:eastAsia="Calibri" w:hAnsi="Calibri" w:cs="Times New Roman"/>
          <w:lang w:val="en-US"/>
        </w:rPr>
      </w:pPr>
      <w:r w:rsidRPr="00B23E9C">
        <w:rPr>
          <w:rFonts w:ascii="Calibri" w:eastAsia="Calibri" w:hAnsi="Calibri" w:cs="Times New Roman"/>
          <w:lang w:val="en-US"/>
        </w:rPr>
        <w:t>Ensures duty of care is carried out for students and staff, in accordance with legislative, compliance and policy requirements</w:t>
      </w:r>
    </w:p>
    <w:p w:rsidR="00F915E5" w:rsidRPr="00B23E9C" w:rsidRDefault="00F915E5" w:rsidP="00C87920">
      <w:pPr>
        <w:pStyle w:val="ListParagraph"/>
        <w:numPr>
          <w:ilvl w:val="0"/>
          <w:numId w:val="15"/>
        </w:numPr>
        <w:spacing w:after="0" w:line="300" w:lineRule="atLeast"/>
        <w:jc w:val="both"/>
        <w:rPr>
          <w:rFonts w:ascii="Calibri" w:eastAsia="Calibri" w:hAnsi="Calibri" w:cs="Times New Roman"/>
          <w:lang w:val="en-US"/>
        </w:rPr>
      </w:pPr>
      <w:r w:rsidRPr="00B23E9C">
        <w:rPr>
          <w:rFonts w:ascii="Calibri" w:eastAsia="Calibri" w:hAnsi="Calibri" w:cs="Times New Roman"/>
          <w:lang w:val="en-US"/>
        </w:rPr>
        <w:t>Ensures employment processes are in accordance with Diocesan policies</w:t>
      </w:r>
    </w:p>
    <w:p w:rsidR="00F915E5" w:rsidRPr="00B23E9C" w:rsidRDefault="00F915E5" w:rsidP="00C87920">
      <w:pPr>
        <w:pStyle w:val="ListParagraph"/>
        <w:numPr>
          <w:ilvl w:val="0"/>
          <w:numId w:val="15"/>
        </w:numPr>
        <w:spacing w:after="0" w:line="300" w:lineRule="atLeast"/>
        <w:jc w:val="both"/>
        <w:rPr>
          <w:rFonts w:ascii="Calibri" w:eastAsia="Calibri" w:hAnsi="Calibri" w:cs="Times New Roman"/>
          <w:lang w:val="en-US"/>
        </w:rPr>
      </w:pPr>
      <w:r w:rsidRPr="00B23E9C">
        <w:rPr>
          <w:rFonts w:ascii="Calibri" w:eastAsia="Calibri" w:hAnsi="Calibri" w:cs="Times New Roman"/>
          <w:lang w:val="en-US"/>
        </w:rPr>
        <w:t xml:space="preserve">Develops and manages effectively the plant, equipment and maintenance plan of the </w:t>
      </w:r>
      <w:r>
        <w:rPr>
          <w:rFonts w:ascii="Calibri" w:eastAsia="Calibri" w:hAnsi="Calibri" w:cs="Times New Roman"/>
          <w:lang w:val="en-US"/>
        </w:rPr>
        <w:t>school</w:t>
      </w:r>
      <w:r w:rsidRPr="00B23E9C">
        <w:rPr>
          <w:rFonts w:ascii="Calibri" w:eastAsia="Calibri" w:hAnsi="Calibri" w:cs="Times New Roman"/>
          <w:lang w:val="en-US"/>
        </w:rPr>
        <w:t>, in accordance with diocesan, parish and legislative requirements</w:t>
      </w:r>
    </w:p>
    <w:p w:rsidR="00F915E5" w:rsidRDefault="00F915E5" w:rsidP="00C87920">
      <w:pPr>
        <w:pStyle w:val="ListParagraph"/>
        <w:numPr>
          <w:ilvl w:val="0"/>
          <w:numId w:val="15"/>
        </w:numPr>
        <w:spacing w:after="0" w:line="300" w:lineRule="atLeast"/>
        <w:jc w:val="both"/>
        <w:rPr>
          <w:rFonts w:ascii="Calibri" w:eastAsia="Calibri" w:hAnsi="Calibri" w:cs="Times New Roman"/>
          <w:lang w:val="en-US"/>
        </w:rPr>
      </w:pPr>
      <w:r w:rsidRPr="00B23E9C">
        <w:rPr>
          <w:rFonts w:ascii="Calibri" w:eastAsia="Calibri" w:hAnsi="Calibri" w:cs="Times New Roman"/>
          <w:lang w:val="en-US"/>
        </w:rPr>
        <w:t>Maintains effective system administration practices, including reporting and evaluation</w:t>
      </w:r>
    </w:p>
    <w:p w:rsidR="00F915E5" w:rsidRDefault="00F915E5" w:rsidP="00334BFB">
      <w:pPr>
        <w:pStyle w:val="ListParagraph"/>
        <w:numPr>
          <w:ilvl w:val="0"/>
          <w:numId w:val="15"/>
        </w:numPr>
        <w:spacing w:line="300" w:lineRule="atLeast"/>
        <w:ind w:left="1077" w:hanging="357"/>
        <w:contextualSpacing w:val="0"/>
        <w:jc w:val="both"/>
        <w:rPr>
          <w:rFonts w:ascii="Calibri" w:eastAsia="Calibri" w:hAnsi="Calibri" w:cs="Times New Roman"/>
          <w:lang w:val="en-US"/>
        </w:rPr>
      </w:pPr>
      <w:r>
        <w:rPr>
          <w:rFonts w:ascii="Calibri" w:eastAsia="Calibri" w:hAnsi="Calibri" w:cs="Times New Roman"/>
          <w:lang w:val="en-US"/>
        </w:rPr>
        <w:t>Implements transparent and informed Governance practices.</w:t>
      </w:r>
    </w:p>
    <w:tbl>
      <w:tblPr>
        <w:tblStyle w:val="TableGrid1"/>
        <w:tblW w:w="9634" w:type="dxa"/>
        <w:shd w:val="clear" w:color="auto" w:fill="046660"/>
        <w:tblLook w:val="04A0" w:firstRow="1" w:lastRow="0" w:firstColumn="1" w:lastColumn="0" w:noHBand="0" w:noVBand="1"/>
      </w:tblPr>
      <w:tblGrid>
        <w:gridCol w:w="9634"/>
      </w:tblGrid>
      <w:tr w:rsidR="00A31568" w:rsidRPr="009B5FE8" w:rsidTr="00C87920">
        <w:trPr>
          <w:trHeight w:val="340"/>
        </w:trPr>
        <w:tc>
          <w:tcPr>
            <w:tcW w:w="9634" w:type="dxa"/>
            <w:shd w:val="clear" w:color="auto" w:fill="046660"/>
            <w:vAlign w:val="center"/>
          </w:tcPr>
          <w:p w:rsidR="00A31568" w:rsidRPr="009B5FE8" w:rsidRDefault="00A31568" w:rsidP="00C87920">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HOW YOU WILL BE ASSESSED</w:t>
            </w:r>
          </w:p>
        </w:tc>
      </w:tr>
    </w:tbl>
    <w:p w:rsidR="006547F9" w:rsidRPr="00BC152D" w:rsidRDefault="006547F9" w:rsidP="00334BFB">
      <w:pPr>
        <w:spacing w:before="120" w:line="300" w:lineRule="atLeast"/>
        <w:jc w:val="both"/>
        <w:rPr>
          <w:rFonts w:ascii="Calibri" w:eastAsia="Calibri" w:hAnsi="Calibri" w:cs="Times New Roman"/>
        </w:rPr>
      </w:pPr>
      <w:r w:rsidRPr="00BC152D">
        <w:rPr>
          <w:rFonts w:ascii="Calibri" w:eastAsia="Calibri" w:hAnsi="Calibri" w:cs="Times New Roman"/>
        </w:rPr>
        <w:t>As a Senior Leader your leadership success will be assessed on your ability to use your vision and values, experience, knowledge, skills and competencies, confidentially with good judgement and wisdom. You will be assessed on your ability to demonstrate the following four capabilities within context to the six dimensions of leadership detailed above and signified in the Leadership Success Model</w:t>
      </w:r>
      <w:r>
        <w:rPr>
          <w:rFonts w:ascii="Calibri" w:eastAsia="Calibri" w:hAnsi="Calibri" w:cs="Times New Roman"/>
        </w:rPr>
        <w:t xml:space="preserve"> (page 2)</w:t>
      </w:r>
      <w:r w:rsidRPr="00BC152D">
        <w:rPr>
          <w:rFonts w:ascii="Calibri" w:eastAsia="Calibri" w:hAnsi="Calibri" w:cs="Times New Roman"/>
        </w:rPr>
        <w:t>.</w:t>
      </w:r>
    </w:p>
    <w:p w:rsidR="006547F9" w:rsidRPr="00BC152D" w:rsidRDefault="006547F9" w:rsidP="00C87920">
      <w:pPr>
        <w:spacing w:before="120" w:after="120" w:line="300" w:lineRule="atLeast"/>
        <w:contextualSpacing/>
        <w:jc w:val="both"/>
        <w:rPr>
          <w:rFonts w:ascii="Calibri" w:eastAsia="Times New Roman" w:hAnsi="Calibri" w:cs="Times New Roman"/>
          <w:lang w:eastAsia="en-AU"/>
        </w:rPr>
      </w:pPr>
      <w:r w:rsidRPr="00BC152D">
        <w:rPr>
          <w:rFonts w:ascii="Calibri" w:eastAsia="Times New Roman" w:hAnsi="Calibri" w:cs="Times New Roman"/>
          <w:b/>
          <w:bCs/>
          <w:lang w:eastAsia="en-AU"/>
        </w:rPr>
        <w:t>THE LEADER’S CAPABILITIES</w:t>
      </w:r>
    </w:p>
    <w:p w:rsidR="006547F9" w:rsidRDefault="006547F9" w:rsidP="00C87920">
      <w:pPr>
        <w:spacing w:before="120" w:after="120" w:line="300" w:lineRule="atLeast"/>
        <w:contextualSpacing/>
        <w:jc w:val="both"/>
        <w:rPr>
          <w:rFonts w:ascii="Calibri" w:eastAsia="Times New Roman" w:hAnsi="Calibri" w:cs="Times New Roman"/>
          <w:lang w:eastAsia="en-AU"/>
        </w:rPr>
      </w:pPr>
      <w:r w:rsidRPr="00BC152D">
        <w:rPr>
          <w:rFonts w:ascii="Calibri" w:eastAsia="Times New Roman" w:hAnsi="Calibri" w:cs="Times New Roman"/>
          <w:lang w:eastAsia="en-AU"/>
        </w:rPr>
        <w:t xml:space="preserve">The four sets of Leader’s Capabilities indicated below incorporate the qualities, attitudes, dispositions and observed behaviours that serve to inspire and motivate others across the </w:t>
      </w:r>
      <w:r>
        <w:rPr>
          <w:rFonts w:ascii="Calibri" w:eastAsia="Times New Roman" w:hAnsi="Calibri" w:cs="Times New Roman"/>
          <w:lang w:eastAsia="en-AU"/>
        </w:rPr>
        <w:t>six</w:t>
      </w:r>
      <w:r w:rsidRPr="00BC152D">
        <w:rPr>
          <w:rFonts w:ascii="Calibri" w:eastAsia="Times New Roman" w:hAnsi="Calibri" w:cs="Times New Roman"/>
          <w:lang w:eastAsia="en-AU"/>
        </w:rPr>
        <w:t xml:space="preserve"> core dimensions of the Leadership </w:t>
      </w:r>
      <w:r>
        <w:rPr>
          <w:rFonts w:ascii="Calibri" w:eastAsia="Times New Roman" w:hAnsi="Calibri" w:cs="Times New Roman"/>
          <w:lang w:eastAsia="en-AU"/>
        </w:rPr>
        <w:t xml:space="preserve">Success </w:t>
      </w:r>
      <w:r w:rsidRPr="00BC152D">
        <w:rPr>
          <w:rFonts w:ascii="Calibri" w:eastAsia="Times New Roman" w:hAnsi="Calibri" w:cs="Times New Roman"/>
          <w:lang w:eastAsia="en-AU"/>
        </w:rPr>
        <w:t>Model. They have been grouped against the capability areas developed by the Australian Institute of Teaching and School Leadership (AITSL).</w:t>
      </w:r>
    </w:p>
    <w:p w:rsidR="006547F9" w:rsidRDefault="006547F9" w:rsidP="00C87920">
      <w:pPr>
        <w:spacing w:before="120" w:after="120" w:line="300" w:lineRule="atLeast"/>
        <w:contextualSpacing/>
        <w:jc w:val="both"/>
        <w:rPr>
          <w:rFonts w:ascii="Calibri" w:eastAsia="Times New Roman" w:hAnsi="Calibri" w:cs="Times New Roman"/>
          <w:lang w:eastAsia="en-AU"/>
        </w:rPr>
      </w:pPr>
    </w:p>
    <w:tbl>
      <w:tblPr>
        <w:tblStyle w:val="TableGrid"/>
        <w:tblW w:w="9634" w:type="dxa"/>
        <w:jc w:val="center"/>
        <w:tblLook w:val="04A0" w:firstRow="1" w:lastRow="0" w:firstColumn="1" w:lastColumn="0" w:noHBand="0" w:noVBand="1"/>
      </w:tblPr>
      <w:tblGrid>
        <w:gridCol w:w="4588"/>
        <w:gridCol w:w="5046"/>
      </w:tblGrid>
      <w:tr w:rsidR="006547F9" w:rsidRPr="009803FE" w:rsidTr="001C2496">
        <w:trPr>
          <w:jc w:val="center"/>
        </w:trPr>
        <w:tc>
          <w:tcPr>
            <w:tcW w:w="9634" w:type="dxa"/>
            <w:gridSpan w:val="2"/>
            <w:shd w:val="clear" w:color="auto" w:fill="8BC53F"/>
          </w:tcPr>
          <w:p w:rsidR="006547F9" w:rsidRPr="009803FE" w:rsidRDefault="006547F9" w:rsidP="00C87920">
            <w:pPr>
              <w:autoSpaceDE w:val="0"/>
              <w:autoSpaceDN w:val="0"/>
              <w:adjustRightInd w:val="0"/>
              <w:contextualSpacing/>
              <w:jc w:val="center"/>
              <w:rPr>
                <w:rFonts w:ascii="Calibri" w:eastAsia="Calibri" w:hAnsi="Calibri" w:cs="Calibri"/>
                <w:b/>
                <w:color w:val="000000"/>
                <w:sz w:val="28"/>
                <w:szCs w:val="28"/>
              </w:rPr>
            </w:pPr>
            <w:r w:rsidRPr="009803FE">
              <w:rPr>
                <w:rFonts w:ascii="Calibri" w:eastAsia="Calibri" w:hAnsi="Calibri" w:cs="Calibri"/>
                <w:color w:val="000000"/>
                <w:sz w:val="28"/>
                <w:szCs w:val="28"/>
              </w:rPr>
              <w:br w:type="page"/>
            </w:r>
            <w:r w:rsidRPr="009803FE">
              <w:rPr>
                <w:rFonts w:ascii="Calibri" w:eastAsia="Calibri" w:hAnsi="Calibri" w:cs="Calibri"/>
                <w:b/>
                <w:color w:val="000000"/>
                <w:sz w:val="28"/>
                <w:szCs w:val="28"/>
              </w:rPr>
              <w:t>Capabilities</w:t>
            </w:r>
          </w:p>
        </w:tc>
      </w:tr>
      <w:tr w:rsidR="006547F9" w:rsidRPr="009803FE" w:rsidTr="001C2496">
        <w:trPr>
          <w:jc w:val="center"/>
        </w:trPr>
        <w:tc>
          <w:tcPr>
            <w:tcW w:w="4588" w:type="dxa"/>
            <w:shd w:val="clear" w:color="auto" w:fill="B1D355"/>
          </w:tcPr>
          <w:p w:rsidR="006547F9" w:rsidRPr="009803FE" w:rsidRDefault="006547F9" w:rsidP="00C87920">
            <w:pPr>
              <w:autoSpaceDE w:val="0"/>
              <w:autoSpaceDN w:val="0"/>
              <w:adjustRightInd w:val="0"/>
              <w:contextualSpacing/>
              <w:jc w:val="center"/>
              <w:rPr>
                <w:rFonts w:ascii="Calibri" w:eastAsia="Calibri" w:hAnsi="Calibri" w:cs="Calibri"/>
                <w:b/>
                <w:color w:val="000000"/>
                <w:sz w:val="24"/>
                <w:szCs w:val="24"/>
              </w:rPr>
            </w:pPr>
            <w:r w:rsidRPr="009803FE">
              <w:rPr>
                <w:rFonts w:ascii="Calibri" w:eastAsia="Calibri" w:hAnsi="Calibri" w:cs="Calibri"/>
                <w:b/>
                <w:color w:val="000000"/>
                <w:sz w:val="24"/>
                <w:szCs w:val="24"/>
              </w:rPr>
              <w:t>Vision and Values</w:t>
            </w:r>
          </w:p>
        </w:tc>
        <w:tc>
          <w:tcPr>
            <w:tcW w:w="5046" w:type="dxa"/>
            <w:shd w:val="clear" w:color="auto" w:fill="B1D355"/>
          </w:tcPr>
          <w:p w:rsidR="006547F9" w:rsidRPr="009803FE" w:rsidRDefault="006547F9" w:rsidP="00C87920">
            <w:pPr>
              <w:autoSpaceDE w:val="0"/>
              <w:autoSpaceDN w:val="0"/>
              <w:adjustRightInd w:val="0"/>
              <w:contextualSpacing/>
              <w:jc w:val="center"/>
              <w:rPr>
                <w:rFonts w:ascii="Calibri" w:eastAsia="Calibri" w:hAnsi="Calibri" w:cs="Calibri"/>
                <w:b/>
                <w:color w:val="000000"/>
                <w:sz w:val="24"/>
                <w:szCs w:val="24"/>
              </w:rPr>
            </w:pPr>
            <w:r w:rsidRPr="009803FE">
              <w:rPr>
                <w:rFonts w:ascii="Calibri" w:eastAsia="Calibri" w:hAnsi="Calibri" w:cs="Calibri"/>
                <w:b/>
                <w:color w:val="000000"/>
                <w:sz w:val="24"/>
                <w:szCs w:val="24"/>
              </w:rPr>
              <w:t>Knowledge and Understanding - Professional</w:t>
            </w:r>
          </w:p>
        </w:tc>
      </w:tr>
      <w:tr w:rsidR="006547F9" w:rsidRPr="009803FE" w:rsidTr="001C2496">
        <w:trPr>
          <w:jc w:val="center"/>
        </w:trPr>
        <w:tc>
          <w:tcPr>
            <w:tcW w:w="4588"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Establishes regular patterns of prayer, worship and service</w:t>
            </w:r>
          </w:p>
        </w:tc>
        <w:tc>
          <w:tcPr>
            <w:tcW w:w="5046"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Models life-long learning</w:t>
            </w:r>
          </w:p>
          <w:p w:rsidR="006547F9" w:rsidRPr="009803FE" w:rsidRDefault="006547F9" w:rsidP="00C87920">
            <w:pPr>
              <w:autoSpaceDE w:val="0"/>
              <w:autoSpaceDN w:val="0"/>
              <w:adjustRightInd w:val="0"/>
              <w:contextualSpacing/>
              <w:rPr>
                <w:rFonts w:ascii="Calibri" w:eastAsia="Calibri" w:hAnsi="Calibri" w:cs="Calibri"/>
                <w:color w:val="000000"/>
                <w:sz w:val="20"/>
                <w:szCs w:val="20"/>
              </w:rPr>
            </w:pPr>
          </w:p>
        </w:tc>
      </w:tr>
      <w:tr w:rsidR="006547F9" w:rsidRPr="009803FE" w:rsidTr="001C2496">
        <w:trPr>
          <w:jc w:val="center"/>
        </w:trPr>
        <w:tc>
          <w:tcPr>
            <w:tcW w:w="4588"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Articulates a personal faith</w:t>
            </w:r>
          </w:p>
        </w:tc>
        <w:tc>
          <w:tcPr>
            <w:tcW w:w="5046"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Makes decisions collaboratively and equitably</w:t>
            </w:r>
          </w:p>
        </w:tc>
      </w:tr>
      <w:tr w:rsidR="006547F9" w:rsidRPr="009803FE" w:rsidTr="001C2496">
        <w:trPr>
          <w:jc w:val="center"/>
        </w:trPr>
        <w:tc>
          <w:tcPr>
            <w:tcW w:w="4588"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Takes time to reflect on personal motivations, beliefs, values and behaviours</w:t>
            </w:r>
          </w:p>
        </w:tc>
        <w:tc>
          <w:tcPr>
            <w:tcW w:w="5046"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Is knowledgeable about contemporary directions and specific issues in education</w:t>
            </w:r>
          </w:p>
        </w:tc>
      </w:tr>
      <w:tr w:rsidR="006547F9" w:rsidRPr="009803FE" w:rsidTr="001C2496">
        <w:trPr>
          <w:jc w:val="center"/>
        </w:trPr>
        <w:tc>
          <w:tcPr>
            <w:tcW w:w="4588"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Values and encourages the views and input of others</w:t>
            </w:r>
          </w:p>
          <w:p w:rsidR="006547F9" w:rsidRPr="009803FE" w:rsidRDefault="006547F9" w:rsidP="00C87920">
            <w:pPr>
              <w:autoSpaceDE w:val="0"/>
              <w:autoSpaceDN w:val="0"/>
              <w:adjustRightInd w:val="0"/>
              <w:contextualSpacing/>
              <w:rPr>
                <w:rFonts w:ascii="Calibri" w:eastAsia="Calibri" w:hAnsi="Calibri" w:cs="Calibri"/>
                <w:color w:val="000000"/>
                <w:sz w:val="20"/>
                <w:szCs w:val="20"/>
              </w:rPr>
            </w:pPr>
          </w:p>
        </w:tc>
        <w:tc>
          <w:tcPr>
            <w:tcW w:w="5046"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Displays accountability for work and focuses on intended results</w:t>
            </w:r>
          </w:p>
        </w:tc>
      </w:tr>
      <w:tr w:rsidR="006547F9" w:rsidRPr="009803FE" w:rsidTr="001C2496">
        <w:trPr>
          <w:jc w:val="center"/>
        </w:trPr>
        <w:tc>
          <w:tcPr>
            <w:tcW w:w="4588"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Situates work within the faith community of the Church</w:t>
            </w:r>
          </w:p>
        </w:tc>
        <w:tc>
          <w:tcPr>
            <w:tcW w:w="5046"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Builds organisational capability and responsiveness through others</w:t>
            </w:r>
          </w:p>
        </w:tc>
      </w:tr>
      <w:tr w:rsidR="006547F9" w:rsidRPr="009803FE" w:rsidTr="001C2496">
        <w:trPr>
          <w:jc w:val="center"/>
        </w:trPr>
        <w:tc>
          <w:tcPr>
            <w:tcW w:w="4588"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Applies ethical standards to complex and value-sensitive situations</w:t>
            </w:r>
          </w:p>
        </w:tc>
        <w:tc>
          <w:tcPr>
            <w:tcW w:w="5046"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Nurtures effective learning environments for a diverse range of students</w:t>
            </w:r>
          </w:p>
        </w:tc>
      </w:tr>
      <w:tr w:rsidR="006547F9" w:rsidRPr="009803FE" w:rsidTr="001C2496">
        <w:trPr>
          <w:jc w:val="center"/>
        </w:trPr>
        <w:tc>
          <w:tcPr>
            <w:tcW w:w="4588" w:type="dxa"/>
            <w:vMerge w:val="restart"/>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lastRenderedPageBreak/>
              <w:t>Embodies the Catholic vision in the school’s goals, policies, programs, structures and operations.</w:t>
            </w:r>
          </w:p>
        </w:tc>
        <w:tc>
          <w:tcPr>
            <w:tcW w:w="5046"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Values staff input and views</w:t>
            </w:r>
          </w:p>
        </w:tc>
      </w:tr>
      <w:tr w:rsidR="006547F9" w:rsidRPr="009803FE" w:rsidTr="001C2496">
        <w:trPr>
          <w:jc w:val="center"/>
        </w:trPr>
        <w:tc>
          <w:tcPr>
            <w:tcW w:w="4588" w:type="dxa"/>
            <w:vMerge/>
          </w:tcPr>
          <w:p w:rsidR="006547F9" w:rsidRPr="009803FE" w:rsidRDefault="006547F9" w:rsidP="00C87920">
            <w:pPr>
              <w:autoSpaceDE w:val="0"/>
              <w:autoSpaceDN w:val="0"/>
              <w:adjustRightInd w:val="0"/>
              <w:contextualSpacing/>
              <w:rPr>
                <w:rFonts w:ascii="Calibri" w:eastAsia="Calibri" w:hAnsi="Calibri" w:cs="Calibri"/>
                <w:color w:val="000000"/>
                <w:sz w:val="20"/>
                <w:szCs w:val="20"/>
              </w:rPr>
            </w:pPr>
          </w:p>
        </w:tc>
        <w:tc>
          <w:tcPr>
            <w:tcW w:w="5046"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Is an effective coach and is able to respond clearly</w:t>
            </w:r>
          </w:p>
        </w:tc>
      </w:tr>
      <w:tr w:rsidR="006547F9" w:rsidRPr="009803FE" w:rsidTr="001C2496">
        <w:trPr>
          <w:trHeight w:val="389"/>
          <w:jc w:val="center"/>
        </w:trPr>
        <w:tc>
          <w:tcPr>
            <w:tcW w:w="4588" w:type="dxa"/>
            <w:vMerge/>
            <w:tcBorders>
              <w:bottom w:val="single" w:sz="4" w:space="0" w:color="auto"/>
            </w:tcBorders>
          </w:tcPr>
          <w:p w:rsidR="006547F9" w:rsidRPr="009803FE" w:rsidRDefault="006547F9" w:rsidP="00C87920">
            <w:pPr>
              <w:autoSpaceDE w:val="0"/>
              <w:autoSpaceDN w:val="0"/>
              <w:adjustRightInd w:val="0"/>
              <w:contextualSpacing/>
              <w:rPr>
                <w:rFonts w:ascii="Calibri" w:eastAsia="Calibri" w:hAnsi="Calibri" w:cs="Calibri"/>
                <w:color w:val="000000"/>
                <w:sz w:val="20"/>
                <w:szCs w:val="20"/>
              </w:rPr>
            </w:pPr>
          </w:p>
        </w:tc>
        <w:tc>
          <w:tcPr>
            <w:tcW w:w="5046" w:type="dxa"/>
            <w:tcBorders>
              <w:bottom w:val="single" w:sz="4" w:space="0" w:color="auto"/>
            </w:tcBorders>
          </w:tcPr>
          <w:p w:rsidR="00EE0701"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Is able to give and receive feedback.</w:t>
            </w:r>
          </w:p>
        </w:tc>
      </w:tr>
      <w:tr w:rsidR="006547F9" w:rsidRPr="009803FE" w:rsidTr="001C2496">
        <w:trPr>
          <w:jc w:val="center"/>
        </w:trPr>
        <w:tc>
          <w:tcPr>
            <w:tcW w:w="4588" w:type="dxa"/>
            <w:shd w:val="clear" w:color="auto" w:fill="B1D355"/>
          </w:tcPr>
          <w:p w:rsidR="006547F9" w:rsidRPr="009803FE" w:rsidRDefault="006547F9" w:rsidP="00C87920">
            <w:pPr>
              <w:autoSpaceDE w:val="0"/>
              <w:autoSpaceDN w:val="0"/>
              <w:adjustRightInd w:val="0"/>
              <w:contextualSpacing/>
              <w:jc w:val="center"/>
              <w:rPr>
                <w:rFonts w:ascii="Calibri" w:eastAsia="Calibri" w:hAnsi="Calibri" w:cs="Calibri"/>
                <w:b/>
                <w:color w:val="000000"/>
                <w:sz w:val="24"/>
                <w:szCs w:val="24"/>
              </w:rPr>
            </w:pPr>
            <w:r w:rsidRPr="009803FE">
              <w:rPr>
                <w:rFonts w:ascii="Calibri" w:eastAsia="Calibri" w:hAnsi="Calibri" w:cs="Calibri"/>
                <w:b/>
                <w:color w:val="000000"/>
                <w:sz w:val="24"/>
                <w:szCs w:val="24"/>
              </w:rPr>
              <w:t>Personal</w:t>
            </w:r>
          </w:p>
        </w:tc>
        <w:tc>
          <w:tcPr>
            <w:tcW w:w="5046" w:type="dxa"/>
            <w:shd w:val="clear" w:color="auto" w:fill="B1D355"/>
          </w:tcPr>
          <w:p w:rsidR="006547F9" w:rsidRPr="009803FE" w:rsidRDefault="006547F9" w:rsidP="00C87920">
            <w:pPr>
              <w:autoSpaceDE w:val="0"/>
              <w:autoSpaceDN w:val="0"/>
              <w:adjustRightInd w:val="0"/>
              <w:contextualSpacing/>
              <w:jc w:val="center"/>
              <w:rPr>
                <w:rFonts w:ascii="Calibri" w:eastAsia="Calibri" w:hAnsi="Calibri" w:cs="Calibri"/>
                <w:b/>
                <w:color w:val="000000"/>
                <w:sz w:val="24"/>
                <w:szCs w:val="24"/>
              </w:rPr>
            </w:pPr>
            <w:r w:rsidRPr="009803FE">
              <w:rPr>
                <w:rFonts w:ascii="Calibri" w:eastAsia="Calibri" w:hAnsi="Calibri" w:cs="Calibri"/>
                <w:b/>
                <w:color w:val="000000"/>
                <w:sz w:val="24"/>
                <w:szCs w:val="24"/>
              </w:rPr>
              <w:t>Interpersonal</w:t>
            </w:r>
          </w:p>
        </w:tc>
      </w:tr>
      <w:tr w:rsidR="006547F9" w:rsidRPr="009803FE" w:rsidTr="001C2496">
        <w:trPr>
          <w:jc w:val="center"/>
        </w:trPr>
        <w:tc>
          <w:tcPr>
            <w:tcW w:w="4588"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Listens actively and objectively articulates what has been heard</w:t>
            </w:r>
          </w:p>
        </w:tc>
        <w:tc>
          <w:tcPr>
            <w:tcW w:w="5046"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Treats staff as professionals, trusting them implicitly to perform their roles</w:t>
            </w:r>
          </w:p>
        </w:tc>
      </w:tr>
      <w:tr w:rsidR="006547F9" w:rsidRPr="009803FE" w:rsidTr="001C2496">
        <w:trPr>
          <w:jc w:val="center"/>
        </w:trPr>
        <w:tc>
          <w:tcPr>
            <w:tcW w:w="4588"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Engages in personal theological reflection</w:t>
            </w:r>
          </w:p>
        </w:tc>
        <w:tc>
          <w:tcPr>
            <w:tcW w:w="5046"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Shares personal faith experiences</w:t>
            </w:r>
          </w:p>
        </w:tc>
      </w:tr>
      <w:tr w:rsidR="006547F9" w:rsidRPr="009803FE" w:rsidTr="001C2496">
        <w:trPr>
          <w:jc w:val="center"/>
        </w:trPr>
        <w:tc>
          <w:tcPr>
            <w:tcW w:w="4588"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Exemplifies honesty and integrity</w:t>
            </w:r>
          </w:p>
        </w:tc>
        <w:tc>
          <w:tcPr>
            <w:tcW w:w="5046"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Is an example of faith, hope and love</w:t>
            </w:r>
          </w:p>
        </w:tc>
      </w:tr>
      <w:tr w:rsidR="006547F9" w:rsidRPr="009803FE" w:rsidTr="001C2496">
        <w:trPr>
          <w:jc w:val="center"/>
        </w:trPr>
        <w:tc>
          <w:tcPr>
            <w:tcW w:w="4588"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Responds to staff and community issues and concerns</w:t>
            </w:r>
          </w:p>
        </w:tc>
        <w:tc>
          <w:tcPr>
            <w:tcW w:w="5046"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Displays confidence, curiosity, enthusiasm, optimism and resilience</w:t>
            </w:r>
          </w:p>
        </w:tc>
      </w:tr>
      <w:tr w:rsidR="006547F9" w:rsidRPr="009803FE" w:rsidTr="001C2496">
        <w:trPr>
          <w:jc w:val="center"/>
        </w:trPr>
        <w:tc>
          <w:tcPr>
            <w:tcW w:w="4588"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Is present to and visible in the school community</w:t>
            </w:r>
          </w:p>
          <w:p w:rsidR="006547F9" w:rsidRPr="009803FE" w:rsidRDefault="006547F9" w:rsidP="00C87920">
            <w:pPr>
              <w:autoSpaceDE w:val="0"/>
              <w:autoSpaceDN w:val="0"/>
              <w:adjustRightInd w:val="0"/>
              <w:contextualSpacing/>
              <w:rPr>
                <w:rFonts w:ascii="Calibri" w:eastAsia="Calibri" w:hAnsi="Calibri" w:cs="Calibri"/>
                <w:color w:val="000000"/>
                <w:sz w:val="20"/>
                <w:szCs w:val="20"/>
              </w:rPr>
            </w:pPr>
          </w:p>
        </w:tc>
        <w:tc>
          <w:tcPr>
            <w:tcW w:w="5046"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Displays emotional intelligence in working with individuals and groups</w:t>
            </w:r>
          </w:p>
        </w:tc>
      </w:tr>
      <w:tr w:rsidR="006547F9" w:rsidRPr="009803FE" w:rsidTr="001C2496">
        <w:trPr>
          <w:jc w:val="center"/>
        </w:trPr>
        <w:tc>
          <w:tcPr>
            <w:tcW w:w="4588"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Acts as a genuine, thoughtful, caring and compassionate person</w:t>
            </w:r>
          </w:p>
        </w:tc>
        <w:tc>
          <w:tcPr>
            <w:tcW w:w="5046"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Affirms the work of others and demonstrates a genuine interest in and concern for people</w:t>
            </w:r>
          </w:p>
        </w:tc>
      </w:tr>
      <w:tr w:rsidR="006547F9" w:rsidRPr="009803FE" w:rsidTr="001C2496">
        <w:trPr>
          <w:jc w:val="center"/>
        </w:trPr>
        <w:tc>
          <w:tcPr>
            <w:tcW w:w="4588"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Effectively integrates work and personal life – caring for personal well-being</w:t>
            </w:r>
          </w:p>
        </w:tc>
        <w:tc>
          <w:tcPr>
            <w:tcW w:w="5046"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Builds an inclusive, trusting community by forging personal and professional bonds with others</w:t>
            </w:r>
          </w:p>
        </w:tc>
      </w:tr>
      <w:tr w:rsidR="006547F9" w:rsidRPr="009803FE" w:rsidTr="001C2496">
        <w:trPr>
          <w:jc w:val="center"/>
        </w:trPr>
        <w:tc>
          <w:tcPr>
            <w:tcW w:w="4588"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Understands the need for the health and well-being of others</w:t>
            </w:r>
          </w:p>
        </w:tc>
        <w:tc>
          <w:tcPr>
            <w:tcW w:w="5046"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Cultivates productive working relationships</w:t>
            </w:r>
          </w:p>
          <w:p w:rsidR="006547F9" w:rsidRPr="009803FE" w:rsidRDefault="006547F9" w:rsidP="00C87920">
            <w:pPr>
              <w:autoSpaceDE w:val="0"/>
              <w:autoSpaceDN w:val="0"/>
              <w:adjustRightInd w:val="0"/>
              <w:contextualSpacing/>
              <w:rPr>
                <w:rFonts w:ascii="Calibri" w:eastAsia="Calibri" w:hAnsi="Calibri" w:cs="Calibri"/>
                <w:color w:val="000000"/>
                <w:sz w:val="20"/>
                <w:szCs w:val="20"/>
              </w:rPr>
            </w:pPr>
          </w:p>
        </w:tc>
      </w:tr>
      <w:tr w:rsidR="006547F9" w:rsidRPr="009803FE" w:rsidTr="001C2496">
        <w:trPr>
          <w:jc w:val="center"/>
        </w:trPr>
        <w:tc>
          <w:tcPr>
            <w:tcW w:w="4588"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Is consistent, trustworthy and level-headed.</w:t>
            </w:r>
          </w:p>
          <w:p w:rsidR="006547F9" w:rsidRPr="009803FE" w:rsidRDefault="006547F9" w:rsidP="00C87920">
            <w:pPr>
              <w:autoSpaceDE w:val="0"/>
              <w:autoSpaceDN w:val="0"/>
              <w:adjustRightInd w:val="0"/>
              <w:contextualSpacing/>
              <w:rPr>
                <w:rFonts w:ascii="Calibri" w:eastAsia="Calibri" w:hAnsi="Calibri" w:cs="Calibri"/>
                <w:color w:val="000000"/>
                <w:sz w:val="20"/>
                <w:szCs w:val="20"/>
              </w:rPr>
            </w:pPr>
          </w:p>
        </w:tc>
        <w:tc>
          <w:tcPr>
            <w:tcW w:w="5046" w:type="dxa"/>
          </w:tcPr>
          <w:p w:rsidR="006547F9" w:rsidRPr="009803FE" w:rsidRDefault="006547F9" w:rsidP="00C87920">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Deals openly with difference and successfully negotiates solutions.</w:t>
            </w:r>
          </w:p>
        </w:tc>
      </w:tr>
    </w:tbl>
    <w:p w:rsidR="006547F9" w:rsidRDefault="006547F9" w:rsidP="00C87920">
      <w:pPr>
        <w:tabs>
          <w:tab w:val="left" w:pos="720"/>
        </w:tabs>
        <w:spacing w:after="0" w:line="240" w:lineRule="auto"/>
        <w:jc w:val="both"/>
        <w:rPr>
          <w:rFonts w:ascii="Calibri" w:eastAsia="Calibri" w:hAnsi="Calibri" w:cs="Times New Roman"/>
          <w:bCs/>
          <w:szCs w:val="20"/>
        </w:rPr>
      </w:pPr>
    </w:p>
    <w:tbl>
      <w:tblPr>
        <w:tblStyle w:val="TableGrid1"/>
        <w:tblW w:w="9634" w:type="dxa"/>
        <w:shd w:val="clear" w:color="auto" w:fill="046660"/>
        <w:tblLook w:val="04A0" w:firstRow="1" w:lastRow="0" w:firstColumn="1" w:lastColumn="0" w:noHBand="0" w:noVBand="1"/>
      </w:tblPr>
      <w:tblGrid>
        <w:gridCol w:w="9634"/>
      </w:tblGrid>
      <w:tr w:rsidR="006547F9" w:rsidRPr="009B5FE8" w:rsidTr="00C87920">
        <w:trPr>
          <w:trHeight w:val="340"/>
        </w:trPr>
        <w:tc>
          <w:tcPr>
            <w:tcW w:w="9634" w:type="dxa"/>
            <w:shd w:val="clear" w:color="auto" w:fill="046660"/>
            <w:vAlign w:val="center"/>
          </w:tcPr>
          <w:p w:rsidR="006547F9" w:rsidRPr="009B5FE8" w:rsidRDefault="006547F9" w:rsidP="00C87920">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STATEMENT OF RESPONSIBILITY</w:t>
            </w:r>
          </w:p>
        </w:tc>
      </w:tr>
    </w:tbl>
    <w:p w:rsidR="006547F9" w:rsidRPr="009B5FE8" w:rsidRDefault="006547F9" w:rsidP="00C87920">
      <w:pPr>
        <w:spacing w:before="120" w:after="240" w:line="240" w:lineRule="auto"/>
        <w:jc w:val="both"/>
        <w:rPr>
          <w:rFonts w:ascii="Calibri" w:eastAsia="Calibri" w:hAnsi="Calibri" w:cs="Times New Roman"/>
        </w:rPr>
      </w:pPr>
      <w:r w:rsidRPr="009B5FE8">
        <w:rPr>
          <w:rFonts w:ascii="Calibri" w:eastAsia="Calibri" w:hAnsi="Calibri" w:cs="Times New Roman"/>
        </w:rPr>
        <w:t>The carriage of the role will always presume the role-holder’s responsibility to act cognisant of, and in harmony with, the Mission and Purpose of Catholic Education and Catholic Education policies.</w:t>
      </w:r>
    </w:p>
    <w:p w:rsidR="006547F9" w:rsidRPr="009B5FE8" w:rsidRDefault="006547F9" w:rsidP="00C87920">
      <w:pPr>
        <w:spacing w:before="120" w:after="240" w:line="240" w:lineRule="auto"/>
        <w:jc w:val="both"/>
        <w:rPr>
          <w:rFonts w:ascii="Calibri" w:eastAsia="Calibri" w:hAnsi="Calibri" w:cs="Times New Roman"/>
          <w:bCs/>
        </w:rPr>
      </w:pPr>
      <w:r w:rsidRPr="009B5FE8">
        <w:rPr>
          <w:rFonts w:ascii="Calibri" w:eastAsia="Calibri" w:hAnsi="Calibri" w:cs="Times New Roman"/>
          <w:bCs/>
        </w:rPr>
        <w:t xml:space="preserve">The employee will be expected to abide by the </w:t>
      </w:r>
      <w:r w:rsidRPr="009B5FE8">
        <w:rPr>
          <w:rFonts w:ascii="Calibri" w:eastAsia="Calibri" w:hAnsi="Calibri" w:cs="Times New Roman"/>
          <w:bCs/>
          <w:i/>
          <w:iCs/>
        </w:rPr>
        <w:t>Statement of Principles for Employment in Catholic schools</w:t>
      </w:r>
      <w:r w:rsidRPr="009B5FE8">
        <w:rPr>
          <w:rFonts w:ascii="Calibri" w:eastAsia="Calibri" w:hAnsi="Calibri" w:cs="Times New Roman"/>
          <w:bCs/>
        </w:rPr>
        <w:t xml:space="preserve">, the </w:t>
      </w:r>
      <w:r w:rsidRPr="009B5FE8">
        <w:rPr>
          <w:rFonts w:ascii="Calibri" w:eastAsia="Calibri" w:hAnsi="Calibri" w:cs="Times New Roman"/>
          <w:bCs/>
          <w:i/>
          <w:iCs/>
        </w:rPr>
        <w:t>Staff Code of Conduct</w:t>
      </w:r>
      <w:r w:rsidRPr="009B5FE8">
        <w:rPr>
          <w:rFonts w:ascii="Calibri" w:eastAsia="Calibri" w:hAnsi="Calibri" w:cs="Times New Roman"/>
          <w:bCs/>
        </w:rPr>
        <w:t xml:space="preserve"> and other Diocesan guidelines.</w:t>
      </w:r>
    </w:p>
    <w:p w:rsidR="006547F9" w:rsidRPr="009B5FE8" w:rsidRDefault="006547F9" w:rsidP="00C87920">
      <w:pPr>
        <w:spacing w:before="120" w:after="240" w:line="240" w:lineRule="auto"/>
        <w:jc w:val="both"/>
        <w:rPr>
          <w:rFonts w:ascii="Calibri" w:eastAsia="Calibri" w:hAnsi="Calibri" w:cs="Times New Roman"/>
          <w:bCs/>
        </w:rPr>
      </w:pPr>
      <w:r w:rsidRPr="009B5FE8">
        <w:rPr>
          <w:rFonts w:ascii="Calibri" w:eastAsia="Calibri" w:hAnsi="Calibri" w:cs="Times New Roman"/>
          <w:bCs/>
        </w:rPr>
        <w:t>Employees will maintain appropriate confidentiality, sensitivity and empathy in the execution and management of all matters</w:t>
      </w:r>
      <w:r>
        <w:rPr>
          <w:rFonts w:ascii="Calibri" w:eastAsia="Calibri" w:hAnsi="Calibri" w:cs="Times New Roman"/>
          <w:bCs/>
        </w:rPr>
        <w:t>.</w:t>
      </w:r>
    </w:p>
    <w:p w:rsidR="006547F9" w:rsidRPr="009B5FE8" w:rsidRDefault="006547F9" w:rsidP="00C87920">
      <w:pPr>
        <w:spacing w:before="120" w:after="240" w:line="240" w:lineRule="auto"/>
        <w:jc w:val="both"/>
        <w:rPr>
          <w:rFonts w:ascii="Calibri" w:eastAsia="Calibri" w:hAnsi="Calibri" w:cs="Times New Roman"/>
          <w:bCs/>
        </w:rPr>
      </w:pPr>
      <w:r w:rsidRPr="009B5FE8">
        <w:rPr>
          <w:rFonts w:ascii="Calibri" w:eastAsia="Calibri" w:hAnsi="Calibri" w:cs="Times New Roman"/>
          <w:bCs/>
        </w:rPr>
        <w:t>Employees will demonstrate a willingness and acceptance to initiate and participate in relevant training and professional development opportunities.</w:t>
      </w:r>
    </w:p>
    <w:p w:rsidR="006547F9" w:rsidRPr="009B5FE8" w:rsidRDefault="006547F9" w:rsidP="00C87920">
      <w:pPr>
        <w:spacing w:before="120" w:after="0" w:line="240" w:lineRule="auto"/>
        <w:jc w:val="both"/>
        <w:rPr>
          <w:rFonts w:ascii="Calibri" w:eastAsia="Calibri" w:hAnsi="Calibri" w:cs="Times New Roman"/>
          <w:bCs/>
        </w:rPr>
      </w:pPr>
      <w:r w:rsidRPr="009B5FE8">
        <w:rPr>
          <w:rFonts w:ascii="Calibri" w:eastAsia="Calibri" w:hAnsi="Calibri" w:cs="Times New Roman"/>
          <w:bCs/>
        </w:rPr>
        <w:t>Each employee is responsible for ensuring his/her health, safety and wellbeing and is expected to not willingly place at risk the health and safety of one’s self or others.</w:t>
      </w:r>
    </w:p>
    <w:p w:rsidR="006547F9" w:rsidRPr="009B5FE8" w:rsidRDefault="006547F9" w:rsidP="00C87920">
      <w:pPr>
        <w:spacing w:before="120" w:after="0" w:line="240" w:lineRule="auto"/>
        <w:jc w:val="both"/>
        <w:rPr>
          <w:rFonts w:ascii="Calibri" w:eastAsia="Calibri" w:hAnsi="Calibri" w:cs="Times New Roman"/>
          <w:bCs/>
        </w:rPr>
      </w:pPr>
      <w:r w:rsidRPr="009B5FE8">
        <w:rPr>
          <w:rFonts w:ascii="Calibri" w:eastAsia="Calibri" w:hAnsi="Calibri" w:cs="Times New Roman"/>
          <w:bCs/>
        </w:rPr>
        <w:t>Employees will:</w:t>
      </w:r>
    </w:p>
    <w:p w:rsidR="006547F9" w:rsidRPr="00C87920" w:rsidRDefault="006547F9" w:rsidP="00C87920">
      <w:pPr>
        <w:pStyle w:val="ListParagraph"/>
        <w:numPr>
          <w:ilvl w:val="0"/>
          <w:numId w:val="18"/>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Adhere to Work Health and Safety instructions</w:t>
      </w:r>
    </w:p>
    <w:p w:rsidR="006547F9" w:rsidRPr="00C87920" w:rsidRDefault="006547F9" w:rsidP="00C87920">
      <w:pPr>
        <w:pStyle w:val="ListParagraph"/>
        <w:numPr>
          <w:ilvl w:val="0"/>
          <w:numId w:val="18"/>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Promote a commitment to safe work practices</w:t>
      </w:r>
    </w:p>
    <w:p w:rsidR="006547F9" w:rsidRPr="00C87920" w:rsidRDefault="006547F9" w:rsidP="00C87920">
      <w:pPr>
        <w:pStyle w:val="ListParagraph"/>
        <w:numPr>
          <w:ilvl w:val="0"/>
          <w:numId w:val="18"/>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bCs/>
        </w:rPr>
        <w:t>Be familiar with workplace incident, hazard and accident reporting and emergency procedures</w:t>
      </w:r>
    </w:p>
    <w:p w:rsidR="006547F9" w:rsidRPr="00C87920" w:rsidRDefault="006547F9" w:rsidP="00C87920">
      <w:pPr>
        <w:pStyle w:val="ListParagraph"/>
        <w:numPr>
          <w:ilvl w:val="0"/>
          <w:numId w:val="18"/>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Take reasonable action to avoid, eliminate or minimise risk and hazards</w:t>
      </w:r>
    </w:p>
    <w:p w:rsidR="006547F9" w:rsidRPr="00C87920" w:rsidRDefault="006547F9" w:rsidP="00C87920">
      <w:pPr>
        <w:pStyle w:val="ListParagraph"/>
        <w:numPr>
          <w:ilvl w:val="0"/>
          <w:numId w:val="18"/>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Utilise personal protective equipment</w:t>
      </w:r>
    </w:p>
    <w:p w:rsidR="006547F9" w:rsidRPr="00C87920" w:rsidRDefault="006547F9" w:rsidP="00C87920">
      <w:pPr>
        <w:pStyle w:val="ListParagraph"/>
        <w:numPr>
          <w:ilvl w:val="0"/>
          <w:numId w:val="18"/>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Participate in the development of a safe and healthy workplace</w:t>
      </w:r>
    </w:p>
    <w:p w:rsidR="0067022D" w:rsidRPr="00C87920" w:rsidRDefault="006547F9" w:rsidP="00C87920">
      <w:pPr>
        <w:pStyle w:val="ListParagraph"/>
        <w:numPr>
          <w:ilvl w:val="0"/>
          <w:numId w:val="18"/>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Seek information and advice as necessary and comply with instructions.</w:t>
      </w:r>
    </w:p>
    <w:p w:rsidR="00F915E5" w:rsidRPr="009B381C" w:rsidRDefault="00F915E5" w:rsidP="00C87920">
      <w:pPr>
        <w:tabs>
          <w:tab w:val="left" w:pos="720"/>
        </w:tabs>
        <w:spacing w:after="120" w:line="240" w:lineRule="auto"/>
        <w:jc w:val="both"/>
        <w:rPr>
          <w:rFonts w:ascii="Calibri" w:eastAsia="Calibri" w:hAnsi="Calibri" w:cs="Times New Roman"/>
        </w:rPr>
      </w:pPr>
      <w:r w:rsidRPr="00F915E5">
        <w:rPr>
          <w:rFonts w:ascii="Calibri" w:eastAsia="Calibri" w:hAnsi="Calibri" w:cs="Times New Roman"/>
        </w:rPr>
        <w:t>Authority, to carry out the responsibilities of this position, is delegated by the Executive Director of the TCEO.</w:t>
      </w:r>
    </w:p>
    <w:tbl>
      <w:tblPr>
        <w:tblStyle w:val="TableGrid1"/>
        <w:tblW w:w="9634" w:type="dxa"/>
        <w:shd w:val="clear" w:color="auto" w:fill="046660"/>
        <w:tblLook w:val="04A0" w:firstRow="1" w:lastRow="0" w:firstColumn="1" w:lastColumn="0" w:noHBand="0" w:noVBand="1"/>
      </w:tblPr>
      <w:tblGrid>
        <w:gridCol w:w="9634"/>
      </w:tblGrid>
      <w:tr w:rsidR="006547F9" w:rsidRPr="009B5FE8" w:rsidTr="00C87920">
        <w:trPr>
          <w:trHeight w:val="340"/>
        </w:trPr>
        <w:tc>
          <w:tcPr>
            <w:tcW w:w="9634" w:type="dxa"/>
            <w:shd w:val="clear" w:color="auto" w:fill="046660"/>
            <w:vAlign w:val="center"/>
          </w:tcPr>
          <w:p w:rsidR="006547F9" w:rsidRPr="009B5FE8" w:rsidRDefault="006547F9" w:rsidP="00C87920">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ABOUT YOU</w:t>
            </w:r>
          </w:p>
        </w:tc>
      </w:tr>
    </w:tbl>
    <w:p w:rsidR="00F915E5" w:rsidRPr="00E838D3" w:rsidRDefault="00F915E5" w:rsidP="00C87920">
      <w:pPr>
        <w:tabs>
          <w:tab w:val="left" w:pos="426"/>
        </w:tabs>
        <w:spacing w:before="120" w:after="0" w:line="240" w:lineRule="auto"/>
        <w:jc w:val="both"/>
        <w:rPr>
          <w:rFonts w:ascii="Calibri" w:eastAsia="Calibri" w:hAnsi="Calibri" w:cs="Times New Roman"/>
          <w:b/>
        </w:rPr>
      </w:pPr>
      <w:r w:rsidRPr="00E838D3">
        <w:rPr>
          <w:rFonts w:ascii="Calibri" w:eastAsia="Calibri" w:hAnsi="Calibri" w:cs="Times New Roman"/>
          <w:b/>
        </w:rPr>
        <w:t>Experience</w:t>
      </w:r>
    </w:p>
    <w:p w:rsidR="00F915E5" w:rsidRPr="00C87920" w:rsidRDefault="00F915E5" w:rsidP="00C87920">
      <w:pPr>
        <w:pStyle w:val="ListParagraph"/>
        <w:numPr>
          <w:ilvl w:val="0"/>
          <w:numId w:val="18"/>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Demonstrated ability to work with, and effectively lead staff cohorts to establish and maintain a collaborative learning culture that infuses the religious dimension across the curriculum</w:t>
      </w:r>
    </w:p>
    <w:p w:rsidR="00F915E5" w:rsidRPr="00C87920" w:rsidRDefault="00F915E5" w:rsidP="00C87920">
      <w:pPr>
        <w:pStyle w:val="ListParagraph"/>
        <w:numPr>
          <w:ilvl w:val="0"/>
          <w:numId w:val="18"/>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lastRenderedPageBreak/>
        <w:t>Recent leadership experience in a Catholic school with the ability to lead the drive for educational excellence</w:t>
      </w:r>
    </w:p>
    <w:p w:rsidR="00F915E5" w:rsidRPr="00C87920" w:rsidRDefault="00F915E5" w:rsidP="00C87920">
      <w:pPr>
        <w:pStyle w:val="ListParagraph"/>
        <w:numPr>
          <w:ilvl w:val="0"/>
          <w:numId w:val="18"/>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Proven track record of successfully engaging with others in a diverse school community, building positive and productive working relationships</w:t>
      </w:r>
    </w:p>
    <w:p w:rsidR="00F915E5" w:rsidRPr="00C87920" w:rsidRDefault="00F915E5" w:rsidP="00C87920">
      <w:pPr>
        <w:pStyle w:val="ListParagraph"/>
        <w:numPr>
          <w:ilvl w:val="0"/>
          <w:numId w:val="19"/>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A strong understanding of key educational issues and current practices covering teaching and learning, pastoral care, professional learning and accountability</w:t>
      </w:r>
    </w:p>
    <w:p w:rsidR="00F915E5" w:rsidRPr="00C87920" w:rsidRDefault="00F915E5" w:rsidP="00C87920">
      <w:pPr>
        <w:pStyle w:val="ListParagraph"/>
        <w:numPr>
          <w:ilvl w:val="0"/>
          <w:numId w:val="19"/>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Experience with the integration of technology into teaching and learning, data interpretation, analysis and innovative initiatives that support growth, compliance and change.</w:t>
      </w:r>
    </w:p>
    <w:p w:rsidR="00F915E5" w:rsidRPr="00B86559" w:rsidRDefault="00F915E5" w:rsidP="00C87920">
      <w:pPr>
        <w:tabs>
          <w:tab w:val="left" w:pos="426"/>
        </w:tabs>
        <w:spacing w:before="120" w:after="0" w:line="240" w:lineRule="auto"/>
        <w:ind w:left="720" w:hanging="720"/>
        <w:jc w:val="both"/>
        <w:rPr>
          <w:rFonts w:ascii="Calibri" w:eastAsia="Calibri" w:hAnsi="Calibri" w:cs="Times New Roman"/>
          <w:b/>
        </w:rPr>
      </w:pPr>
      <w:r w:rsidRPr="00B86559">
        <w:rPr>
          <w:rFonts w:ascii="Calibri" w:eastAsia="Calibri" w:hAnsi="Calibri" w:cs="Times New Roman"/>
          <w:b/>
        </w:rPr>
        <w:t>Knowledge</w:t>
      </w:r>
    </w:p>
    <w:p w:rsidR="00F915E5" w:rsidRPr="00C87920" w:rsidRDefault="00F915E5" w:rsidP="00C87920">
      <w:pPr>
        <w:pStyle w:val="ListParagraph"/>
        <w:numPr>
          <w:ilvl w:val="0"/>
          <w:numId w:val="19"/>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Demonstrated knowledge of latest research and developments in faith development, curriculum, assessment and student well-being</w:t>
      </w:r>
    </w:p>
    <w:p w:rsidR="00F915E5" w:rsidRPr="00C87920" w:rsidRDefault="00F915E5" w:rsidP="00C87920">
      <w:pPr>
        <w:pStyle w:val="ListParagraph"/>
        <w:numPr>
          <w:ilvl w:val="0"/>
          <w:numId w:val="19"/>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Deep knowledge of school leadership roles and the challenges and opportunities they provide in adding value to the learning journeys of students in the Catholic Education context</w:t>
      </w:r>
    </w:p>
    <w:p w:rsidR="00F915E5" w:rsidRPr="00C87920" w:rsidRDefault="00F915E5" w:rsidP="00C87920">
      <w:pPr>
        <w:pStyle w:val="ListParagraph"/>
        <w:numPr>
          <w:ilvl w:val="0"/>
          <w:numId w:val="19"/>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Deep knowledge of Church policy, research, best practice and regulatory requirements, theology (assessment and reporting), Catholic formation and Religious Education curriculum and teaching practice</w:t>
      </w:r>
    </w:p>
    <w:p w:rsidR="00F915E5" w:rsidRPr="00C87920" w:rsidRDefault="00F915E5" w:rsidP="00C87920">
      <w:pPr>
        <w:pStyle w:val="ListParagraph"/>
        <w:numPr>
          <w:ilvl w:val="0"/>
          <w:numId w:val="19"/>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Deep knowledge of contemporary curriculum (including State and Federal curriculum directions), pedagogy and professional learning practice</w:t>
      </w:r>
    </w:p>
    <w:p w:rsidR="00F915E5" w:rsidRPr="00C87920" w:rsidRDefault="00F915E5" w:rsidP="00C87920">
      <w:pPr>
        <w:pStyle w:val="ListParagraph"/>
        <w:numPr>
          <w:ilvl w:val="0"/>
          <w:numId w:val="19"/>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Knowledge of Diocesan policy and procedures.</w:t>
      </w:r>
    </w:p>
    <w:p w:rsidR="00F915E5" w:rsidRPr="0090107D" w:rsidRDefault="00F915E5" w:rsidP="00C87920">
      <w:pPr>
        <w:spacing w:before="120" w:after="0" w:line="240" w:lineRule="auto"/>
        <w:ind w:left="426" w:hanging="426"/>
        <w:jc w:val="both"/>
        <w:rPr>
          <w:rFonts w:ascii="Calibri" w:eastAsia="Calibri" w:hAnsi="Calibri" w:cs="Times New Roman"/>
          <w:b/>
        </w:rPr>
      </w:pPr>
      <w:r w:rsidRPr="0090107D">
        <w:rPr>
          <w:rFonts w:ascii="Calibri" w:eastAsia="Calibri" w:hAnsi="Calibri" w:cs="Times New Roman"/>
          <w:b/>
        </w:rPr>
        <w:t>Skills</w:t>
      </w:r>
    </w:p>
    <w:p w:rsidR="00F915E5" w:rsidRPr="00C87920" w:rsidRDefault="00F915E5" w:rsidP="00C87920">
      <w:pPr>
        <w:pStyle w:val="ListParagraph"/>
        <w:numPr>
          <w:ilvl w:val="0"/>
          <w:numId w:val="19"/>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Exceptional leadership and collaborative practice, with the ability to bring together different voices in the school community</w:t>
      </w:r>
    </w:p>
    <w:p w:rsidR="00F915E5" w:rsidRPr="00C87920" w:rsidRDefault="00F915E5" w:rsidP="00C87920">
      <w:pPr>
        <w:pStyle w:val="ListParagraph"/>
        <w:numPr>
          <w:ilvl w:val="0"/>
          <w:numId w:val="19"/>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Demonstrated creativity and visionary in calling for a fuller response and participation in the way of faith, celebration and witness</w:t>
      </w:r>
    </w:p>
    <w:p w:rsidR="00F915E5" w:rsidRPr="00C87920" w:rsidRDefault="00F915E5" w:rsidP="00C87920">
      <w:pPr>
        <w:pStyle w:val="ListParagraph"/>
        <w:numPr>
          <w:ilvl w:val="0"/>
          <w:numId w:val="19"/>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 xml:space="preserve">Outstanding interpersonal skills, including an ability to build and maintain productive relationships with a broad stakeholder group </w:t>
      </w:r>
    </w:p>
    <w:p w:rsidR="00F915E5" w:rsidRPr="00C87920" w:rsidRDefault="00F915E5" w:rsidP="00C87920">
      <w:pPr>
        <w:pStyle w:val="ListParagraph"/>
        <w:numPr>
          <w:ilvl w:val="0"/>
          <w:numId w:val="19"/>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Ability to work in a matrix structure and effectively manage time commitments and relationships to achieve shared outcomes</w:t>
      </w:r>
    </w:p>
    <w:p w:rsidR="00F915E5" w:rsidRPr="00C87920" w:rsidRDefault="00F915E5" w:rsidP="00C87920">
      <w:pPr>
        <w:pStyle w:val="ListParagraph"/>
        <w:numPr>
          <w:ilvl w:val="0"/>
          <w:numId w:val="19"/>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A well-developed strategic and visionary thinker who can translate ideas and concepts into action, analyse complex situations and engage proactively with others to enable change and improvement to inform future directions</w:t>
      </w:r>
    </w:p>
    <w:p w:rsidR="00F915E5" w:rsidRPr="00C87920" w:rsidRDefault="00F915E5" w:rsidP="00C87920">
      <w:pPr>
        <w:pStyle w:val="ListParagraph"/>
        <w:numPr>
          <w:ilvl w:val="0"/>
          <w:numId w:val="19"/>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Be authentic with a strong personal presence, poise and natural capacity to inspire students, staff and the wider community</w:t>
      </w:r>
    </w:p>
    <w:p w:rsidR="00F915E5" w:rsidRPr="00C87920" w:rsidRDefault="00F915E5" w:rsidP="00C87920">
      <w:pPr>
        <w:pStyle w:val="ListParagraph"/>
        <w:numPr>
          <w:ilvl w:val="0"/>
          <w:numId w:val="19"/>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The ability to have a clear awareness of strengths and development needs with the capacity to learn by leading, reflecting on one’s own practice and inviting feedback from others</w:t>
      </w:r>
    </w:p>
    <w:p w:rsidR="00F915E5" w:rsidRPr="00C87920" w:rsidRDefault="00F915E5" w:rsidP="00C87920">
      <w:pPr>
        <w:pStyle w:val="ListParagraph"/>
        <w:numPr>
          <w:ilvl w:val="0"/>
          <w:numId w:val="19"/>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A passion for lifelong learning</w:t>
      </w:r>
    </w:p>
    <w:p w:rsidR="00F915E5" w:rsidRPr="00C87920" w:rsidRDefault="00F915E5" w:rsidP="00C87920">
      <w:pPr>
        <w:pStyle w:val="ListParagraph"/>
        <w:numPr>
          <w:ilvl w:val="0"/>
          <w:numId w:val="19"/>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Effective management style that encourages participation, innovation and commands confidence</w:t>
      </w:r>
    </w:p>
    <w:p w:rsidR="00F915E5" w:rsidRPr="00C87920" w:rsidRDefault="00F915E5" w:rsidP="00C87920">
      <w:pPr>
        <w:pStyle w:val="ListParagraph"/>
        <w:numPr>
          <w:ilvl w:val="0"/>
          <w:numId w:val="19"/>
        </w:numPr>
        <w:tabs>
          <w:tab w:val="left" w:pos="720"/>
        </w:tabs>
        <w:spacing w:after="120" w:line="240" w:lineRule="auto"/>
        <w:jc w:val="both"/>
        <w:rPr>
          <w:rFonts w:ascii="Calibri" w:eastAsia="Calibri" w:hAnsi="Calibri" w:cs="Times New Roman"/>
        </w:rPr>
      </w:pPr>
      <w:r w:rsidRPr="00C87920">
        <w:rPr>
          <w:rFonts w:ascii="Calibri" w:eastAsia="Calibri" w:hAnsi="Calibri" w:cs="Times New Roman"/>
        </w:rPr>
        <w:t>Determination and courage to manage difficult issues and conflicts and see them through to a positive conclusion.</w:t>
      </w:r>
    </w:p>
    <w:tbl>
      <w:tblPr>
        <w:tblStyle w:val="TableGrid1"/>
        <w:tblW w:w="9493" w:type="dxa"/>
        <w:shd w:val="clear" w:color="auto" w:fill="046660"/>
        <w:tblLook w:val="04A0" w:firstRow="1" w:lastRow="0" w:firstColumn="1" w:lastColumn="0" w:noHBand="0" w:noVBand="1"/>
      </w:tblPr>
      <w:tblGrid>
        <w:gridCol w:w="9493"/>
      </w:tblGrid>
      <w:tr w:rsidR="006547F9" w:rsidRPr="009B5FE8" w:rsidTr="00C87920">
        <w:trPr>
          <w:trHeight w:val="340"/>
        </w:trPr>
        <w:tc>
          <w:tcPr>
            <w:tcW w:w="9493" w:type="dxa"/>
            <w:shd w:val="clear" w:color="auto" w:fill="046660"/>
            <w:vAlign w:val="center"/>
          </w:tcPr>
          <w:p w:rsidR="006547F9" w:rsidRPr="009B5FE8" w:rsidRDefault="006547F9" w:rsidP="00C87920">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Mandatory Criteria/Professional Registration/Other</w:t>
            </w:r>
          </w:p>
        </w:tc>
      </w:tr>
    </w:tbl>
    <w:p w:rsidR="00EA3DE3" w:rsidRPr="00C87920" w:rsidRDefault="00EA3DE3" w:rsidP="00C87920">
      <w:pPr>
        <w:pStyle w:val="ListParagraph"/>
        <w:numPr>
          <w:ilvl w:val="0"/>
          <w:numId w:val="19"/>
        </w:numPr>
        <w:tabs>
          <w:tab w:val="left" w:pos="720"/>
        </w:tabs>
        <w:spacing w:before="120" w:after="120" w:line="240" w:lineRule="auto"/>
        <w:jc w:val="both"/>
        <w:rPr>
          <w:rFonts w:ascii="Calibri" w:eastAsia="Calibri" w:hAnsi="Calibri" w:cs="Times New Roman"/>
        </w:rPr>
      </w:pPr>
      <w:r w:rsidRPr="00C87920">
        <w:rPr>
          <w:rFonts w:ascii="Calibri" w:eastAsia="Calibri" w:hAnsi="Calibri" w:cs="Times New Roman"/>
        </w:rPr>
        <w:t>Ability to perform the physical requirements of the role in a safe manner</w:t>
      </w:r>
    </w:p>
    <w:p w:rsidR="00EA3DE3" w:rsidRPr="00C87920" w:rsidRDefault="00EA3DE3" w:rsidP="00C87920">
      <w:pPr>
        <w:pStyle w:val="ListParagraph"/>
        <w:numPr>
          <w:ilvl w:val="0"/>
          <w:numId w:val="19"/>
        </w:numPr>
        <w:tabs>
          <w:tab w:val="left" w:pos="720"/>
        </w:tabs>
        <w:spacing w:before="120" w:after="120" w:line="240" w:lineRule="auto"/>
        <w:jc w:val="both"/>
        <w:rPr>
          <w:rFonts w:ascii="Calibri" w:eastAsia="Calibri" w:hAnsi="Calibri" w:cs="Times New Roman"/>
        </w:rPr>
      </w:pPr>
      <w:r w:rsidRPr="00C87920">
        <w:rPr>
          <w:rFonts w:ascii="Calibri" w:eastAsia="Calibri" w:hAnsi="Calibri" w:cs="Times New Roman"/>
        </w:rPr>
        <w:t xml:space="preserve">Appropriate Tertiary qualification with registration or eligibility for registration with Queensland College of Teachers </w:t>
      </w:r>
    </w:p>
    <w:p w:rsidR="00EA3DE3" w:rsidRPr="00C87920" w:rsidRDefault="00EA3DE3" w:rsidP="00C87920">
      <w:pPr>
        <w:pStyle w:val="ListParagraph"/>
        <w:numPr>
          <w:ilvl w:val="0"/>
          <w:numId w:val="19"/>
        </w:numPr>
        <w:tabs>
          <w:tab w:val="left" w:pos="720"/>
        </w:tabs>
        <w:spacing w:before="120" w:after="120" w:line="240" w:lineRule="auto"/>
        <w:jc w:val="both"/>
        <w:rPr>
          <w:rFonts w:ascii="Calibri" w:eastAsia="Calibri" w:hAnsi="Calibri" w:cs="Times New Roman"/>
        </w:rPr>
      </w:pPr>
      <w:r w:rsidRPr="00C87920">
        <w:rPr>
          <w:rFonts w:ascii="Calibri" w:eastAsia="Calibri" w:hAnsi="Calibri" w:cs="Times New Roman"/>
        </w:rPr>
        <w:t>Full accreditation to teach Religious Education in a Catholic school</w:t>
      </w:r>
    </w:p>
    <w:p w:rsidR="00EA3DE3" w:rsidRPr="00C87920" w:rsidRDefault="00EA3DE3" w:rsidP="00C87920">
      <w:pPr>
        <w:pStyle w:val="ListParagraph"/>
        <w:numPr>
          <w:ilvl w:val="0"/>
          <w:numId w:val="19"/>
        </w:numPr>
        <w:tabs>
          <w:tab w:val="left" w:pos="720"/>
        </w:tabs>
        <w:spacing w:before="120" w:after="120" w:line="240" w:lineRule="auto"/>
        <w:jc w:val="both"/>
        <w:rPr>
          <w:rFonts w:ascii="Calibri" w:eastAsia="Calibri" w:hAnsi="Calibri" w:cs="Times New Roman"/>
        </w:rPr>
      </w:pPr>
      <w:r w:rsidRPr="00C87920">
        <w:rPr>
          <w:rFonts w:ascii="Calibri" w:eastAsia="Calibri" w:hAnsi="Calibri" w:cs="Times New Roman"/>
        </w:rPr>
        <w:t>Is committed to the Catholic faith, an active member of a Catholic Eucharistic community and is free from any impediment to full acceptance by the church and the school community</w:t>
      </w:r>
    </w:p>
    <w:p w:rsidR="00EA3DE3" w:rsidRPr="00C87920" w:rsidRDefault="00EA3DE3" w:rsidP="00C87920">
      <w:pPr>
        <w:pStyle w:val="ListParagraph"/>
        <w:numPr>
          <w:ilvl w:val="0"/>
          <w:numId w:val="19"/>
        </w:numPr>
        <w:tabs>
          <w:tab w:val="left" w:pos="720"/>
        </w:tabs>
        <w:spacing w:before="120" w:after="120" w:line="240" w:lineRule="auto"/>
        <w:jc w:val="both"/>
        <w:rPr>
          <w:rFonts w:ascii="Calibri" w:eastAsia="Calibri" w:hAnsi="Calibri" w:cs="Times New Roman"/>
        </w:rPr>
      </w:pPr>
      <w:r w:rsidRPr="00C87920">
        <w:rPr>
          <w:rFonts w:ascii="Calibri" w:eastAsia="Calibri" w:hAnsi="Calibri" w:cs="Times New Roman"/>
        </w:rPr>
        <w:t>Current Driver’s Licence</w:t>
      </w:r>
    </w:p>
    <w:p w:rsidR="00EA3DE3" w:rsidRPr="00C87920" w:rsidRDefault="00EA3DE3" w:rsidP="00C87920">
      <w:pPr>
        <w:pStyle w:val="ListParagraph"/>
        <w:numPr>
          <w:ilvl w:val="0"/>
          <w:numId w:val="19"/>
        </w:numPr>
        <w:tabs>
          <w:tab w:val="left" w:pos="720"/>
        </w:tabs>
        <w:spacing w:before="120" w:after="120" w:line="240" w:lineRule="auto"/>
        <w:jc w:val="both"/>
        <w:rPr>
          <w:rFonts w:ascii="Calibri" w:eastAsia="Calibri" w:hAnsi="Calibri" w:cs="Times New Roman"/>
        </w:rPr>
      </w:pPr>
      <w:r w:rsidRPr="00C87920">
        <w:rPr>
          <w:rFonts w:ascii="Calibri" w:eastAsia="Calibri" w:hAnsi="Calibri" w:cs="Times New Roman"/>
        </w:rPr>
        <w:t>Ability to travel from time to time within the Catholic Diocese of Townsville.</w:t>
      </w:r>
    </w:p>
    <w:tbl>
      <w:tblPr>
        <w:tblStyle w:val="TableGrid1"/>
        <w:tblW w:w="9493" w:type="dxa"/>
        <w:shd w:val="clear" w:color="auto" w:fill="046660"/>
        <w:tblLook w:val="04A0" w:firstRow="1" w:lastRow="0" w:firstColumn="1" w:lastColumn="0" w:noHBand="0" w:noVBand="1"/>
      </w:tblPr>
      <w:tblGrid>
        <w:gridCol w:w="9493"/>
      </w:tblGrid>
      <w:tr w:rsidR="006547F9" w:rsidRPr="009B5FE8" w:rsidTr="00C87920">
        <w:trPr>
          <w:trHeight w:val="340"/>
        </w:trPr>
        <w:tc>
          <w:tcPr>
            <w:tcW w:w="9493" w:type="dxa"/>
            <w:shd w:val="clear" w:color="auto" w:fill="046660"/>
            <w:vAlign w:val="center"/>
          </w:tcPr>
          <w:p w:rsidR="006547F9" w:rsidRPr="009B5FE8" w:rsidRDefault="006547F9" w:rsidP="00C87920">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Desirable Criteria</w:t>
            </w:r>
          </w:p>
        </w:tc>
      </w:tr>
    </w:tbl>
    <w:p w:rsidR="00EA3DE3" w:rsidRDefault="00EA3DE3" w:rsidP="00C87920">
      <w:pPr>
        <w:pStyle w:val="ListParagraph"/>
        <w:numPr>
          <w:ilvl w:val="0"/>
          <w:numId w:val="19"/>
        </w:numPr>
        <w:shd w:val="clear" w:color="auto" w:fill="FFFFFF"/>
        <w:spacing w:line="240" w:lineRule="auto"/>
        <w:jc w:val="both"/>
        <w:textAlignment w:val="baseline"/>
      </w:pPr>
      <w:r>
        <w:lastRenderedPageBreak/>
        <w:t xml:space="preserve">Masters or other post graduate qualification in Theology, Religious Education or Educational Leadership </w:t>
      </w:r>
    </w:p>
    <w:p w:rsidR="006547F9" w:rsidRDefault="00EA3DE3" w:rsidP="00C87920">
      <w:pPr>
        <w:pStyle w:val="ListParagraph"/>
        <w:numPr>
          <w:ilvl w:val="0"/>
          <w:numId w:val="19"/>
        </w:numPr>
        <w:shd w:val="clear" w:color="auto" w:fill="FFFFFF"/>
        <w:spacing w:line="240" w:lineRule="auto"/>
        <w:jc w:val="both"/>
        <w:textAlignment w:val="baseline"/>
      </w:pPr>
      <w:r>
        <w:t>Can show evidence of educational, pastoral, theological and managerial aspects of school leadership.</w:t>
      </w:r>
    </w:p>
    <w:p w:rsidR="006547F9" w:rsidRPr="00BC152D" w:rsidRDefault="006547F9" w:rsidP="00C87920">
      <w:pPr>
        <w:tabs>
          <w:tab w:val="left" w:pos="720"/>
        </w:tabs>
        <w:spacing w:after="120" w:line="240" w:lineRule="auto"/>
        <w:jc w:val="both"/>
        <w:rPr>
          <w:rFonts w:ascii="Calibri" w:eastAsia="Calibri" w:hAnsi="Calibri" w:cs="Times New Roman"/>
          <w:bCs/>
          <w:szCs w:val="20"/>
        </w:rPr>
      </w:pPr>
      <w:r w:rsidRPr="00627134">
        <w:rPr>
          <w:i/>
        </w:rPr>
        <w:t>Some employees may be subject to pre-employment medical assessments during the selection process. Depending on the nature of the position, it may be necessary for successful applicants to be immunised against certain preventable diseases in order to minimise the risk of transmission.</w:t>
      </w:r>
    </w:p>
    <w:tbl>
      <w:tblPr>
        <w:tblStyle w:val="TableGrid1"/>
        <w:tblW w:w="9493" w:type="dxa"/>
        <w:shd w:val="clear" w:color="auto" w:fill="046660"/>
        <w:tblLook w:val="04A0" w:firstRow="1" w:lastRow="0" w:firstColumn="1" w:lastColumn="0" w:noHBand="0" w:noVBand="1"/>
      </w:tblPr>
      <w:tblGrid>
        <w:gridCol w:w="9493"/>
      </w:tblGrid>
      <w:tr w:rsidR="00A31568" w:rsidRPr="009B5FE8" w:rsidTr="00C87920">
        <w:trPr>
          <w:trHeight w:val="340"/>
        </w:trPr>
        <w:tc>
          <w:tcPr>
            <w:tcW w:w="9493" w:type="dxa"/>
            <w:shd w:val="clear" w:color="auto" w:fill="046660"/>
            <w:vAlign w:val="center"/>
          </w:tcPr>
          <w:p w:rsidR="00A31568" w:rsidRPr="009B5FE8" w:rsidRDefault="00A31568" w:rsidP="00C87920">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REPORTING &amp; OTHER RELATIONSHIPS</w:t>
            </w:r>
          </w:p>
        </w:tc>
      </w:tr>
    </w:tbl>
    <w:p w:rsidR="00F915E5" w:rsidRDefault="00F915E5" w:rsidP="00C87920">
      <w:pPr>
        <w:tabs>
          <w:tab w:val="left" w:pos="720"/>
          <w:tab w:val="left" w:pos="1260"/>
          <w:tab w:val="left" w:pos="2127"/>
          <w:tab w:val="left" w:pos="8931"/>
        </w:tabs>
        <w:spacing w:before="120" w:after="120" w:line="300" w:lineRule="atLeast"/>
        <w:jc w:val="both"/>
        <w:rPr>
          <w:rFonts w:ascii="Calibri" w:eastAsia="Calibri" w:hAnsi="Calibri" w:cs="Times New Roman"/>
        </w:rPr>
      </w:pPr>
      <w:r w:rsidRPr="00E838D3">
        <w:rPr>
          <w:rFonts w:ascii="Calibri" w:eastAsia="Calibri" w:hAnsi="Calibri" w:cs="Times New Roman"/>
        </w:rPr>
        <w:t>The Principal in matters relating to performance of the role, reports in the first instance to the Education Consultant who reports to the Director School Development Services. Important directive relationships also exist with the Parish Priest and with senior management personnel, committees and boards within Townsville Catholic Education.</w:t>
      </w:r>
    </w:p>
    <w:p w:rsidR="00F915E5" w:rsidRDefault="00582738" w:rsidP="00C87920">
      <w:pPr>
        <w:tabs>
          <w:tab w:val="left" w:pos="720"/>
          <w:tab w:val="left" w:pos="1260"/>
          <w:tab w:val="left" w:pos="2127"/>
        </w:tabs>
        <w:spacing w:after="360" w:line="240" w:lineRule="auto"/>
        <w:ind w:left="1843"/>
        <w:jc w:val="both"/>
        <w:rPr>
          <w:rFonts w:ascii="Calibri" w:eastAsia="Calibri" w:hAnsi="Calibri" w:cs="Times New Roman"/>
        </w:rPr>
      </w:pPr>
      <w:r>
        <w:rPr>
          <w:noProof/>
          <w:lang w:eastAsia="en-AU"/>
        </w:rPr>
        <w:drawing>
          <wp:anchor distT="0" distB="0" distL="114300" distR="114300" simplePos="0" relativeHeight="251669504" behindDoc="0" locked="0" layoutInCell="1" allowOverlap="1" wp14:anchorId="0F508BA6" wp14:editId="200A18C7">
            <wp:simplePos x="0" y="0"/>
            <wp:positionH relativeFrom="column">
              <wp:posOffset>1323975</wp:posOffset>
            </wp:positionH>
            <wp:positionV relativeFrom="paragraph">
              <wp:posOffset>12700</wp:posOffset>
            </wp:positionV>
            <wp:extent cx="3438525" cy="4721225"/>
            <wp:effectExtent l="0" t="0" r="952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438525" cy="4721225"/>
                    </a:xfrm>
                    <a:prstGeom prst="rect">
                      <a:avLst/>
                    </a:prstGeom>
                  </pic:spPr>
                </pic:pic>
              </a:graphicData>
            </a:graphic>
            <wp14:sizeRelH relativeFrom="margin">
              <wp14:pctWidth>0</wp14:pctWidth>
            </wp14:sizeRelH>
            <wp14:sizeRelV relativeFrom="margin">
              <wp14:pctHeight>0</wp14:pctHeight>
            </wp14:sizeRelV>
          </wp:anchor>
        </w:drawing>
      </w:r>
    </w:p>
    <w:p w:rsidR="00A31568" w:rsidRDefault="00A31568" w:rsidP="00C87920">
      <w:pPr>
        <w:tabs>
          <w:tab w:val="left" w:pos="720"/>
          <w:tab w:val="left" w:pos="1260"/>
          <w:tab w:val="left" w:pos="2127"/>
        </w:tabs>
        <w:spacing w:after="360" w:line="240" w:lineRule="auto"/>
        <w:ind w:left="1843"/>
        <w:jc w:val="both"/>
        <w:rPr>
          <w:rFonts w:ascii="Calibri" w:eastAsia="Calibri" w:hAnsi="Calibri" w:cs="Times New Roman"/>
        </w:rPr>
      </w:pPr>
    </w:p>
    <w:p w:rsidR="00582738" w:rsidRDefault="00582738" w:rsidP="00C87920">
      <w:pPr>
        <w:tabs>
          <w:tab w:val="left" w:pos="720"/>
          <w:tab w:val="left" w:pos="1260"/>
          <w:tab w:val="left" w:pos="2127"/>
        </w:tabs>
        <w:spacing w:after="360" w:line="240" w:lineRule="auto"/>
        <w:ind w:left="1843"/>
        <w:jc w:val="both"/>
        <w:rPr>
          <w:rFonts w:ascii="Calibri" w:eastAsia="Calibri" w:hAnsi="Calibri" w:cs="Times New Roman"/>
        </w:rPr>
      </w:pPr>
    </w:p>
    <w:p w:rsidR="00582738" w:rsidRDefault="00582738" w:rsidP="00C87920">
      <w:pPr>
        <w:tabs>
          <w:tab w:val="left" w:pos="720"/>
          <w:tab w:val="left" w:pos="1260"/>
          <w:tab w:val="left" w:pos="2127"/>
        </w:tabs>
        <w:spacing w:after="360" w:line="240" w:lineRule="auto"/>
        <w:ind w:left="1843"/>
        <w:jc w:val="both"/>
        <w:rPr>
          <w:rFonts w:ascii="Calibri" w:eastAsia="Calibri" w:hAnsi="Calibri" w:cs="Times New Roman"/>
        </w:rPr>
      </w:pPr>
    </w:p>
    <w:p w:rsidR="00582738" w:rsidRDefault="00582738" w:rsidP="00C87920">
      <w:pPr>
        <w:tabs>
          <w:tab w:val="left" w:pos="720"/>
          <w:tab w:val="left" w:pos="1260"/>
          <w:tab w:val="left" w:pos="2127"/>
        </w:tabs>
        <w:spacing w:after="360" w:line="240" w:lineRule="auto"/>
        <w:ind w:left="1843"/>
        <w:jc w:val="both"/>
        <w:rPr>
          <w:rFonts w:ascii="Calibri" w:eastAsia="Calibri" w:hAnsi="Calibri" w:cs="Times New Roman"/>
        </w:rPr>
      </w:pPr>
    </w:p>
    <w:p w:rsidR="00582738" w:rsidRDefault="00582738" w:rsidP="00C87920">
      <w:pPr>
        <w:tabs>
          <w:tab w:val="left" w:pos="720"/>
          <w:tab w:val="left" w:pos="1260"/>
          <w:tab w:val="left" w:pos="2127"/>
        </w:tabs>
        <w:spacing w:after="360" w:line="240" w:lineRule="auto"/>
        <w:ind w:left="1843"/>
        <w:jc w:val="both"/>
        <w:rPr>
          <w:rFonts w:ascii="Calibri" w:eastAsia="Calibri" w:hAnsi="Calibri" w:cs="Times New Roman"/>
        </w:rPr>
      </w:pPr>
    </w:p>
    <w:p w:rsidR="00582738" w:rsidRDefault="00582738" w:rsidP="00C87920">
      <w:pPr>
        <w:tabs>
          <w:tab w:val="left" w:pos="720"/>
          <w:tab w:val="left" w:pos="1260"/>
          <w:tab w:val="left" w:pos="2127"/>
        </w:tabs>
        <w:spacing w:after="360" w:line="240" w:lineRule="auto"/>
        <w:ind w:left="1843"/>
        <w:jc w:val="both"/>
        <w:rPr>
          <w:rFonts w:ascii="Calibri" w:eastAsia="Calibri" w:hAnsi="Calibri" w:cs="Times New Roman"/>
        </w:rPr>
      </w:pPr>
    </w:p>
    <w:p w:rsidR="00582738" w:rsidRDefault="00582738" w:rsidP="00C87920">
      <w:pPr>
        <w:tabs>
          <w:tab w:val="left" w:pos="720"/>
          <w:tab w:val="left" w:pos="1260"/>
          <w:tab w:val="left" w:pos="2127"/>
        </w:tabs>
        <w:spacing w:after="360" w:line="240" w:lineRule="auto"/>
        <w:ind w:left="1843"/>
        <w:jc w:val="both"/>
        <w:rPr>
          <w:rFonts w:ascii="Calibri" w:eastAsia="Calibri" w:hAnsi="Calibri" w:cs="Times New Roman"/>
        </w:rPr>
      </w:pPr>
    </w:p>
    <w:p w:rsidR="00582738" w:rsidRDefault="00582738" w:rsidP="00C87920">
      <w:pPr>
        <w:tabs>
          <w:tab w:val="left" w:pos="720"/>
          <w:tab w:val="left" w:pos="1260"/>
          <w:tab w:val="left" w:pos="2127"/>
        </w:tabs>
        <w:spacing w:after="360" w:line="240" w:lineRule="auto"/>
        <w:ind w:left="1843"/>
        <w:jc w:val="both"/>
        <w:rPr>
          <w:rFonts w:ascii="Calibri" w:eastAsia="Calibri" w:hAnsi="Calibri" w:cs="Times New Roman"/>
        </w:rPr>
      </w:pPr>
    </w:p>
    <w:p w:rsidR="00582738" w:rsidRDefault="00582738" w:rsidP="00C87920">
      <w:pPr>
        <w:tabs>
          <w:tab w:val="left" w:pos="720"/>
          <w:tab w:val="left" w:pos="1260"/>
          <w:tab w:val="left" w:pos="2127"/>
        </w:tabs>
        <w:spacing w:after="360" w:line="240" w:lineRule="auto"/>
        <w:ind w:left="1843"/>
        <w:jc w:val="both"/>
        <w:rPr>
          <w:rFonts w:ascii="Calibri" w:eastAsia="Calibri" w:hAnsi="Calibri" w:cs="Times New Roman"/>
        </w:rPr>
      </w:pPr>
    </w:p>
    <w:p w:rsidR="00582738" w:rsidRDefault="00582738" w:rsidP="00C87920">
      <w:pPr>
        <w:tabs>
          <w:tab w:val="left" w:pos="720"/>
          <w:tab w:val="left" w:pos="1260"/>
          <w:tab w:val="left" w:pos="2127"/>
        </w:tabs>
        <w:spacing w:after="360" w:line="240" w:lineRule="auto"/>
        <w:ind w:left="1843"/>
        <w:jc w:val="both"/>
        <w:rPr>
          <w:rFonts w:ascii="Calibri" w:eastAsia="Calibri" w:hAnsi="Calibri" w:cs="Times New Roman"/>
        </w:rPr>
      </w:pPr>
    </w:p>
    <w:p w:rsidR="00582738" w:rsidRDefault="00582738" w:rsidP="00C87920">
      <w:pPr>
        <w:tabs>
          <w:tab w:val="left" w:pos="720"/>
          <w:tab w:val="left" w:pos="1260"/>
          <w:tab w:val="left" w:pos="2127"/>
        </w:tabs>
        <w:spacing w:after="360" w:line="240" w:lineRule="auto"/>
        <w:ind w:left="1843"/>
        <w:jc w:val="both"/>
        <w:rPr>
          <w:rFonts w:ascii="Calibri" w:eastAsia="Calibri" w:hAnsi="Calibri" w:cs="Times New Roman"/>
        </w:rPr>
      </w:pPr>
    </w:p>
    <w:tbl>
      <w:tblPr>
        <w:tblStyle w:val="TableGrid1"/>
        <w:tblW w:w="9493" w:type="dxa"/>
        <w:shd w:val="clear" w:color="auto" w:fill="046660"/>
        <w:tblLook w:val="04A0" w:firstRow="1" w:lastRow="0" w:firstColumn="1" w:lastColumn="0" w:noHBand="0" w:noVBand="1"/>
      </w:tblPr>
      <w:tblGrid>
        <w:gridCol w:w="9493"/>
      </w:tblGrid>
      <w:tr w:rsidR="00A31568" w:rsidRPr="009B5FE8" w:rsidTr="00C87920">
        <w:trPr>
          <w:trHeight w:val="340"/>
        </w:trPr>
        <w:tc>
          <w:tcPr>
            <w:tcW w:w="9493" w:type="dxa"/>
            <w:shd w:val="clear" w:color="auto" w:fill="046660"/>
            <w:vAlign w:val="center"/>
          </w:tcPr>
          <w:p w:rsidR="00A31568" w:rsidRPr="009B5FE8" w:rsidRDefault="00A31568" w:rsidP="00C87920">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ACKNOWLEDGEMENT</w:t>
            </w:r>
          </w:p>
        </w:tc>
      </w:tr>
    </w:tbl>
    <w:p w:rsidR="00A31568" w:rsidRDefault="00A31568" w:rsidP="00C87920">
      <w:pPr>
        <w:tabs>
          <w:tab w:val="left" w:pos="2520"/>
          <w:tab w:val="left" w:pos="5040"/>
        </w:tabs>
        <w:spacing w:before="120" w:after="120" w:line="240" w:lineRule="auto"/>
        <w:jc w:val="both"/>
        <w:rPr>
          <w:rFonts w:ascii="Calibri" w:eastAsia="Calibri" w:hAnsi="Calibri" w:cs="Times New Roman"/>
        </w:rPr>
      </w:pPr>
      <w:r>
        <w:rPr>
          <w:rFonts w:ascii="Calibri" w:eastAsia="Calibri" w:hAnsi="Calibri" w:cs="Times New Roman"/>
        </w:rPr>
        <w:t>I have read, understood and acknowledge the scope and responsibility of the position outlined in this position description.</w:t>
      </w:r>
    </w:p>
    <w:p w:rsidR="00F915E5" w:rsidRDefault="00F915E5" w:rsidP="00C87920">
      <w:pPr>
        <w:tabs>
          <w:tab w:val="left" w:pos="2520"/>
          <w:tab w:val="left" w:pos="5040"/>
        </w:tabs>
        <w:spacing w:after="0" w:line="240" w:lineRule="auto"/>
        <w:jc w:val="both"/>
        <w:rPr>
          <w:rFonts w:ascii="Calibri" w:eastAsia="Calibri" w:hAnsi="Calibri" w:cs="Times New Roman"/>
          <w:sz w:val="20"/>
          <w:szCs w:val="20"/>
        </w:rPr>
      </w:pPr>
    </w:p>
    <w:tbl>
      <w:tblPr>
        <w:tblW w:w="0" w:type="auto"/>
        <w:tblCellMar>
          <w:left w:w="0" w:type="dxa"/>
          <w:right w:w="0" w:type="dxa"/>
        </w:tblCellMar>
        <w:tblLook w:val="04A0" w:firstRow="1" w:lastRow="0" w:firstColumn="1" w:lastColumn="0" w:noHBand="0" w:noVBand="1"/>
      </w:tblPr>
      <w:tblGrid>
        <w:gridCol w:w="1843"/>
        <w:gridCol w:w="3867"/>
        <w:gridCol w:w="711"/>
        <w:gridCol w:w="1928"/>
      </w:tblGrid>
      <w:tr w:rsidR="00A31568" w:rsidRPr="009B5FE8" w:rsidTr="00C90096">
        <w:tc>
          <w:tcPr>
            <w:tcW w:w="1843" w:type="dxa"/>
            <w:tcMar>
              <w:top w:w="0" w:type="dxa"/>
              <w:left w:w="108" w:type="dxa"/>
              <w:bottom w:w="0" w:type="dxa"/>
              <w:right w:w="108" w:type="dxa"/>
            </w:tcMar>
            <w:hideMark/>
          </w:tcPr>
          <w:p w:rsidR="00A31568" w:rsidRPr="009B5FE8" w:rsidRDefault="00A31568" w:rsidP="00C87920">
            <w:pPr>
              <w:spacing w:after="0"/>
              <w:jc w:val="both"/>
              <w:rPr>
                <w:rFonts w:ascii="Calibri" w:eastAsia="Calibri" w:hAnsi="Calibri" w:cs="Times New Roman"/>
                <w:b/>
              </w:rPr>
            </w:pPr>
          </w:p>
          <w:p w:rsidR="00A31568" w:rsidRPr="009B5FE8" w:rsidRDefault="00A31568" w:rsidP="00C87920">
            <w:pPr>
              <w:spacing w:after="0"/>
              <w:jc w:val="both"/>
              <w:rPr>
                <w:rFonts w:ascii="Calibri" w:eastAsia="Calibri" w:hAnsi="Calibri" w:cs="Times New Roman"/>
                <w:b/>
              </w:rPr>
            </w:pPr>
            <w:r w:rsidRPr="009B5FE8">
              <w:rPr>
                <w:rFonts w:ascii="Calibri" w:eastAsia="Calibri" w:hAnsi="Calibri" w:cs="Times New Roman"/>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rsidR="00A31568" w:rsidRPr="009B5FE8" w:rsidRDefault="00A31568" w:rsidP="00C87920">
            <w:pPr>
              <w:spacing w:after="0"/>
              <w:jc w:val="both"/>
              <w:rPr>
                <w:rFonts w:ascii="Calibri" w:eastAsia="Calibri" w:hAnsi="Calibri" w:cs="Times New Roman"/>
              </w:rPr>
            </w:pPr>
          </w:p>
        </w:tc>
      </w:tr>
      <w:tr w:rsidR="00A31568" w:rsidRPr="009B5FE8" w:rsidTr="00C90096">
        <w:trPr>
          <w:trHeight w:val="397"/>
        </w:trPr>
        <w:tc>
          <w:tcPr>
            <w:tcW w:w="1843" w:type="dxa"/>
            <w:tcMar>
              <w:top w:w="0" w:type="dxa"/>
              <w:left w:w="108" w:type="dxa"/>
              <w:bottom w:w="0" w:type="dxa"/>
              <w:right w:w="108" w:type="dxa"/>
            </w:tcMar>
          </w:tcPr>
          <w:p w:rsidR="00A31568" w:rsidRPr="009B5FE8" w:rsidRDefault="00A31568" w:rsidP="00C87920">
            <w:pPr>
              <w:spacing w:after="0"/>
              <w:jc w:val="both"/>
              <w:rPr>
                <w:rFonts w:ascii="Calibri" w:eastAsia="Calibri" w:hAnsi="Calibri" w:cs="Times New Roman"/>
                <w:b/>
              </w:rPr>
            </w:pPr>
          </w:p>
        </w:tc>
        <w:tc>
          <w:tcPr>
            <w:tcW w:w="6506" w:type="dxa"/>
            <w:gridSpan w:val="3"/>
            <w:tcBorders>
              <w:top w:val="single" w:sz="8" w:space="0" w:color="auto"/>
              <w:left w:val="nil"/>
              <w:right w:val="nil"/>
            </w:tcBorders>
            <w:tcMar>
              <w:top w:w="0" w:type="dxa"/>
              <w:left w:w="108" w:type="dxa"/>
              <w:bottom w:w="0" w:type="dxa"/>
              <w:right w:w="108" w:type="dxa"/>
            </w:tcMar>
          </w:tcPr>
          <w:p w:rsidR="00A31568" w:rsidRPr="009B5FE8" w:rsidRDefault="00A31568" w:rsidP="00C87920">
            <w:pPr>
              <w:spacing w:after="0"/>
              <w:jc w:val="both"/>
              <w:rPr>
                <w:rFonts w:ascii="Calibri" w:eastAsia="Calibri" w:hAnsi="Calibri" w:cs="Times New Roman"/>
              </w:rPr>
            </w:pPr>
          </w:p>
        </w:tc>
      </w:tr>
      <w:tr w:rsidR="00A31568" w:rsidRPr="009B5FE8" w:rsidTr="00C90096">
        <w:tc>
          <w:tcPr>
            <w:tcW w:w="1843" w:type="dxa"/>
            <w:tcMar>
              <w:top w:w="0" w:type="dxa"/>
              <w:left w:w="108" w:type="dxa"/>
              <w:bottom w:w="0" w:type="dxa"/>
              <w:right w:w="108" w:type="dxa"/>
            </w:tcMar>
            <w:hideMark/>
          </w:tcPr>
          <w:p w:rsidR="00A31568" w:rsidRPr="009B5FE8" w:rsidRDefault="00A31568" w:rsidP="00C87920">
            <w:pPr>
              <w:spacing w:after="0"/>
              <w:jc w:val="both"/>
              <w:rPr>
                <w:rFonts w:ascii="Calibri" w:eastAsia="Calibri" w:hAnsi="Calibri" w:cs="Times New Roman"/>
                <w:b/>
              </w:rPr>
            </w:pPr>
          </w:p>
          <w:p w:rsidR="00A31568" w:rsidRPr="009B5FE8" w:rsidRDefault="00A31568" w:rsidP="00C87920">
            <w:pPr>
              <w:spacing w:after="0"/>
              <w:jc w:val="both"/>
              <w:rPr>
                <w:rFonts w:ascii="Calibri" w:eastAsia="Calibri" w:hAnsi="Calibri" w:cs="Times New Roman"/>
                <w:b/>
              </w:rPr>
            </w:pPr>
            <w:r w:rsidRPr="009B5FE8">
              <w:rPr>
                <w:rFonts w:ascii="Calibri" w:eastAsia="Calibri" w:hAnsi="Calibri" w:cs="Times New Roman"/>
                <w:b/>
              </w:rPr>
              <w:lastRenderedPageBreak/>
              <w:t>Signature:</w:t>
            </w:r>
          </w:p>
        </w:tc>
        <w:tc>
          <w:tcPr>
            <w:tcW w:w="3867" w:type="dxa"/>
            <w:tcBorders>
              <w:left w:val="nil"/>
              <w:bottom w:val="single" w:sz="8" w:space="0" w:color="auto"/>
              <w:right w:val="nil"/>
            </w:tcBorders>
            <w:tcMar>
              <w:top w:w="0" w:type="dxa"/>
              <w:left w:w="108" w:type="dxa"/>
              <w:bottom w:w="0" w:type="dxa"/>
              <w:right w:w="108" w:type="dxa"/>
            </w:tcMar>
          </w:tcPr>
          <w:p w:rsidR="00A31568" w:rsidRPr="009B5FE8" w:rsidRDefault="00A31568" w:rsidP="00C87920">
            <w:pPr>
              <w:spacing w:after="0"/>
              <w:jc w:val="both"/>
              <w:rPr>
                <w:rFonts w:ascii="Calibri" w:eastAsia="Calibri" w:hAnsi="Calibri" w:cs="Times New Roman"/>
              </w:rPr>
            </w:pPr>
          </w:p>
        </w:tc>
        <w:tc>
          <w:tcPr>
            <w:tcW w:w="711" w:type="dxa"/>
            <w:tcBorders>
              <w:left w:val="nil"/>
              <w:bottom w:val="nil"/>
              <w:right w:val="nil"/>
            </w:tcBorders>
            <w:tcMar>
              <w:top w:w="0" w:type="dxa"/>
              <w:left w:w="108" w:type="dxa"/>
              <w:bottom w:w="0" w:type="dxa"/>
              <w:right w:w="108" w:type="dxa"/>
            </w:tcMar>
            <w:hideMark/>
          </w:tcPr>
          <w:p w:rsidR="00A31568" w:rsidRPr="009B5FE8" w:rsidRDefault="00A31568" w:rsidP="00C87920">
            <w:pPr>
              <w:spacing w:after="0"/>
              <w:jc w:val="both"/>
              <w:rPr>
                <w:rFonts w:ascii="Calibri" w:eastAsia="Calibri" w:hAnsi="Calibri" w:cs="Times New Roman"/>
                <w:b/>
              </w:rPr>
            </w:pPr>
          </w:p>
          <w:p w:rsidR="00A31568" w:rsidRPr="009B5FE8" w:rsidRDefault="00A31568" w:rsidP="00C87920">
            <w:pPr>
              <w:spacing w:after="0"/>
              <w:jc w:val="both"/>
              <w:rPr>
                <w:rFonts w:ascii="Calibri" w:eastAsia="Calibri" w:hAnsi="Calibri" w:cs="Times New Roman"/>
                <w:b/>
              </w:rPr>
            </w:pPr>
            <w:r w:rsidRPr="009B5FE8">
              <w:rPr>
                <w:rFonts w:ascii="Calibri" w:eastAsia="Calibri" w:hAnsi="Calibri" w:cs="Times New Roman"/>
                <w:b/>
              </w:rPr>
              <w:lastRenderedPageBreak/>
              <w:t>Date:</w:t>
            </w:r>
          </w:p>
        </w:tc>
        <w:tc>
          <w:tcPr>
            <w:tcW w:w="1928" w:type="dxa"/>
            <w:tcBorders>
              <w:left w:val="nil"/>
              <w:bottom w:val="single" w:sz="8" w:space="0" w:color="auto"/>
              <w:right w:val="nil"/>
            </w:tcBorders>
            <w:tcMar>
              <w:top w:w="0" w:type="dxa"/>
              <w:left w:w="108" w:type="dxa"/>
              <w:bottom w:w="0" w:type="dxa"/>
              <w:right w:w="108" w:type="dxa"/>
            </w:tcMar>
          </w:tcPr>
          <w:p w:rsidR="00A31568" w:rsidRPr="009B5FE8" w:rsidRDefault="00A31568" w:rsidP="00C87920">
            <w:pPr>
              <w:spacing w:after="0"/>
              <w:jc w:val="both"/>
              <w:rPr>
                <w:rFonts w:ascii="Calibri" w:eastAsia="Calibri" w:hAnsi="Calibri" w:cs="Times New Roman"/>
              </w:rPr>
            </w:pPr>
          </w:p>
        </w:tc>
      </w:tr>
    </w:tbl>
    <w:p w:rsidR="00631013" w:rsidRDefault="00631013" w:rsidP="00C87920">
      <w:pPr>
        <w:spacing w:after="0" w:line="240" w:lineRule="auto"/>
        <w:jc w:val="both"/>
      </w:pPr>
    </w:p>
    <w:sectPr w:rsidR="00631013" w:rsidSect="00CC7BC4">
      <w:footerReference w:type="default" r:id="rId14"/>
      <w:headerReference w:type="first" r:id="rId15"/>
      <w:footerReference w:type="first" r:id="rId16"/>
      <w:pgSz w:w="11906" w:h="16838"/>
      <w:pgMar w:top="993"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68" w:rsidRDefault="00A31568" w:rsidP="00901033">
      <w:pPr>
        <w:spacing w:after="0" w:line="240" w:lineRule="auto"/>
      </w:pPr>
      <w:r>
        <w:separator/>
      </w:r>
    </w:p>
  </w:endnote>
  <w:endnote w:type="continuationSeparator" w:id="0">
    <w:p w:rsidR="00A31568" w:rsidRDefault="00A31568" w:rsidP="0090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D6C" w:rsidRPr="00E461D8" w:rsidRDefault="001C2496" w:rsidP="00E01D6C">
    <w:pPr>
      <w:pStyle w:val="Footer"/>
      <w:ind w:right="-592"/>
      <w:rPr>
        <w:noProof/>
        <w:sz w:val="18"/>
        <w:szCs w:val="18"/>
      </w:rPr>
    </w:pPr>
    <w:r>
      <w:rPr>
        <w:noProof/>
        <w:sz w:val="18"/>
        <w:szCs w:val="18"/>
        <w:lang w:eastAsia="en-AU"/>
      </w:rPr>
      <w:t>PD_Principal_</w:t>
    </w:r>
    <w:r w:rsidR="00334BFB">
      <w:rPr>
        <w:noProof/>
        <w:sz w:val="18"/>
        <w:szCs w:val="18"/>
        <w:lang w:eastAsia="en-AU"/>
      </w:rPr>
      <w:t>May 21</w:t>
    </w:r>
    <w:r w:rsidR="00E01D6C">
      <w:rPr>
        <w:sz w:val="18"/>
        <w:szCs w:val="18"/>
      </w:rPr>
      <w:tab/>
    </w:r>
    <w:r w:rsidR="00E01D6C" w:rsidRPr="00E461D8">
      <w:rPr>
        <w:sz w:val="18"/>
        <w:szCs w:val="18"/>
      </w:rPr>
      <w:tab/>
    </w:r>
    <w:r w:rsidR="00E01D6C">
      <w:rPr>
        <w:sz w:val="18"/>
        <w:szCs w:val="18"/>
      </w:rPr>
      <w:t xml:space="preserve"> </w:t>
    </w:r>
    <w:r w:rsidR="00E01D6C">
      <w:rPr>
        <w:sz w:val="18"/>
        <w:szCs w:val="18"/>
      </w:rPr>
      <w:tab/>
      <w:t xml:space="preserve"> </w:t>
    </w:r>
    <w:r w:rsidR="00E01D6C" w:rsidRPr="00E461D8">
      <w:rPr>
        <w:sz w:val="18"/>
        <w:szCs w:val="18"/>
      </w:rPr>
      <w:fldChar w:fldCharType="begin"/>
    </w:r>
    <w:r w:rsidR="00E01D6C" w:rsidRPr="00E461D8">
      <w:rPr>
        <w:sz w:val="18"/>
        <w:szCs w:val="18"/>
      </w:rPr>
      <w:instrText xml:space="preserve"> PAGE   \* MERGEFORMAT </w:instrText>
    </w:r>
    <w:r w:rsidR="00E01D6C" w:rsidRPr="00E461D8">
      <w:rPr>
        <w:sz w:val="18"/>
        <w:szCs w:val="18"/>
      </w:rPr>
      <w:fldChar w:fldCharType="separate"/>
    </w:r>
    <w:r w:rsidR="00D712A9">
      <w:rPr>
        <w:noProof/>
        <w:sz w:val="18"/>
        <w:szCs w:val="18"/>
      </w:rPr>
      <w:t>4</w:t>
    </w:r>
    <w:r w:rsidR="00E01D6C" w:rsidRPr="00E461D8">
      <w:rPr>
        <w:noProof/>
        <w:sz w:val="18"/>
        <w:szCs w:val="18"/>
      </w:rPr>
      <w:fldChar w:fldCharType="end"/>
    </w:r>
    <w:r w:rsidR="00F915E5">
      <w:rPr>
        <w:noProof/>
        <w:sz w:val="18"/>
        <w:szCs w:val="18"/>
      </w:rPr>
      <w:t>/9</w:t>
    </w:r>
  </w:p>
  <w:p w:rsidR="00E01D6C" w:rsidRDefault="00E01D6C" w:rsidP="00E01D6C">
    <w:pPr>
      <w:pStyle w:val="Footer"/>
      <w:rPr>
        <w:noProof/>
        <w:sz w:val="18"/>
        <w:szCs w:val="18"/>
      </w:rPr>
    </w:pPr>
    <w:r>
      <w:rPr>
        <w:noProof/>
        <w:sz w:val="18"/>
        <w:szCs w:val="18"/>
        <w:lang w:eastAsia="en-AU"/>
      </w:rPr>
      <mc:AlternateContent>
        <mc:Choice Requires="wps">
          <w:drawing>
            <wp:anchor distT="0" distB="0" distL="114300" distR="114300" simplePos="0" relativeHeight="251661312" behindDoc="0" locked="0" layoutInCell="1" allowOverlap="1" wp14:anchorId="069BBE43" wp14:editId="1FDED726">
              <wp:simplePos x="0" y="0"/>
              <wp:positionH relativeFrom="column">
                <wp:posOffset>2540</wp:posOffset>
              </wp:positionH>
              <wp:positionV relativeFrom="paragraph">
                <wp:posOffset>43180</wp:posOffset>
              </wp:positionV>
              <wp:extent cx="65341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26F98" id="Straight Connector 1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c73g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miPZQZn9BiB&#10;qa6P5OCsRQcdEAyiU4MPNQIO9gTzKfgTJNmjBEOkVv47EmUjUBoZs8/XxWcxRsLxclvdvV1XWI9j&#10;7H21qRJ5MbEkNg8hfhDOkLRpqFY2ucBqdvkY4pR6S0nX2qY1OK3ao9I6H6A7HzSQC0tzv9tW1XGu&#10;8SwNKyZokWRNQvIuXrWYaL8IidZgw5Ok/CjFQss4FzauZ15tMTvBJLawAMvc91+Bc36Civxg/wW8&#10;IHJlZ+MCNso6+FP1ON5allP+zYFJd7Lg7NprHnG2Bl9ens78S9LTfn7O8Ke/vP8JAAD//wMAUEsD&#10;BBQABgAIAAAAIQDVc1aZ2wAAAAUBAAAPAAAAZHJzL2Rvd25yZXYueG1sTI7LTsMwEEX3SPyDNUhs&#10;UGsTUFtCJlUpAhZdVBQ+wI0nDxGPo9htDV+Pu4LlfejeUyyj7cWRRt85RridKhDElTMdNwifHy+T&#10;BQgfNBvdOyaEb/KwLC8vCp0bd+J3Ou5CI9II+1wjtCEMuZS+aslqP3UDccpqN1odkhwbaUZ9SuO2&#10;l5lSM2l1x+mh1QOtW6q+dgeL8Pq2js8rFefZdvjpbp42200dasTrq7h6BBEohr8ynPETOpSJae8O&#10;bLzoEe5TD2GW8M+hyh6SsUdY3IEsC/mfvvwFAAD//wMAUEsBAi0AFAAGAAgAAAAhALaDOJL+AAAA&#10;4QEAABMAAAAAAAAAAAAAAAAAAAAAAFtDb250ZW50X1R5cGVzXS54bWxQSwECLQAUAAYACAAAACEA&#10;OP0h/9YAAACUAQAACwAAAAAAAAAAAAAAAAAvAQAAX3JlbHMvLnJlbHNQSwECLQAUAAYACAAAACEA&#10;379HO94BAAATBAAADgAAAAAAAAAAAAAAAAAuAgAAZHJzL2Uyb0RvYy54bWxQSwECLQAUAAYACAAA&#10;ACEA1XNWmdsAAAAFAQAADwAAAAAAAAAAAAAAAAA4BAAAZHJzL2Rvd25yZXYueG1sUEsFBgAAAAAE&#10;AAQA8wAAAEAFAAAAAA==&#10;" strokecolor="#03655f"/>
          </w:pict>
        </mc:Fallback>
      </mc:AlternateContent>
    </w:r>
  </w:p>
  <w:p w:rsidR="00E01D6C" w:rsidRPr="00E01D6C" w:rsidRDefault="00E01D6C" w:rsidP="00E01D6C">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D6C" w:rsidRPr="00E461D8" w:rsidRDefault="00F915E5" w:rsidP="00E01D6C">
    <w:pPr>
      <w:pStyle w:val="Footer"/>
      <w:ind w:right="-592"/>
      <w:rPr>
        <w:noProof/>
        <w:sz w:val="18"/>
        <w:szCs w:val="18"/>
      </w:rPr>
    </w:pPr>
    <w:r>
      <w:rPr>
        <w:noProof/>
        <w:sz w:val="18"/>
        <w:szCs w:val="18"/>
        <w:lang w:eastAsia="en-AU"/>
      </w:rPr>
      <w:t>PD_Principal_August 20</w:t>
    </w:r>
    <w:r w:rsidR="00E01D6C">
      <w:rPr>
        <w:sz w:val="18"/>
        <w:szCs w:val="18"/>
      </w:rPr>
      <w:tab/>
    </w:r>
    <w:r w:rsidR="00E01D6C" w:rsidRPr="00E461D8">
      <w:rPr>
        <w:sz w:val="18"/>
        <w:szCs w:val="18"/>
      </w:rPr>
      <w:tab/>
    </w:r>
    <w:r w:rsidR="00E01D6C">
      <w:rPr>
        <w:sz w:val="18"/>
        <w:szCs w:val="18"/>
      </w:rPr>
      <w:t xml:space="preserve"> </w:t>
    </w:r>
    <w:r w:rsidR="00E01D6C">
      <w:rPr>
        <w:sz w:val="18"/>
        <w:szCs w:val="18"/>
      </w:rPr>
      <w:tab/>
      <w:t xml:space="preserve"> </w:t>
    </w:r>
    <w:r w:rsidR="00E01D6C" w:rsidRPr="00E461D8">
      <w:rPr>
        <w:sz w:val="18"/>
        <w:szCs w:val="18"/>
      </w:rPr>
      <w:fldChar w:fldCharType="begin"/>
    </w:r>
    <w:r w:rsidR="00E01D6C" w:rsidRPr="00E461D8">
      <w:rPr>
        <w:sz w:val="18"/>
        <w:szCs w:val="18"/>
      </w:rPr>
      <w:instrText xml:space="preserve"> PAGE   \* MERGEFORMAT </w:instrText>
    </w:r>
    <w:r w:rsidR="00E01D6C" w:rsidRPr="00E461D8">
      <w:rPr>
        <w:sz w:val="18"/>
        <w:szCs w:val="18"/>
      </w:rPr>
      <w:fldChar w:fldCharType="separate"/>
    </w:r>
    <w:r w:rsidR="00CC7BC4">
      <w:rPr>
        <w:noProof/>
        <w:sz w:val="18"/>
        <w:szCs w:val="18"/>
      </w:rPr>
      <w:t>1</w:t>
    </w:r>
    <w:r w:rsidR="00E01D6C" w:rsidRPr="00E461D8">
      <w:rPr>
        <w:noProof/>
        <w:sz w:val="18"/>
        <w:szCs w:val="18"/>
      </w:rPr>
      <w:fldChar w:fldCharType="end"/>
    </w:r>
    <w:r w:rsidR="00E01D6C">
      <w:rPr>
        <w:noProof/>
        <w:sz w:val="18"/>
        <w:szCs w:val="18"/>
      </w:rPr>
      <w:t>/</w:t>
    </w:r>
    <w:r w:rsidR="001C2496">
      <w:rPr>
        <w:noProof/>
        <w:sz w:val="18"/>
        <w:szCs w:val="18"/>
      </w:rPr>
      <w:t>9</w:t>
    </w:r>
  </w:p>
  <w:p w:rsidR="00E01D6C" w:rsidRDefault="00E01D6C" w:rsidP="00E01D6C">
    <w:pPr>
      <w:pStyle w:val="Footer"/>
      <w:rPr>
        <w:noProof/>
        <w:sz w:val="18"/>
        <w:szCs w:val="18"/>
      </w:rPr>
    </w:pPr>
    <w:r>
      <w:rPr>
        <w:noProof/>
        <w:sz w:val="18"/>
        <w:szCs w:val="18"/>
        <w:lang w:eastAsia="en-AU"/>
      </w:rPr>
      <mc:AlternateContent>
        <mc:Choice Requires="wps">
          <w:drawing>
            <wp:anchor distT="0" distB="0" distL="114300" distR="114300" simplePos="0" relativeHeight="251663360" behindDoc="0" locked="0" layoutInCell="1" allowOverlap="1" wp14:anchorId="2B9D965B" wp14:editId="579DE458">
              <wp:simplePos x="0" y="0"/>
              <wp:positionH relativeFrom="column">
                <wp:posOffset>2540</wp:posOffset>
              </wp:positionH>
              <wp:positionV relativeFrom="paragraph">
                <wp:posOffset>43180</wp:posOffset>
              </wp:positionV>
              <wp:extent cx="6534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649624" id="Straight Connector 1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933w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htKLDM4o8cI&#10;THV9JAdnLTrogGAQnRp8qBFwsCeYT8GfIMkeJRgitfLfkSgbgdLImH2+Lj6LMRKOl9vq7u26wnFw&#10;jL2vNlUiLyaWxOYhxA/CGZI2DdXKJhdYzS4fQ5xSbynpWtu0BqdVe1Ra5wN054MGcmFp7nfbqjrO&#10;NZ6lYcUELZKsSUjexasWE+0XIdEabHiSlB+lWGgZ58LG9cyrLWYnmMQWFmCZ+/4rcM5PUJEf7L+A&#10;F0Su7GxcwEZZB3+qHsdby3LKvzkw6U4WnF17zSPO1uDLy9OZf0l62s/PGf70l/c/AQAA//8DAFBL&#10;AwQUAAYACAAAACEA1XNWmdsAAAAFAQAADwAAAGRycy9kb3ducmV2LnhtbEyOy07DMBBF90j8gzVI&#10;bFBrE1BbQiZVKQIWXVQUPsCNJw8Rj6PYbQ1fj7uC5X3o3lMso+3FkUbfOUa4nSoQxJUzHTcInx8v&#10;kwUIHzQb3TsmhG/ysCwvLwqdG3fidzruQiPSCPtcI7QhDLmUvmrJaj91A3HKajdaHZIcG2lGfUrj&#10;tpeZUjNpdcfpodUDrVuqvnYHi/D6to7PKxXn2Xb46W6eNttNHWrE66u4egQRKIa/MpzxEzqUiWnv&#10;Dmy86BHuUw9hlvDPocoekrFHWNyBLAv5n778BQAA//8DAFBLAQItABQABgAIAAAAIQC2gziS/gAA&#10;AOEBAAATAAAAAAAAAAAAAAAAAAAAAABbQ29udGVudF9UeXBlc10ueG1sUEsBAi0AFAAGAAgAAAAh&#10;ADj9If/WAAAAlAEAAAsAAAAAAAAAAAAAAAAALwEAAF9yZWxzLy5yZWxzUEsBAi0AFAAGAAgAAAAh&#10;APV533ffAQAAEwQAAA4AAAAAAAAAAAAAAAAALgIAAGRycy9lMm9Eb2MueG1sUEsBAi0AFAAGAAgA&#10;AAAhANVzVpnbAAAABQEAAA8AAAAAAAAAAAAAAAAAOQQAAGRycy9kb3ducmV2LnhtbFBLBQYAAAAA&#10;BAAEAPMAAABBBQAAAAA=&#10;" strokecolor="#03655f"/>
          </w:pict>
        </mc:Fallback>
      </mc:AlternateContent>
    </w:r>
  </w:p>
  <w:p w:rsidR="00E01D6C" w:rsidRPr="00E01D6C" w:rsidRDefault="00E01D6C" w:rsidP="00E01D6C">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68" w:rsidRDefault="00A31568" w:rsidP="00901033">
      <w:pPr>
        <w:spacing w:after="0" w:line="240" w:lineRule="auto"/>
      </w:pPr>
      <w:r>
        <w:separator/>
      </w:r>
    </w:p>
  </w:footnote>
  <w:footnote w:type="continuationSeparator" w:id="0">
    <w:p w:rsidR="00A31568" w:rsidRDefault="00A31568" w:rsidP="0090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3" w:rsidRDefault="003D5C91" w:rsidP="003D5C91">
    <w:pPr>
      <w:pStyle w:val="Header"/>
      <w:tabs>
        <w:tab w:val="clear"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69"/>
    <w:multiLevelType w:val="hybridMultilevel"/>
    <w:tmpl w:val="654EE1E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29042FD"/>
    <w:multiLevelType w:val="hybridMultilevel"/>
    <w:tmpl w:val="5CB85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EEE10E6"/>
    <w:multiLevelType w:val="hybridMultilevel"/>
    <w:tmpl w:val="14E63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9E25182"/>
    <w:multiLevelType w:val="hybridMultilevel"/>
    <w:tmpl w:val="58E24BA8"/>
    <w:lvl w:ilvl="0" w:tplc="0C090001">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5" w15:restartNumberingAfterBreak="0">
    <w:nsid w:val="4378134B"/>
    <w:multiLevelType w:val="hybridMultilevel"/>
    <w:tmpl w:val="C57E08C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6A63F0"/>
    <w:multiLevelType w:val="hybridMultilevel"/>
    <w:tmpl w:val="82EE63F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0E6861"/>
    <w:multiLevelType w:val="hybridMultilevel"/>
    <w:tmpl w:val="32C06CC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7321B9"/>
    <w:multiLevelType w:val="hybridMultilevel"/>
    <w:tmpl w:val="BDD2A756"/>
    <w:lvl w:ilvl="0" w:tplc="0C09001B">
      <w:start w:val="1"/>
      <w:numFmt w:val="lowerRoman"/>
      <w:lvlText w:val="%1."/>
      <w:lvlJc w:val="right"/>
      <w:pPr>
        <w:ind w:left="1080" w:hanging="360"/>
      </w:pPr>
      <w:rPr>
        <w:rFonts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CCD78C8"/>
    <w:multiLevelType w:val="hybridMultilevel"/>
    <w:tmpl w:val="EBA8496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886829"/>
    <w:multiLevelType w:val="hybridMultilevel"/>
    <w:tmpl w:val="8C6443B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9F3ADE"/>
    <w:multiLevelType w:val="hybridMultilevel"/>
    <w:tmpl w:val="1214E8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50B2C6D"/>
    <w:multiLevelType w:val="hybridMultilevel"/>
    <w:tmpl w:val="32C62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891822"/>
    <w:multiLevelType w:val="hybridMultilevel"/>
    <w:tmpl w:val="0F48BC1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AC473E"/>
    <w:multiLevelType w:val="hybridMultilevel"/>
    <w:tmpl w:val="AEDA6FF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2DB0643"/>
    <w:multiLevelType w:val="hybridMultilevel"/>
    <w:tmpl w:val="AC1E8D2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34862B5"/>
    <w:multiLevelType w:val="hybridMultilevel"/>
    <w:tmpl w:val="226AA70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BA77901"/>
    <w:multiLevelType w:val="hybridMultilevel"/>
    <w:tmpl w:val="F7507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736280"/>
    <w:multiLevelType w:val="hybridMultilevel"/>
    <w:tmpl w:val="AF98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8"/>
  </w:num>
  <w:num w:numId="5">
    <w:abstractNumId w:val="13"/>
  </w:num>
  <w:num w:numId="6">
    <w:abstractNumId w:val="10"/>
  </w:num>
  <w:num w:numId="7">
    <w:abstractNumId w:val="9"/>
  </w:num>
  <w:num w:numId="8">
    <w:abstractNumId w:val="7"/>
  </w:num>
  <w:num w:numId="9">
    <w:abstractNumId w:val="6"/>
  </w:num>
  <w:num w:numId="10">
    <w:abstractNumId w:val="5"/>
  </w:num>
  <w:num w:numId="11">
    <w:abstractNumId w:val="12"/>
  </w:num>
  <w:num w:numId="12">
    <w:abstractNumId w:val="11"/>
  </w:num>
  <w:num w:numId="13">
    <w:abstractNumId w:val="16"/>
  </w:num>
  <w:num w:numId="14">
    <w:abstractNumId w:val="14"/>
  </w:num>
  <w:num w:numId="15">
    <w:abstractNumId w:val="15"/>
  </w:num>
  <w:num w:numId="16">
    <w:abstractNumId w:val="8"/>
  </w:num>
  <w:num w:numId="17">
    <w:abstractNumId w:val="0"/>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8"/>
    <w:rsid w:val="000130D2"/>
    <w:rsid w:val="00072317"/>
    <w:rsid w:val="000F62DE"/>
    <w:rsid w:val="001036BB"/>
    <w:rsid w:val="0016096B"/>
    <w:rsid w:val="00161707"/>
    <w:rsid w:val="001C2496"/>
    <w:rsid w:val="0029693A"/>
    <w:rsid w:val="002B121B"/>
    <w:rsid w:val="003171A9"/>
    <w:rsid w:val="00334BFB"/>
    <w:rsid w:val="00367DA0"/>
    <w:rsid w:val="003C7920"/>
    <w:rsid w:val="003D5C3F"/>
    <w:rsid w:val="003D5C91"/>
    <w:rsid w:val="004429F6"/>
    <w:rsid w:val="00460E79"/>
    <w:rsid w:val="004F3692"/>
    <w:rsid w:val="00582738"/>
    <w:rsid w:val="00583183"/>
    <w:rsid w:val="005C2370"/>
    <w:rsid w:val="00610557"/>
    <w:rsid w:val="00631013"/>
    <w:rsid w:val="006547F9"/>
    <w:rsid w:val="0067022D"/>
    <w:rsid w:val="00693C47"/>
    <w:rsid w:val="006E1AB4"/>
    <w:rsid w:val="00895092"/>
    <w:rsid w:val="008A6D4D"/>
    <w:rsid w:val="00901033"/>
    <w:rsid w:val="00906B42"/>
    <w:rsid w:val="00972563"/>
    <w:rsid w:val="009803FE"/>
    <w:rsid w:val="00990D41"/>
    <w:rsid w:val="009B381C"/>
    <w:rsid w:val="00A31568"/>
    <w:rsid w:val="00C14C2D"/>
    <w:rsid w:val="00C87920"/>
    <w:rsid w:val="00CA7D73"/>
    <w:rsid w:val="00CB2935"/>
    <w:rsid w:val="00CC7BC4"/>
    <w:rsid w:val="00CE571A"/>
    <w:rsid w:val="00D712A9"/>
    <w:rsid w:val="00D741C8"/>
    <w:rsid w:val="00E01D6C"/>
    <w:rsid w:val="00E13A28"/>
    <w:rsid w:val="00E35505"/>
    <w:rsid w:val="00EA3DE3"/>
    <w:rsid w:val="00EC5F44"/>
    <w:rsid w:val="00EE0701"/>
    <w:rsid w:val="00F66066"/>
    <w:rsid w:val="00F915E5"/>
    <w:rsid w:val="00FA7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D5B8B4"/>
  <w15:docId w15:val="{A8EFDA35-DD6A-4459-A20F-3530165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7F9"/>
  </w:style>
  <w:style w:type="paragraph" w:styleId="Heading1">
    <w:name w:val="heading 1"/>
    <w:basedOn w:val="Normal"/>
    <w:next w:val="Normal"/>
    <w:link w:val="Heading1Char"/>
    <w:uiPriority w:val="9"/>
    <w:qFormat/>
    <w:rsid w:val="00972563"/>
    <w:pPr>
      <w:keepNext/>
      <w:keepLines/>
      <w:spacing w:before="480" w:after="0"/>
      <w:outlineLvl w:val="0"/>
    </w:pPr>
    <w:rPr>
      <w:rFonts w:eastAsiaTheme="majorEastAsia" w:cstheme="majorBidi"/>
      <w:bCs/>
      <w:color w:val="8CC63E" w:themeColor="accent4"/>
      <w:sz w:val="60"/>
      <w:szCs w:val="28"/>
    </w:rPr>
  </w:style>
  <w:style w:type="paragraph" w:styleId="Heading2">
    <w:name w:val="heading 2"/>
    <w:basedOn w:val="Normal"/>
    <w:next w:val="Normal"/>
    <w:link w:val="Heading2Char"/>
    <w:uiPriority w:val="9"/>
    <w:semiHidden/>
    <w:unhideWhenUsed/>
    <w:qFormat/>
    <w:rsid w:val="00631013"/>
    <w:pPr>
      <w:keepNext/>
      <w:keepLines/>
      <w:spacing w:before="200" w:after="0"/>
      <w:outlineLvl w:val="1"/>
    </w:pPr>
    <w:rPr>
      <w:rFonts w:ascii="Gotham Medium" w:eastAsiaTheme="majorEastAsia" w:hAnsi="Gotham Medium" w:cstheme="majorBidi"/>
      <w:bCs/>
      <w:color w:val="03655F"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33"/>
  </w:style>
  <w:style w:type="paragraph" w:styleId="Footer">
    <w:name w:val="footer"/>
    <w:basedOn w:val="Normal"/>
    <w:link w:val="FooterChar"/>
    <w:uiPriority w:val="99"/>
    <w:unhideWhenUsed/>
    <w:rsid w:val="0090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33"/>
  </w:style>
  <w:style w:type="character" w:customStyle="1" w:styleId="Heading1Char">
    <w:name w:val="Heading 1 Char"/>
    <w:basedOn w:val="DefaultParagraphFont"/>
    <w:link w:val="Heading1"/>
    <w:uiPriority w:val="9"/>
    <w:rsid w:val="00972563"/>
    <w:rPr>
      <w:rFonts w:eastAsiaTheme="majorEastAsia" w:cstheme="majorBidi"/>
      <w:bCs/>
      <w:color w:val="8CC63E" w:themeColor="accent4"/>
      <w:sz w:val="60"/>
      <w:szCs w:val="28"/>
    </w:rPr>
  </w:style>
  <w:style w:type="character" w:customStyle="1" w:styleId="Heading2Char">
    <w:name w:val="Heading 2 Char"/>
    <w:basedOn w:val="DefaultParagraphFont"/>
    <w:link w:val="Heading2"/>
    <w:uiPriority w:val="9"/>
    <w:semiHidden/>
    <w:rsid w:val="00631013"/>
    <w:rPr>
      <w:rFonts w:ascii="Gotham Medium" w:eastAsiaTheme="majorEastAsia" w:hAnsi="Gotham Medium" w:cstheme="majorBidi"/>
      <w:bCs/>
      <w:color w:val="03655F" w:themeColor="accent3"/>
      <w:sz w:val="40"/>
      <w:szCs w:val="26"/>
    </w:rPr>
  </w:style>
  <w:style w:type="paragraph" w:styleId="Title">
    <w:name w:val="Title"/>
    <w:basedOn w:val="Normal"/>
    <w:next w:val="Normal"/>
    <w:link w:val="TitleChar"/>
    <w:uiPriority w:val="10"/>
    <w:rsid w:val="0016096B"/>
    <w:pPr>
      <w:pBdr>
        <w:bottom w:val="single" w:sz="8" w:space="4" w:color="143F9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16096B"/>
    <w:rPr>
      <w:rFonts w:asciiTheme="majorHAnsi" w:eastAsiaTheme="majorEastAsia" w:hAnsiTheme="majorHAnsi" w:cstheme="majorBidi"/>
      <w:color w:val="BFBFBF" w:themeColor="text2" w:themeShade="BF"/>
      <w:spacing w:val="5"/>
      <w:kern w:val="28"/>
      <w:sz w:val="52"/>
      <w:szCs w:val="52"/>
    </w:rPr>
  </w:style>
  <w:style w:type="table" w:customStyle="1" w:styleId="TableGrid1">
    <w:name w:val="Table Grid1"/>
    <w:basedOn w:val="TableNormal"/>
    <w:next w:val="TableGrid"/>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568"/>
    <w:pPr>
      <w:ind w:left="720"/>
      <w:contextualSpacing/>
    </w:pPr>
  </w:style>
  <w:style w:type="table" w:styleId="TableGrid">
    <w:name w:val="Table Grid"/>
    <w:basedOn w:val="TableNormal"/>
    <w:uiPriority w:val="5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5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01D6C"/>
    <w:rPr>
      <w:color w:val="0000FF"/>
      <w:u w:val="single"/>
    </w:rPr>
  </w:style>
  <w:style w:type="character" w:styleId="Strong">
    <w:name w:val="Strong"/>
    <w:basedOn w:val="DefaultParagraphFont"/>
    <w:uiPriority w:val="22"/>
    <w:qFormat/>
    <w:rsid w:val="00D712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v.catholic.edu.au/"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rive.google.com/file/d/0B6-0NCbXOix6ZDBIRlFDdDBXNmc/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olumba.catholic.edu.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theme/theme1.xml><?xml version="1.0" encoding="utf-8"?>
<a:theme xmlns:a="http://schemas.openxmlformats.org/drawingml/2006/main" name="Office Theme">
  <a:themeElements>
    <a:clrScheme name="TCEO Colours">
      <a:dk1>
        <a:sysClr val="windowText" lastClr="000000"/>
      </a:dk1>
      <a:lt1>
        <a:srgbClr val="FFFFFF"/>
      </a:lt1>
      <a:dk2>
        <a:srgbClr val="FFFFFF"/>
      </a:dk2>
      <a:lt2>
        <a:srgbClr val="FFFFFF"/>
      </a:lt2>
      <a:accent1>
        <a:srgbClr val="143F90"/>
      </a:accent1>
      <a:accent2>
        <a:srgbClr val="3E444F"/>
      </a:accent2>
      <a:accent3>
        <a:srgbClr val="03655F"/>
      </a:accent3>
      <a:accent4>
        <a:srgbClr val="8CC63E"/>
      </a:accent4>
      <a:accent5>
        <a:srgbClr val="EF7521"/>
      </a:accent5>
      <a:accent6>
        <a:srgbClr val="FFFF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3384</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Campbell</dc:creator>
  <cp:lastModifiedBy>Ashlee Griffiths</cp:lastModifiedBy>
  <cp:revision>4</cp:revision>
  <dcterms:created xsi:type="dcterms:W3CDTF">2021-05-04T01:36:00Z</dcterms:created>
  <dcterms:modified xsi:type="dcterms:W3CDTF">2021-05-04T05:44:00Z</dcterms:modified>
</cp:coreProperties>
</file>