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2055" w14:textId="77777777" w:rsidR="007C3321" w:rsidRPr="001513CD" w:rsidRDefault="007C3321" w:rsidP="007C3321">
      <w:pPr>
        <w:pStyle w:val="Heading1"/>
        <w:spacing w:before="0" w:line="276" w:lineRule="auto"/>
        <w:jc w:val="center"/>
        <w:rPr>
          <w:rFonts w:ascii="Arial" w:hAnsi="Arial" w:cs="Arial"/>
          <w:color w:val="auto"/>
          <w:sz w:val="32"/>
        </w:rPr>
      </w:pPr>
      <w:r w:rsidRPr="001513CD">
        <w:rPr>
          <w:rFonts w:ascii="Arial" w:hAnsi="Arial" w:cs="Arial"/>
          <w:color w:val="auto"/>
          <w:sz w:val="32"/>
        </w:rPr>
        <w:t>Position Description</w:t>
      </w:r>
    </w:p>
    <w:p w14:paraId="2AFF2056" w14:textId="2B50E28A" w:rsidR="007C3321" w:rsidRDefault="004D0966" w:rsidP="005E21F2">
      <w:pPr>
        <w:pStyle w:val="Heading1"/>
        <w:spacing w:before="0" w:after="240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Coordinator of Volunteers</w:t>
      </w:r>
      <w:r w:rsidRPr="004D0966">
        <w:rPr>
          <w:rFonts w:ascii="Arial" w:hAnsi="Arial" w:cs="Arial"/>
          <w:color w:val="auto"/>
          <w:sz w:val="32"/>
        </w:rPr>
        <w:t xml:space="preserve"> </w:t>
      </w:r>
      <w:r w:rsidR="00806C3B">
        <w:rPr>
          <w:rFonts w:ascii="Arial" w:hAnsi="Arial" w:cs="Arial"/>
          <w:color w:val="auto"/>
          <w:sz w:val="32"/>
        </w:rPr>
        <w:t>- Radio</w:t>
      </w:r>
      <w:r>
        <w:rPr>
          <w:rFonts w:ascii="Arial" w:hAnsi="Arial" w:cs="Arial"/>
          <w:color w:val="auto"/>
          <w:sz w:val="32"/>
        </w:rPr>
        <w:br/>
        <w:t>Vision Australia Radio</w:t>
      </w:r>
      <w:r w:rsidR="003F082B">
        <w:rPr>
          <w:rFonts w:ascii="Arial" w:hAnsi="Arial" w:cs="Arial"/>
          <w:color w:val="auto"/>
          <w:sz w:val="32"/>
        </w:rPr>
        <w:t xml:space="preserve"> </w:t>
      </w:r>
      <w:r w:rsidR="00806C3B">
        <w:rPr>
          <w:rFonts w:ascii="Arial" w:hAnsi="Arial" w:cs="Arial"/>
          <w:color w:val="auto"/>
          <w:sz w:val="32"/>
        </w:rPr>
        <w:t>(</w:t>
      </w:r>
      <w:r w:rsidR="007E67B8">
        <w:rPr>
          <w:rFonts w:ascii="Arial" w:hAnsi="Arial" w:cs="Arial"/>
          <w:color w:val="auto"/>
          <w:sz w:val="32"/>
        </w:rPr>
        <w:t>Adelaide</w:t>
      </w:r>
      <w:r w:rsidR="00806C3B">
        <w:rPr>
          <w:rFonts w:ascii="Arial" w:hAnsi="Arial" w:cs="Arial"/>
          <w:color w:val="auto"/>
          <w:sz w:val="32"/>
        </w:rPr>
        <w:t>)</w:t>
      </w:r>
    </w:p>
    <w:p w14:paraId="2AFF2057" w14:textId="4651FB01" w:rsidR="00771F1D" w:rsidRPr="00771F1D" w:rsidRDefault="00771F1D" w:rsidP="004E5AF2">
      <w:pPr>
        <w:spacing w:after="240"/>
        <w:rPr>
          <w:b/>
        </w:rPr>
      </w:pPr>
      <w:r w:rsidRPr="004E5AF2">
        <w:rPr>
          <w:rFonts w:ascii="Arial" w:hAnsi="Arial" w:cs="Arial"/>
          <w:b/>
          <w:color w:val="252525"/>
          <w:shd w:val="clear" w:color="auto" w:fill="FFFFFF"/>
        </w:rPr>
        <w:t>Vision Australia</w:t>
      </w:r>
      <w:r w:rsidR="00CD2786">
        <w:rPr>
          <w:rFonts w:ascii="Arial" w:hAnsi="Arial" w:cs="Arial"/>
          <w:b/>
          <w:color w:val="252525"/>
          <w:shd w:val="clear" w:color="auto" w:fill="FFFFFF"/>
        </w:rPr>
        <w:t xml:space="preserve"> (VA)</w:t>
      </w:r>
      <w:r w:rsidRPr="004E5AF2">
        <w:rPr>
          <w:rFonts w:ascii="Arial" w:hAnsi="Arial" w:cs="Arial"/>
          <w:b/>
          <w:color w:val="252525"/>
          <w:shd w:val="clear" w:color="auto" w:fill="FFFFFF"/>
        </w:rPr>
        <w:t>, supporting people who are blind or have low vision to live the life they choose.</w:t>
      </w:r>
    </w:p>
    <w:p w14:paraId="2AFF2058" w14:textId="77777777" w:rsidR="00DD6FDB" w:rsidRPr="004577F6" w:rsidRDefault="00DD6FDB" w:rsidP="00DD6FDB">
      <w:pPr>
        <w:pStyle w:val="Heading2"/>
        <w:ind w:left="0"/>
      </w:pPr>
      <w:r w:rsidRPr="006B7B44">
        <w:t>Purpose of Position</w:t>
      </w:r>
    </w:p>
    <w:p w14:paraId="2AFF2059" w14:textId="7E7AFB3B" w:rsidR="00DD6FDB" w:rsidRDefault="004D0966" w:rsidP="00DD6FDB">
      <w:pPr>
        <w:pStyle w:val="Style4"/>
        <w:ind w:right="493"/>
      </w:pPr>
      <w:r>
        <w:t>The key purpose of this role is to work in col</w:t>
      </w:r>
      <w:r w:rsidR="009E35EE">
        <w:t xml:space="preserve">laboration with </w:t>
      </w:r>
      <w:r w:rsidR="003F3FC7">
        <w:t>Vision Australia Radio (VAR) Management</w:t>
      </w:r>
      <w:r>
        <w:t xml:space="preserve"> </w:t>
      </w:r>
      <w:r w:rsidR="003F3FC7">
        <w:t xml:space="preserve">and team members </w:t>
      </w:r>
      <w:r>
        <w:t>to ensure that a planned approach is taken to the r</w:t>
      </w:r>
      <w:bookmarkStart w:id="0" w:name="_GoBack"/>
      <w:bookmarkEnd w:id="0"/>
      <w:r>
        <w:t>ecruitment, training</w:t>
      </w:r>
      <w:r w:rsidR="009E35EE">
        <w:t>, manage</w:t>
      </w:r>
      <w:r w:rsidR="007B7F6C">
        <w:t>ment</w:t>
      </w:r>
      <w:r>
        <w:t xml:space="preserve"> and support of V</w:t>
      </w:r>
      <w:r w:rsidR="003F3FC7">
        <w:t xml:space="preserve">AR </w:t>
      </w:r>
      <w:r w:rsidR="007E67B8">
        <w:t>Adelaide</w:t>
      </w:r>
      <w:r w:rsidR="003F082B">
        <w:t xml:space="preserve"> </w:t>
      </w:r>
      <w:r w:rsidR="00434757">
        <w:t>v</w:t>
      </w:r>
      <w:r>
        <w:t>olunteers.</w:t>
      </w:r>
      <w:r w:rsidR="003F3FC7">
        <w:t xml:space="preserve"> The Coordinator of Volunteers (COV) is also responsible for the day-to-day operational management of the radio station in consultation with the</w:t>
      </w:r>
      <w:r w:rsidR="006807ED">
        <w:t xml:space="preserve"> VAR Adelaide </w:t>
      </w:r>
      <w:r w:rsidR="003F3FC7">
        <w:t>Programming Coordinator.</w:t>
      </w:r>
      <w:r w:rsidR="00CD2786">
        <w:t xml:space="preserve"> The COV also works </w:t>
      </w:r>
      <w:r w:rsidR="00D70610">
        <w:t xml:space="preserve">in consultation </w:t>
      </w:r>
      <w:r w:rsidR="00CD2786">
        <w:t xml:space="preserve">with the </w:t>
      </w:r>
      <w:r w:rsidR="00BA40CB">
        <w:t xml:space="preserve">National Volunteer </w:t>
      </w:r>
      <w:r w:rsidR="00CD2786">
        <w:t>Partnerships Office (</w:t>
      </w:r>
      <w:r w:rsidR="00A04AFD">
        <w:t>N</w:t>
      </w:r>
      <w:r w:rsidR="00CD2786">
        <w:t xml:space="preserve">VPO) supporting the strategic directions of VA and the VPO in relation to </w:t>
      </w:r>
      <w:r w:rsidR="005D34B6">
        <w:t>coordination of volunteers.</w:t>
      </w:r>
    </w:p>
    <w:p w14:paraId="39088788" w14:textId="77777777" w:rsidR="009E35EE" w:rsidRDefault="00DD6FDB" w:rsidP="009E35EE">
      <w:pPr>
        <w:pStyle w:val="Heading2"/>
        <w:ind w:left="0"/>
      </w:pPr>
      <w:r w:rsidRPr="004577F6">
        <w:t>Context</w:t>
      </w:r>
    </w:p>
    <w:p w14:paraId="2F286901" w14:textId="628D2144" w:rsidR="009E35EE" w:rsidRPr="002A3CBC" w:rsidRDefault="00CD2786" w:rsidP="002A3CBC">
      <w:pPr>
        <w:pStyle w:val="Heading2"/>
        <w:ind w:left="0"/>
        <w:rPr>
          <w:rFonts w:eastAsia="Times New Roman" w:cs="Arial"/>
          <w:lang w:val="en" w:eastAsia="en-AU"/>
        </w:rPr>
      </w:pPr>
      <w:r w:rsidRPr="002A3CBC">
        <w:rPr>
          <w:rFonts w:eastAsia="Times New Roman" w:cs="Arial"/>
          <w:b w:val="0"/>
          <w:lang w:val="en" w:eastAsia="en-AU"/>
        </w:rPr>
        <w:t>The VAR Network provide</w:t>
      </w:r>
      <w:r w:rsidR="00D70610">
        <w:rPr>
          <w:rFonts w:eastAsia="Times New Roman" w:cs="Arial"/>
          <w:b w:val="0"/>
          <w:lang w:val="en" w:eastAsia="en-AU"/>
        </w:rPr>
        <w:t>s</w:t>
      </w:r>
      <w:r w:rsidRPr="002A3CBC">
        <w:rPr>
          <w:rFonts w:eastAsia="Times New Roman" w:cs="Arial"/>
          <w:b w:val="0"/>
          <w:lang w:val="en" w:eastAsia="en-AU"/>
        </w:rPr>
        <w:t xml:space="preserve"> </w:t>
      </w:r>
      <w:r>
        <w:rPr>
          <w:rFonts w:eastAsia="Times New Roman" w:cs="Arial"/>
          <w:b w:val="0"/>
          <w:lang w:val="en" w:eastAsia="en-AU"/>
        </w:rPr>
        <w:t xml:space="preserve">a reading and </w:t>
      </w:r>
      <w:r w:rsidRPr="002A3CBC">
        <w:rPr>
          <w:rFonts w:eastAsia="Times New Roman" w:cs="Arial"/>
          <w:b w:val="0"/>
          <w:lang w:val="en" w:eastAsia="en-AU"/>
        </w:rPr>
        <w:t>information service</w:t>
      </w:r>
      <w:r>
        <w:rPr>
          <w:rFonts w:eastAsia="Times New Roman" w:cs="Arial"/>
          <w:b w:val="0"/>
          <w:lang w:val="en" w:eastAsia="en-AU"/>
        </w:rPr>
        <w:t xml:space="preserve"> </w:t>
      </w:r>
      <w:r w:rsidRPr="002A3CBC">
        <w:rPr>
          <w:rFonts w:eastAsia="Times New Roman" w:cs="Arial"/>
          <w:b w:val="0"/>
          <w:lang w:val="en" w:eastAsia="en-AU"/>
        </w:rPr>
        <w:t xml:space="preserve">to the blind, low vision and print disabled communities across </w:t>
      </w:r>
      <w:r w:rsidR="00D70610">
        <w:rPr>
          <w:rFonts w:eastAsia="Times New Roman" w:cs="Arial"/>
          <w:b w:val="0"/>
          <w:lang w:val="en" w:eastAsia="en-AU"/>
        </w:rPr>
        <w:t xml:space="preserve">South Australia, regional </w:t>
      </w:r>
      <w:r w:rsidRPr="002A3CBC">
        <w:rPr>
          <w:rFonts w:eastAsia="Times New Roman" w:cs="Arial"/>
          <w:b w:val="0"/>
          <w:lang w:val="en" w:eastAsia="en-AU"/>
        </w:rPr>
        <w:t>Victoria</w:t>
      </w:r>
      <w:r w:rsidR="00D70610">
        <w:rPr>
          <w:rFonts w:eastAsia="Times New Roman" w:cs="Arial"/>
          <w:b w:val="0"/>
          <w:lang w:val="en" w:eastAsia="en-AU"/>
        </w:rPr>
        <w:t>, Melbourne</w:t>
      </w:r>
      <w:r w:rsidRPr="002A3CBC">
        <w:rPr>
          <w:rFonts w:eastAsia="Times New Roman" w:cs="Arial"/>
          <w:b w:val="0"/>
          <w:lang w:val="en" w:eastAsia="en-AU"/>
        </w:rPr>
        <w:t>, Southern New South Wales, Perth and Darwin. VAR</w:t>
      </w:r>
      <w:r>
        <w:rPr>
          <w:rFonts w:eastAsia="Times New Roman" w:cs="Arial"/>
          <w:b w:val="0"/>
          <w:lang w:val="en" w:eastAsia="en-AU"/>
        </w:rPr>
        <w:t xml:space="preserve"> Adelaide delivers </w:t>
      </w:r>
      <w:r w:rsidRPr="002A3CBC">
        <w:rPr>
          <w:rFonts w:eastAsia="Times New Roman" w:cs="Arial"/>
          <w:b w:val="0"/>
          <w:lang w:val="en" w:eastAsia="en-AU"/>
        </w:rPr>
        <w:t>programs and content from local</w:t>
      </w:r>
      <w:r w:rsidR="005B37E4">
        <w:rPr>
          <w:rFonts w:eastAsia="Times New Roman" w:cs="Arial"/>
          <w:b w:val="0"/>
          <w:lang w:val="en" w:eastAsia="en-AU"/>
        </w:rPr>
        <w:t xml:space="preserve">, national and international </w:t>
      </w:r>
      <w:r w:rsidRPr="002A3CBC">
        <w:rPr>
          <w:rFonts w:eastAsia="Times New Roman" w:cs="Arial"/>
          <w:b w:val="0"/>
          <w:lang w:val="en" w:eastAsia="en-AU"/>
        </w:rPr>
        <w:t>sources and deliver</w:t>
      </w:r>
      <w:r>
        <w:rPr>
          <w:rFonts w:eastAsia="Times New Roman" w:cs="Arial"/>
          <w:b w:val="0"/>
          <w:lang w:val="en" w:eastAsia="en-AU"/>
        </w:rPr>
        <w:t>s</w:t>
      </w:r>
      <w:r w:rsidRPr="002A3CBC">
        <w:rPr>
          <w:rFonts w:eastAsia="Times New Roman" w:cs="Arial"/>
          <w:b w:val="0"/>
          <w:lang w:val="en" w:eastAsia="en-AU"/>
        </w:rPr>
        <w:t xml:space="preserve"> other specialist programs of interest </w:t>
      </w:r>
      <w:r w:rsidR="00E105E7">
        <w:rPr>
          <w:rFonts w:eastAsia="Times New Roman" w:cs="Arial"/>
          <w:b w:val="0"/>
          <w:lang w:val="en" w:eastAsia="en-AU"/>
        </w:rPr>
        <w:t xml:space="preserve">for </w:t>
      </w:r>
      <w:r w:rsidRPr="002A3CBC">
        <w:rPr>
          <w:rFonts w:eastAsia="Times New Roman" w:cs="Arial"/>
          <w:b w:val="0"/>
          <w:lang w:val="en" w:eastAsia="en-AU"/>
        </w:rPr>
        <w:t>the VAR Network</w:t>
      </w:r>
      <w:r w:rsidR="00D70610">
        <w:rPr>
          <w:rFonts w:eastAsia="Times New Roman" w:cs="Arial"/>
          <w:b w:val="0"/>
          <w:lang w:val="en" w:eastAsia="en-AU"/>
        </w:rPr>
        <w:t>.</w:t>
      </w:r>
    </w:p>
    <w:p w14:paraId="2AFF205C" w14:textId="79258731" w:rsidR="00DD6FDB" w:rsidRDefault="00DD6FDB" w:rsidP="00DD6FDB">
      <w:pPr>
        <w:pStyle w:val="Heading2"/>
        <w:ind w:left="0"/>
      </w:pPr>
      <w:r>
        <w:t>Principle Responsibilities</w:t>
      </w:r>
    </w:p>
    <w:p w14:paraId="2FC05152" w14:textId="2E90D2C6" w:rsidR="005B37E4" w:rsidRPr="002A3CBC" w:rsidRDefault="005B37E4" w:rsidP="005B37E4">
      <w:pPr>
        <w:pStyle w:val="Heading2"/>
        <w:ind w:left="0"/>
        <w:rPr>
          <w:sz w:val="22"/>
        </w:rPr>
      </w:pPr>
      <w:r w:rsidRPr="002A3CBC">
        <w:rPr>
          <w:sz w:val="22"/>
        </w:rPr>
        <w:t>Volunteers</w:t>
      </w:r>
    </w:p>
    <w:p w14:paraId="2AFF205D" w14:textId="5CCA762C" w:rsidR="00DD6FDB" w:rsidRDefault="00114830" w:rsidP="007E67B8">
      <w:pPr>
        <w:pStyle w:val="Style4"/>
        <w:numPr>
          <w:ilvl w:val="0"/>
          <w:numId w:val="3"/>
        </w:numPr>
        <w:spacing w:after="0"/>
        <w:ind w:right="493"/>
      </w:pPr>
      <w:r>
        <w:t>A</w:t>
      </w:r>
      <w:r w:rsidR="005B37E4">
        <w:t>ttract</w:t>
      </w:r>
      <w:r w:rsidR="003F082B">
        <w:t>, recruit</w:t>
      </w:r>
      <w:r w:rsidR="009B3C63">
        <w:t>,</w:t>
      </w:r>
      <w:r w:rsidR="003F082B">
        <w:t xml:space="preserve"> train, support and </w:t>
      </w:r>
      <w:r w:rsidR="009B3C63">
        <w:t>manage</w:t>
      </w:r>
      <w:r w:rsidR="00D709FB">
        <w:t xml:space="preserve"> VAR </w:t>
      </w:r>
      <w:r w:rsidR="007E67B8" w:rsidRPr="007E67B8">
        <w:t>Adelaide</w:t>
      </w:r>
      <w:r w:rsidR="00D709FB">
        <w:t xml:space="preserve"> </w:t>
      </w:r>
      <w:r w:rsidR="003F082B">
        <w:t>volunteers</w:t>
      </w:r>
      <w:r w:rsidR="005B37E4">
        <w:t>.</w:t>
      </w:r>
      <w:r w:rsidR="00BA40CB">
        <w:t xml:space="preserve"> This includes volunteers who have the lived experience of blindness or low vision. </w:t>
      </w:r>
    </w:p>
    <w:p w14:paraId="4CD7B2F3" w14:textId="52990DE0" w:rsidR="003F082B" w:rsidRDefault="00114830" w:rsidP="00DD6FDB">
      <w:pPr>
        <w:pStyle w:val="Style4"/>
        <w:numPr>
          <w:ilvl w:val="0"/>
          <w:numId w:val="3"/>
        </w:numPr>
        <w:spacing w:after="0"/>
        <w:ind w:right="493"/>
      </w:pPr>
      <w:r>
        <w:t>E</w:t>
      </w:r>
      <w:r w:rsidR="003F082B">
        <w:t xml:space="preserve">nsure </w:t>
      </w:r>
      <w:r w:rsidR="00D709FB">
        <w:t>V</w:t>
      </w:r>
      <w:r w:rsidR="005B37E4">
        <w:t>AR</w:t>
      </w:r>
      <w:r w:rsidR="00D709FB">
        <w:t xml:space="preserve"> </w:t>
      </w:r>
      <w:r w:rsidR="00B91467">
        <w:t>Adelaide</w:t>
      </w:r>
      <w:r w:rsidR="00D709FB">
        <w:t xml:space="preserve"> </w:t>
      </w:r>
      <w:r w:rsidR="003F082B">
        <w:t>is adequately resourced by volunteers who have been trained to competent levels in required areas</w:t>
      </w:r>
      <w:r w:rsidR="005B37E4">
        <w:t>.</w:t>
      </w:r>
    </w:p>
    <w:p w14:paraId="7F0E06E6" w14:textId="60A89CEF" w:rsidR="005B37E4" w:rsidRDefault="00114830" w:rsidP="00DD6FDB">
      <w:pPr>
        <w:pStyle w:val="Style4"/>
        <w:numPr>
          <w:ilvl w:val="0"/>
          <w:numId w:val="3"/>
        </w:numPr>
        <w:spacing w:after="0"/>
        <w:ind w:right="493"/>
      </w:pPr>
      <w:r>
        <w:t>C</w:t>
      </w:r>
      <w:r w:rsidR="005B37E4">
        <w:t xml:space="preserve">oordinate, publish and </w:t>
      </w:r>
      <w:r w:rsidR="00882562">
        <w:t xml:space="preserve">then </w:t>
      </w:r>
      <w:r w:rsidR="005B37E4">
        <w:t xml:space="preserve">manage on a day-to-day basis all rosters for the volunteer workforce and ensure that all </w:t>
      </w:r>
      <w:r w:rsidR="00882562">
        <w:t xml:space="preserve">studio </w:t>
      </w:r>
      <w:r w:rsidR="005B37E4">
        <w:t xml:space="preserve">programming needs are </w:t>
      </w:r>
      <w:r w:rsidR="00D70610">
        <w:t>adequately</w:t>
      </w:r>
      <w:r w:rsidR="005B37E4">
        <w:t xml:space="preserve"> resourced. </w:t>
      </w:r>
    </w:p>
    <w:p w14:paraId="2F0758BC" w14:textId="4E114FAD" w:rsidR="003F082B" w:rsidRDefault="00114830" w:rsidP="005B37E4">
      <w:pPr>
        <w:pStyle w:val="Style4"/>
        <w:numPr>
          <w:ilvl w:val="0"/>
          <w:numId w:val="3"/>
        </w:numPr>
        <w:spacing w:after="0"/>
        <w:ind w:right="493"/>
      </w:pPr>
      <w:r>
        <w:t>F</w:t>
      </w:r>
      <w:r w:rsidR="003F082B">
        <w:t>acilitate the ongoing training</w:t>
      </w:r>
      <w:r w:rsidR="00574A60">
        <w:t xml:space="preserve"> and performance </w:t>
      </w:r>
      <w:r w:rsidR="005B37E4">
        <w:t xml:space="preserve">coordination </w:t>
      </w:r>
      <w:r w:rsidR="00574A60">
        <w:t>of all v</w:t>
      </w:r>
      <w:r w:rsidR="003F082B">
        <w:t>olunteers</w:t>
      </w:r>
      <w:r w:rsidR="005B37E4">
        <w:t>.</w:t>
      </w:r>
      <w:r w:rsidR="003F082B">
        <w:t xml:space="preserve"> </w:t>
      </w:r>
    </w:p>
    <w:p w14:paraId="62500CB0" w14:textId="7C1911B1" w:rsidR="003F082B" w:rsidRDefault="00114830" w:rsidP="00DD6FDB">
      <w:pPr>
        <w:pStyle w:val="Style4"/>
        <w:numPr>
          <w:ilvl w:val="0"/>
          <w:numId w:val="3"/>
        </w:numPr>
        <w:spacing w:after="0"/>
        <w:ind w:right="493"/>
      </w:pPr>
      <w:r>
        <w:t>A</w:t>
      </w:r>
      <w:r w:rsidR="00D709FB">
        <w:t>ct as a reliable source of communication between VA</w:t>
      </w:r>
      <w:r w:rsidR="005B37E4">
        <w:t xml:space="preserve">, the VAR </w:t>
      </w:r>
      <w:r w:rsidR="00882562">
        <w:t>N</w:t>
      </w:r>
      <w:r w:rsidR="005B37E4">
        <w:t xml:space="preserve">etwork and </w:t>
      </w:r>
      <w:r w:rsidR="00D709FB">
        <w:t>volunteers</w:t>
      </w:r>
      <w:r w:rsidR="005B37E4">
        <w:t>.</w:t>
      </w:r>
    </w:p>
    <w:p w14:paraId="050E0343" w14:textId="0443532E" w:rsidR="00D709FB" w:rsidRDefault="00574A60" w:rsidP="00DD6FDB">
      <w:pPr>
        <w:pStyle w:val="Style4"/>
        <w:numPr>
          <w:ilvl w:val="0"/>
          <w:numId w:val="3"/>
        </w:numPr>
        <w:spacing w:after="0"/>
        <w:ind w:right="493"/>
      </w:pPr>
      <w:r>
        <w:t>Monitor and maintain accurate and</w:t>
      </w:r>
      <w:r w:rsidR="00D709FB">
        <w:t xml:space="preserve"> u</w:t>
      </w:r>
      <w:r w:rsidR="005B37E4">
        <w:t>p-</w:t>
      </w:r>
      <w:r w:rsidR="00D709FB">
        <w:t>to</w:t>
      </w:r>
      <w:r w:rsidR="005B37E4">
        <w:t>-</w:t>
      </w:r>
      <w:r w:rsidR="00D709FB">
        <w:t xml:space="preserve">date volunteer </w:t>
      </w:r>
      <w:r w:rsidR="005B37E4">
        <w:t xml:space="preserve">electronic </w:t>
      </w:r>
      <w:r w:rsidR="00D709FB">
        <w:t>records in accordance with professional standards and VA policy and procedures and all relevant legislation</w:t>
      </w:r>
      <w:r w:rsidR="005B37E4">
        <w:t>.</w:t>
      </w:r>
    </w:p>
    <w:p w14:paraId="00CC4D4C" w14:textId="5B069A9C" w:rsidR="00B43432" w:rsidRDefault="00B43432" w:rsidP="00BA40CB">
      <w:pPr>
        <w:pStyle w:val="Style4"/>
        <w:spacing w:after="0"/>
        <w:ind w:right="493"/>
      </w:pPr>
    </w:p>
    <w:p w14:paraId="27662937" w14:textId="7EA422B0" w:rsidR="00BA40CB" w:rsidRDefault="00BA40CB" w:rsidP="00BA40CB">
      <w:pPr>
        <w:pStyle w:val="Style4"/>
        <w:spacing w:after="0"/>
        <w:ind w:right="493"/>
      </w:pPr>
    </w:p>
    <w:p w14:paraId="79D3A3A8" w14:textId="03104EE6" w:rsidR="00BA40CB" w:rsidRDefault="00BA40CB" w:rsidP="00BA40CB">
      <w:pPr>
        <w:pStyle w:val="Style4"/>
        <w:spacing w:after="0"/>
        <w:ind w:right="493"/>
      </w:pPr>
    </w:p>
    <w:p w14:paraId="23AF7AF7" w14:textId="77777777" w:rsidR="00BA40CB" w:rsidRDefault="00BA40CB" w:rsidP="002A3CBC">
      <w:pPr>
        <w:pStyle w:val="Style4"/>
        <w:spacing w:after="0"/>
        <w:ind w:right="493"/>
      </w:pPr>
    </w:p>
    <w:p w14:paraId="213732C7" w14:textId="47EA891E" w:rsidR="005B37E4" w:rsidRPr="00CD67A0" w:rsidRDefault="005B37E4" w:rsidP="005B37E4">
      <w:pPr>
        <w:pStyle w:val="Heading2"/>
        <w:ind w:left="0"/>
        <w:rPr>
          <w:sz w:val="22"/>
        </w:rPr>
      </w:pPr>
      <w:r>
        <w:rPr>
          <w:sz w:val="22"/>
        </w:rPr>
        <w:lastRenderedPageBreak/>
        <w:t>Operational</w:t>
      </w:r>
    </w:p>
    <w:p w14:paraId="4D5F0F77" w14:textId="0411A726" w:rsidR="005B37E4" w:rsidRDefault="00114830" w:rsidP="005B37E4">
      <w:pPr>
        <w:pStyle w:val="Style4"/>
        <w:numPr>
          <w:ilvl w:val="0"/>
          <w:numId w:val="3"/>
        </w:numPr>
        <w:spacing w:after="0"/>
        <w:ind w:right="493"/>
      </w:pPr>
      <w:r>
        <w:t>E</w:t>
      </w:r>
      <w:r w:rsidR="00CB7924">
        <w:t xml:space="preserve">nsure all administrative tasks are completed in a timely and efficient manner in line with </w:t>
      </w:r>
      <w:r w:rsidR="005B37E4">
        <w:t xml:space="preserve">best possible practice and </w:t>
      </w:r>
      <w:r w:rsidR="00CB7924">
        <w:t>V</w:t>
      </w:r>
      <w:r w:rsidR="005B37E4">
        <w:t xml:space="preserve">A policy and procedure. </w:t>
      </w:r>
    </w:p>
    <w:p w14:paraId="50F9E777" w14:textId="2B4A0BCD" w:rsidR="005B37E4" w:rsidRDefault="005B37E4" w:rsidP="005B37E4">
      <w:pPr>
        <w:pStyle w:val="Style4"/>
        <w:numPr>
          <w:ilvl w:val="0"/>
          <w:numId w:val="3"/>
        </w:numPr>
        <w:spacing w:after="0"/>
        <w:ind w:right="493"/>
      </w:pPr>
      <w:r>
        <w:t xml:space="preserve">Collaborate with </w:t>
      </w:r>
      <w:r w:rsidR="00D70610">
        <w:t xml:space="preserve">the </w:t>
      </w:r>
      <w:r>
        <w:t>VAR Network team in consultation with the Adelaide Programming Coordinator to develop and maintain the VAR Adelaide services and network and suitable program content.</w:t>
      </w:r>
    </w:p>
    <w:p w14:paraId="39892F92" w14:textId="22BA4F99" w:rsidR="00CB7924" w:rsidRDefault="005B37E4" w:rsidP="00DD6FDB">
      <w:pPr>
        <w:pStyle w:val="Style4"/>
        <w:numPr>
          <w:ilvl w:val="0"/>
          <w:numId w:val="3"/>
        </w:numPr>
        <w:spacing w:after="0"/>
        <w:ind w:right="493"/>
      </w:pPr>
      <w:r>
        <w:t xml:space="preserve">Coordinate </w:t>
      </w:r>
      <w:r w:rsidR="00114830">
        <w:t>resource</w:t>
      </w:r>
      <w:r>
        <w:t xml:space="preserve"> management </w:t>
      </w:r>
      <w:r w:rsidR="00114830">
        <w:t>t</w:t>
      </w:r>
      <w:r>
        <w:t xml:space="preserve">hrough the ordering of </w:t>
      </w:r>
      <w:r w:rsidR="00114830">
        <w:t xml:space="preserve">stores, stationery and general supplies and ensure adequate resources are available on a day-to-day basis. </w:t>
      </w:r>
      <w:r w:rsidR="00BA40CB">
        <w:t xml:space="preserve">Also includes waste management. </w:t>
      </w:r>
    </w:p>
    <w:p w14:paraId="4D8E033C" w14:textId="0C8B3176" w:rsidR="00114830" w:rsidRPr="002A3CBC" w:rsidRDefault="00DD6FDB" w:rsidP="00B63A64">
      <w:pPr>
        <w:pStyle w:val="ListParagraph"/>
        <w:numPr>
          <w:ilvl w:val="0"/>
          <w:numId w:val="3"/>
        </w:numPr>
        <w:spacing w:before="0" w:after="0" w:line="276" w:lineRule="auto"/>
        <w:ind w:right="493"/>
      </w:pPr>
      <w:r w:rsidRPr="00114830">
        <w:rPr>
          <w:rFonts w:ascii="Arial" w:hAnsi="Arial" w:cs="Arial"/>
        </w:rPr>
        <w:t>Maintain a</w:t>
      </w:r>
      <w:r w:rsidRPr="00114830">
        <w:rPr>
          <w:rFonts w:ascii="Arial" w:hAnsi="Arial" w:cs="Arial"/>
          <w:b/>
        </w:rPr>
        <w:t xml:space="preserve"> </w:t>
      </w:r>
      <w:r w:rsidRPr="00114830">
        <w:rPr>
          <w:rFonts w:ascii="Arial" w:hAnsi="Arial" w:cs="Arial"/>
        </w:rPr>
        <w:t>safe workplace by ensuring staff, volunteers</w:t>
      </w:r>
      <w:r w:rsidR="00882562">
        <w:rPr>
          <w:rFonts w:ascii="Arial" w:hAnsi="Arial" w:cs="Arial"/>
        </w:rPr>
        <w:t xml:space="preserve">, </w:t>
      </w:r>
      <w:r w:rsidRPr="00114830">
        <w:rPr>
          <w:rFonts w:ascii="Arial" w:hAnsi="Arial" w:cs="Arial"/>
        </w:rPr>
        <w:t>clients</w:t>
      </w:r>
      <w:r w:rsidR="00882562">
        <w:rPr>
          <w:rFonts w:ascii="Arial" w:hAnsi="Arial" w:cs="Arial"/>
        </w:rPr>
        <w:t xml:space="preserve"> and visitors</w:t>
      </w:r>
      <w:r w:rsidRPr="00114830">
        <w:rPr>
          <w:rFonts w:ascii="Arial" w:hAnsi="Arial" w:cs="Arial"/>
        </w:rPr>
        <w:t xml:space="preserve"> receive adequate information, training and instruction </w:t>
      </w:r>
      <w:r w:rsidR="0013606F">
        <w:rPr>
          <w:rFonts w:ascii="Arial" w:hAnsi="Arial" w:cs="Arial"/>
        </w:rPr>
        <w:t>relating to W</w:t>
      </w:r>
      <w:r w:rsidR="005B37E4" w:rsidRPr="00114830">
        <w:rPr>
          <w:rFonts w:ascii="Arial" w:hAnsi="Arial" w:cs="Arial"/>
        </w:rPr>
        <w:t>ork Health Safety</w:t>
      </w:r>
      <w:r w:rsidR="00114830" w:rsidRPr="00114830">
        <w:rPr>
          <w:rFonts w:ascii="Arial" w:hAnsi="Arial" w:cs="Arial"/>
        </w:rPr>
        <w:t xml:space="preserve"> </w:t>
      </w:r>
      <w:r w:rsidR="005B37E4" w:rsidRPr="00114830">
        <w:rPr>
          <w:rFonts w:ascii="Arial" w:hAnsi="Arial" w:cs="Arial"/>
        </w:rPr>
        <w:t>matters.</w:t>
      </w:r>
      <w:r w:rsidRPr="00114830">
        <w:rPr>
          <w:rFonts w:ascii="Arial" w:hAnsi="Arial" w:cs="Arial"/>
        </w:rPr>
        <w:t xml:space="preserve">  Provide adequate supervision to all persons </w:t>
      </w:r>
      <w:r w:rsidR="00114830" w:rsidRPr="00114830">
        <w:rPr>
          <w:rFonts w:ascii="Arial" w:hAnsi="Arial" w:cs="Arial"/>
        </w:rPr>
        <w:t xml:space="preserve">attending </w:t>
      </w:r>
      <w:r w:rsidR="0013606F">
        <w:rPr>
          <w:rFonts w:ascii="Arial" w:hAnsi="Arial" w:cs="Arial"/>
        </w:rPr>
        <w:t xml:space="preserve">the </w:t>
      </w:r>
      <w:r w:rsidR="005B37E4" w:rsidRPr="00114830">
        <w:rPr>
          <w:rFonts w:ascii="Arial" w:hAnsi="Arial" w:cs="Arial"/>
        </w:rPr>
        <w:t xml:space="preserve">VAR Adelaide </w:t>
      </w:r>
      <w:r w:rsidRPr="00114830">
        <w:rPr>
          <w:rFonts w:ascii="Arial" w:hAnsi="Arial" w:cs="Arial"/>
        </w:rPr>
        <w:t>site</w:t>
      </w:r>
      <w:r w:rsidR="00114830" w:rsidRPr="00114830">
        <w:rPr>
          <w:rFonts w:ascii="Arial" w:hAnsi="Arial" w:cs="Arial"/>
        </w:rPr>
        <w:t xml:space="preserve"> and report any issues/incidents in a timely manner. </w:t>
      </w:r>
    </w:p>
    <w:p w14:paraId="0D105BBB" w14:textId="168D69F5" w:rsidR="005B37E4" w:rsidRDefault="0013606F" w:rsidP="00114830">
      <w:pPr>
        <w:pStyle w:val="Style4"/>
        <w:numPr>
          <w:ilvl w:val="0"/>
          <w:numId w:val="3"/>
        </w:numPr>
        <w:spacing w:after="0"/>
        <w:ind w:right="493"/>
      </w:pPr>
      <w:r>
        <w:t xml:space="preserve">Undertake studio functions as panel operator, program editor and reader for live-to-air and pre-recorded programs as required. </w:t>
      </w:r>
    </w:p>
    <w:p w14:paraId="1B68E29A" w14:textId="2508B68D" w:rsidR="00B43432" w:rsidRDefault="00B43432" w:rsidP="00114830">
      <w:pPr>
        <w:pStyle w:val="Style4"/>
        <w:numPr>
          <w:ilvl w:val="0"/>
          <w:numId w:val="3"/>
        </w:numPr>
        <w:spacing w:after="0"/>
        <w:ind w:right="493"/>
      </w:pPr>
      <w:r>
        <w:t>Continuous professional development, including keeping up-to-date with policy and procedures as well as maintaining skills and knowledge</w:t>
      </w:r>
    </w:p>
    <w:p w14:paraId="68C95106" w14:textId="77777777" w:rsidR="00965D44" w:rsidRDefault="00A04AFD" w:rsidP="00965D44">
      <w:pPr>
        <w:pStyle w:val="Style4"/>
        <w:numPr>
          <w:ilvl w:val="0"/>
          <w:numId w:val="3"/>
        </w:numPr>
        <w:spacing w:after="0"/>
        <w:ind w:right="493"/>
      </w:pPr>
      <w:r>
        <w:t xml:space="preserve">The COV also works closely with the NVPO supporting the strategic directions of VA and the NVPO in relation to the volunteer </w:t>
      </w:r>
      <w:r w:rsidR="00973A84">
        <w:t>workforce</w:t>
      </w:r>
      <w:r>
        <w:t>.</w:t>
      </w:r>
    </w:p>
    <w:p w14:paraId="74D6AABF" w14:textId="03AEF643" w:rsidR="00965D44" w:rsidRPr="00965D44" w:rsidRDefault="00965D44" w:rsidP="00965D44">
      <w:pPr>
        <w:pStyle w:val="Style4"/>
        <w:numPr>
          <w:ilvl w:val="0"/>
          <w:numId w:val="3"/>
        </w:numPr>
        <w:spacing w:after="0"/>
        <w:ind w:right="493"/>
      </w:pPr>
      <w:r w:rsidRPr="00965D44">
        <w:t xml:space="preserve">Undertake First Aid </w:t>
      </w:r>
      <w:r>
        <w:t xml:space="preserve">and </w:t>
      </w:r>
      <w:r w:rsidRPr="00965D44">
        <w:t>Fire Warden</w:t>
      </w:r>
      <w:r>
        <w:t xml:space="preserve"> training</w:t>
      </w:r>
      <w:r w:rsidRPr="00965D44">
        <w:t xml:space="preserve"> for the VAR Adelaide site</w:t>
      </w:r>
      <w:r>
        <w:t>.</w:t>
      </w:r>
    </w:p>
    <w:p w14:paraId="2D3FAF56" w14:textId="0E07C749" w:rsidR="005B37E4" w:rsidRDefault="005B37E4" w:rsidP="00A04AFD">
      <w:pPr>
        <w:pStyle w:val="ListParagraph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 xml:space="preserve">Other duties as required by </w:t>
      </w:r>
      <w:r>
        <w:rPr>
          <w:rFonts w:ascii="Arial" w:hAnsi="Arial" w:cs="Arial"/>
        </w:rPr>
        <w:t>the Manager – VA Radio Network.</w:t>
      </w:r>
    </w:p>
    <w:p w14:paraId="49AFAFF6" w14:textId="77777777" w:rsidR="005B37E4" w:rsidRPr="002A3CBC" w:rsidRDefault="005B37E4" w:rsidP="002A3CBC">
      <w:pPr>
        <w:spacing w:line="276" w:lineRule="auto"/>
        <w:rPr>
          <w:rFonts w:ascii="Arial" w:hAnsi="Arial" w:cs="Arial"/>
        </w:rPr>
      </w:pPr>
    </w:p>
    <w:p w14:paraId="2AFF2060" w14:textId="77777777" w:rsidR="00DD6FDB" w:rsidRDefault="00DD6FDB" w:rsidP="00DD6FDB">
      <w:pPr>
        <w:pStyle w:val="Heading2"/>
        <w:ind w:left="0"/>
      </w:pPr>
      <w:r w:rsidRPr="00D82D2B">
        <w:t>Key Performance Indicators</w:t>
      </w:r>
    </w:p>
    <w:p w14:paraId="677CE890" w14:textId="70DE38DD" w:rsidR="00434757" w:rsidRPr="00CB7924" w:rsidRDefault="00DD6FDB" w:rsidP="00CB7924">
      <w:pPr>
        <w:spacing w:after="24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Key performance indicators will be clearly defined through the performance planning proc</w:t>
      </w:r>
      <w:r>
        <w:rPr>
          <w:rFonts w:ascii="Arial" w:hAnsi="Arial" w:cs="Arial"/>
        </w:rPr>
        <w:t>ess.</w:t>
      </w:r>
    </w:p>
    <w:p w14:paraId="2AFF2062" w14:textId="20B8AACB" w:rsidR="00DD6FDB" w:rsidRPr="00736BF4" w:rsidRDefault="00DD6FDB" w:rsidP="00DD6FDB">
      <w:pPr>
        <w:pStyle w:val="Heading2"/>
        <w:ind w:left="0"/>
      </w:pPr>
      <w:r w:rsidRPr="00736BF4">
        <w:t>Essential Job Competencies</w:t>
      </w:r>
    </w:p>
    <w:p w14:paraId="0E7E4272" w14:textId="183C5F81" w:rsidR="00FF4C55" w:rsidRDefault="00FF4C55" w:rsidP="00DD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Relevant qualifications</w:t>
      </w:r>
      <w:r w:rsidR="00574A60">
        <w:rPr>
          <w:rFonts w:ascii="Arial" w:hAnsi="Arial" w:cs="Arial"/>
        </w:rPr>
        <w:t xml:space="preserve"> and/or </w:t>
      </w:r>
      <w:r w:rsidR="007B7F6C">
        <w:rPr>
          <w:rFonts w:ascii="Arial" w:hAnsi="Arial" w:cs="Arial"/>
        </w:rPr>
        <w:t xml:space="preserve">demonstrated </w:t>
      </w:r>
      <w:r w:rsidR="00574A60">
        <w:rPr>
          <w:rFonts w:ascii="Arial" w:hAnsi="Arial" w:cs="Arial"/>
        </w:rPr>
        <w:t>experience</w:t>
      </w:r>
      <w:r>
        <w:rPr>
          <w:rFonts w:ascii="Arial" w:hAnsi="Arial" w:cs="Arial"/>
        </w:rPr>
        <w:t xml:space="preserve"> in volunteer</w:t>
      </w:r>
      <w:r w:rsidR="00B43432">
        <w:rPr>
          <w:rFonts w:ascii="Arial" w:hAnsi="Arial" w:cs="Arial"/>
        </w:rPr>
        <w:t xml:space="preserve"> workforce coordination and management. </w:t>
      </w:r>
      <w:r>
        <w:rPr>
          <w:rFonts w:ascii="Arial" w:hAnsi="Arial" w:cs="Arial"/>
        </w:rPr>
        <w:t xml:space="preserve"> </w:t>
      </w:r>
    </w:p>
    <w:p w14:paraId="0896BB9A" w14:textId="6C9226A6" w:rsidR="00574A60" w:rsidRPr="00574A60" w:rsidRDefault="00574A60" w:rsidP="007B7F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Relevant qualifications and/or</w:t>
      </w:r>
      <w:r w:rsidR="007B7F6C">
        <w:rPr>
          <w:rFonts w:ascii="Arial" w:hAnsi="Arial" w:cs="Arial"/>
        </w:rPr>
        <w:t xml:space="preserve"> </w:t>
      </w:r>
      <w:r w:rsidR="007B7F6C" w:rsidRPr="007B7F6C">
        <w:rPr>
          <w:rFonts w:ascii="Arial" w:hAnsi="Arial" w:cs="Arial"/>
        </w:rPr>
        <w:t>demonstrated</w:t>
      </w:r>
      <w:r>
        <w:rPr>
          <w:rFonts w:ascii="Arial" w:hAnsi="Arial" w:cs="Arial"/>
        </w:rPr>
        <w:t xml:space="preserve"> experience in delivery of training</w:t>
      </w:r>
      <w:r w:rsidR="007E67B8">
        <w:rPr>
          <w:rFonts w:ascii="Arial" w:hAnsi="Arial" w:cs="Arial"/>
        </w:rPr>
        <w:t xml:space="preserve"> </w:t>
      </w:r>
      <w:r w:rsidR="00A04AFD">
        <w:rPr>
          <w:rFonts w:ascii="Arial" w:hAnsi="Arial" w:cs="Arial"/>
        </w:rPr>
        <w:t xml:space="preserve">programs </w:t>
      </w:r>
      <w:r w:rsidR="007E67B8">
        <w:rPr>
          <w:rFonts w:ascii="Arial" w:hAnsi="Arial" w:cs="Arial"/>
        </w:rPr>
        <w:t>and manag</w:t>
      </w:r>
      <w:r w:rsidR="00B43432">
        <w:rPr>
          <w:rFonts w:ascii="Arial" w:hAnsi="Arial" w:cs="Arial"/>
        </w:rPr>
        <w:t xml:space="preserve">ement of complex </w:t>
      </w:r>
      <w:r w:rsidR="007E67B8">
        <w:rPr>
          <w:rFonts w:ascii="Arial" w:hAnsi="Arial" w:cs="Arial"/>
        </w:rPr>
        <w:t>rosters</w:t>
      </w:r>
      <w:r w:rsidR="00B43432">
        <w:rPr>
          <w:rFonts w:ascii="Arial" w:hAnsi="Arial" w:cs="Arial"/>
        </w:rPr>
        <w:t>.</w:t>
      </w:r>
    </w:p>
    <w:p w14:paraId="542E9921" w14:textId="7AD6BD3F" w:rsidR="00D709FB" w:rsidRPr="002A3CBC" w:rsidRDefault="00D709FB" w:rsidP="00DD6F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Relevant experience in community</w:t>
      </w:r>
      <w:r w:rsidR="007B7F6C" w:rsidRPr="002A3CBC">
        <w:rPr>
          <w:rFonts w:ascii="Arial" w:hAnsi="Arial" w:cs="Arial"/>
        </w:rPr>
        <w:t>, not</w:t>
      </w:r>
      <w:r w:rsidR="00B43432" w:rsidRPr="002A3CBC">
        <w:rPr>
          <w:rFonts w:ascii="Arial" w:hAnsi="Arial" w:cs="Arial"/>
        </w:rPr>
        <w:t>-</w:t>
      </w:r>
      <w:r w:rsidR="007B7F6C" w:rsidRPr="002A3CBC">
        <w:rPr>
          <w:rFonts w:ascii="Arial" w:hAnsi="Arial" w:cs="Arial"/>
        </w:rPr>
        <w:t>for</w:t>
      </w:r>
      <w:r w:rsidR="00B43432" w:rsidRPr="002A3CBC">
        <w:rPr>
          <w:rFonts w:ascii="Arial" w:hAnsi="Arial" w:cs="Arial"/>
        </w:rPr>
        <w:t>-</w:t>
      </w:r>
      <w:r w:rsidR="007B7F6C" w:rsidRPr="002A3CBC">
        <w:rPr>
          <w:rFonts w:ascii="Arial" w:hAnsi="Arial" w:cs="Arial"/>
        </w:rPr>
        <w:t>profit</w:t>
      </w:r>
      <w:r w:rsidR="00BA40CB" w:rsidRPr="002A3CBC">
        <w:rPr>
          <w:rFonts w:ascii="Arial" w:hAnsi="Arial" w:cs="Arial"/>
        </w:rPr>
        <w:t>, d</w:t>
      </w:r>
      <w:r w:rsidRPr="002A3CBC">
        <w:rPr>
          <w:rFonts w:ascii="Arial" w:hAnsi="Arial" w:cs="Arial"/>
        </w:rPr>
        <w:t>isability services</w:t>
      </w:r>
      <w:r w:rsidR="00BA40CB" w:rsidRPr="002A3CBC">
        <w:rPr>
          <w:rFonts w:ascii="Arial" w:hAnsi="Arial" w:cs="Arial"/>
        </w:rPr>
        <w:t xml:space="preserve"> or community radio sector. </w:t>
      </w:r>
    </w:p>
    <w:p w14:paraId="40CB3401" w14:textId="46DDD9B8" w:rsidR="006807ED" w:rsidRPr="002A3CBC" w:rsidRDefault="006807ED" w:rsidP="006807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3CBC">
        <w:rPr>
          <w:rFonts w:ascii="Arial" w:hAnsi="Arial" w:cs="Arial"/>
        </w:rPr>
        <w:t xml:space="preserve">An understanding and appreciation of specifics when dealing with people who have the lived experience of blindness or low vision. </w:t>
      </w:r>
    </w:p>
    <w:p w14:paraId="76E13F1B" w14:textId="77777777" w:rsidR="00973A84" w:rsidRPr="00673F5D" w:rsidRDefault="00973A84" w:rsidP="00973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Demonstrated sound </w:t>
      </w:r>
      <w:r w:rsidRPr="00673F5D">
        <w:rPr>
          <w:rFonts w:ascii="Arial" w:hAnsi="Arial" w:cs="Arial"/>
        </w:rPr>
        <w:t xml:space="preserve">communication </w:t>
      </w:r>
      <w:r>
        <w:rPr>
          <w:rFonts w:ascii="Arial" w:hAnsi="Arial" w:cs="Arial"/>
        </w:rPr>
        <w:t xml:space="preserve">and interpersonal </w:t>
      </w:r>
      <w:r w:rsidRPr="00673F5D">
        <w:rPr>
          <w:rFonts w:ascii="Arial" w:hAnsi="Arial" w:cs="Arial"/>
        </w:rPr>
        <w:t>skills and the ability to build relationships an</w:t>
      </w:r>
      <w:r>
        <w:rPr>
          <w:rFonts w:ascii="Arial" w:hAnsi="Arial" w:cs="Arial"/>
        </w:rPr>
        <w:t>d negotiate successful outcomes.</w:t>
      </w:r>
    </w:p>
    <w:p w14:paraId="3A3EE8A5" w14:textId="30B4B5B8" w:rsidR="00973A84" w:rsidRDefault="00973A84" w:rsidP="00973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Sound conflict negotiation, resolution and management skills</w:t>
      </w:r>
      <w:r w:rsidR="006807ED">
        <w:rPr>
          <w:rFonts w:ascii="Arial" w:hAnsi="Arial" w:cs="Arial"/>
        </w:rPr>
        <w:t xml:space="preserve"> as well as problem solving skills</w:t>
      </w:r>
      <w:r>
        <w:rPr>
          <w:rFonts w:ascii="Arial" w:hAnsi="Arial" w:cs="Arial"/>
        </w:rPr>
        <w:t>.</w:t>
      </w:r>
    </w:p>
    <w:p w14:paraId="1A6FC2E8" w14:textId="33066085" w:rsidR="00973A84" w:rsidRDefault="006807ED" w:rsidP="00973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Demonstrate high level of planning, time management and attention to detail skills.</w:t>
      </w:r>
    </w:p>
    <w:p w14:paraId="0145A83F" w14:textId="3A2A1A08" w:rsidR="006807ED" w:rsidRPr="00673F5D" w:rsidRDefault="006807ED" w:rsidP="00680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Self-management skills, setting priorities and organising work in a</w:t>
      </w:r>
      <w:r>
        <w:rPr>
          <w:rFonts w:ascii="Arial" w:hAnsi="Arial" w:cs="Arial"/>
        </w:rPr>
        <w:t xml:space="preserve"> fa</w:t>
      </w:r>
      <w:r w:rsidR="00882562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-paced </w:t>
      </w:r>
      <w:r w:rsidRPr="00673F5D">
        <w:rPr>
          <w:rFonts w:ascii="Arial" w:hAnsi="Arial" w:cs="Arial"/>
        </w:rPr>
        <w:t xml:space="preserve">environment </w:t>
      </w:r>
      <w:r>
        <w:rPr>
          <w:rFonts w:ascii="Arial" w:hAnsi="Arial" w:cs="Arial"/>
        </w:rPr>
        <w:t xml:space="preserve">at times with </w:t>
      </w:r>
      <w:r w:rsidRPr="00673F5D">
        <w:rPr>
          <w:rFonts w:ascii="Arial" w:hAnsi="Arial" w:cs="Arial"/>
        </w:rPr>
        <w:t>competing priori</w:t>
      </w:r>
      <w:r>
        <w:rPr>
          <w:rFonts w:ascii="Arial" w:hAnsi="Arial" w:cs="Arial"/>
        </w:rPr>
        <w:t>ties.</w:t>
      </w:r>
    </w:p>
    <w:p w14:paraId="4C950444" w14:textId="5334F868" w:rsidR="00973A84" w:rsidRPr="00673F5D" w:rsidRDefault="006807ED" w:rsidP="00973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High level competence and working knowledge of the Microsoft applications, the internet and a willingness to become competent in use of VA inhouse databases and information technology systems. </w:t>
      </w:r>
    </w:p>
    <w:p w14:paraId="0BD17135" w14:textId="60535610" w:rsidR="00973A84" w:rsidRPr="00673F5D" w:rsidRDefault="00973A84" w:rsidP="00973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73F5D">
        <w:rPr>
          <w:rFonts w:ascii="Arial" w:hAnsi="Arial" w:cs="Arial"/>
        </w:rPr>
        <w:t>Ability to work without su</w:t>
      </w:r>
      <w:r>
        <w:rPr>
          <w:rFonts w:ascii="Arial" w:hAnsi="Arial" w:cs="Arial"/>
        </w:rPr>
        <w:t>pervision and as an effective member of a</w:t>
      </w:r>
      <w:r w:rsidR="006807ED">
        <w:rPr>
          <w:rFonts w:ascii="Arial" w:hAnsi="Arial" w:cs="Arial"/>
        </w:rPr>
        <w:t xml:space="preserve"> national</w:t>
      </w:r>
      <w:r>
        <w:rPr>
          <w:rFonts w:ascii="Arial" w:hAnsi="Arial" w:cs="Arial"/>
        </w:rPr>
        <w:t xml:space="preserve"> team.</w:t>
      </w:r>
    </w:p>
    <w:p w14:paraId="3B7CE679" w14:textId="1D3DB038" w:rsidR="00973A84" w:rsidRDefault="00973A84" w:rsidP="00973A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Relevant broadcast training qualification or equivalent experience and t</w:t>
      </w:r>
      <w:r w:rsidRPr="00673F5D">
        <w:rPr>
          <w:rFonts w:ascii="Arial" w:hAnsi="Arial" w:cs="Arial"/>
        </w:rPr>
        <w:t>echnical pro</w:t>
      </w:r>
      <w:r>
        <w:rPr>
          <w:rFonts w:ascii="Arial" w:hAnsi="Arial" w:cs="Arial"/>
        </w:rPr>
        <w:t xml:space="preserve">ficiency in sound recording, </w:t>
      </w:r>
      <w:r w:rsidRPr="00673F5D">
        <w:rPr>
          <w:rFonts w:ascii="Arial" w:hAnsi="Arial" w:cs="Arial"/>
        </w:rPr>
        <w:t xml:space="preserve">editing and studio </w:t>
      </w:r>
      <w:r>
        <w:rPr>
          <w:rFonts w:ascii="Arial" w:hAnsi="Arial" w:cs="Arial"/>
        </w:rPr>
        <w:t>equipment</w:t>
      </w:r>
      <w:r w:rsidR="006807ED">
        <w:rPr>
          <w:rFonts w:ascii="Arial" w:hAnsi="Arial" w:cs="Arial"/>
        </w:rPr>
        <w:t xml:space="preserve"> would be an advantage.</w:t>
      </w:r>
    </w:p>
    <w:p w14:paraId="2AFF2065" w14:textId="108C8646" w:rsidR="00DD6FDB" w:rsidRDefault="00DD6FDB" w:rsidP="00DD6FDB">
      <w:pPr>
        <w:pStyle w:val="Heading2"/>
        <w:ind w:left="0"/>
      </w:pPr>
      <w:r w:rsidRPr="008B4183">
        <w:t>Organisational Values</w:t>
      </w:r>
    </w:p>
    <w:p w14:paraId="790FBA68" w14:textId="2DF95830" w:rsidR="00F05BE0" w:rsidRDefault="00EF4582" w:rsidP="00F05BE0">
      <w:pPr>
        <w:spacing w:line="264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expectation that </w:t>
      </w:r>
      <w:r w:rsidR="00BA40CB">
        <w:rPr>
          <w:rFonts w:ascii="Arial" w:hAnsi="Arial" w:cs="Arial"/>
        </w:rPr>
        <w:t xml:space="preserve">VA </w:t>
      </w:r>
      <w:r>
        <w:rPr>
          <w:rFonts w:ascii="Arial" w:hAnsi="Arial" w:cs="Arial"/>
        </w:rPr>
        <w:t>set</w:t>
      </w:r>
      <w:r w:rsidR="00BA40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that our </w:t>
      </w:r>
      <w:r w:rsidR="00BA40CB">
        <w:rPr>
          <w:rFonts w:ascii="Arial" w:hAnsi="Arial" w:cs="Arial"/>
        </w:rPr>
        <w:t xml:space="preserve">paid and volunteer </w:t>
      </w:r>
      <w:r>
        <w:rPr>
          <w:rFonts w:ascii="Arial" w:hAnsi="Arial" w:cs="Arial"/>
        </w:rPr>
        <w:t xml:space="preserve">workforce </w:t>
      </w:r>
      <w:r w:rsidRPr="00EF4582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EF4582">
        <w:rPr>
          <w:rFonts w:ascii="Arial" w:hAnsi="Arial" w:cs="Arial"/>
        </w:rPr>
        <w:t xml:space="preserve"> and models </w:t>
      </w:r>
      <w:r w:rsidR="00BA40CB">
        <w:rPr>
          <w:rFonts w:ascii="Arial" w:hAnsi="Arial" w:cs="Arial"/>
        </w:rPr>
        <w:t xml:space="preserve">the VA </w:t>
      </w:r>
      <w:r w:rsidRPr="00EF4582">
        <w:rPr>
          <w:rFonts w:ascii="Arial" w:hAnsi="Arial" w:cs="Arial"/>
        </w:rPr>
        <w:t>values and behaviours</w:t>
      </w:r>
      <w:r w:rsidR="00BA40CB">
        <w:rPr>
          <w:rFonts w:ascii="Arial" w:hAnsi="Arial" w:cs="Arial"/>
        </w:rPr>
        <w:t xml:space="preserve"> </w:t>
      </w:r>
      <w:r w:rsidRPr="00EF4582">
        <w:rPr>
          <w:rFonts w:ascii="Arial" w:hAnsi="Arial" w:cs="Arial"/>
        </w:rPr>
        <w:t xml:space="preserve">in everything </w:t>
      </w:r>
      <w:r w:rsidR="00BA40CB">
        <w:rPr>
          <w:rFonts w:ascii="Arial" w:hAnsi="Arial" w:cs="Arial"/>
        </w:rPr>
        <w:t>we</w:t>
      </w:r>
      <w:r w:rsidR="00BA40CB" w:rsidRPr="00EF4582">
        <w:rPr>
          <w:rFonts w:ascii="Arial" w:hAnsi="Arial" w:cs="Arial"/>
        </w:rPr>
        <w:t xml:space="preserve"> </w:t>
      </w:r>
      <w:r w:rsidR="002A3CBC">
        <w:rPr>
          <w:rFonts w:ascii="Arial" w:hAnsi="Arial" w:cs="Arial"/>
        </w:rPr>
        <w:t>do 100% of the time;</w:t>
      </w:r>
      <w:r w:rsidRPr="00EF4582">
        <w:rPr>
          <w:rFonts w:ascii="Arial" w:hAnsi="Arial" w:cs="Arial"/>
        </w:rPr>
        <w:t xml:space="preserve"> </w:t>
      </w:r>
    </w:p>
    <w:p w14:paraId="2AFF2066" w14:textId="6EB44EA4" w:rsidR="00DD6FDB" w:rsidRPr="00F05BE0" w:rsidRDefault="00DD6FDB" w:rsidP="00F05BE0">
      <w:pPr>
        <w:pStyle w:val="ListParagraph"/>
        <w:numPr>
          <w:ilvl w:val="0"/>
          <w:numId w:val="5"/>
        </w:numPr>
        <w:spacing w:line="264" w:lineRule="auto"/>
        <w:rPr>
          <w:rFonts w:ascii="Arial" w:hAnsi="Arial" w:cs="Arial"/>
          <w:lang w:val="en-US"/>
        </w:rPr>
      </w:pPr>
      <w:r w:rsidRPr="00F05BE0">
        <w:rPr>
          <w:rFonts w:ascii="Arial" w:hAnsi="Arial" w:cs="Arial"/>
          <w:lang w:val="en-US"/>
        </w:rPr>
        <w:t>Person</w:t>
      </w:r>
      <w:r w:rsidRPr="00F05BE0">
        <w:rPr>
          <w:rFonts w:ascii="Arial" w:hAnsi="Arial" w:cs="Arial"/>
          <w:lang w:val="en-GB"/>
        </w:rPr>
        <w:t>-Centred</w:t>
      </w:r>
      <w:r w:rsidRPr="00F05BE0">
        <w:rPr>
          <w:rFonts w:ascii="Arial" w:hAnsi="Arial" w:cs="Arial"/>
          <w:lang w:val="en-US"/>
        </w:rPr>
        <w:t xml:space="preserve"> - </w:t>
      </w:r>
      <w:r w:rsidR="00BA40CB">
        <w:rPr>
          <w:rFonts w:ascii="Arial" w:hAnsi="Arial" w:cs="Arial"/>
          <w:lang w:val="en-US"/>
        </w:rPr>
        <w:t>w</w:t>
      </w:r>
      <w:r w:rsidRPr="00F05BE0">
        <w:rPr>
          <w:rFonts w:ascii="Arial" w:hAnsi="Arial" w:cs="Arial"/>
          <w:lang w:val="en-US"/>
        </w:rPr>
        <w:t>e measure our success in terms of outcomes for our clients</w:t>
      </w:r>
      <w:r w:rsidR="00BA40CB">
        <w:rPr>
          <w:rFonts w:ascii="Arial" w:hAnsi="Arial" w:cs="Arial"/>
          <w:lang w:val="en-US"/>
        </w:rPr>
        <w:t>.</w:t>
      </w:r>
    </w:p>
    <w:p w14:paraId="2AFF2067" w14:textId="2396B05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 xml:space="preserve">Accountable - </w:t>
      </w:r>
      <w:r w:rsidR="00BA40CB">
        <w:rPr>
          <w:rFonts w:ascii="Arial" w:hAnsi="Arial" w:cs="Arial"/>
          <w:lang w:val="en-US"/>
        </w:rPr>
        <w:t>w</w:t>
      </w:r>
      <w:r w:rsidRPr="008B4183">
        <w:rPr>
          <w:rFonts w:ascii="Arial" w:hAnsi="Arial" w:cs="Arial"/>
          <w:lang w:val="en-US"/>
        </w:rPr>
        <w:t xml:space="preserve">e hold ourselves </w:t>
      </w:r>
      <w:r w:rsidR="00BA40CB" w:rsidRPr="008B4183">
        <w:rPr>
          <w:rFonts w:ascii="Arial" w:hAnsi="Arial" w:cs="Arial"/>
          <w:lang w:val="en-US"/>
        </w:rPr>
        <w:t>responsible for</w:t>
      </w:r>
      <w:r w:rsidRPr="008B4183">
        <w:rPr>
          <w:rFonts w:ascii="Arial" w:hAnsi="Arial" w:cs="Arial"/>
          <w:lang w:val="en-US"/>
        </w:rPr>
        <w:t xml:space="preserve"> what we do and don’t do</w:t>
      </w:r>
      <w:r w:rsidR="00BA40CB">
        <w:rPr>
          <w:rFonts w:ascii="Arial" w:hAnsi="Arial" w:cs="Arial"/>
          <w:lang w:val="en-US"/>
        </w:rPr>
        <w:t>.</w:t>
      </w:r>
    </w:p>
    <w:p w14:paraId="2AFF2068" w14:textId="5F53E43F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 xml:space="preserve">Collaborative - </w:t>
      </w:r>
      <w:r w:rsidR="00BA40CB">
        <w:rPr>
          <w:rFonts w:ascii="Arial" w:hAnsi="Arial" w:cs="Arial"/>
          <w:lang w:val="en-US"/>
        </w:rPr>
        <w:t>w</w:t>
      </w:r>
      <w:r w:rsidRPr="008B4183">
        <w:rPr>
          <w:rFonts w:ascii="Arial" w:hAnsi="Arial" w:cs="Arial"/>
          <w:lang w:val="en-US"/>
        </w:rPr>
        <w:t>e work well together and with others to del</w:t>
      </w:r>
      <w:r>
        <w:rPr>
          <w:rFonts w:ascii="Arial" w:hAnsi="Arial" w:cs="Arial"/>
          <w:lang w:val="en-US"/>
        </w:rPr>
        <w:t>iver the best possible outcomes</w:t>
      </w:r>
      <w:r w:rsidR="00BA40CB">
        <w:rPr>
          <w:rFonts w:ascii="Arial" w:hAnsi="Arial" w:cs="Arial"/>
          <w:lang w:val="en-US"/>
        </w:rPr>
        <w:t>.</w:t>
      </w:r>
    </w:p>
    <w:p w14:paraId="2AFF2069" w14:textId="10C691B0" w:rsidR="00DD6FDB" w:rsidRPr="00771F1D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</w:rPr>
        <w:t xml:space="preserve">Commercially Focussed - </w:t>
      </w:r>
      <w:r w:rsidR="00BA40CB">
        <w:rPr>
          <w:rFonts w:ascii="Arial" w:hAnsi="Arial" w:cs="Arial"/>
        </w:rPr>
        <w:t>w</w:t>
      </w:r>
      <w:r w:rsidRPr="008B4183">
        <w:rPr>
          <w:rFonts w:ascii="Arial" w:hAnsi="Arial" w:cs="Arial"/>
        </w:rPr>
        <w:t>e work efficiently and responsibly to sustain and grow our services and influence</w:t>
      </w:r>
      <w:r w:rsidR="00BA40CB">
        <w:rPr>
          <w:rFonts w:ascii="Arial" w:hAnsi="Arial" w:cs="Arial"/>
        </w:rPr>
        <w:t>.</w:t>
      </w:r>
    </w:p>
    <w:p w14:paraId="2AFF206A" w14:textId="4A00FED6" w:rsidR="00771F1D" w:rsidRPr="00771F1D" w:rsidRDefault="00DD6FDB" w:rsidP="00771F1D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771F1D">
        <w:rPr>
          <w:rFonts w:ascii="Arial" w:hAnsi="Arial" w:cs="Arial"/>
          <w:lang w:val="en-US"/>
        </w:rPr>
        <w:t xml:space="preserve">Agile - </w:t>
      </w:r>
      <w:r w:rsidR="00BA40CB">
        <w:rPr>
          <w:rFonts w:ascii="Arial" w:hAnsi="Arial" w:cs="Arial"/>
          <w:lang w:val="en-US"/>
        </w:rPr>
        <w:t>w</w:t>
      </w:r>
      <w:r w:rsidR="00A04AFD" w:rsidRPr="00771F1D">
        <w:rPr>
          <w:rFonts w:ascii="Arial" w:hAnsi="Arial" w:cs="Arial"/>
        </w:rPr>
        <w:t>e</w:t>
      </w:r>
      <w:r w:rsidRPr="00771F1D">
        <w:rPr>
          <w:rFonts w:ascii="Arial" w:hAnsi="Arial" w:cs="Arial"/>
        </w:rPr>
        <w:t xml:space="preserve"> will adapt, learn and innovate to have a positive impact in a changing environment.</w:t>
      </w:r>
    </w:p>
    <w:p w14:paraId="2AFF206B" w14:textId="07FAC2EC" w:rsidR="00771F1D" w:rsidRDefault="00771F1D" w:rsidP="00771F1D">
      <w:pPr>
        <w:rPr>
          <w:rFonts w:eastAsiaTheme="minorHAnsi"/>
        </w:rPr>
      </w:pPr>
    </w:p>
    <w:p w14:paraId="2AFF206C" w14:textId="2C5C5C55" w:rsidR="00DD6FDB" w:rsidRDefault="00DD6FDB" w:rsidP="00DD6FDB">
      <w:pPr>
        <w:pStyle w:val="Heading2"/>
        <w:ind w:left="0"/>
      </w:pPr>
      <w:r>
        <w:t>Vision Australia environment</w:t>
      </w:r>
    </w:p>
    <w:p w14:paraId="2AFF206D" w14:textId="2A37B73F" w:rsidR="007C3321" w:rsidRPr="00F503C4" w:rsidRDefault="007C3321" w:rsidP="00F503C4">
      <w:pPr>
        <w:spacing w:after="240"/>
        <w:rPr>
          <w:rFonts w:ascii="Arial" w:hAnsi="Arial" w:cs="Arial"/>
          <w:b/>
        </w:rPr>
      </w:pPr>
      <w:r w:rsidRPr="00F503C4">
        <w:rPr>
          <w:rFonts w:ascii="Arial" w:hAnsi="Arial" w:cs="Arial"/>
        </w:rPr>
        <w:t>Many Vision Australia employees work with Seeing Eye Dogs and all employees are likely to have contact with working dogs.</w:t>
      </w:r>
    </w:p>
    <w:p w14:paraId="2AFF206E" w14:textId="330E86EF" w:rsidR="00392C60" w:rsidRPr="00F503C4" w:rsidRDefault="00392C60" w:rsidP="00F503C4">
      <w:pPr>
        <w:spacing w:after="240"/>
        <w:rPr>
          <w:rFonts w:ascii="Arial" w:hAnsi="Arial" w:cs="Arial"/>
          <w:lang w:val="en-US"/>
        </w:rPr>
      </w:pPr>
      <w:r w:rsidRPr="00F503C4">
        <w:rPr>
          <w:rFonts w:ascii="Arial" w:hAnsi="Arial" w:cs="Arial"/>
        </w:rPr>
        <w:t>Employment is subject to the Organisation rec</w:t>
      </w:r>
      <w:r w:rsidR="00943456" w:rsidRPr="00F503C4">
        <w:rPr>
          <w:rFonts w:ascii="Arial" w:hAnsi="Arial" w:cs="Arial"/>
        </w:rPr>
        <w:t>eiving a National Police Record</w:t>
      </w:r>
      <w:r w:rsidRPr="00F503C4">
        <w:rPr>
          <w:rFonts w:ascii="Arial" w:hAnsi="Arial" w:cs="Arial"/>
        </w:rPr>
        <w:t xml:space="preserve"> Check, a Working with Children Check</w:t>
      </w:r>
      <w:r w:rsidR="002A3CBC">
        <w:rPr>
          <w:rFonts w:ascii="Arial" w:hAnsi="Arial" w:cs="Arial"/>
        </w:rPr>
        <w:t xml:space="preserve"> and an NDIS Screening Check.</w:t>
      </w:r>
      <w:r w:rsidRPr="00F503C4">
        <w:rPr>
          <w:rFonts w:ascii="Arial" w:hAnsi="Arial" w:cs="Arial"/>
        </w:rPr>
        <w:t xml:space="preserve"> </w:t>
      </w:r>
    </w:p>
    <w:p w14:paraId="2AFF206F" w14:textId="77777777" w:rsidR="00DD6FDB" w:rsidRPr="00736BF4" w:rsidRDefault="00DD6FDB" w:rsidP="007C3321">
      <w:pPr>
        <w:pStyle w:val="Heading2"/>
        <w:ind w:left="0"/>
      </w:pPr>
      <w:r w:rsidRPr="00736BF4">
        <w:t>Role Scope</w:t>
      </w:r>
    </w:p>
    <w:p w14:paraId="2AFF2070" w14:textId="3B5356FC" w:rsidR="00DD6FDB" w:rsidRPr="00E962FC" w:rsidRDefault="00DD6FDB" w:rsidP="00E962FC">
      <w:pPr>
        <w:rPr>
          <w:rFonts w:ascii="Arial" w:hAnsi="Arial" w:cs="Arial"/>
          <w:b/>
        </w:rPr>
      </w:pPr>
      <w:r w:rsidRPr="00E962FC">
        <w:rPr>
          <w:rFonts w:ascii="Arial" w:hAnsi="Arial" w:cs="Arial"/>
          <w:b/>
        </w:rPr>
        <w:t>Reports to:</w:t>
      </w:r>
      <w:r w:rsidRPr="00E962FC">
        <w:rPr>
          <w:rFonts w:ascii="Arial" w:hAnsi="Arial" w:cs="Arial"/>
          <w:b/>
        </w:rPr>
        <w:tab/>
      </w:r>
      <w:r w:rsidRPr="00E962FC">
        <w:rPr>
          <w:rFonts w:ascii="Arial" w:hAnsi="Arial" w:cs="Arial"/>
          <w:b/>
        </w:rPr>
        <w:tab/>
      </w:r>
      <w:r w:rsidRPr="00E962FC">
        <w:rPr>
          <w:rFonts w:ascii="Arial" w:hAnsi="Arial" w:cs="Arial"/>
          <w:b/>
        </w:rPr>
        <w:tab/>
      </w:r>
      <w:r w:rsidR="003F082B">
        <w:rPr>
          <w:rFonts w:ascii="Arial" w:hAnsi="Arial" w:cs="Arial"/>
          <w:b/>
        </w:rPr>
        <w:t>Manager – Vision Australia Radio Network</w:t>
      </w:r>
    </w:p>
    <w:p w14:paraId="2AFF2071" w14:textId="7AD93AAD" w:rsidR="00DD6FDB" w:rsidRPr="00736BF4" w:rsidRDefault="00CB7924" w:rsidP="00DD6FD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 Report Staff: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CBC">
        <w:rPr>
          <w:rFonts w:ascii="Arial" w:hAnsi="Arial" w:cs="Arial"/>
        </w:rPr>
        <w:t>NA</w:t>
      </w:r>
    </w:p>
    <w:p w14:paraId="2AFF2072" w14:textId="7B38A54F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In-Direct Report Staff: </w:t>
      </w:r>
      <w:r w:rsidRPr="00736BF4">
        <w:rPr>
          <w:rFonts w:ascii="Arial" w:hAnsi="Arial" w:cs="Arial"/>
        </w:rPr>
        <w:tab/>
      </w:r>
      <w:r w:rsidR="003F082B">
        <w:rPr>
          <w:rFonts w:ascii="Arial" w:hAnsi="Arial" w:cs="Arial"/>
        </w:rPr>
        <w:t>National Program Volunteer Office (NVPO)</w:t>
      </w:r>
    </w:p>
    <w:p w14:paraId="18FF668E" w14:textId="1EAB5882" w:rsidR="003F082B" w:rsidRDefault="003F082B" w:rsidP="00DD6FDB">
      <w:pPr>
        <w:pStyle w:val="Heading2"/>
        <w:ind w:left="0"/>
      </w:pPr>
    </w:p>
    <w:p w14:paraId="2AFF2075" w14:textId="77777777" w:rsidR="00DD6FDB" w:rsidRPr="00736BF4" w:rsidRDefault="00DD6FDB" w:rsidP="00DD6FDB">
      <w:pPr>
        <w:pStyle w:val="Heading2"/>
        <w:ind w:left="0"/>
      </w:pPr>
      <w:r w:rsidRPr="00736BF4">
        <w:t>Review of Job Description</w:t>
      </w:r>
    </w:p>
    <w:p w14:paraId="2AFF2076" w14:textId="40367A7A" w:rsidR="00DD432A" w:rsidRDefault="00DD6FDB" w:rsidP="007C3321">
      <w:pPr>
        <w:pStyle w:val="Style4"/>
        <w:ind w:right="493"/>
        <w:rPr>
          <w:rFonts w:cs="Arial"/>
        </w:rPr>
      </w:pPr>
      <w:r w:rsidRPr="00A174A7">
        <w:rPr>
          <w:rFonts w:cs="Arial"/>
        </w:rPr>
        <w:t xml:space="preserve">This job description will be reviewed in </w:t>
      </w:r>
      <w:r>
        <w:rPr>
          <w:rFonts w:cs="Arial"/>
        </w:rPr>
        <w:t>line with the performance planning and appraisal process.</w:t>
      </w:r>
    </w:p>
    <w:sectPr w:rsidR="00DD432A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0D98F" w14:textId="77777777" w:rsidR="00D158DB" w:rsidRDefault="00D158DB" w:rsidP="007C3321">
      <w:r>
        <w:separator/>
      </w:r>
    </w:p>
  </w:endnote>
  <w:endnote w:type="continuationSeparator" w:id="0">
    <w:p w14:paraId="5D9A0AF6" w14:textId="77777777" w:rsidR="00D158DB" w:rsidRDefault="00D158DB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245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C25D68" w14:textId="1C6FA24A" w:rsidR="00D709FB" w:rsidRDefault="00D709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5D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65D4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AF6300" w14:textId="77777777" w:rsidR="00D709FB" w:rsidRDefault="00D70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DC71F" w14:textId="77777777" w:rsidR="00D158DB" w:rsidRDefault="00D158DB" w:rsidP="007C3321">
      <w:r>
        <w:separator/>
      </w:r>
    </w:p>
  </w:footnote>
  <w:footnote w:type="continuationSeparator" w:id="0">
    <w:p w14:paraId="31E36F0C" w14:textId="77777777" w:rsidR="00D158DB" w:rsidRDefault="00D158DB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207C" w14:textId="12AF0EFB" w:rsidR="00D709FB" w:rsidRDefault="00D242D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43AF08E" wp14:editId="11D1C625">
          <wp:simplePos x="0" y="0"/>
          <wp:positionH relativeFrom="column">
            <wp:posOffset>4248150</wp:posOffset>
          </wp:positionH>
          <wp:positionV relativeFrom="paragraph">
            <wp:posOffset>-297180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E2ACE"/>
    <w:multiLevelType w:val="hybridMultilevel"/>
    <w:tmpl w:val="AE56B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DB"/>
    <w:rsid w:val="00114830"/>
    <w:rsid w:val="00117950"/>
    <w:rsid w:val="0013606F"/>
    <w:rsid w:val="001513CD"/>
    <w:rsid w:val="0018211B"/>
    <w:rsid w:val="00243F03"/>
    <w:rsid w:val="00253BB7"/>
    <w:rsid w:val="002A3CBC"/>
    <w:rsid w:val="00392C60"/>
    <w:rsid w:val="003F082B"/>
    <w:rsid w:val="003F3FC7"/>
    <w:rsid w:val="00434757"/>
    <w:rsid w:val="004D0966"/>
    <w:rsid w:val="004E5AF2"/>
    <w:rsid w:val="004E7C04"/>
    <w:rsid w:val="00507362"/>
    <w:rsid w:val="005102D0"/>
    <w:rsid w:val="00571C05"/>
    <w:rsid w:val="00574A60"/>
    <w:rsid w:val="005B37E4"/>
    <w:rsid w:val="005D34B6"/>
    <w:rsid w:val="005E21F2"/>
    <w:rsid w:val="005F59F5"/>
    <w:rsid w:val="00634D36"/>
    <w:rsid w:val="006566E5"/>
    <w:rsid w:val="006807ED"/>
    <w:rsid w:val="006D05E3"/>
    <w:rsid w:val="007101CB"/>
    <w:rsid w:val="00771F1D"/>
    <w:rsid w:val="007B7F6C"/>
    <w:rsid w:val="007C3321"/>
    <w:rsid w:val="007E67B8"/>
    <w:rsid w:val="00806C3B"/>
    <w:rsid w:val="00876069"/>
    <w:rsid w:val="00882562"/>
    <w:rsid w:val="00943456"/>
    <w:rsid w:val="00965D44"/>
    <w:rsid w:val="00973A84"/>
    <w:rsid w:val="009B3C63"/>
    <w:rsid w:val="009E35EE"/>
    <w:rsid w:val="00A04AFD"/>
    <w:rsid w:val="00B06BD8"/>
    <w:rsid w:val="00B1268A"/>
    <w:rsid w:val="00B21BA3"/>
    <w:rsid w:val="00B43432"/>
    <w:rsid w:val="00B91467"/>
    <w:rsid w:val="00BA40CB"/>
    <w:rsid w:val="00C20118"/>
    <w:rsid w:val="00C50E36"/>
    <w:rsid w:val="00C7744B"/>
    <w:rsid w:val="00CB7924"/>
    <w:rsid w:val="00CD2786"/>
    <w:rsid w:val="00CF06D9"/>
    <w:rsid w:val="00D158DB"/>
    <w:rsid w:val="00D242D5"/>
    <w:rsid w:val="00D67FDD"/>
    <w:rsid w:val="00D70610"/>
    <w:rsid w:val="00D709FB"/>
    <w:rsid w:val="00DD432A"/>
    <w:rsid w:val="00DD6FDB"/>
    <w:rsid w:val="00E105E7"/>
    <w:rsid w:val="00E44A43"/>
    <w:rsid w:val="00E962FC"/>
    <w:rsid w:val="00EC4E9F"/>
    <w:rsid w:val="00EF4582"/>
    <w:rsid w:val="00F05BE0"/>
    <w:rsid w:val="00F503C4"/>
    <w:rsid w:val="00FF15C3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F2055"/>
  <w15:docId w15:val="{40CC411B-A9C0-4CAF-A8D9-4932B2F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D0966"/>
    <w:rPr>
      <w:color w:val="0000FF"/>
      <w:u w:val="single"/>
    </w:rPr>
  </w:style>
  <w:style w:type="paragraph" w:styleId="Revision">
    <w:name w:val="Revision"/>
    <w:hidden/>
    <w:uiPriority w:val="99"/>
    <w:semiHidden/>
    <w:rsid w:val="003F3FC7"/>
    <w:pPr>
      <w:spacing w:after="0" w:line="240" w:lineRule="auto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C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B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66" ma:contentTypeDescription="Create a new document." ma:contentTypeScope="" ma:versionID="06b43618d60dc013cea53a3e613b473c">
  <xsd:schema xmlns:xsd="http://www.w3.org/2001/XMLSchema" xmlns:xs="http://www.w3.org/2001/XMLSchema" xmlns:p="http://schemas.microsoft.com/office/2006/metadata/properties" xmlns:ns3="54c296e3-9005-469a-af59-b5f6a889ce25" xmlns:ns4="4be7a581-3a6f-45be-bc91-dc2e17c3bacc" targetNamespace="http://schemas.microsoft.com/office/2006/metadata/properties" ma:root="true" ma:fieldsID="e3a05222095a207d9a96741280fe2261" ns3:_="" ns4:_="">
    <xsd:import namespace="54c296e3-9005-469a-af59-b5f6a889ce25"/>
    <xsd:import namespace="4be7a581-3a6f-45be-bc91-dc2e17c3bacc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MediaServiceMetadata" minOccurs="0"/>
                <xsd:element ref="ns3:MediaServiceFastMetadata" minOccurs="0"/>
                <xsd:element ref="ns3:Comments" minOccurs="0"/>
                <xsd:element ref="ns3:Slides0" minOccurs="0"/>
                <xsd:element ref="ns3:Full_x0020_Name" minOccurs="0"/>
                <xsd:element ref="ns3:Tags" minOccurs="0"/>
                <xsd:element ref="ns3:Link_x0020_Target" minOccurs="0"/>
                <xsd:element ref="ns3:URL" minOccurs="0"/>
                <xsd:element ref="ns3:Category" minOccurs="0"/>
                <xsd:element ref="ns3:Date_x0020_Taken" minOccurs="0"/>
                <xsd:element ref="ns3:Camera_x0020_Model" minOccurs="0"/>
                <xsd:element ref="ns3:Dimensions" minOccurs="0"/>
                <xsd:element ref="ns3:Camera_x0020_Maker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EXIF_x0020_Version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_x0033_5mm_x0020_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File_x0020_Author" ma:index="2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6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7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28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29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0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1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s" ma:index="34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Slides0" ma:index="35" nillable="true" ma:displayName="Slides" ma:description="" ma:internalName="Slides0">
      <xsd:simpleType>
        <xsd:restriction base="dms:Text">
          <xsd:maxLength value="255"/>
        </xsd:restriction>
      </xsd:simpleType>
    </xsd:element>
    <xsd:element name="Full_x0020_Name" ma:index="36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Tags" ma:index="37" nillable="true" ma:displayName="Tags" ma:description="" ma:internalName="Tags">
      <xsd:simpleType>
        <xsd:restriction base="dms:Text">
          <xsd:maxLength value="255"/>
        </xsd:restriction>
      </xsd:simpleType>
    </xsd:element>
    <xsd:element name="Link_x0020_Target" ma:index="39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URL" ma:index="40" nillable="true" ma:displayName="URL" ma:description="" ma:internalName="URL">
      <xsd:simpleType>
        <xsd:restriction base="dms:Text">
          <xsd:maxLength value="255"/>
        </xsd:restriction>
      </xsd:simpleType>
    </xsd:element>
    <xsd:element name="Category" ma:index="41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Date_x0020_Taken" ma:index="42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amera_x0020_Model" ma:index="43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Dimensions" ma:index="44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Camera_x0020_Maker" ma:index="45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Bit_x0020_Depth" ma:index="46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47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48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9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50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EXIF_x0020_Version" ma:index="51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Program" ma:index="52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53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4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5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6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_x0033_5mm_x0020_Focal_x0020_Length" ma:index="57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ISO_x0020_Speed" ma:index="58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59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60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61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62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MediaServiceDateTaken" ma:index="6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6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6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6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6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6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6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7a581-3a6f-45be-bc91-dc2e17c3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7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otal_x0020_Editing_x0020_Time xmlns="54c296e3-9005-469a-af59-b5f6a889ce25" xsi:nil="true"/>
    <Tags xmlns="54c296e3-9005-469a-af59-b5f6a889ce25" xsi:nil="true"/>
    <EXIF_x0020_Version xmlns="54c296e3-9005-469a-af59-b5f6a889ce25" xsi:nil="true"/>
    <Item_x0020_Type xmlns="54c296e3-9005-469a-af59-b5f6a889ce25" xsi:nil="true"/>
    <Link_x0020_Target xmlns="54c296e3-9005-469a-af59-b5f6a889ce25" xsi:nil="true"/>
    <Orientation xmlns="54c296e3-9005-469a-af59-b5f6a889ce25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uter xmlns="54c296e3-9005-469a-af59-b5f6a889ce25" xsi:nil="true"/>
    <Company xmlns="54c296e3-9005-469a-af59-b5f6a889ce25" xsi:nil="true"/>
    <Date_x0020_Last_x0020_Saved xmlns="54c296e3-9005-469a-af59-b5f6a889ce25" xsi:nil="true"/>
    <Word_x0020_Count xmlns="54c296e3-9005-469a-af59-b5f6a889ce25" xsi:nil="true"/>
    <Camera_x0020_Maker xmlns="54c296e3-9005-469a-af59-b5f6a889ce25" xsi:nil="true"/>
    <Bit_x0020_Depth xmlns="54c296e3-9005-469a-af59-b5f6a889ce25" xsi:nil="true"/>
    <White_x0020_Balance xmlns="54c296e3-9005-469a-af59-b5f6a889ce25" xsi:nil="true"/>
    <Folder_x0020_Name xmlns="54c296e3-9005-469a-af59-b5f6a889ce25" xsi:nil="true"/>
    <Folder xmlns="54c296e3-9005-469a-af59-b5f6a889ce25" xsi:nil="true"/>
    <Slides0 xmlns="54c296e3-9005-469a-af59-b5f6a889ce25" xsi:nil="true"/>
    <Width xmlns="54c296e3-9005-469a-af59-b5f6a889ce25" xsi:nil="true"/>
    <Focal_x0020_Length xmlns="54c296e3-9005-469a-af59-b5f6a889ce25" xsi:nil="true"/>
    <Date_x0020_Taken xmlns="54c296e3-9005-469a-af59-b5f6a889ce25" xsi:nil="true"/>
    <Vertical_x0020_Resolution xmlns="54c296e3-9005-469a-af59-b5f6a889ce25" xsi:nil="true"/>
    <Metering_x0020_Mode xmlns="54c296e3-9005-469a-af59-b5f6a889ce25" xsi:nil="true"/>
    <Program_x0020_Mode xmlns="54c296e3-9005-469a-af59-b5f6a889ce25" xsi:nil="true"/>
    <Space_x0020_Free xmlns="54c296e3-9005-469a-af59-b5f6a889ce25" xsi:nil="true"/>
    <Pages0 xmlns="54c296e3-9005-469a-af59-b5f6a889ce25" xsi:nil="true"/>
    <Camera_x0020_Model xmlns="54c296e3-9005-469a-af59-b5f6a889ce25" xsi:nil="true"/>
    <ISO_x0020_Speed xmlns="54c296e3-9005-469a-af59-b5f6a889ce25" xsi:nil="true"/>
    <Space_x0020_Used xmlns="54c296e3-9005-469a-af59-b5f6a889ce25" xsi:nil="true"/>
    <File_x0020_Author xmlns="54c296e3-9005-469a-af59-b5f6a889ce25" xsi:nil="true"/>
    <Program_x0020_Name xmlns="54c296e3-9005-469a-af59-b5f6a889ce25" xsi:nil="true"/>
    <Flash_x0020_Mode xmlns="54c296e3-9005-469a-af59-b5f6a889ce25" xsi:nil="true"/>
    <_x0033_5mm_x0020_Focal_x0020_Length xmlns="54c296e3-9005-469a-af59-b5f6a889ce25" xsi:nil="true"/>
    <Perceived_x0020_Type xmlns="54c296e3-9005-469a-af59-b5f6a889ce25" xsi:nil="true"/>
    <File_x0020_System_x0020_Path xmlns="54c296e3-9005-469a-af59-b5f6a889ce25" xsi:nil="true"/>
    <Full_x0020_Name xmlns="54c296e3-9005-469a-af59-b5f6a889ce25" xsi:nil="true"/>
    <Dimensions xmlns="54c296e3-9005-469a-af59-b5f6a889ce25" xsi:nil="true"/>
    <Comments xmlns="54c296e3-9005-469a-af59-b5f6a889ce25" xsi:nil="true"/>
    <Content_x0020_Created xmlns="54c296e3-9005-469a-af59-b5f6a889ce25" xsi:nil="true"/>
    <Category xmlns="54c296e3-9005-469a-af59-b5f6a889ce25" xsi:nil="true"/>
    <Exposure_x0020_Program xmlns="54c296e3-9005-469a-af59-b5f6a889ce25" xsi:nil="true"/>
    <Exposure_x0020_Time xmlns="54c296e3-9005-469a-af59-b5f6a889ce25" xsi:nil="true"/>
    <F_x002d_Stop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F9FB-4FAA-48AC-99F9-005AF44B3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96e3-9005-469a-af59-b5f6a889ce25"/>
    <ds:schemaRef ds:uri="4be7a581-3a6f-45be-bc91-dc2e17c3b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7AB4E-D4AB-4914-B850-776E139CEC19}">
  <ds:schemaRefs>
    <ds:schemaRef ds:uri="http://schemas.microsoft.com/office/2006/metadata/properties"/>
    <ds:schemaRef ds:uri="http://schemas.microsoft.com/office/infopath/2007/PartnerControls"/>
    <ds:schemaRef ds:uri="54c296e3-9005-469a-af59-b5f6a889ce25"/>
  </ds:schemaRefs>
</ds:datastoreItem>
</file>

<file path=customXml/itemProps4.xml><?xml version="1.0" encoding="utf-8"?>
<ds:datastoreItem xmlns:ds="http://schemas.openxmlformats.org/officeDocument/2006/customXml" ds:itemID="{BE6F506F-CEF3-4D80-9520-F9E9F5D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 of Volunteers - VAR Perth</vt:lpstr>
    </vt:vector>
  </TitlesOfParts>
  <Company>Vision Australia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 of Volunteers - VAR Perth</dc:title>
  <dc:creator>Melissa Curulli</dc:creator>
  <cp:lastModifiedBy>Conrad Browne</cp:lastModifiedBy>
  <cp:revision>2</cp:revision>
  <dcterms:created xsi:type="dcterms:W3CDTF">2022-02-14T22:28:00Z</dcterms:created>
  <dcterms:modified xsi:type="dcterms:W3CDTF">2022-02-14T22:28:00Z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