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6AA15" w14:textId="77777777" w:rsidR="00851F97" w:rsidRDefault="00851F97">
      <w:r>
        <w:rPr>
          <w:noProof/>
          <w:lang w:eastAsia="en-AU"/>
        </w:rPr>
        <mc:AlternateContent>
          <mc:Choice Requires="wps">
            <w:drawing>
              <wp:anchor distT="0" distB="0" distL="114300" distR="114300" simplePos="0" relativeHeight="251659264" behindDoc="0" locked="0" layoutInCell="0" allowOverlap="1" wp14:anchorId="2B3D96A1" wp14:editId="74C8564F">
                <wp:simplePos x="0" y="0"/>
                <wp:positionH relativeFrom="margin">
                  <wp:posOffset>1147445</wp:posOffset>
                </wp:positionH>
                <wp:positionV relativeFrom="paragraph">
                  <wp:posOffset>83820</wp:posOffset>
                </wp:positionV>
                <wp:extent cx="4114800" cy="3657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1153F" w14:textId="77777777" w:rsidR="00851F97" w:rsidRDefault="00851F97" w:rsidP="00851F97">
                            <w:pPr>
                              <w:pStyle w:val="Heading1"/>
                              <w:jc w:val="center"/>
                              <w:rPr>
                                <w:color w:val="FFFFFF"/>
                                <w:sz w:val="32"/>
                              </w:rPr>
                            </w:pPr>
                            <w:r>
                              <w:rPr>
                                <w:color w:val="FFFFFF"/>
                                <w:sz w:val="32"/>
                              </w:rPr>
                              <w:t>POSITION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D96A1" id="_x0000_t202" coordsize="21600,21600" o:spt="202" path="m,l,21600r21600,l21600,xe">
                <v:stroke joinstyle="miter"/>
                <v:path gradientshapeok="t" o:connecttype="rect"/>
              </v:shapetype>
              <v:shape id="Text Box 10" o:spid="_x0000_s1026" type="#_x0000_t202" style="position:absolute;margin-left:90.35pt;margin-top:6.6pt;width:324pt;height:2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5K8twIAALs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" o:allowincell="f" filled="f" stroked="f">
                <v:textbox>
                  <w:txbxContent>
                    <w:p w14:paraId="0741153F" w14:textId="77777777" w:rsidR="00851F97" w:rsidRDefault="00851F97" w:rsidP="00851F97">
                      <w:pPr>
                        <w:pStyle w:val="Heading1"/>
                        <w:jc w:val="center"/>
                        <w:rPr>
                          <w:color w:val="FFFFFF"/>
                          <w:sz w:val="32"/>
                        </w:rPr>
                      </w:pPr>
                      <w:r>
                        <w:rPr>
                          <w:color w:val="FFFFFF"/>
                          <w:sz w:val="32"/>
                        </w:rPr>
                        <w:t>POSITION DESCRIPTION</w:t>
                      </w:r>
                    </w:p>
                  </w:txbxContent>
                </v:textbox>
                <w10:wrap anchorx="margin"/>
              </v:shape>
            </w:pict>
          </mc:Fallback>
        </mc:AlternateContent>
      </w:r>
      <w:r>
        <w:rPr>
          <w:rFonts w:ascii="CG Omega" w:hAnsi="CG Omega"/>
          <w:noProof/>
          <w:sz w:val="32"/>
          <w:lang w:eastAsia="en-AU"/>
        </w:rPr>
        <w:drawing>
          <wp:inline distT="0" distB="0" distL="0" distR="0" wp14:anchorId="44A3FAE7" wp14:editId="61DD4077">
            <wp:extent cx="6120000" cy="457200"/>
            <wp:effectExtent l="0" t="0" r="0" b="0"/>
            <wp:docPr id="2" name="Picture 2" descr="Description: darkpurple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arkpurplewa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000" cy="457200"/>
                    </a:xfrm>
                    <a:prstGeom prst="rect">
                      <a:avLst/>
                    </a:prstGeom>
                    <a:noFill/>
                    <a:ln>
                      <a:noFill/>
                    </a:ln>
                  </pic:spPr>
                </pic:pic>
              </a:graphicData>
            </a:graphic>
          </wp:inline>
        </w:drawing>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2122"/>
        <w:gridCol w:w="7517"/>
      </w:tblGrid>
      <w:tr w:rsidR="00851F97" w:rsidRPr="00851F97" w14:paraId="74C80E61" w14:textId="77777777" w:rsidTr="00851F97">
        <w:tc>
          <w:tcPr>
            <w:tcW w:w="2122" w:type="dxa"/>
            <w:shd w:val="clear" w:color="auto" w:fill="BDD6EE" w:themeFill="accent1" w:themeFillTint="66"/>
            <w:vAlign w:val="center"/>
          </w:tcPr>
          <w:p w14:paraId="6E77CD9B"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Position Title</w:t>
            </w:r>
          </w:p>
        </w:tc>
        <w:tc>
          <w:tcPr>
            <w:tcW w:w="7517" w:type="dxa"/>
            <w:shd w:val="clear" w:color="auto" w:fill="BDD6EE" w:themeFill="accent1" w:themeFillTint="66"/>
            <w:vAlign w:val="center"/>
          </w:tcPr>
          <w:p w14:paraId="05179552" w14:textId="77777777" w:rsidR="00851F97" w:rsidRPr="00CC59E7" w:rsidRDefault="00796678" w:rsidP="0015535D">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 xml:space="preserve">Digital </w:t>
            </w:r>
            <w:r w:rsidR="00AF2A24">
              <w:rPr>
                <w:rFonts w:ascii="Arial" w:hAnsi="Arial" w:cs="Arial"/>
                <w:noProof/>
              </w:rPr>
              <w:t>Media</w:t>
            </w:r>
            <w:r>
              <w:rPr>
                <w:rFonts w:ascii="Arial" w:hAnsi="Arial" w:cs="Arial"/>
                <w:noProof/>
              </w:rPr>
              <w:t xml:space="preserve"> </w:t>
            </w:r>
            <w:r w:rsidR="00CC544E">
              <w:rPr>
                <w:rFonts w:ascii="Arial" w:hAnsi="Arial" w:cs="Arial"/>
                <w:noProof/>
              </w:rPr>
              <w:t>Officer</w:t>
            </w:r>
          </w:p>
        </w:tc>
      </w:tr>
      <w:tr w:rsidR="00851F97" w:rsidRPr="00851F97" w14:paraId="5C9A47AF" w14:textId="77777777" w:rsidTr="00851F97">
        <w:tc>
          <w:tcPr>
            <w:tcW w:w="2122" w:type="dxa"/>
            <w:shd w:val="clear" w:color="auto" w:fill="BDD6EE" w:themeFill="accent1" w:themeFillTint="66"/>
            <w:vAlign w:val="center"/>
          </w:tcPr>
          <w:p w14:paraId="39DC83CB"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Position No.</w:t>
            </w:r>
          </w:p>
        </w:tc>
        <w:tc>
          <w:tcPr>
            <w:tcW w:w="7517" w:type="dxa"/>
            <w:shd w:val="clear" w:color="auto" w:fill="BDD6EE" w:themeFill="accent1" w:themeFillTint="66"/>
            <w:vAlign w:val="center"/>
          </w:tcPr>
          <w:p w14:paraId="5BB8D398" w14:textId="77777777" w:rsidR="00851F97" w:rsidRPr="00851F97" w:rsidRDefault="00CC544E"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594</w:t>
            </w:r>
          </w:p>
        </w:tc>
      </w:tr>
      <w:tr w:rsidR="00851F97" w:rsidRPr="00851F97" w14:paraId="355BCAE1" w14:textId="77777777" w:rsidTr="00851F97">
        <w:tc>
          <w:tcPr>
            <w:tcW w:w="2122" w:type="dxa"/>
            <w:shd w:val="clear" w:color="auto" w:fill="BDD6EE" w:themeFill="accent1" w:themeFillTint="66"/>
            <w:vAlign w:val="center"/>
          </w:tcPr>
          <w:p w14:paraId="25BCD9C5"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Position Status</w:t>
            </w:r>
          </w:p>
        </w:tc>
        <w:tc>
          <w:tcPr>
            <w:tcW w:w="7517" w:type="dxa"/>
            <w:shd w:val="clear" w:color="auto" w:fill="BDD6EE" w:themeFill="accent1" w:themeFillTint="66"/>
            <w:vAlign w:val="center"/>
          </w:tcPr>
          <w:p w14:paraId="58FB2232" w14:textId="77777777" w:rsidR="00851F97" w:rsidRPr="00851F97" w:rsidRDefault="009A3819"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Permanent</w:t>
            </w:r>
            <w:r w:rsidR="00641689">
              <w:rPr>
                <w:rFonts w:ascii="Arial" w:hAnsi="Arial" w:cs="Arial"/>
                <w:noProof/>
              </w:rPr>
              <w:t xml:space="preserve"> Full-Time </w:t>
            </w:r>
          </w:p>
        </w:tc>
      </w:tr>
      <w:tr w:rsidR="00851F97" w:rsidRPr="00851F97" w14:paraId="0DD380F1" w14:textId="77777777" w:rsidTr="00851F97">
        <w:tc>
          <w:tcPr>
            <w:tcW w:w="2122" w:type="dxa"/>
            <w:shd w:val="clear" w:color="auto" w:fill="BDD6EE" w:themeFill="accent1" w:themeFillTint="66"/>
            <w:vAlign w:val="center"/>
          </w:tcPr>
          <w:p w14:paraId="1D82F71A"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Business Unit</w:t>
            </w:r>
          </w:p>
        </w:tc>
        <w:tc>
          <w:tcPr>
            <w:tcW w:w="7517" w:type="dxa"/>
            <w:shd w:val="clear" w:color="auto" w:fill="BDD6EE" w:themeFill="accent1" w:themeFillTint="66"/>
            <w:vAlign w:val="center"/>
          </w:tcPr>
          <w:p w14:paraId="444E605C" w14:textId="77777777" w:rsidR="00851F97" w:rsidRPr="00851F97" w:rsidRDefault="009A3819"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Chief Executive Officer</w:t>
            </w:r>
          </w:p>
        </w:tc>
      </w:tr>
      <w:tr w:rsidR="00851F97" w:rsidRPr="00851F97" w14:paraId="47D66D9F" w14:textId="77777777" w:rsidTr="00851F97">
        <w:tc>
          <w:tcPr>
            <w:tcW w:w="2122" w:type="dxa"/>
            <w:shd w:val="clear" w:color="auto" w:fill="BDD6EE" w:themeFill="accent1" w:themeFillTint="66"/>
            <w:vAlign w:val="center"/>
          </w:tcPr>
          <w:p w14:paraId="06065706"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Division</w:t>
            </w:r>
          </w:p>
        </w:tc>
        <w:tc>
          <w:tcPr>
            <w:tcW w:w="7517" w:type="dxa"/>
            <w:shd w:val="clear" w:color="auto" w:fill="BDD6EE" w:themeFill="accent1" w:themeFillTint="66"/>
            <w:vAlign w:val="center"/>
          </w:tcPr>
          <w:p w14:paraId="3C4540DF" w14:textId="77777777" w:rsidR="00851F97" w:rsidRPr="00851F97" w:rsidRDefault="009A3819"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Chief Executive Officer</w:t>
            </w:r>
          </w:p>
        </w:tc>
      </w:tr>
      <w:tr w:rsidR="00851F97" w:rsidRPr="00851F97" w14:paraId="0765AE70" w14:textId="77777777" w:rsidTr="00851F97">
        <w:tc>
          <w:tcPr>
            <w:tcW w:w="2122" w:type="dxa"/>
            <w:shd w:val="clear" w:color="auto" w:fill="BDD6EE" w:themeFill="accent1" w:themeFillTint="66"/>
          </w:tcPr>
          <w:p w14:paraId="083858F6"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Classification</w:t>
            </w:r>
          </w:p>
        </w:tc>
        <w:tc>
          <w:tcPr>
            <w:tcW w:w="7517" w:type="dxa"/>
            <w:shd w:val="clear" w:color="auto" w:fill="BDD6EE" w:themeFill="accent1" w:themeFillTint="66"/>
            <w:vAlign w:val="center"/>
          </w:tcPr>
          <w:p w14:paraId="74B993EE" w14:textId="77777777" w:rsidR="00851F97" w:rsidRDefault="00CC544E"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Band 5</w:t>
            </w:r>
          </w:p>
          <w:p w14:paraId="0E6D0501"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noProof/>
              </w:rPr>
              <w:t>Terms and conditions of employment are in accordance with the current Wellington Shire Council Enterprise Agreement</w:t>
            </w:r>
          </w:p>
        </w:tc>
      </w:tr>
      <w:tr w:rsidR="00851F97" w:rsidRPr="00851F97" w14:paraId="6A259388" w14:textId="77777777" w:rsidTr="00851F97">
        <w:tc>
          <w:tcPr>
            <w:tcW w:w="2122" w:type="dxa"/>
            <w:shd w:val="clear" w:color="auto" w:fill="BDD6EE" w:themeFill="accent1" w:themeFillTint="66"/>
            <w:vAlign w:val="center"/>
          </w:tcPr>
          <w:p w14:paraId="62E1C591"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Date Approved</w:t>
            </w:r>
          </w:p>
        </w:tc>
        <w:tc>
          <w:tcPr>
            <w:tcW w:w="7517" w:type="dxa"/>
            <w:shd w:val="clear" w:color="auto" w:fill="BDD6EE" w:themeFill="accent1" w:themeFillTint="66"/>
            <w:vAlign w:val="center"/>
          </w:tcPr>
          <w:p w14:paraId="0A654570" w14:textId="77777777" w:rsidR="00851F97" w:rsidRPr="00851F97" w:rsidRDefault="00A57B18"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January</w:t>
            </w:r>
            <w:r w:rsidR="008D038B">
              <w:rPr>
                <w:rFonts w:ascii="Arial" w:hAnsi="Arial" w:cs="Arial"/>
                <w:noProof/>
              </w:rPr>
              <w:t xml:space="preserve"> 201</w:t>
            </w:r>
            <w:r>
              <w:rPr>
                <w:rFonts w:ascii="Arial" w:hAnsi="Arial" w:cs="Arial"/>
                <w:noProof/>
              </w:rPr>
              <w:t>8</w:t>
            </w:r>
          </w:p>
        </w:tc>
      </w:tr>
      <w:tr w:rsidR="00851F97" w:rsidRPr="00851F97" w14:paraId="29266EA8" w14:textId="77777777" w:rsidTr="00851F97">
        <w:tc>
          <w:tcPr>
            <w:tcW w:w="2122" w:type="dxa"/>
            <w:shd w:val="clear" w:color="auto" w:fill="BDD6EE" w:themeFill="accent1" w:themeFillTint="66"/>
            <w:vAlign w:val="center"/>
          </w:tcPr>
          <w:p w14:paraId="3E99AAF0"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Approved By</w:t>
            </w:r>
          </w:p>
        </w:tc>
        <w:tc>
          <w:tcPr>
            <w:tcW w:w="7517" w:type="dxa"/>
            <w:shd w:val="clear" w:color="auto" w:fill="BDD6EE" w:themeFill="accent1" w:themeFillTint="66"/>
            <w:vAlign w:val="center"/>
          </w:tcPr>
          <w:p w14:paraId="283F8D8F" w14:textId="77777777" w:rsidR="00851F97" w:rsidRPr="00851F97" w:rsidRDefault="009A3819"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Chief Executive Officer</w:t>
            </w:r>
          </w:p>
        </w:tc>
      </w:tr>
    </w:tbl>
    <w:p w14:paraId="426FF65A" w14:textId="77777777" w:rsidR="00851F97" w:rsidRPr="00851F97" w:rsidRDefault="00851F97" w:rsidP="00851F97">
      <w:pPr>
        <w:tabs>
          <w:tab w:val="left" w:pos="318"/>
        </w:tabs>
        <w:autoSpaceDE w:val="0"/>
        <w:autoSpaceDN w:val="0"/>
        <w:adjustRightInd w:val="0"/>
        <w:spacing w:before="120" w:after="120"/>
        <w:jc w:val="both"/>
        <w:rPr>
          <w:rFonts w:ascii="Arial" w:hAnsi="Arial" w:cs="Arial"/>
          <w:b/>
          <w:bCs/>
        </w:rPr>
      </w:pPr>
      <w:r w:rsidRPr="00851F97">
        <w:rPr>
          <w:rFonts w:ascii="Arial" w:hAnsi="Arial" w:cs="Arial"/>
          <w:b/>
          <w:bCs/>
        </w:rPr>
        <w:t>WELLINGTON SHIRE COUNCIL VALUES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2122"/>
        <w:gridCol w:w="7517"/>
      </w:tblGrid>
      <w:tr w:rsidR="00851F97" w:rsidRPr="00851F97" w14:paraId="60C92250" w14:textId="77777777" w:rsidTr="00851F97">
        <w:trPr>
          <w:trHeight w:val="429"/>
        </w:trPr>
        <w:tc>
          <w:tcPr>
            <w:tcW w:w="2122" w:type="dxa"/>
            <w:shd w:val="clear" w:color="auto" w:fill="BDD6EE" w:themeFill="accent1" w:themeFillTint="66"/>
            <w:vAlign w:val="center"/>
          </w:tcPr>
          <w:p w14:paraId="5C4AB3EF"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Cooperation</w:t>
            </w:r>
          </w:p>
        </w:tc>
        <w:tc>
          <w:tcPr>
            <w:tcW w:w="7517" w:type="dxa"/>
            <w:shd w:val="clear" w:color="auto" w:fill="BDD6EE" w:themeFill="accent1" w:themeFillTint="66"/>
            <w:vAlign w:val="center"/>
          </w:tcPr>
          <w:p w14:paraId="38E5BE7A"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rPr>
              <w:t>Working together, teamwork, collaboration and being solution-oriented.</w:t>
            </w:r>
          </w:p>
        </w:tc>
      </w:tr>
      <w:tr w:rsidR="00851F97" w:rsidRPr="00851F97" w14:paraId="66059C95" w14:textId="77777777" w:rsidTr="00851F97">
        <w:tc>
          <w:tcPr>
            <w:tcW w:w="2122" w:type="dxa"/>
            <w:shd w:val="clear" w:color="auto" w:fill="BDD6EE" w:themeFill="accent1" w:themeFillTint="66"/>
            <w:vAlign w:val="center"/>
          </w:tcPr>
          <w:p w14:paraId="1F3648A8"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Integrity</w:t>
            </w:r>
          </w:p>
        </w:tc>
        <w:tc>
          <w:tcPr>
            <w:tcW w:w="7517" w:type="dxa"/>
            <w:shd w:val="clear" w:color="auto" w:fill="BDD6EE" w:themeFill="accent1" w:themeFillTint="66"/>
            <w:vAlign w:val="center"/>
          </w:tcPr>
          <w:p w14:paraId="008E1699"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rPr>
            </w:pPr>
            <w:r w:rsidRPr="00851F97">
              <w:rPr>
                <w:rFonts w:ascii="Arial" w:hAnsi="Arial" w:cs="Arial"/>
                <w:bCs/>
              </w:rPr>
              <w:t>Acting</w:t>
            </w:r>
            <w:r w:rsidRPr="00851F97">
              <w:rPr>
                <w:rFonts w:ascii="Arial" w:hAnsi="Arial" w:cs="Arial"/>
              </w:rPr>
              <w:t xml:space="preserve"> with respect, honesty, reliability, trust, tolerance and understanding.</w:t>
            </w:r>
          </w:p>
        </w:tc>
      </w:tr>
      <w:tr w:rsidR="00851F97" w:rsidRPr="00851F97" w14:paraId="1ACB846B" w14:textId="77777777" w:rsidTr="00851F97">
        <w:tc>
          <w:tcPr>
            <w:tcW w:w="2122" w:type="dxa"/>
            <w:shd w:val="clear" w:color="auto" w:fill="BDD6EE" w:themeFill="accent1" w:themeFillTint="66"/>
            <w:vAlign w:val="center"/>
          </w:tcPr>
          <w:p w14:paraId="0054F865"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Balance</w:t>
            </w:r>
          </w:p>
        </w:tc>
        <w:tc>
          <w:tcPr>
            <w:tcW w:w="7517" w:type="dxa"/>
            <w:shd w:val="clear" w:color="auto" w:fill="BDD6EE" w:themeFill="accent1" w:themeFillTint="66"/>
            <w:vAlign w:val="center"/>
          </w:tcPr>
          <w:p w14:paraId="56C9E7B9" w14:textId="77777777" w:rsidR="00851F97" w:rsidRPr="00851F97" w:rsidRDefault="00851F97" w:rsidP="00851F97">
            <w:pPr>
              <w:tabs>
                <w:tab w:val="left" w:pos="318"/>
              </w:tabs>
              <w:autoSpaceDE w:val="0"/>
              <w:autoSpaceDN w:val="0"/>
              <w:adjustRightInd w:val="0"/>
              <w:spacing w:before="60" w:after="60"/>
              <w:rPr>
                <w:rFonts w:ascii="Arial" w:hAnsi="Arial" w:cs="Arial"/>
                <w:noProof/>
              </w:rPr>
            </w:pPr>
            <w:r w:rsidRPr="00851F97">
              <w:rPr>
                <w:rFonts w:ascii="Arial" w:hAnsi="Arial" w:cs="Arial"/>
              </w:rPr>
              <w:t>Demonstrating fairness, equity and flexibility. Consider work-life balance and balancing community needs against resources.</w:t>
            </w:r>
          </w:p>
        </w:tc>
      </w:tr>
      <w:tr w:rsidR="00851F97" w:rsidRPr="00851F97" w14:paraId="17AA1E14" w14:textId="77777777" w:rsidTr="00851F97">
        <w:tc>
          <w:tcPr>
            <w:tcW w:w="2122" w:type="dxa"/>
            <w:shd w:val="clear" w:color="auto" w:fill="BDD6EE" w:themeFill="accent1" w:themeFillTint="66"/>
          </w:tcPr>
          <w:p w14:paraId="0CA3C76E"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bCs/>
              </w:rPr>
              <w:t>Professionalism</w:t>
            </w:r>
          </w:p>
        </w:tc>
        <w:tc>
          <w:tcPr>
            <w:tcW w:w="7517" w:type="dxa"/>
            <w:shd w:val="clear" w:color="auto" w:fill="BDD6EE" w:themeFill="accent1" w:themeFillTint="66"/>
            <w:vAlign w:val="center"/>
          </w:tcPr>
          <w:p w14:paraId="0226702D" w14:textId="77777777" w:rsidR="00851F97" w:rsidRPr="00851F97" w:rsidRDefault="00851F97" w:rsidP="00851F97">
            <w:pPr>
              <w:tabs>
                <w:tab w:val="left" w:pos="318"/>
              </w:tabs>
              <w:autoSpaceDE w:val="0"/>
              <w:autoSpaceDN w:val="0"/>
              <w:adjustRightInd w:val="0"/>
              <w:spacing w:before="60" w:after="60"/>
              <w:rPr>
                <w:rFonts w:ascii="Arial" w:hAnsi="Arial" w:cs="Arial"/>
              </w:rPr>
            </w:pPr>
            <w:r w:rsidRPr="00851F97">
              <w:rPr>
                <w:rFonts w:ascii="Arial" w:hAnsi="Arial" w:cs="Arial"/>
              </w:rPr>
              <w:t>Personal development and meaningful work, being competent, innovative and courageous, focus on excellence and continuous improvement.</w:t>
            </w:r>
          </w:p>
        </w:tc>
      </w:tr>
    </w:tbl>
    <w:p w14:paraId="7450B3CA" w14:textId="77777777" w:rsidR="00851F97" w:rsidRPr="00851F97" w:rsidRDefault="006B084F" w:rsidP="00851F97">
      <w:pPr>
        <w:tabs>
          <w:tab w:val="left" w:pos="318"/>
        </w:tabs>
        <w:autoSpaceDE w:val="0"/>
        <w:autoSpaceDN w:val="0"/>
        <w:adjustRightInd w:val="0"/>
        <w:spacing w:before="120" w:after="120"/>
        <w:jc w:val="both"/>
        <w:rPr>
          <w:rFonts w:ascii="Arial" w:hAnsi="Arial" w:cs="Arial"/>
          <w:b/>
          <w:bCs/>
        </w:rPr>
      </w:pPr>
      <w:r>
        <w:rPr>
          <w:rFonts w:ascii="Arial" w:hAnsi="Arial" w:cs="Arial"/>
          <w:b/>
          <w:bCs/>
        </w:rPr>
        <w:t xml:space="preserve"> </w:t>
      </w:r>
      <w:r w:rsidR="00851F97">
        <w:rPr>
          <w:rFonts w:ascii="Arial" w:hAnsi="Arial" w:cs="Arial"/>
          <w:b/>
          <w:bCs/>
        </w:rPr>
        <w:t>POSITION OBJECTIVE</w:t>
      </w:r>
    </w:p>
    <w:p w14:paraId="08BC1A78" w14:textId="6750B02B" w:rsidR="00DB7F5F" w:rsidRPr="00DB7F5F" w:rsidRDefault="00AF2A24" w:rsidP="00AF2A24">
      <w:pPr>
        <w:spacing w:before="100" w:beforeAutospacing="1" w:after="100" w:afterAutospacing="1"/>
        <w:rPr>
          <w:rFonts w:ascii="Arial" w:eastAsia="Times New Roman" w:hAnsi="Arial" w:cs="Arial"/>
          <w:color w:val="000000"/>
          <w:shd w:val="clear" w:color="auto" w:fill="FFFFFF"/>
          <w:lang w:val="en" w:eastAsia="en-AU"/>
        </w:rPr>
      </w:pPr>
      <w:r w:rsidRPr="00AF2A24">
        <w:rPr>
          <w:rFonts w:ascii="Arial" w:eastAsia="Times New Roman" w:hAnsi="Arial" w:cs="Arial"/>
          <w:shd w:val="clear" w:color="auto" w:fill="FFFFFF"/>
          <w:lang w:val="en" w:eastAsia="en-AU"/>
        </w:rPr>
        <w:t xml:space="preserve">The Digital Media Officer </w:t>
      </w:r>
      <w:r w:rsidR="00725B52">
        <w:rPr>
          <w:rFonts w:ascii="Arial" w:eastAsia="Times New Roman" w:hAnsi="Arial" w:cs="Arial"/>
          <w:shd w:val="clear" w:color="auto" w:fill="FFFFFF"/>
          <w:lang w:val="en" w:eastAsia="en-AU"/>
        </w:rPr>
        <w:t xml:space="preserve">is responsible for </w:t>
      </w:r>
      <w:r w:rsidRPr="00AF2A24">
        <w:rPr>
          <w:rFonts w:ascii="Arial" w:eastAsia="Times New Roman" w:hAnsi="Arial" w:cs="Arial"/>
          <w:shd w:val="clear" w:color="auto" w:fill="FFFFFF"/>
          <w:lang w:val="en" w:eastAsia="en-AU"/>
        </w:rPr>
        <w:t>build</w:t>
      </w:r>
      <w:r w:rsidR="00725B52">
        <w:rPr>
          <w:rFonts w:ascii="Arial" w:eastAsia="Times New Roman" w:hAnsi="Arial" w:cs="Arial"/>
          <w:shd w:val="clear" w:color="auto" w:fill="FFFFFF"/>
          <w:lang w:val="en" w:eastAsia="en-AU"/>
        </w:rPr>
        <w:t>ing</w:t>
      </w:r>
      <w:r w:rsidRPr="00AF2A24">
        <w:rPr>
          <w:rFonts w:ascii="Arial" w:eastAsia="Times New Roman" w:hAnsi="Arial" w:cs="Arial"/>
          <w:shd w:val="clear" w:color="auto" w:fill="FFFFFF"/>
          <w:lang w:val="en" w:eastAsia="en-AU"/>
        </w:rPr>
        <w:t> Council’s digital presence with engaging and effective content, targeted digital outreach and the development of high impact campaigns</w:t>
      </w:r>
      <w:r w:rsidR="00DB7F5F">
        <w:rPr>
          <w:rFonts w:ascii="Arial" w:eastAsia="Times New Roman" w:hAnsi="Arial" w:cs="Arial"/>
          <w:shd w:val="clear" w:color="auto" w:fill="FFFFFF"/>
          <w:lang w:val="en" w:eastAsia="en-AU"/>
        </w:rPr>
        <w:t>.</w:t>
      </w:r>
      <w:r w:rsidR="00DB7F5F">
        <w:rPr>
          <w:rFonts w:ascii="Arial" w:eastAsia="Times New Roman" w:hAnsi="Arial" w:cs="Arial"/>
          <w:lang w:val="en" w:eastAsia="en-AU"/>
        </w:rPr>
        <w:t xml:space="preserve"> </w:t>
      </w:r>
      <w:r w:rsidRPr="00A57B18">
        <w:rPr>
          <w:rFonts w:ascii="Arial" w:eastAsia="Times New Roman" w:hAnsi="Arial" w:cs="Arial"/>
          <w:color w:val="000000"/>
          <w:shd w:val="clear" w:color="auto" w:fill="FFFFFF"/>
          <w:lang w:val="en" w:eastAsia="en-AU"/>
        </w:rPr>
        <w:t xml:space="preserve">The incumbent </w:t>
      </w:r>
      <w:r w:rsidR="00725B52">
        <w:rPr>
          <w:rFonts w:ascii="Arial" w:eastAsia="Times New Roman" w:hAnsi="Arial" w:cs="Arial"/>
          <w:color w:val="000000"/>
          <w:shd w:val="clear" w:color="auto" w:fill="FFFFFF"/>
          <w:lang w:val="en" w:eastAsia="en-AU"/>
        </w:rPr>
        <w:t>must</w:t>
      </w:r>
      <w:r w:rsidRPr="00A57B18">
        <w:rPr>
          <w:rFonts w:ascii="Arial" w:eastAsia="Times New Roman" w:hAnsi="Arial" w:cs="Arial"/>
          <w:color w:val="000000"/>
          <w:shd w:val="clear" w:color="auto" w:fill="FFFFFF"/>
          <w:lang w:val="en" w:eastAsia="en-AU"/>
        </w:rPr>
        <w:t xml:space="preserve"> have a strong background in marketing and communications, a creative flair and a passion for emerging technologies</w:t>
      </w:r>
      <w:r w:rsidR="00A57B18" w:rsidRPr="00A57B18">
        <w:rPr>
          <w:rFonts w:ascii="Arial" w:eastAsia="Times New Roman" w:hAnsi="Arial" w:cs="Arial"/>
          <w:color w:val="000000"/>
          <w:shd w:val="clear" w:color="auto" w:fill="FFFFFF"/>
          <w:lang w:val="en" w:eastAsia="en-AU"/>
        </w:rPr>
        <w:t>,</w:t>
      </w:r>
      <w:r w:rsidR="00A57B18">
        <w:rPr>
          <w:rFonts w:ascii="Arial" w:eastAsia="Times New Roman" w:hAnsi="Arial" w:cs="Arial"/>
          <w:color w:val="000000"/>
          <w:shd w:val="clear" w:color="auto" w:fill="FFFFFF"/>
          <w:lang w:val="en" w:eastAsia="en-AU"/>
        </w:rPr>
        <w:t xml:space="preserve"> along with</w:t>
      </w:r>
      <w:r w:rsidR="00A57B18" w:rsidRPr="00A57B18">
        <w:rPr>
          <w:rFonts w:ascii="Arial" w:eastAsia="Times New Roman" w:hAnsi="Arial" w:cs="Arial"/>
          <w:color w:val="000000"/>
          <w:shd w:val="clear" w:color="auto" w:fill="FFFFFF"/>
          <w:lang w:val="en" w:eastAsia="en-AU"/>
        </w:rPr>
        <w:t xml:space="preserve"> high levels of administrative, organisatio</w:t>
      </w:r>
      <w:r w:rsidR="00725B52">
        <w:rPr>
          <w:rFonts w:ascii="Arial" w:eastAsia="Times New Roman" w:hAnsi="Arial" w:cs="Arial"/>
          <w:color w:val="000000"/>
          <w:shd w:val="clear" w:color="auto" w:fill="FFFFFF"/>
          <w:lang w:val="en" w:eastAsia="en-AU"/>
        </w:rPr>
        <w:t xml:space="preserve">n, exceptional </w:t>
      </w:r>
      <w:r w:rsidR="00725B52" w:rsidRPr="00AF2A24">
        <w:rPr>
          <w:rFonts w:ascii="Arial" w:eastAsia="Times New Roman" w:hAnsi="Arial" w:cs="Arial"/>
          <w:shd w:val="clear" w:color="auto" w:fill="FFFFFF"/>
          <w:lang w:val="en" w:eastAsia="en-AU"/>
        </w:rPr>
        <w:t>customer</w:t>
      </w:r>
      <w:r w:rsidR="00725B52">
        <w:rPr>
          <w:rFonts w:ascii="Arial" w:eastAsia="Times New Roman" w:hAnsi="Arial" w:cs="Arial"/>
          <w:shd w:val="clear" w:color="auto" w:fill="FFFFFF"/>
          <w:lang w:val="en" w:eastAsia="en-AU"/>
        </w:rPr>
        <w:t xml:space="preserve"> service </w:t>
      </w:r>
      <w:r w:rsidR="00A57B18" w:rsidRPr="00A57B18">
        <w:rPr>
          <w:rFonts w:ascii="Arial" w:eastAsia="Times New Roman" w:hAnsi="Arial" w:cs="Arial"/>
          <w:color w:val="000000"/>
          <w:shd w:val="clear" w:color="auto" w:fill="FFFFFF"/>
          <w:lang w:val="en" w:eastAsia="en-AU"/>
        </w:rPr>
        <w:t>and communication skills.</w:t>
      </w:r>
    </w:p>
    <w:p w14:paraId="5A608B07" w14:textId="77777777" w:rsidR="00851F97" w:rsidRDefault="006B084F" w:rsidP="00146460">
      <w:pPr>
        <w:tabs>
          <w:tab w:val="left" w:pos="318"/>
        </w:tabs>
        <w:autoSpaceDE w:val="0"/>
        <w:autoSpaceDN w:val="0"/>
        <w:adjustRightInd w:val="0"/>
        <w:spacing w:before="240" w:after="120"/>
        <w:jc w:val="both"/>
        <w:rPr>
          <w:rFonts w:ascii="Arial" w:hAnsi="Arial" w:cs="Arial"/>
          <w:b/>
          <w:bCs/>
        </w:rPr>
      </w:pPr>
      <w:r>
        <w:rPr>
          <w:rFonts w:ascii="Arial" w:hAnsi="Arial" w:cs="Arial"/>
          <w:b/>
          <w:bCs/>
        </w:rPr>
        <w:t xml:space="preserve">  </w:t>
      </w:r>
      <w:r w:rsidR="00851F97">
        <w:rPr>
          <w:rFonts w:ascii="Arial" w:hAnsi="Arial" w:cs="Arial"/>
          <w:b/>
          <w:bCs/>
        </w:rPr>
        <w:t>ORGANISATIONAL RELATIONSHIPS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17"/>
      </w:tblGrid>
      <w:tr w:rsidR="00851F97" w:rsidRPr="00851F97" w14:paraId="5CF824D0" w14:textId="77777777" w:rsidTr="00851F97">
        <w:tc>
          <w:tcPr>
            <w:tcW w:w="2122" w:type="dxa"/>
            <w:shd w:val="clear" w:color="auto" w:fill="auto"/>
            <w:vAlign w:val="center"/>
          </w:tcPr>
          <w:p w14:paraId="44C27CAF" w14:textId="77777777" w:rsidR="00851F97" w:rsidRPr="00851F97" w:rsidRDefault="00851F97" w:rsidP="000576EF">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Reports to</w:t>
            </w:r>
          </w:p>
        </w:tc>
        <w:tc>
          <w:tcPr>
            <w:tcW w:w="7517" w:type="dxa"/>
            <w:shd w:val="clear" w:color="auto" w:fill="auto"/>
            <w:vAlign w:val="center"/>
          </w:tcPr>
          <w:p w14:paraId="74362A0D" w14:textId="77777777" w:rsidR="00851F97" w:rsidRPr="00146460" w:rsidRDefault="00CC544E" w:rsidP="00146460">
            <w:pPr>
              <w:tabs>
                <w:tab w:val="left" w:pos="318"/>
              </w:tabs>
              <w:autoSpaceDE w:val="0"/>
              <w:autoSpaceDN w:val="0"/>
              <w:adjustRightInd w:val="0"/>
              <w:spacing w:before="60" w:after="60"/>
              <w:rPr>
                <w:rFonts w:ascii="Arial" w:hAnsi="Arial" w:cs="Arial"/>
                <w:noProof/>
              </w:rPr>
            </w:pPr>
            <w:r w:rsidRPr="00146460">
              <w:rPr>
                <w:rFonts w:ascii="Arial" w:hAnsi="Arial" w:cs="Arial"/>
                <w:noProof/>
              </w:rPr>
              <w:t>Coordinator Media and Public Relations</w:t>
            </w:r>
          </w:p>
        </w:tc>
      </w:tr>
      <w:tr w:rsidR="00851F97" w:rsidRPr="00851F97" w14:paraId="069F10A3" w14:textId="77777777" w:rsidTr="00851F97">
        <w:tc>
          <w:tcPr>
            <w:tcW w:w="2122" w:type="dxa"/>
            <w:shd w:val="clear" w:color="auto" w:fill="auto"/>
            <w:vAlign w:val="center"/>
          </w:tcPr>
          <w:p w14:paraId="36A93593" w14:textId="77777777" w:rsidR="00851F97" w:rsidRPr="00851F97" w:rsidRDefault="00851F97" w:rsidP="000576EF">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Supervises</w:t>
            </w:r>
          </w:p>
        </w:tc>
        <w:tc>
          <w:tcPr>
            <w:tcW w:w="7517" w:type="dxa"/>
            <w:shd w:val="clear" w:color="auto" w:fill="auto"/>
            <w:vAlign w:val="center"/>
          </w:tcPr>
          <w:p w14:paraId="14792577" w14:textId="77777777" w:rsidR="00851F97" w:rsidRPr="00146460" w:rsidRDefault="008D038B" w:rsidP="00146460">
            <w:pPr>
              <w:tabs>
                <w:tab w:val="left" w:pos="318"/>
              </w:tabs>
              <w:autoSpaceDE w:val="0"/>
              <w:autoSpaceDN w:val="0"/>
              <w:adjustRightInd w:val="0"/>
              <w:spacing w:before="60" w:after="60"/>
              <w:rPr>
                <w:rFonts w:ascii="Arial" w:hAnsi="Arial" w:cs="Arial"/>
                <w:noProof/>
              </w:rPr>
            </w:pPr>
            <w:r>
              <w:rPr>
                <w:rFonts w:ascii="Arial" w:hAnsi="Arial" w:cs="Arial"/>
                <w:noProof/>
              </w:rPr>
              <w:t>NIL</w:t>
            </w:r>
          </w:p>
        </w:tc>
      </w:tr>
      <w:tr w:rsidR="00851F97" w:rsidRPr="00851F97" w14:paraId="67C4622E" w14:textId="77777777" w:rsidTr="00851F97">
        <w:tc>
          <w:tcPr>
            <w:tcW w:w="2122" w:type="dxa"/>
            <w:shd w:val="clear" w:color="auto" w:fill="auto"/>
            <w:vAlign w:val="center"/>
          </w:tcPr>
          <w:p w14:paraId="1F4DFEDB"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Internal Liaisons</w:t>
            </w:r>
          </w:p>
        </w:tc>
        <w:tc>
          <w:tcPr>
            <w:tcW w:w="7517" w:type="dxa"/>
            <w:shd w:val="clear" w:color="auto" w:fill="auto"/>
            <w:vAlign w:val="center"/>
          </w:tcPr>
          <w:p w14:paraId="0E36CF89" w14:textId="77777777" w:rsidR="00851F97" w:rsidRPr="00146460" w:rsidRDefault="008D038B" w:rsidP="00146460">
            <w:pPr>
              <w:tabs>
                <w:tab w:val="left" w:pos="318"/>
              </w:tabs>
              <w:autoSpaceDE w:val="0"/>
              <w:autoSpaceDN w:val="0"/>
              <w:adjustRightInd w:val="0"/>
              <w:spacing w:before="60" w:after="60"/>
              <w:rPr>
                <w:rFonts w:ascii="Arial" w:hAnsi="Arial" w:cs="Arial"/>
                <w:noProof/>
              </w:rPr>
            </w:pPr>
            <w:r>
              <w:rPr>
                <w:rFonts w:ascii="Arial" w:hAnsi="Arial" w:cs="Arial"/>
                <w:noProof/>
              </w:rPr>
              <w:t xml:space="preserve">All </w:t>
            </w:r>
            <w:r w:rsidR="00CC544E" w:rsidRPr="00146460">
              <w:rPr>
                <w:rFonts w:ascii="Arial" w:hAnsi="Arial" w:cs="Arial"/>
                <w:noProof/>
              </w:rPr>
              <w:t>Council staff, Councillors</w:t>
            </w:r>
          </w:p>
        </w:tc>
      </w:tr>
      <w:tr w:rsidR="00851F97" w:rsidRPr="00851F97" w14:paraId="12132A30" w14:textId="77777777" w:rsidTr="00851F97">
        <w:tc>
          <w:tcPr>
            <w:tcW w:w="2122" w:type="dxa"/>
            <w:shd w:val="clear" w:color="auto" w:fill="auto"/>
            <w:vAlign w:val="center"/>
          </w:tcPr>
          <w:p w14:paraId="73F76D61"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External Liaisons</w:t>
            </w:r>
          </w:p>
        </w:tc>
        <w:tc>
          <w:tcPr>
            <w:tcW w:w="7517" w:type="dxa"/>
            <w:shd w:val="clear" w:color="auto" w:fill="auto"/>
            <w:vAlign w:val="center"/>
          </w:tcPr>
          <w:p w14:paraId="762C06F0" w14:textId="77777777" w:rsidR="00851F97" w:rsidRPr="00146460" w:rsidRDefault="00CC544E" w:rsidP="00146460">
            <w:pPr>
              <w:tabs>
                <w:tab w:val="left" w:pos="318"/>
              </w:tabs>
              <w:autoSpaceDE w:val="0"/>
              <w:autoSpaceDN w:val="0"/>
              <w:adjustRightInd w:val="0"/>
              <w:spacing w:before="60" w:after="60"/>
              <w:rPr>
                <w:rFonts w:ascii="Arial" w:hAnsi="Arial" w:cs="Arial"/>
                <w:noProof/>
              </w:rPr>
            </w:pPr>
            <w:r w:rsidRPr="00146460">
              <w:rPr>
                <w:rFonts w:ascii="Arial" w:hAnsi="Arial" w:cs="Arial"/>
                <w:noProof/>
              </w:rPr>
              <w:t>Ratepayers and residents</w:t>
            </w:r>
            <w:r w:rsidR="00146460" w:rsidRPr="00146460">
              <w:rPr>
                <w:rFonts w:ascii="Arial" w:hAnsi="Arial" w:cs="Arial"/>
                <w:noProof/>
              </w:rPr>
              <w:t>, m</w:t>
            </w:r>
            <w:r w:rsidRPr="00146460">
              <w:rPr>
                <w:rFonts w:ascii="Arial" w:hAnsi="Arial" w:cs="Arial"/>
                <w:noProof/>
              </w:rPr>
              <w:t>edia organisations</w:t>
            </w:r>
            <w:r w:rsidR="00146460" w:rsidRPr="00146460">
              <w:rPr>
                <w:rFonts w:ascii="Arial" w:hAnsi="Arial" w:cs="Arial"/>
                <w:noProof/>
              </w:rPr>
              <w:t>, s</w:t>
            </w:r>
            <w:r w:rsidRPr="00146460">
              <w:rPr>
                <w:rFonts w:ascii="Arial" w:hAnsi="Arial" w:cs="Arial"/>
                <w:noProof/>
              </w:rPr>
              <w:t>uppliers</w:t>
            </w:r>
            <w:r w:rsidR="00146460" w:rsidRPr="00146460">
              <w:rPr>
                <w:rFonts w:ascii="Arial" w:hAnsi="Arial" w:cs="Arial"/>
                <w:noProof/>
              </w:rPr>
              <w:t xml:space="preserve">, </w:t>
            </w:r>
            <w:r w:rsidRPr="00146460">
              <w:rPr>
                <w:rFonts w:ascii="Arial" w:hAnsi="Arial" w:cs="Arial"/>
                <w:noProof/>
              </w:rPr>
              <w:t>Committees of Management</w:t>
            </w:r>
            <w:r w:rsidR="00146460" w:rsidRPr="00146460">
              <w:rPr>
                <w:rFonts w:ascii="Arial" w:hAnsi="Arial" w:cs="Arial"/>
                <w:noProof/>
              </w:rPr>
              <w:t xml:space="preserve">, </w:t>
            </w:r>
            <w:r w:rsidRPr="00146460">
              <w:rPr>
                <w:rFonts w:ascii="Arial" w:hAnsi="Arial" w:cs="Arial"/>
                <w:noProof/>
              </w:rPr>
              <w:t>General Public</w:t>
            </w:r>
            <w:r w:rsidR="00146460" w:rsidRPr="00146460">
              <w:rPr>
                <w:rFonts w:ascii="Arial" w:hAnsi="Arial" w:cs="Arial"/>
                <w:noProof/>
              </w:rPr>
              <w:t xml:space="preserve">, </w:t>
            </w:r>
            <w:r w:rsidRPr="00146460">
              <w:rPr>
                <w:rFonts w:ascii="Arial" w:hAnsi="Arial" w:cs="Arial"/>
                <w:noProof/>
              </w:rPr>
              <w:t>VIPs</w:t>
            </w:r>
            <w:r w:rsidR="00811474">
              <w:rPr>
                <w:rFonts w:ascii="Arial" w:hAnsi="Arial" w:cs="Arial"/>
                <w:noProof/>
              </w:rPr>
              <w:t>.</w:t>
            </w:r>
          </w:p>
        </w:tc>
      </w:tr>
    </w:tbl>
    <w:p w14:paraId="044636CD" w14:textId="77777777" w:rsidR="00DA4107" w:rsidRDefault="00DA4107" w:rsidP="00851F97">
      <w:pPr>
        <w:tabs>
          <w:tab w:val="left" w:pos="318"/>
        </w:tabs>
        <w:autoSpaceDE w:val="0"/>
        <w:autoSpaceDN w:val="0"/>
        <w:adjustRightInd w:val="0"/>
        <w:spacing w:before="120" w:after="120"/>
        <w:jc w:val="both"/>
        <w:rPr>
          <w:rFonts w:ascii="Arial" w:hAnsi="Arial" w:cs="Arial"/>
          <w:b/>
          <w:bCs/>
        </w:rPr>
      </w:pPr>
    </w:p>
    <w:p w14:paraId="14B11544" w14:textId="77777777" w:rsidR="00851F97" w:rsidRPr="00851F97" w:rsidRDefault="00851F97" w:rsidP="00851F97">
      <w:pPr>
        <w:tabs>
          <w:tab w:val="left" w:pos="318"/>
        </w:tabs>
        <w:autoSpaceDE w:val="0"/>
        <w:autoSpaceDN w:val="0"/>
        <w:adjustRightInd w:val="0"/>
        <w:spacing w:before="120" w:after="120"/>
        <w:jc w:val="both"/>
        <w:rPr>
          <w:rFonts w:ascii="Arial" w:hAnsi="Arial" w:cs="Arial"/>
          <w:b/>
          <w:bCs/>
        </w:rPr>
      </w:pPr>
      <w:r w:rsidRPr="00851F97">
        <w:rPr>
          <w:rFonts w:ascii="Arial" w:hAnsi="Arial" w:cs="Arial"/>
          <w:b/>
          <w:bCs/>
        </w:rPr>
        <w:t>DELEGATIONS</w:t>
      </w:r>
      <w:r>
        <w:rPr>
          <w:rFonts w:ascii="Arial" w:hAnsi="Arial" w:cs="Arial"/>
          <w:b/>
          <w:bCs/>
        </w:rPr>
        <w:t>/AUTHORISATION</w:t>
      </w:r>
    </w:p>
    <w:p w14:paraId="68898D6B" w14:textId="77777777" w:rsidR="00851F97" w:rsidRDefault="00CC544E" w:rsidP="00851F97">
      <w:pPr>
        <w:pStyle w:val="BodyText2"/>
        <w:spacing w:line="240" w:lineRule="auto"/>
        <w:rPr>
          <w:rFonts w:cs="Arial"/>
          <w:szCs w:val="22"/>
        </w:rPr>
      </w:pPr>
      <w:r>
        <w:rPr>
          <w:rFonts w:cs="Arial"/>
          <w:szCs w:val="22"/>
        </w:rPr>
        <w:t xml:space="preserve">This </w:t>
      </w:r>
      <w:r w:rsidRPr="00146460">
        <w:rPr>
          <w:rFonts w:cs="Arial"/>
          <w:szCs w:val="22"/>
        </w:rPr>
        <w:t xml:space="preserve">position </w:t>
      </w:r>
      <w:r w:rsidR="00851F97" w:rsidRPr="00146460">
        <w:rPr>
          <w:rFonts w:cs="Arial"/>
          <w:szCs w:val="22"/>
        </w:rPr>
        <w:t>has no delegations</w:t>
      </w:r>
      <w:r w:rsidR="00851F97" w:rsidRPr="00851F97">
        <w:rPr>
          <w:rFonts w:cs="Arial"/>
          <w:szCs w:val="22"/>
        </w:rPr>
        <w:t xml:space="preserve"> / authorisation to exercise power as conferred by section 98(1) of the Local Government Act 1989 and other legislation referred to in </w:t>
      </w:r>
      <w:hyperlink r:id="rId9" w:history="1">
        <w:r w:rsidR="00851F97" w:rsidRPr="00851F97">
          <w:rPr>
            <w:rStyle w:val="Hyperlink"/>
            <w:rFonts w:cs="Arial"/>
            <w:szCs w:val="22"/>
          </w:rPr>
          <w:t>S6 Instrument of Delegation</w:t>
        </w:r>
      </w:hyperlink>
      <w:r w:rsidR="00851F97" w:rsidRPr="00851F97">
        <w:rPr>
          <w:rFonts w:cs="Arial"/>
          <w:szCs w:val="22"/>
        </w:rPr>
        <w:t xml:space="preserve"> to Members of Council Staff, </w:t>
      </w:r>
      <w:hyperlink r:id="rId10" w:history="1">
        <w:r w:rsidR="00851F97" w:rsidRPr="00851F97">
          <w:rPr>
            <w:rStyle w:val="Hyperlink"/>
            <w:rFonts w:cs="Arial"/>
            <w:szCs w:val="22"/>
          </w:rPr>
          <w:t>S7 Instrument of Sub-delegation</w:t>
        </w:r>
      </w:hyperlink>
      <w:r w:rsidR="00851F97" w:rsidRPr="00851F97">
        <w:rPr>
          <w:rFonts w:cs="Arial"/>
          <w:szCs w:val="22"/>
        </w:rPr>
        <w:t xml:space="preserve"> by the Chief Executive Officer to staff or </w:t>
      </w:r>
      <w:hyperlink r:id="rId11" w:history="1">
        <w:r w:rsidR="00851F97" w:rsidRPr="00851F97">
          <w:rPr>
            <w:rStyle w:val="Hyperlink"/>
            <w:rFonts w:cs="Arial"/>
            <w:szCs w:val="22"/>
          </w:rPr>
          <w:t>S11 Instrument of Appointment and Authorisation</w:t>
        </w:r>
      </w:hyperlink>
      <w:r w:rsidR="00851F97" w:rsidRPr="00851F97">
        <w:rPr>
          <w:rFonts w:cs="Arial"/>
          <w:szCs w:val="22"/>
        </w:rPr>
        <w:t>.</w:t>
      </w:r>
    </w:p>
    <w:p w14:paraId="00033929" w14:textId="77777777" w:rsidR="00DA4107" w:rsidRDefault="00DA4107" w:rsidP="00851F97">
      <w:pPr>
        <w:tabs>
          <w:tab w:val="left" w:pos="318"/>
        </w:tabs>
        <w:autoSpaceDE w:val="0"/>
        <w:autoSpaceDN w:val="0"/>
        <w:adjustRightInd w:val="0"/>
        <w:spacing w:before="120" w:after="120"/>
        <w:jc w:val="both"/>
        <w:rPr>
          <w:rFonts w:ascii="Arial" w:hAnsi="Arial" w:cs="Arial"/>
          <w:b/>
          <w:bCs/>
        </w:rPr>
      </w:pPr>
    </w:p>
    <w:p w14:paraId="16B493F8" w14:textId="77777777" w:rsidR="00851F97" w:rsidRPr="00851F97" w:rsidRDefault="00851F97" w:rsidP="00851F97">
      <w:pPr>
        <w:tabs>
          <w:tab w:val="left" w:pos="318"/>
        </w:tabs>
        <w:autoSpaceDE w:val="0"/>
        <w:autoSpaceDN w:val="0"/>
        <w:adjustRightInd w:val="0"/>
        <w:spacing w:before="120" w:after="120"/>
        <w:jc w:val="both"/>
        <w:rPr>
          <w:rFonts w:ascii="Arial" w:hAnsi="Arial" w:cs="Arial"/>
          <w:b/>
          <w:bCs/>
        </w:rPr>
      </w:pPr>
      <w:r>
        <w:rPr>
          <w:rFonts w:ascii="Arial" w:hAnsi="Arial" w:cs="Arial"/>
          <w:b/>
          <w:bCs/>
        </w:rPr>
        <w:t>QUALIFICATIONS, EXPERIENCE, SKILLS AND KNOWLEDGE</w:t>
      </w:r>
    </w:p>
    <w:p w14:paraId="289D3BCE" w14:textId="77777777" w:rsidR="00851F97" w:rsidRDefault="00851F97" w:rsidP="00851F97">
      <w:pPr>
        <w:pStyle w:val="BodyText2"/>
        <w:spacing w:before="60" w:after="60" w:line="360" w:lineRule="auto"/>
        <w:jc w:val="both"/>
        <w:rPr>
          <w:b/>
          <w:szCs w:val="22"/>
        </w:rPr>
      </w:pPr>
      <w:r w:rsidRPr="009F2EC0">
        <w:rPr>
          <w:b/>
          <w:szCs w:val="22"/>
        </w:rPr>
        <w:t>Accountability and Extent of Authority</w:t>
      </w:r>
    </w:p>
    <w:p w14:paraId="330C23AB" w14:textId="77777777" w:rsidR="00CC544E" w:rsidRPr="00146460" w:rsidRDefault="006B084F" w:rsidP="00146460">
      <w:pPr>
        <w:pStyle w:val="ListParagraph"/>
        <w:numPr>
          <w:ilvl w:val="0"/>
          <w:numId w:val="4"/>
        </w:numPr>
        <w:spacing w:before="60" w:after="60" w:line="276" w:lineRule="auto"/>
        <w:ind w:left="360"/>
        <w:rPr>
          <w:rFonts w:ascii="Arial" w:hAnsi="Arial" w:cs="Arial"/>
        </w:rPr>
      </w:pPr>
      <w:r>
        <w:rPr>
          <w:rFonts w:ascii="Arial" w:hAnsi="Arial" w:cs="Arial"/>
        </w:rPr>
        <w:t>Accountable for the p</w:t>
      </w:r>
      <w:r w:rsidR="00CC544E" w:rsidRPr="00146460">
        <w:rPr>
          <w:rFonts w:ascii="Arial" w:hAnsi="Arial" w:cs="Arial"/>
        </w:rPr>
        <w:t xml:space="preserve">roduction of various types of </w:t>
      </w:r>
      <w:r w:rsidR="00811474">
        <w:rPr>
          <w:rFonts w:ascii="Arial" w:hAnsi="Arial" w:cs="Arial"/>
        </w:rPr>
        <w:t xml:space="preserve">digital </w:t>
      </w:r>
      <w:r w:rsidR="00CC544E" w:rsidRPr="00146460">
        <w:rPr>
          <w:rFonts w:ascii="Arial" w:hAnsi="Arial" w:cs="Arial"/>
        </w:rPr>
        <w:t>corporate communications.</w:t>
      </w:r>
    </w:p>
    <w:p w14:paraId="73C12070" w14:textId="77777777" w:rsidR="00CC544E" w:rsidRPr="00146460" w:rsidRDefault="006B084F" w:rsidP="00146460">
      <w:pPr>
        <w:pStyle w:val="ListParagraph"/>
        <w:numPr>
          <w:ilvl w:val="0"/>
          <w:numId w:val="4"/>
        </w:numPr>
        <w:spacing w:before="60" w:after="60" w:line="276" w:lineRule="auto"/>
        <w:ind w:left="360"/>
        <w:rPr>
          <w:rFonts w:ascii="Arial" w:hAnsi="Arial" w:cs="Arial"/>
        </w:rPr>
      </w:pPr>
      <w:r>
        <w:rPr>
          <w:rFonts w:ascii="Arial" w:hAnsi="Arial" w:cs="Arial"/>
        </w:rPr>
        <w:t>Responsible for d</w:t>
      </w:r>
      <w:r w:rsidR="00CC544E" w:rsidRPr="00146460">
        <w:rPr>
          <w:rFonts w:ascii="Arial" w:hAnsi="Arial" w:cs="Arial"/>
        </w:rPr>
        <w:t xml:space="preserve">rafting </w:t>
      </w:r>
      <w:r w:rsidR="00811474">
        <w:rPr>
          <w:rFonts w:ascii="Arial" w:hAnsi="Arial" w:cs="Arial"/>
        </w:rPr>
        <w:t xml:space="preserve">digital </w:t>
      </w:r>
      <w:r w:rsidR="00CC544E" w:rsidRPr="00146460">
        <w:rPr>
          <w:rFonts w:ascii="Arial" w:hAnsi="Arial" w:cs="Arial"/>
        </w:rPr>
        <w:t>communications for approval by Coordinator Media and Public Relations in line with Council policy.</w:t>
      </w:r>
    </w:p>
    <w:p w14:paraId="53064B8E" w14:textId="77777777" w:rsidR="00CC544E" w:rsidRPr="006B084F" w:rsidRDefault="006B084F" w:rsidP="006B084F">
      <w:pPr>
        <w:pStyle w:val="ListParagraph"/>
        <w:numPr>
          <w:ilvl w:val="0"/>
          <w:numId w:val="4"/>
        </w:numPr>
        <w:spacing w:before="60" w:after="60" w:line="276" w:lineRule="auto"/>
        <w:ind w:left="360"/>
        <w:rPr>
          <w:rFonts w:ascii="Arial" w:hAnsi="Arial" w:cs="Arial"/>
        </w:rPr>
      </w:pPr>
      <w:r>
        <w:rPr>
          <w:rFonts w:ascii="Arial" w:hAnsi="Arial" w:cs="Arial"/>
        </w:rPr>
        <w:t>Responsible for i</w:t>
      </w:r>
      <w:r w:rsidR="00CC544E" w:rsidRPr="00146460">
        <w:rPr>
          <w:rFonts w:ascii="Arial" w:hAnsi="Arial" w:cs="Arial"/>
        </w:rPr>
        <w:t xml:space="preserve">ncreasing </w:t>
      </w:r>
      <w:r>
        <w:rPr>
          <w:rFonts w:ascii="Arial" w:hAnsi="Arial" w:cs="Arial"/>
        </w:rPr>
        <w:t xml:space="preserve">community </w:t>
      </w:r>
      <w:r w:rsidR="00CC544E" w:rsidRPr="00146460">
        <w:rPr>
          <w:rFonts w:ascii="Arial" w:hAnsi="Arial" w:cs="Arial"/>
        </w:rPr>
        <w:t xml:space="preserve">awareness in </w:t>
      </w:r>
      <w:r>
        <w:rPr>
          <w:rFonts w:ascii="Arial" w:hAnsi="Arial" w:cs="Arial"/>
        </w:rPr>
        <w:t xml:space="preserve">regard to </w:t>
      </w:r>
      <w:r w:rsidR="00CC544E" w:rsidRPr="00146460">
        <w:rPr>
          <w:rFonts w:ascii="Arial" w:hAnsi="Arial" w:cs="Arial"/>
        </w:rPr>
        <w:t>Council’s role and services</w:t>
      </w:r>
      <w:r>
        <w:rPr>
          <w:rFonts w:ascii="Arial" w:hAnsi="Arial" w:cs="Arial"/>
        </w:rPr>
        <w:t xml:space="preserve"> and </w:t>
      </w:r>
      <w:r w:rsidRPr="006B084F">
        <w:rPr>
          <w:rFonts w:ascii="Arial" w:hAnsi="Arial" w:cs="Arial"/>
        </w:rPr>
        <w:t>u</w:t>
      </w:r>
      <w:r w:rsidR="00CC544E" w:rsidRPr="006B084F">
        <w:rPr>
          <w:rFonts w:ascii="Arial" w:hAnsi="Arial" w:cs="Arial"/>
        </w:rPr>
        <w:t>ndertaking media monitoring and analysis tasks.</w:t>
      </w:r>
    </w:p>
    <w:p w14:paraId="338D672B" w14:textId="77777777" w:rsidR="00851F97" w:rsidRDefault="00851F97" w:rsidP="00146460">
      <w:pPr>
        <w:pStyle w:val="BodyText2"/>
        <w:spacing w:before="60" w:after="60" w:line="240" w:lineRule="auto"/>
        <w:jc w:val="both"/>
        <w:rPr>
          <w:b/>
          <w:szCs w:val="22"/>
        </w:rPr>
      </w:pPr>
    </w:p>
    <w:p w14:paraId="52BBBBA1" w14:textId="77777777" w:rsidR="00851F97" w:rsidRDefault="00851F97" w:rsidP="00851F97">
      <w:pPr>
        <w:pStyle w:val="BodyText2"/>
        <w:spacing w:before="60" w:after="60" w:line="360" w:lineRule="auto"/>
        <w:jc w:val="both"/>
        <w:rPr>
          <w:b/>
          <w:szCs w:val="22"/>
        </w:rPr>
      </w:pPr>
      <w:r w:rsidRPr="009F2EC0">
        <w:rPr>
          <w:b/>
          <w:szCs w:val="22"/>
        </w:rPr>
        <w:t>Judgement and Decision Making</w:t>
      </w:r>
    </w:p>
    <w:p w14:paraId="0719F59F" w14:textId="77777777" w:rsidR="00FB19ED" w:rsidRDefault="00DB3C97" w:rsidP="006B084F">
      <w:pPr>
        <w:pStyle w:val="ListParagraph"/>
        <w:numPr>
          <w:ilvl w:val="0"/>
          <w:numId w:val="4"/>
        </w:numPr>
        <w:spacing w:before="60" w:after="60" w:line="276" w:lineRule="auto"/>
        <w:ind w:left="360"/>
        <w:rPr>
          <w:rFonts w:ascii="Arial" w:hAnsi="Arial" w:cs="Arial"/>
        </w:rPr>
      </w:pPr>
      <w:r>
        <w:rPr>
          <w:rFonts w:ascii="Arial" w:hAnsi="Arial" w:cs="Arial"/>
        </w:rPr>
        <w:t>Competently complete</w:t>
      </w:r>
      <w:r w:rsidR="00CC544E" w:rsidRPr="00D14892">
        <w:rPr>
          <w:rFonts w:ascii="Arial" w:hAnsi="Arial" w:cs="Arial"/>
        </w:rPr>
        <w:t xml:space="preserve"> </w:t>
      </w:r>
      <w:r w:rsidR="00811474" w:rsidRPr="00D14892">
        <w:rPr>
          <w:rFonts w:ascii="Arial" w:hAnsi="Arial" w:cs="Arial"/>
        </w:rPr>
        <w:t xml:space="preserve">digital </w:t>
      </w:r>
      <w:r w:rsidR="00CC544E" w:rsidRPr="00D14892">
        <w:rPr>
          <w:rFonts w:ascii="Arial" w:hAnsi="Arial" w:cs="Arial"/>
        </w:rPr>
        <w:t>media tasks</w:t>
      </w:r>
      <w:r>
        <w:rPr>
          <w:rFonts w:ascii="Arial" w:hAnsi="Arial" w:cs="Arial"/>
        </w:rPr>
        <w:t xml:space="preserve"> to be approved by the Coordinator Media and Public Relations.</w:t>
      </w:r>
    </w:p>
    <w:p w14:paraId="09F077FB" w14:textId="77777777" w:rsidR="00CC544E" w:rsidRPr="00146460" w:rsidRDefault="00CC544E" w:rsidP="00146460">
      <w:pPr>
        <w:pStyle w:val="ListParagraph"/>
        <w:numPr>
          <w:ilvl w:val="0"/>
          <w:numId w:val="4"/>
        </w:numPr>
        <w:spacing w:before="60" w:after="60" w:line="276" w:lineRule="auto"/>
        <w:ind w:left="360"/>
        <w:rPr>
          <w:rFonts w:ascii="Arial" w:hAnsi="Arial" w:cs="Arial"/>
        </w:rPr>
      </w:pPr>
      <w:r w:rsidRPr="00146460">
        <w:rPr>
          <w:rFonts w:ascii="Arial" w:hAnsi="Arial" w:cs="Arial"/>
        </w:rPr>
        <w:t xml:space="preserve">Exercise initiative and judgement in addressing issues and the provision of advice on </w:t>
      </w:r>
      <w:r w:rsidR="00811474">
        <w:rPr>
          <w:rFonts w:ascii="Arial" w:hAnsi="Arial" w:cs="Arial"/>
        </w:rPr>
        <w:t xml:space="preserve">digital </w:t>
      </w:r>
      <w:r w:rsidRPr="00146460">
        <w:rPr>
          <w:rFonts w:ascii="Arial" w:hAnsi="Arial" w:cs="Arial"/>
        </w:rPr>
        <w:t>media</w:t>
      </w:r>
      <w:r w:rsidR="00811474">
        <w:rPr>
          <w:rFonts w:ascii="Arial" w:hAnsi="Arial" w:cs="Arial"/>
        </w:rPr>
        <w:t>.</w:t>
      </w:r>
    </w:p>
    <w:p w14:paraId="693799E5" w14:textId="77777777" w:rsidR="00851F97" w:rsidRDefault="00CC544E" w:rsidP="00146460">
      <w:pPr>
        <w:pStyle w:val="ListParagraph"/>
        <w:numPr>
          <w:ilvl w:val="0"/>
          <w:numId w:val="4"/>
        </w:numPr>
        <w:spacing w:before="60" w:after="60" w:line="276" w:lineRule="auto"/>
        <w:ind w:left="360"/>
        <w:rPr>
          <w:rFonts w:ascii="Arial" w:hAnsi="Arial" w:cs="Arial"/>
        </w:rPr>
      </w:pPr>
      <w:r w:rsidRPr="00146460">
        <w:rPr>
          <w:rFonts w:ascii="Arial" w:hAnsi="Arial" w:cs="Arial"/>
        </w:rPr>
        <w:t>The freedom to act is governed by Council policies and objectives, guidelines and procedures, government legislation, and direct</w:t>
      </w:r>
      <w:r w:rsidR="00146460">
        <w:rPr>
          <w:rFonts w:ascii="Arial" w:hAnsi="Arial" w:cs="Arial"/>
        </w:rPr>
        <w:t>ion from the Coordinator Media and</w:t>
      </w:r>
      <w:r w:rsidRPr="00146460">
        <w:rPr>
          <w:rFonts w:ascii="Arial" w:hAnsi="Arial" w:cs="Arial"/>
        </w:rPr>
        <w:t xml:space="preserve"> Public Relations.</w:t>
      </w:r>
    </w:p>
    <w:p w14:paraId="1517CB7F" w14:textId="77777777" w:rsidR="006B084F" w:rsidRPr="00146460" w:rsidRDefault="006B084F" w:rsidP="00146460">
      <w:pPr>
        <w:pStyle w:val="ListParagraph"/>
        <w:numPr>
          <w:ilvl w:val="0"/>
          <w:numId w:val="4"/>
        </w:numPr>
        <w:spacing w:before="60" w:after="60" w:line="276" w:lineRule="auto"/>
        <w:ind w:left="360"/>
        <w:rPr>
          <w:rFonts w:ascii="Arial" w:hAnsi="Arial" w:cs="Arial"/>
        </w:rPr>
      </w:pPr>
      <w:r w:rsidRPr="00146460">
        <w:rPr>
          <w:rFonts w:ascii="Arial" w:hAnsi="Arial" w:cs="Arial"/>
        </w:rPr>
        <w:t>Assisting in the review and implementation of strategic</w:t>
      </w:r>
      <w:r>
        <w:rPr>
          <w:rFonts w:ascii="Arial" w:hAnsi="Arial" w:cs="Arial"/>
        </w:rPr>
        <w:t xml:space="preserve"> digital</w:t>
      </w:r>
      <w:r w:rsidRPr="00146460">
        <w:rPr>
          <w:rFonts w:ascii="Arial" w:hAnsi="Arial" w:cs="Arial"/>
        </w:rPr>
        <w:t xml:space="preserve"> media and public relations initiatives</w:t>
      </w:r>
    </w:p>
    <w:p w14:paraId="4CE690CA" w14:textId="77777777" w:rsidR="00851F97" w:rsidRPr="009F2EC0" w:rsidRDefault="00851F97" w:rsidP="00146460">
      <w:pPr>
        <w:pStyle w:val="BodyText2"/>
        <w:spacing w:before="60" w:after="60" w:line="240" w:lineRule="auto"/>
        <w:jc w:val="both"/>
        <w:rPr>
          <w:b/>
          <w:szCs w:val="22"/>
        </w:rPr>
      </w:pPr>
    </w:p>
    <w:p w14:paraId="444D846D" w14:textId="77777777" w:rsidR="00851F97" w:rsidRDefault="00851F97" w:rsidP="00851F97">
      <w:pPr>
        <w:pStyle w:val="BodyText2"/>
        <w:spacing w:before="60" w:after="60" w:line="360" w:lineRule="auto"/>
        <w:jc w:val="both"/>
        <w:rPr>
          <w:b/>
          <w:szCs w:val="22"/>
        </w:rPr>
      </w:pPr>
      <w:r w:rsidRPr="009F2EC0">
        <w:rPr>
          <w:b/>
          <w:szCs w:val="22"/>
        </w:rPr>
        <w:t>Specialist Knowledge and Skills</w:t>
      </w:r>
    </w:p>
    <w:p w14:paraId="6CDE2AC7" w14:textId="2EA2C503" w:rsidR="00CC544E" w:rsidRPr="00146460" w:rsidRDefault="00CC544E" w:rsidP="00146460">
      <w:pPr>
        <w:pStyle w:val="ListParagraph"/>
        <w:numPr>
          <w:ilvl w:val="0"/>
          <w:numId w:val="4"/>
        </w:numPr>
        <w:spacing w:before="60" w:after="60" w:line="276" w:lineRule="auto"/>
        <w:ind w:left="360"/>
        <w:rPr>
          <w:rFonts w:ascii="Arial" w:hAnsi="Arial" w:cs="Arial"/>
        </w:rPr>
      </w:pPr>
      <w:r w:rsidRPr="00146460">
        <w:rPr>
          <w:rFonts w:ascii="Arial" w:hAnsi="Arial" w:cs="Arial"/>
        </w:rPr>
        <w:t>Strong written skills</w:t>
      </w:r>
      <w:r w:rsidR="00725B52">
        <w:rPr>
          <w:rFonts w:ascii="Arial" w:hAnsi="Arial" w:cs="Arial"/>
        </w:rPr>
        <w:t>.</w:t>
      </w:r>
    </w:p>
    <w:p w14:paraId="221C04B0" w14:textId="77777777" w:rsidR="00CC544E" w:rsidRPr="00146460" w:rsidRDefault="00CC544E" w:rsidP="00146460">
      <w:pPr>
        <w:pStyle w:val="ListParagraph"/>
        <w:numPr>
          <w:ilvl w:val="0"/>
          <w:numId w:val="4"/>
        </w:numPr>
        <w:spacing w:before="60" w:after="60" w:line="276" w:lineRule="auto"/>
        <w:ind w:left="360"/>
        <w:rPr>
          <w:rFonts w:ascii="Arial" w:hAnsi="Arial" w:cs="Arial"/>
        </w:rPr>
      </w:pPr>
      <w:r w:rsidRPr="00146460">
        <w:rPr>
          <w:rFonts w:ascii="Arial" w:hAnsi="Arial" w:cs="Arial"/>
        </w:rPr>
        <w:t>Excellent presentation skills.</w:t>
      </w:r>
    </w:p>
    <w:p w14:paraId="27EC9919" w14:textId="77777777" w:rsidR="00CC544E" w:rsidRPr="00146460" w:rsidRDefault="00CC544E" w:rsidP="00146460">
      <w:pPr>
        <w:pStyle w:val="ListParagraph"/>
        <w:numPr>
          <w:ilvl w:val="0"/>
          <w:numId w:val="4"/>
        </w:numPr>
        <w:spacing w:before="60" w:after="60" w:line="276" w:lineRule="auto"/>
        <w:ind w:left="360"/>
        <w:rPr>
          <w:rFonts w:ascii="Arial" w:hAnsi="Arial" w:cs="Arial"/>
        </w:rPr>
      </w:pPr>
      <w:r w:rsidRPr="006B084F">
        <w:rPr>
          <w:rFonts w:ascii="Arial" w:hAnsi="Arial" w:cs="Arial"/>
        </w:rPr>
        <w:t>Analy</w:t>
      </w:r>
      <w:r w:rsidR="006B084F" w:rsidRPr="006B084F">
        <w:rPr>
          <w:rFonts w:ascii="Arial" w:hAnsi="Arial" w:cs="Arial"/>
        </w:rPr>
        <w:t>tical</w:t>
      </w:r>
      <w:r w:rsidRPr="00146460">
        <w:rPr>
          <w:rFonts w:ascii="Arial" w:hAnsi="Arial" w:cs="Arial"/>
        </w:rPr>
        <w:t xml:space="preserve"> and </w:t>
      </w:r>
      <w:r w:rsidR="006B084F" w:rsidRPr="00146460">
        <w:rPr>
          <w:rFonts w:ascii="Arial" w:hAnsi="Arial" w:cs="Arial"/>
        </w:rPr>
        <w:t>problem-solving</w:t>
      </w:r>
      <w:r w:rsidRPr="00146460">
        <w:rPr>
          <w:rFonts w:ascii="Arial" w:hAnsi="Arial" w:cs="Arial"/>
        </w:rPr>
        <w:t xml:space="preserve"> skills.</w:t>
      </w:r>
    </w:p>
    <w:p w14:paraId="3ABA20A9" w14:textId="77777777" w:rsidR="008A4506" w:rsidRDefault="00CC544E" w:rsidP="0082466E">
      <w:pPr>
        <w:pStyle w:val="ListParagraph"/>
        <w:numPr>
          <w:ilvl w:val="0"/>
          <w:numId w:val="4"/>
        </w:numPr>
        <w:spacing w:before="60" w:after="60" w:line="276" w:lineRule="auto"/>
        <w:ind w:left="360"/>
        <w:rPr>
          <w:rFonts w:ascii="Arial" w:hAnsi="Arial" w:cs="Arial"/>
        </w:rPr>
      </w:pPr>
      <w:r w:rsidRPr="00811474">
        <w:rPr>
          <w:rFonts w:ascii="Arial" w:hAnsi="Arial" w:cs="Arial"/>
        </w:rPr>
        <w:t>Advanced skills in the Microsoft suite of products</w:t>
      </w:r>
      <w:r w:rsidR="008A4506">
        <w:rPr>
          <w:rFonts w:ascii="Arial" w:hAnsi="Arial" w:cs="Arial"/>
        </w:rPr>
        <w:t>.</w:t>
      </w:r>
    </w:p>
    <w:p w14:paraId="1183BF4D" w14:textId="77777777" w:rsidR="00811474" w:rsidRDefault="008A4506" w:rsidP="0082466E">
      <w:pPr>
        <w:pStyle w:val="ListParagraph"/>
        <w:numPr>
          <w:ilvl w:val="0"/>
          <w:numId w:val="4"/>
        </w:numPr>
        <w:spacing w:before="60" w:after="60" w:line="276" w:lineRule="auto"/>
        <w:ind w:left="360"/>
        <w:rPr>
          <w:rFonts w:ascii="Arial" w:hAnsi="Arial" w:cs="Arial"/>
        </w:rPr>
      </w:pPr>
      <w:r>
        <w:rPr>
          <w:rFonts w:ascii="Arial" w:hAnsi="Arial" w:cs="Arial"/>
        </w:rPr>
        <w:t xml:space="preserve">Advanced skills in </w:t>
      </w:r>
      <w:r w:rsidR="00CC544E" w:rsidRPr="00811474">
        <w:rPr>
          <w:rFonts w:ascii="Arial" w:hAnsi="Arial" w:cs="Arial"/>
        </w:rPr>
        <w:t xml:space="preserve">Adobe Creative </w:t>
      </w:r>
      <w:r>
        <w:rPr>
          <w:rFonts w:ascii="Arial" w:hAnsi="Arial" w:cs="Arial"/>
        </w:rPr>
        <w:t>Cloud applications, particularly Indesign, Illustrator, Photoshop and Premiere Pro.</w:t>
      </w:r>
    </w:p>
    <w:p w14:paraId="064EA087" w14:textId="77777777" w:rsidR="005A0A1F" w:rsidRDefault="005A0A1F" w:rsidP="0082466E">
      <w:pPr>
        <w:pStyle w:val="ListParagraph"/>
        <w:numPr>
          <w:ilvl w:val="0"/>
          <w:numId w:val="4"/>
        </w:numPr>
        <w:spacing w:before="60" w:after="60" w:line="276" w:lineRule="auto"/>
        <w:ind w:left="360"/>
        <w:rPr>
          <w:rFonts w:ascii="Arial" w:hAnsi="Arial" w:cs="Arial"/>
        </w:rPr>
      </w:pPr>
      <w:r w:rsidRPr="00811474">
        <w:rPr>
          <w:rFonts w:ascii="Arial" w:hAnsi="Arial" w:cs="Arial"/>
        </w:rPr>
        <w:t>Advanced skills in digital media production: images, videos</w:t>
      </w:r>
      <w:r w:rsidR="003019EB" w:rsidRPr="00811474">
        <w:rPr>
          <w:rFonts w:ascii="Arial" w:hAnsi="Arial" w:cs="Arial"/>
        </w:rPr>
        <w:t>, photography</w:t>
      </w:r>
      <w:r w:rsidRPr="00811474">
        <w:rPr>
          <w:rFonts w:ascii="Arial" w:hAnsi="Arial" w:cs="Arial"/>
        </w:rPr>
        <w:t>.</w:t>
      </w:r>
    </w:p>
    <w:p w14:paraId="11710D53" w14:textId="77777777" w:rsidR="008A4506" w:rsidRPr="00811474" w:rsidRDefault="008A4506" w:rsidP="0082466E">
      <w:pPr>
        <w:pStyle w:val="ListParagraph"/>
        <w:numPr>
          <w:ilvl w:val="0"/>
          <w:numId w:val="4"/>
        </w:numPr>
        <w:spacing w:before="60" w:after="60" w:line="276" w:lineRule="auto"/>
        <w:ind w:left="360"/>
        <w:rPr>
          <w:rFonts w:ascii="Arial" w:hAnsi="Arial" w:cs="Arial"/>
        </w:rPr>
      </w:pPr>
      <w:r>
        <w:rPr>
          <w:rFonts w:ascii="Arial" w:hAnsi="Arial" w:cs="Arial"/>
        </w:rPr>
        <w:t xml:space="preserve">Advanced skills in web content development and website </w:t>
      </w:r>
      <w:r w:rsidR="00E15E20">
        <w:rPr>
          <w:rFonts w:ascii="Arial" w:hAnsi="Arial" w:cs="Arial"/>
        </w:rPr>
        <w:t>CMS software</w:t>
      </w:r>
      <w:r>
        <w:rPr>
          <w:rFonts w:ascii="Arial" w:hAnsi="Arial" w:cs="Arial"/>
        </w:rPr>
        <w:t>.</w:t>
      </w:r>
    </w:p>
    <w:p w14:paraId="3918D80F" w14:textId="77777777" w:rsidR="00CC544E" w:rsidRPr="00146460" w:rsidRDefault="00CC544E" w:rsidP="00146460">
      <w:pPr>
        <w:pStyle w:val="ListParagraph"/>
        <w:numPr>
          <w:ilvl w:val="0"/>
          <w:numId w:val="4"/>
        </w:numPr>
        <w:spacing w:before="60" w:after="60" w:line="276" w:lineRule="auto"/>
        <w:ind w:left="360"/>
        <w:rPr>
          <w:rFonts w:ascii="Arial" w:hAnsi="Arial" w:cs="Arial"/>
        </w:rPr>
      </w:pPr>
      <w:r w:rsidRPr="00146460">
        <w:rPr>
          <w:rFonts w:ascii="Arial" w:hAnsi="Arial" w:cs="Arial"/>
        </w:rPr>
        <w:t>Ability to coordinate the production of corporate documents and products.</w:t>
      </w:r>
    </w:p>
    <w:p w14:paraId="0925860D" w14:textId="77777777" w:rsidR="00851F97" w:rsidRPr="00146460" w:rsidRDefault="00CC544E" w:rsidP="00146460">
      <w:pPr>
        <w:pStyle w:val="ListParagraph"/>
        <w:numPr>
          <w:ilvl w:val="0"/>
          <w:numId w:val="4"/>
        </w:numPr>
        <w:spacing w:before="60" w:after="60" w:line="276" w:lineRule="auto"/>
        <w:ind w:left="360"/>
        <w:rPr>
          <w:rFonts w:ascii="Arial" w:hAnsi="Arial" w:cs="Arial"/>
        </w:rPr>
      </w:pPr>
      <w:r w:rsidRPr="00146460">
        <w:rPr>
          <w:rFonts w:ascii="Arial" w:hAnsi="Arial" w:cs="Arial"/>
        </w:rPr>
        <w:t>Ability to develop displays and presentations.</w:t>
      </w:r>
    </w:p>
    <w:p w14:paraId="7F9468F3" w14:textId="77777777" w:rsidR="00851F97" w:rsidRDefault="00851F97" w:rsidP="00146460">
      <w:pPr>
        <w:pStyle w:val="BodyText2"/>
        <w:spacing w:before="60" w:after="60" w:line="240" w:lineRule="auto"/>
        <w:jc w:val="both"/>
        <w:rPr>
          <w:b/>
          <w:szCs w:val="22"/>
        </w:rPr>
      </w:pPr>
    </w:p>
    <w:p w14:paraId="117960B6" w14:textId="77777777" w:rsidR="00851F97" w:rsidRDefault="00851F97" w:rsidP="00851F97">
      <w:pPr>
        <w:pStyle w:val="BodyText2"/>
        <w:spacing w:before="60" w:after="60" w:line="360" w:lineRule="auto"/>
        <w:jc w:val="both"/>
        <w:rPr>
          <w:b/>
          <w:szCs w:val="22"/>
        </w:rPr>
      </w:pPr>
      <w:r>
        <w:rPr>
          <w:b/>
          <w:szCs w:val="22"/>
        </w:rPr>
        <w:t>Management</w:t>
      </w:r>
      <w:r w:rsidRPr="009F2EC0">
        <w:rPr>
          <w:b/>
          <w:szCs w:val="22"/>
        </w:rPr>
        <w:t xml:space="preserve"> Skills</w:t>
      </w:r>
    </w:p>
    <w:p w14:paraId="787FE44E" w14:textId="77777777" w:rsidR="00CC544E" w:rsidRPr="00146460" w:rsidRDefault="00CC544E" w:rsidP="00146460">
      <w:pPr>
        <w:pStyle w:val="ListParagraph"/>
        <w:numPr>
          <w:ilvl w:val="0"/>
          <w:numId w:val="4"/>
        </w:numPr>
        <w:spacing w:before="60" w:after="60" w:line="276" w:lineRule="auto"/>
        <w:ind w:left="360"/>
        <w:rPr>
          <w:rFonts w:ascii="Arial" w:hAnsi="Arial" w:cs="Arial"/>
        </w:rPr>
      </w:pPr>
      <w:r w:rsidRPr="00146460">
        <w:rPr>
          <w:rFonts w:ascii="Arial" w:hAnsi="Arial" w:cs="Arial"/>
        </w:rPr>
        <w:t xml:space="preserve">Excellent attention to detail with a proven ability to set goals, manage competing demands and </w:t>
      </w:r>
      <w:r w:rsidR="00146460" w:rsidRPr="00146460">
        <w:rPr>
          <w:rFonts w:ascii="Arial" w:hAnsi="Arial" w:cs="Arial"/>
        </w:rPr>
        <w:t>fluctuating</w:t>
      </w:r>
      <w:r w:rsidRPr="00146460">
        <w:rPr>
          <w:rFonts w:ascii="Arial" w:hAnsi="Arial" w:cs="Arial"/>
        </w:rPr>
        <w:t xml:space="preserve"> workloads.</w:t>
      </w:r>
    </w:p>
    <w:p w14:paraId="5D667B65" w14:textId="77777777" w:rsidR="00CC544E" w:rsidRPr="00146460" w:rsidRDefault="00CC544E" w:rsidP="00146460">
      <w:pPr>
        <w:pStyle w:val="ListParagraph"/>
        <w:numPr>
          <w:ilvl w:val="0"/>
          <w:numId w:val="4"/>
        </w:numPr>
        <w:spacing w:before="60" w:after="60" w:line="276" w:lineRule="auto"/>
        <w:ind w:left="360"/>
        <w:rPr>
          <w:rFonts w:ascii="Arial" w:hAnsi="Arial" w:cs="Arial"/>
        </w:rPr>
      </w:pPr>
      <w:r w:rsidRPr="00146460">
        <w:rPr>
          <w:rFonts w:ascii="Arial" w:hAnsi="Arial" w:cs="Arial"/>
        </w:rPr>
        <w:t xml:space="preserve">Ability to effectively contribute to a small team. </w:t>
      </w:r>
    </w:p>
    <w:p w14:paraId="6296E86F" w14:textId="77326BA7" w:rsidR="00146460" w:rsidRPr="00DB7F5F" w:rsidRDefault="00CC544E" w:rsidP="00DB7F5F">
      <w:pPr>
        <w:pStyle w:val="ListParagraph"/>
        <w:numPr>
          <w:ilvl w:val="0"/>
          <w:numId w:val="4"/>
        </w:numPr>
        <w:spacing w:before="60" w:after="60" w:line="276" w:lineRule="auto"/>
        <w:ind w:left="360"/>
        <w:rPr>
          <w:rFonts w:ascii="Arial" w:hAnsi="Arial" w:cs="Arial"/>
        </w:rPr>
      </w:pPr>
      <w:r w:rsidRPr="00146460">
        <w:rPr>
          <w:rFonts w:ascii="Arial" w:hAnsi="Arial" w:cs="Arial"/>
        </w:rPr>
        <w:t>Superior time management and organisational skills.</w:t>
      </w:r>
    </w:p>
    <w:p w14:paraId="525FD373" w14:textId="77777777" w:rsidR="00851F97" w:rsidRPr="00146460" w:rsidRDefault="00851F97" w:rsidP="00146460">
      <w:pPr>
        <w:pStyle w:val="BodyText2"/>
        <w:spacing w:before="60" w:after="60" w:line="360" w:lineRule="auto"/>
        <w:jc w:val="both"/>
        <w:rPr>
          <w:b/>
          <w:szCs w:val="22"/>
        </w:rPr>
      </w:pPr>
      <w:r w:rsidRPr="00146460">
        <w:rPr>
          <w:b/>
          <w:szCs w:val="22"/>
        </w:rPr>
        <w:lastRenderedPageBreak/>
        <w:t>Interpersonal Skills</w:t>
      </w:r>
    </w:p>
    <w:p w14:paraId="413FB68C" w14:textId="77777777" w:rsidR="00CC544E" w:rsidRPr="00146460" w:rsidRDefault="00CC544E" w:rsidP="00146460">
      <w:pPr>
        <w:pStyle w:val="ListParagraph"/>
        <w:numPr>
          <w:ilvl w:val="0"/>
          <w:numId w:val="4"/>
        </w:numPr>
        <w:spacing w:before="60" w:after="60" w:line="276" w:lineRule="auto"/>
        <w:ind w:left="360"/>
        <w:rPr>
          <w:rFonts w:ascii="Arial" w:hAnsi="Arial" w:cs="Arial"/>
        </w:rPr>
      </w:pPr>
      <w:r w:rsidRPr="00146460">
        <w:rPr>
          <w:rFonts w:ascii="Arial" w:hAnsi="Arial" w:cs="Arial"/>
        </w:rPr>
        <w:t>Outstanding interpersonal and communication skills.</w:t>
      </w:r>
    </w:p>
    <w:p w14:paraId="444AF58C" w14:textId="77777777" w:rsidR="00CC544E" w:rsidRPr="00146460" w:rsidRDefault="00CC544E" w:rsidP="00146460">
      <w:pPr>
        <w:pStyle w:val="ListParagraph"/>
        <w:numPr>
          <w:ilvl w:val="0"/>
          <w:numId w:val="4"/>
        </w:numPr>
        <w:spacing w:before="60" w:after="60" w:line="276" w:lineRule="auto"/>
        <w:ind w:left="360"/>
        <w:rPr>
          <w:rFonts w:ascii="Arial" w:hAnsi="Arial" w:cs="Arial"/>
        </w:rPr>
      </w:pPr>
      <w:r w:rsidRPr="00146460">
        <w:rPr>
          <w:rFonts w:ascii="Arial" w:hAnsi="Arial" w:cs="Arial"/>
        </w:rPr>
        <w:t>Ability to build effective working relationships with a variety of internal and external stakeholders.</w:t>
      </w:r>
    </w:p>
    <w:p w14:paraId="3ADBFA43" w14:textId="304FD448" w:rsidR="00851F97" w:rsidRDefault="00CC544E" w:rsidP="00DB7F5F">
      <w:pPr>
        <w:pStyle w:val="ListParagraph"/>
        <w:numPr>
          <w:ilvl w:val="0"/>
          <w:numId w:val="4"/>
        </w:numPr>
        <w:spacing w:before="60" w:after="60" w:line="276" w:lineRule="auto"/>
        <w:ind w:left="360"/>
        <w:rPr>
          <w:rFonts w:ascii="Arial" w:hAnsi="Arial" w:cs="Arial"/>
        </w:rPr>
      </w:pPr>
      <w:r w:rsidRPr="00146460">
        <w:rPr>
          <w:rFonts w:ascii="Arial" w:hAnsi="Arial" w:cs="Arial"/>
        </w:rPr>
        <w:t>Strong communication skills both verbal and written, including the ability to communicate effectively on all levels.</w:t>
      </w:r>
    </w:p>
    <w:p w14:paraId="018F9FFB" w14:textId="77777777" w:rsidR="00DB7F5F" w:rsidRPr="00DB7F5F" w:rsidRDefault="00DB7F5F" w:rsidP="00DB7F5F">
      <w:pPr>
        <w:pStyle w:val="ListParagraph"/>
        <w:spacing w:before="60" w:after="60" w:line="276" w:lineRule="auto"/>
        <w:ind w:left="360"/>
        <w:rPr>
          <w:rFonts w:ascii="Arial" w:hAnsi="Arial" w:cs="Arial"/>
        </w:rPr>
      </w:pPr>
    </w:p>
    <w:p w14:paraId="241CB8CE" w14:textId="77777777" w:rsidR="00851F97" w:rsidRDefault="00851F97" w:rsidP="00851F97">
      <w:pPr>
        <w:pStyle w:val="BodyText2"/>
        <w:spacing w:before="60" w:after="60" w:line="360" w:lineRule="auto"/>
        <w:jc w:val="both"/>
        <w:rPr>
          <w:b/>
          <w:szCs w:val="22"/>
        </w:rPr>
      </w:pPr>
      <w:r>
        <w:rPr>
          <w:b/>
          <w:szCs w:val="22"/>
        </w:rPr>
        <w:t xml:space="preserve">Qualifications and Experience </w:t>
      </w:r>
    </w:p>
    <w:p w14:paraId="7CEA6FDA" w14:textId="77777777" w:rsidR="00CC544E" w:rsidRPr="00DB7F5F" w:rsidRDefault="00CC544E" w:rsidP="00146460">
      <w:pPr>
        <w:pStyle w:val="ListParagraph"/>
        <w:numPr>
          <w:ilvl w:val="0"/>
          <w:numId w:val="4"/>
        </w:numPr>
        <w:spacing w:before="60" w:after="60" w:line="276" w:lineRule="auto"/>
        <w:ind w:left="360"/>
        <w:rPr>
          <w:rFonts w:ascii="Arial" w:hAnsi="Arial" w:cs="Arial"/>
        </w:rPr>
      </w:pPr>
      <w:r w:rsidRPr="00DB7F5F">
        <w:rPr>
          <w:rFonts w:ascii="Arial" w:hAnsi="Arial" w:cs="Arial"/>
        </w:rPr>
        <w:t xml:space="preserve">Tertiary qualifications in </w:t>
      </w:r>
      <w:r w:rsidR="00DB3C97" w:rsidRPr="00DB7F5F">
        <w:rPr>
          <w:rFonts w:ascii="Arial" w:hAnsi="Arial" w:cs="Arial"/>
        </w:rPr>
        <w:t>c</w:t>
      </w:r>
      <w:r w:rsidRPr="00DB7F5F">
        <w:rPr>
          <w:rFonts w:ascii="Arial" w:hAnsi="Arial" w:cs="Arial"/>
        </w:rPr>
        <w:t xml:space="preserve">ommunications, </w:t>
      </w:r>
      <w:r w:rsidR="00DB3C97" w:rsidRPr="00DB7F5F">
        <w:rPr>
          <w:rFonts w:ascii="Arial" w:hAnsi="Arial" w:cs="Arial"/>
        </w:rPr>
        <w:t>j</w:t>
      </w:r>
      <w:r w:rsidRPr="00DB7F5F">
        <w:rPr>
          <w:rFonts w:ascii="Arial" w:hAnsi="Arial" w:cs="Arial"/>
        </w:rPr>
        <w:t xml:space="preserve">ournalism, </w:t>
      </w:r>
      <w:r w:rsidR="00DB3C97" w:rsidRPr="00DB7F5F">
        <w:rPr>
          <w:rFonts w:ascii="Arial" w:hAnsi="Arial" w:cs="Arial"/>
        </w:rPr>
        <w:t>p</w:t>
      </w:r>
      <w:r w:rsidRPr="00DB7F5F">
        <w:rPr>
          <w:rFonts w:ascii="Arial" w:hAnsi="Arial" w:cs="Arial"/>
        </w:rPr>
        <w:t xml:space="preserve">ublic </w:t>
      </w:r>
      <w:r w:rsidR="00DB3C97" w:rsidRPr="00DB7F5F">
        <w:rPr>
          <w:rFonts w:ascii="Arial" w:hAnsi="Arial" w:cs="Arial"/>
        </w:rPr>
        <w:t>r</w:t>
      </w:r>
      <w:r w:rsidRPr="00DB7F5F">
        <w:rPr>
          <w:rFonts w:ascii="Arial" w:hAnsi="Arial" w:cs="Arial"/>
        </w:rPr>
        <w:t>elations, or equivalent relevant work experience.</w:t>
      </w:r>
    </w:p>
    <w:p w14:paraId="48D2072A" w14:textId="77777777" w:rsidR="00CC544E" w:rsidRPr="00DB7F5F" w:rsidRDefault="00CC544E" w:rsidP="00146460">
      <w:pPr>
        <w:pStyle w:val="ListParagraph"/>
        <w:numPr>
          <w:ilvl w:val="0"/>
          <w:numId w:val="4"/>
        </w:numPr>
        <w:spacing w:before="60" w:after="60" w:line="276" w:lineRule="auto"/>
        <w:ind w:left="360"/>
        <w:rPr>
          <w:rFonts w:ascii="Arial" w:hAnsi="Arial" w:cs="Arial"/>
        </w:rPr>
      </w:pPr>
      <w:r w:rsidRPr="00DB7F5F">
        <w:rPr>
          <w:rFonts w:ascii="Arial" w:hAnsi="Arial" w:cs="Arial"/>
        </w:rPr>
        <w:t xml:space="preserve">Strong experience in developing </w:t>
      </w:r>
      <w:r w:rsidR="00811474" w:rsidRPr="00DB7F5F">
        <w:rPr>
          <w:rFonts w:ascii="Arial" w:hAnsi="Arial" w:cs="Arial"/>
        </w:rPr>
        <w:t>written content.</w:t>
      </w:r>
    </w:p>
    <w:p w14:paraId="3C69B199" w14:textId="77777777" w:rsidR="00CC544E" w:rsidRPr="00DB7F5F" w:rsidRDefault="005A0A1F" w:rsidP="00146460">
      <w:pPr>
        <w:pStyle w:val="ListParagraph"/>
        <w:numPr>
          <w:ilvl w:val="0"/>
          <w:numId w:val="4"/>
        </w:numPr>
        <w:spacing w:before="60" w:after="60" w:line="276" w:lineRule="auto"/>
        <w:ind w:left="360"/>
        <w:rPr>
          <w:rFonts w:ascii="Arial" w:hAnsi="Arial" w:cs="Arial"/>
        </w:rPr>
      </w:pPr>
      <w:r w:rsidRPr="00DB7F5F">
        <w:rPr>
          <w:rFonts w:ascii="Arial" w:hAnsi="Arial" w:cs="Arial"/>
        </w:rPr>
        <w:t>E</w:t>
      </w:r>
      <w:r w:rsidR="00CC544E" w:rsidRPr="00DB7F5F">
        <w:rPr>
          <w:rFonts w:ascii="Arial" w:hAnsi="Arial" w:cs="Arial"/>
        </w:rPr>
        <w:t>xperience working within a budget.</w:t>
      </w:r>
    </w:p>
    <w:p w14:paraId="3DCEFE2B" w14:textId="77777777" w:rsidR="00851F97" w:rsidRPr="00DB7F5F" w:rsidRDefault="00CC544E" w:rsidP="00146460">
      <w:pPr>
        <w:pStyle w:val="ListParagraph"/>
        <w:numPr>
          <w:ilvl w:val="0"/>
          <w:numId w:val="4"/>
        </w:numPr>
        <w:spacing w:before="60" w:after="60" w:line="276" w:lineRule="auto"/>
        <w:ind w:left="360"/>
        <w:rPr>
          <w:rFonts w:ascii="Arial" w:hAnsi="Arial" w:cs="Arial"/>
        </w:rPr>
      </w:pPr>
      <w:r w:rsidRPr="00DB7F5F">
        <w:rPr>
          <w:rFonts w:ascii="Arial" w:hAnsi="Arial" w:cs="Arial"/>
        </w:rPr>
        <w:t xml:space="preserve">Experience in the development of public relations </w:t>
      </w:r>
      <w:r w:rsidR="00146460" w:rsidRPr="00DB7F5F">
        <w:rPr>
          <w:rFonts w:ascii="Arial" w:hAnsi="Arial" w:cs="Arial"/>
        </w:rPr>
        <w:t>strategies</w:t>
      </w:r>
      <w:r w:rsidRPr="00DB7F5F">
        <w:rPr>
          <w:rFonts w:ascii="Arial" w:hAnsi="Arial" w:cs="Arial"/>
        </w:rPr>
        <w:t xml:space="preserve"> and programs.</w:t>
      </w:r>
    </w:p>
    <w:p w14:paraId="48F98B51" w14:textId="5AFBACF8" w:rsidR="005A0A1F" w:rsidRPr="00DB7F5F" w:rsidRDefault="005A0A1F" w:rsidP="00146460">
      <w:pPr>
        <w:pStyle w:val="ListParagraph"/>
        <w:numPr>
          <w:ilvl w:val="0"/>
          <w:numId w:val="4"/>
        </w:numPr>
        <w:spacing w:before="60" w:after="60" w:line="276" w:lineRule="auto"/>
        <w:ind w:left="360"/>
        <w:rPr>
          <w:rFonts w:ascii="Arial" w:hAnsi="Arial" w:cs="Arial"/>
        </w:rPr>
      </w:pPr>
      <w:bookmarkStart w:id="0" w:name="_GoBack"/>
      <w:r w:rsidRPr="00DB7F5F">
        <w:rPr>
          <w:rFonts w:ascii="Arial" w:hAnsi="Arial" w:cs="Arial"/>
        </w:rPr>
        <w:t>Sound knowledge of social media and digital communication strategies.</w:t>
      </w:r>
    </w:p>
    <w:bookmarkEnd w:id="0"/>
    <w:p w14:paraId="0C3970EB" w14:textId="4E87E1AD" w:rsidR="00E11F87" w:rsidRPr="00DB7F5F" w:rsidRDefault="00E11F87" w:rsidP="00E11F87">
      <w:pPr>
        <w:pStyle w:val="ListParagraph"/>
        <w:numPr>
          <w:ilvl w:val="0"/>
          <w:numId w:val="4"/>
        </w:numPr>
        <w:spacing w:before="60" w:after="60" w:line="276" w:lineRule="auto"/>
        <w:ind w:left="360"/>
        <w:rPr>
          <w:rFonts w:ascii="Arial" w:hAnsi="Arial" w:cs="Arial"/>
        </w:rPr>
      </w:pPr>
      <w:r w:rsidRPr="00DB7F5F">
        <w:rPr>
          <w:rFonts w:ascii="Arial" w:hAnsi="Arial" w:cs="Arial"/>
        </w:rPr>
        <w:t>Sound knowledge or the ability to learn Adobe Illustrator, including creation of vector graphics, logos and diagrams.</w:t>
      </w:r>
    </w:p>
    <w:p w14:paraId="214F2BD1" w14:textId="2B1566F6" w:rsidR="00E11F87" w:rsidRPr="00DB7F5F" w:rsidRDefault="00E11F87" w:rsidP="00DB7F5F">
      <w:pPr>
        <w:pStyle w:val="ListParagraph"/>
        <w:numPr>
          <w:ilvl w:val="0"/>
          <w:numId w:val="4"/>
        </w:numPr>
        <w:spacing w:before="60" w:after="60" w:line="276" w:lineRule="auto"/>
        <w:ind w:left="360"/>
        <w:rPr>
          <w:rFonts w:ascii="Arial" w:hAnsi="Arial" w:cs="Arial"/>
        </w:rPr>
      </w:pPr>
      <w:r w:rsidRPr="00DB7F5F">
        <w:rPr>
          <w:rFonts w:ascii="Arial" w:hAnsi="Arial" w:cs="Arial"/>
        </w:rPr>
        <w:t>Sound knowledge or the ability to learn of Adobe Indesign, including development of brochures, posters, advertisements and reports.</w:t>
      </w:r>
    </w:p>
    <w:p w14:paraId="17961021" w14:textId="6E137F52" w:rsidR="00E11F87" w:rsidRPr="00DB7F5F" w:rsidRDefault="00E11F87" w:rsidP="00DB7F5F">
      <w:pPr>
        <w:pStyle w:val="ListParagraph"/>
        <w:numPr>
          <w:ilvl w:val="0"/>
          <w:numId w:val="4"/>
        </w:numPr>
        <w:spacing w:before="60" w:after="60" w:line="276" w:lineRule="auto"/>
        <w:ind w:left="360"/>
        <w:rPr>
          <w:rFonts w:ascii="Arial" w:hAnsi="Arial" w:cs="Arial"/>
        </w:rPr>
      </w:pPr>
      <w:r w:rsidRPr="00DB7F5F">
        <w:rPr>
          <w:rFonts w:ascii="Arial" w:hAnsi="Arial" w:cs="Arial"/>
        </w:rPr>
        <w:t>Sound knowledge and understanding of Adobe Photoshop, including image editing and enhancements and web graphics creation.</w:t>
      </w:r>
    </w:p>
    <w:p w14:paraId="6166B09E" w14:textId="1F8A14D6" w:rsidR="00E11F87" w:rsidRPr="00DB7F5F" w:rsidRDefault="00E11F87" w:rsidP="00DB7F5F">
      <w:pPr>
        <w:pStyle w:val="ListParagraph"/>
        <w:numPr>
          <w:ilvl w:val="0"/>
          <w:numId w:val="4"/>
        </w:numPr>
        <w:spacing w:before="60" w:after="60" w:line="276" w:lineRule="auto"/>
        <w:ind w:left="360"/>
        <w:rPr>
          <w:rFonts w:ascii="Arial" w:hAnsi="Arial" w:cs="Arial"/>
        </w:rPr>
      </w:pPr>
      <w:r w:rsidRPr="00DB7F5F">
        <w:rPr>
          <w:rFonts w:ascii="Arial" w:hAnsi="Arial" w:cs="Arial"/>
        </w:rPr>
        <w:t>Ability to develop and edit video content (or the ability to learn) using Adobe Premiere Pro.</w:t>
      </w:r>
    </w:p>
    <w:p w14:paraId="28627825" w14:textId="77777777" w:rsidR="00851F97" w:rsidRPr="009F2EC0" w:rsidRDefault="00851F97" w:rsidP="00851F97">
      <w:pPr>
        <w:pStyle w:val="BodyText2"/>
        <w:spacing w:before="60" w:after="60" w:line="360" w:lineRule="auto"/>
        <w:jc w:val="both"/>
        <w:rPr>
          <w:b/>
          <w:szCs w:val="22"/>
        </w:rPr>
      </w:pPr>
    </w:p>
    <w:p w14:paraId="64A7F57C" w14:textId="77777777" w:rsidR="00851F97" w:rsidRDefault="00851F97" w:rsidP="00851F97">
      <w:pPr>
        <w:spacing w:before="60" w:after="60"/>
        <w:rPr>
          <w:rFonts w:ascii="Arial" w:hAnsi="Arial" w:cs="Arial"/>
          <w:b/>
          <w:lang w:val="en-US"/>
        </w:rPr>
      </w:pPr>
      <w:r w:rsidRPr="00851F97">
        <w:rPr>
          <w:rFonts w:ascii="Arial" w:hAnsi="Arial" w:cs="Arial"/>
          <w:b/>
          <w:lang w:val="en-US"/>
        </w:rPr>
        <w:t xml:space="preserve">The ability to obtain and </w:t>
      </w:r>
      <w:r>
        <w:rPr>
          <w:rFonts w:ascii="Arial" w:hAnsi="Arial" w:cs="Arial"/>
          <w:b/>
          <w:lang w:val="en-US"/>
        </w:rPr>
        <w:t>maintain the following</w:t>
      </w:r>
      <w:r w:rsidR="00250F1F">
        <w:rPr>
          <w:rFonts w:ascii="Arial" w:hAnsi="Arial" w:cs="Arial"/>
          <w:b/>
          <w:lang w:val="en-US"/>
        </w:rPr>
        <w:t xml:space="preserve"> qualifications, registrations, certifications:</w:t>
      </w:r>
    </w:p>
    <w:p w14:paraId="1A819248" w14:textId="77777777" w:rsidR="006B084F" w:rsidRPr="00725B52" w:rsidRDefault="006B084F" w:rsidP="00725B52">
      <w:pPr>
        <w:pStyle w:val="ListParagraph"/>
        <w:numPr>
          <w:ilvl w:val="0"/>
          <w:numId w:val="17"/>
        </w:numPr>
        <w:spacing w:before="60" w:after="60"/>
        <w:rPr>
          <w:rFonts w:ascii="Arial" w:hAnsi="Arial" w:cs="Arial"/>
        </w:rPr>
      </w:pPr>
      <w:r w:rsidRPr="00725B52">
        <w:rPr>
          <w:rFonts w:ascii="Arial" w:hAnsi="Arial" w:cs="Arial"/>
        </w:rPr>
        <w:t>Drivers licence</w:t>
      </w:r>
    </w:p>
    <w:p w14:paraId="77D58DC6" w14:textId="77777777" w:rsidR="006B084F" w:rsidRPr="00725B52" w:rsidRDefault="006B084F" w:rsidP="00725B52">
      <w:pPr>
        <w:pStyle w:val="ListParagraph"/>
        <w:numPr>
          <w:ilvl w:val="0"/>
          <w:numId w:val="17"/>
        </w:numPr>
        <w:spacing w:before="60" w:after="60"/>
        <w:rPr>
          <w:rFonts w:ascii="Arial" w:hAnsi="Arial" w:cs="Arial"/>
        </w:rPr>
      </w:pPr>
      <w:r w:rsidRPr="00725B52">
        <w:rPr>
          <w:rFonts w:ascii="Arial" w:hAnsi="Arial" w:cs="Arial"/>
        </w:rPr>
        <w:t>Working with Children Check</w:t>
      </w:r>
    </w:p>
    <w:p w14:paraId="56ACD8EB" w14:textId="77777777" w:rsidR="00851F97" w:rsidRDefault="00851F97" w:rsidP="00146460">
      <w:pPr>
        <w:pStyle w:val="BodyText2"/>
        <w:spacing w:before="60" w:after="60" w:line="240" w:lineRule="auto"/>
        <w:ind w:left="357"/>
        <w:jc w:val="both"/>
        <w:rPr>
          <w:szCs w:val="22"/>
        </w:rPr>
      </w:pPr>
    </w:p>
    <w:p w14:paraId="400A901B" w14:textId="77777777" w:rsidR="009B108F" w:rsidRDefault="009B108F">
      <w:pPr>
        <w:rPr>
          <w:rFonts w:ascii="Arial" w:eastAsia="Times New Roman" w:hAnsi="Arial" w:cs="Times New Roman"/>
          <w:lang w:val="en-US"/>
        </w:rPr>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851F97" w:rsidRPr="00851F97" w14:paraId="2082EC63" w14:textId="77777777" w:rsidTr="007155A4">
        <w:trPr>
          <w:trHeight w:val="429"/>
        </w:trPr>
        <w:tc>
          <w:tcPr>
            <w:tcW w:w="9639" w:type="dxa"/>
            <w:shd w:val="clear" w:color="auto" w:fill="BDD6EE" w:themeFill="accent1" w:themeFillTint="66"/>
            <w:vAlign w:val="center"/>
          </w:tcPr>
          <w:p w14:paraId="70472263" w14:textId="77777777" w:rsidR="00851F97" w:rsidRDefault="00851F97" w:rsidP="00851F97">
            <w:pPr>
              <w:pStyle w:val="BodyText2"/>
              <w:spacing w:before="60" w:after="0" w:line="240" w:lineRule="auto"/>
              <w:rPr>
                <w:rFonts w:cs="Arial"/>
                <w:b/>
                <w:szCs w:val="22"/>
              </w:rPr>
            </w:pPr>
            <w:r w:rsidRPr="00851F97">
              <w:rPr>
                <w:rFonts w:cs="Arial"/>
                <w:b/>
                <w:szCs w:val="22"/>
              </w:rPr>
              <w:lastRenderedPageBreak/>
              <w:t xml:space="preserve">PEOPLE </w:t>
            </w:r>
            <w:r w:rsidR="009B108F">
              <w:rPr>
                <w:rFonts w:cs="Arial"/>
                <w:b/>
                <w:szCs w:val="22"/>
              </w:rPr>
              <w:t>-</w:t>
            </w:r>
            <w:r w:rsidRPr="00851F97">
              <w:rPr>
                <w:rFonts w:cs="Arial"/>
                <w:b/>
                <w:szCs w:val="22"/>
              </w:rPr>
              <w:t xml:space="preserve"> RESPONSIBILITIES</w:t>
            </w:r>
          </w:p>
          <w:p w14:paraId="73FF3436" w14:textId="77777777" w:rsidR="00851F97" w:rsidRPr="00851F97" w:rsidRDefault="00851F97" w:rsidP="00851F97">
            <w:pPr>
              <w:pStyle w:val="BodyText2"/>
              <w:spacing w:before="60" w:after="60" w:line="240" w:lineRule="auto"/>
              <w:rPr>
                <w:rFonts w:cs="Arial"/>
                <w:szCs w:val="22"/>
              </w:rPr>
            </w:pPr>
            <w:r w:rsidRPr="00851F97">
              <w:rPr>
                <w:rFonts w:cs="Arial"/>
                <w:szCs w:val="22"/>
              </w:rPr>
              <w:t>Developing people, assigning work, setting work environment, monitoring performance, developing own and team's accountabilities.</w:t>
            </w:r>
          </w:p>
        </w:tc>
      </w:tr>
    </w:tbl>
    <w:p w14:paraId="59B353AD" w14:textId="77777777" w:rsidR="008D4FFD" w:rsidRPr="008D4FFD" w:rsidRDefault="008D4FFD" w:rsidP="008D4FFD">
      <w:pPr>
        <w:pStyle w:val="ListParagraph"/>
        <w:numPr>
          <w:ilvl w:val="0"/>
          <w:numId w:val="3"/>
        </w:numPr>
        <w:spacing w:before="60" w:after="60" w:line="276" w:lineRule="auto"/>
        <w:rPr>
          <w:rFonts w:ascii="Arial" w:hAnsi="Arial" w:cs="Arial"/>
        </w:rPr>
      </w:pPr>
      <w:r w:rsidRPr="008D4FFD">
        <w:rPr>
          <w:rFonts w:ascii="Arial" w:hAnsi="Arial" w:cs="Arial"/>
        </w:rPr>
        <w:t>Encourage and maintain positive working relationships with all colleagues to ensure a professional and collaborative working environment.</w:t>
      </w:r>
    </w:p>
    <w:p w14:paraId="4F9DF926" w14:textId="77777777" w:rsidR="008D4FFD" w:rsidRPr="008D4FFD" w:rsidRDefault="008D4FFD" w:rsidP="008D4FFD">
      <w:pPr>
        <w:pStyle w:val="ListParagraph"/>
        <w:numPr>
          <w:ilvl w:val="0"/>
          <w:numId w:val="3"/>
        </w:numPr>
        <w:spacing w:before="60" w:after="60" w:line="276" w:lineRule="auto"/>
        <w:rPr>
          <w:rFonts w:ascii="Arial" w:hAnsi="Arial" w:cs="Arial"/>
        </w:rPr>
      </w:pPr>
      <w:r w:rsidRPr="008D4FFD">
        <w:rPr>
          <w:rFonts w:ascii="Arial" w:hAnsi="Arial" w:cs="Arial"/>
        </w:rPr>
        <w:t xml:space="preserve">Support colleagues and coordinator/supervisor as required to achieve overall team goals, </w:t>
      </w:r>
      <w:r w:rsidR="00320E91">
        <w:rPr>
          <w:rFonts w:ascii="Arial" w:hAnsi="Arial" w:cs="Arial"/>
        </w:rPr>
        <w:t>Corporate</w:t>
      </w:r>
      <w:r w:rsidRPr="008D4FFD">
        <w:rPr>
          <w:rFonts w:ascii="Arial" w:hAnsi="Arial" w:cs="Arial"/>
        </w:rPr>
        <w:t xml:space="preserve"> </w:t>
      </w:r>
      <w:r w:rsidR="00320E91">
        <w:rPr>
          <w:rFonts w:ascii="Arial" w:hAnsi="Arial" w:cs="Arial"/>
        </w:rPr>
        <w:t>Performance I</w:t>
      </w:r>
      <w:r w:rsidRPr="008D4FFD">
        <w:rPr>
          <w:rFonts w:ascii="Arial" w:hAnsi="Arial" w:cs="Arial"/>
        </w:rPr>
        <w:t>ndicators</w:t>
      </w:r>
      <w:r w:rsidR="00320E91">
        <w:rPr>
          <w:rFonts w:ascii="Arial" w:hAnsi="Arial" w:cs="Arial"/>
        </w:rPr>
        <w:t xml:space="preserve"> (CPIs)</w:t>
      </w:r>
      <w:r w:rsidRPr="008D4FFD">
        <w:rPr>
          <w:rFonts w:ascii="Arial" w:hAnsi="Arial" w:cs="Arial"/>
        </w:rPr>
        <w:t>, service levels and other targets.</w:t>
      </w:r>
    </w:p>
    <w:p w14:paraId="7A6C16D2" w14:textId="77777777" w:rsidR="009B108F" w:rsidRPr="00320E91" w:rsidRDefault="008D4FFD" w:rsidP="008D4FFD">
      <w:pPr>
        <w:pStyle w:val="ListParagraph"/>
        <w:numPr>
          <w:ilvl w:val="0"/>
          <w:numId w:val="3"/>
        </w:numPr>
        <w:spacing w:before="60" w:after="60" w:line="276" w:lineRule="auto"/>
      </w:pPr>
      <w:r w:rsidRPr="008D4FFD">
        <w:rPr>
          <w:rFonts w:ascii="Arial" w:hAnsi="Arial" w:cs="Arial"/>
        </w:rPr>
        <w:t>Work in a manner that ensures adherence to Council policies and O</w:t>
      </w:r>
      <w:r w:rsidR="00146460">
        <w:rPr>
          <w:rFonts w:ascii="Arial" w:hAnsi="Arial" w:cs="Arial"/>
        </w:rPr>
        <w:t>ccupational Health and Safety</w:t>
      </w:r>
      <w:r w:rsidRPr="008D4FFD">
        <w:rPr>
          <w:rFonts w:ascii="Arial" w:hAnsi="Arial" w:cs="Arial"/>
        </w:rPr>
        <w:t xml:space="preserve"> requirements incl. task analyses (if applicable).</w:t>
      </w:r>
    </w:p>
    <w:p w14:paraId="1FB46556" w14:textId="77777777" w:rsidR="00320E91" w:rsidRPr="008D4FFD" w:rsidRDefault="00320E91" w:rsidP="00320E91">
      <w:pPr>
        <w:pStyle w:val="ListParagraph"/>
        <w:spacing w:before="60" w:after="60" w:line="276" w:lineRule="auto"/>
        <w:ind w:left="360"/>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9B108F" w:rsidRPr="00851F97" w14:paraId="6C691168" w14:textId="77777777" w:rsidTr="000576EF">
        <w:trPr>
          <w:trHeight w:val="429"/>
        </w:trPr>
        <w:tc>
          <w:tcPr>
            <w:tcW w:w="9639" w:type="dxa"/>
            <w:shd w:val="clear" w:color="auto" w:fill="BDD6EE" w:themeFill="accent1" w:themeFillTint="66"/>
            <w:vAlign w:val="center"/>
          </w:tcPr>
          <w:p w14:paraId="66A04F35" w14:textId="77777777" w:rsidR="009B108F" w:rsidRDefault="009B108F" w:rsidP="009B108F">
            <w:pPr>
              <w:pStyle w:val="BodyText2"/>
              <w:spacing w:before="60" w:after="60" w:line="240" w:lineRule="auto"/>
              <w:rPr>
                <w:rFonts w:cs="Arial"/>
                <w:b/>
                <w:szCs w:val="22"/>
              </w:rPr>
            </w:pPr>
            <w:r>
              <w:rPr>
                <w:rFonts w:cs="Arial"/>
                <w:b/>
                <w:szCs w:val="22"/>
              </w:rPr>
              <w:t>OPERATIONAL -</w:t>
            </w:r>
            <w:r w:rsidRPr="00851F97">
              <w:rPr>
                <w:rFonts w:cs="Arial"/>
                <w:b/>
                <w:szCs w:val="22"/>
              </w:rPr>
              <w:t xml:space="preserve"> RESPONSIBILITIES</w:t>
            </w:r>
          </w:p>
          <w:p w14:paraId="2F0BA296" w14:textId="77777777" w:rsidR="009B108F" w:rsidRPr="009B108F" w:rsidRDefault="009B108F" w:rsidP="009B108F">
            <w:pPr>
              <w:pStyle w:val="BodyText2"/>
              <w:spacing w:before="60" w:after="60" w:line="240" w:lineRule="auto"/>
              <w:rPr>
                <w:rFonts w:cs="Arial"/>
                <w:szCs w:val="22"/>
              </w:rPr>
            </w:pPr>
            <w:r w:rsidRPr="009B108F">
              <w:rPr>
                <w:rFonts w:cs="Arial"/>
                <w:szCs w:val="22"/>
              </w:rPr>
              <w:t>Developing technical knowledge, monitoring technical systems, managing stakeholder relationships</w:t>
            </w:r>
            <w:r>
              <w:rPr>
                <w:rFonts w:cs="Arial"/>
                <w:szCs w:val="22"/>
              </w:rPr>
              <w:t>.</w:t>
            </w:r>
          </w:p>
        </w:tc>
      </w:tr>
    </w:tbl>
    <w:p w14:paraId="15CDB679" w14:textId="77777777"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 xml:space="preserve">Effectively see all tasks through to completion in line with individual </w:t>
      </w:r>
      <w:r w:rsidR="00EE3D05">
        <w:rPr>
          <w:rFonts w:ascii="Arial" w:hAnsi="Arial" w:cs="Arial"/>
        </w:rPr>
        <w:t>CPI</w:t>
      </w:r>
      <w:r w:rsidRPr="008D4FFD">
        <w:rPr>
          <w:rFonts w:ascii="Arial" w:hAnsi="Arial" w:cs="Arial"/>
        </w:rPr>
        <w:t>s, service levels and other targets.</w:t>
      </w:r>
    </w:p>
    <w:p w14:paraId="0FDE04D2" w14:textId="77777777"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Work within agreed plans, policies and processes including safe work practices.</w:t>
      </w:r>
    </w:p>
    <w:p w14:paraId="536B9CFE" w14:textId="77777777"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Identify and report opportunities for increasing efficiency and/or effectiveness as per Wellington Excellence to ensure continuous improvement.</w:t>
      </w:r>
    </w:p>
    <w:p w14:paraId="627298A9" w14:textId="77777777"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Demonstrate a commitment to effective internal and external customer service.</w:t>
      </w:r>
    </w:p>
    <w:p w14:paraId="615763CF" w14:textId="77777777"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Maintain currency of technical skills and knowledge to ensure work is performed as per the requirements of the role.</w:t>
      </w:r>
    </w:p>
    <w:p w14:paraId="709CE2EC" w14:textId="77777777" w:rsidR="009B108F"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Maintain complete and accurate records of all work</w:t>
      </w:r>
      <w:r w:rsidR="00D14892">
        <w:rPr>
          <w:rFonts w:ascii="Arial" w:hAnsi="Arial" w:cs="Arial"/>
        </w:rPr>
        <w:t>-</w:t>
      </w:r>
      <w:r w:rsidRPr="008D4FFD">
        <w:rPr>
          <w:rFonts w:ascii="Arial" w:hAnsi="Arial" w:cs="Arial"/>
        </w:rPr>
        <w:t xml:space="preserve">related activities including documentation and administration as per the </w:t>
      </w:r>
      <w:r w:rsidR="00B76C9C">
        <w:rPr>
          <w:rFonts w:ascii="Arial" w:hAnsi="Arial" w:cs="Arial"/>
        </w:rPr>
        <w:t>Council</w:t>
      </w:r>
      <w:r w:rsidR="005A0A1F">
        <w:rPr>
          <w:rFonts w:ascii="Arial" w:hAnsi="Arial" w:cs="Arial"/>
        </w:rPr>
        <w:t>’</w:t>
      </w:r>
      <w:r w:rsidR="00B76C9C">
        <w:rPr>
          <w:rFonts w:ascii="Arial" w:hAnsi="Arial" w:cs="Arial"/>
        </w:rPr>
        <w:t>s</w:t>
      </w:r>
      <w:r w:rsidRPr="008D4FFD">
        <w:rPr>
          <w:rFonts w:ascii="Arial" w:hAnsi="Arial" w:cs="Arial"/>
        </w:rPr>
        <w:t xml:space="preserve"> records management policy and adherence to the written style guide</w:t>
      </w:r>
      <w:r w:rsidR="001A3223">
        <w:rPr>
          <w:rFonts w:ascii="Arial" w:hAnsi="Arial" w:cs="Arial"/>
        </w:rPr>
        <w:t>.</w:t>
      </w:r>
      <w:r w:rsidR="009B108F" w:rsidRPr="008D4FFD">
        <w:rPr>
          <w:rFonts w:ascii="Arial" w:hAnsi="Arial" w:cs="Arial"/>
        </w:rPr>
        <w:t xml:space="preserve"> </w:t>
      </w:r>
    </w:p>
    <w:p w14:paraId="4DBA790F" w14:textId="77777777" w:rsidR="00320E91" w:rsidRPr="008D4FFD" w:rsidRDefault="00320E91" w:rsidP="00320E91">
      <w:pPr>
        <w:pStyle w:val="ListParagraph"/>
        <w:spacing w:before="60" w:after="60" w:line="276" w:lineRule="auto"/>
        <w:ind w:left="360"/>
        <w:rPr>
          <w:rFonts w:ascii="Arial" w:hAnsi="Arial" w:cs="Arial"/>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9B108F" w:rsidRPr="00851F97" w14:paraId="315A9A1D" w14:textId="77777777" w:rsidTr="000576EF">
        <w:trPr>
          <w:trHeight w:val="429"/>
        </w:trPr>
        <w:tc>
          <w:tcPr>
            <w:tcW w:w="9639" w:type="dxa"/>
            <w:shd w:val="clear" w:color="auto" w:fill="BDD6EE" w:themeFill="accent1" w:themeFillTint="66"/>
            <w:vAlign w:val="center"/>
          </w:tcPr>
          <w:p w14:paraId="05C32213" w14:textId="77777777" w:rsidR="009B108F" w:rsidRDefault="009B108F" w:rsidP="009B108F">
            <w:pPr>
              <w:pStyle w:val="BodyText2"/>
              <w:spacing w:before="60" w:after="60" w:line="240" w:lineRule="auto"/>
              <w:rPr>
                <w:rFonts w:cs="Arial"/>
                <w:b/>
                <w:szCs w:val="22"/>
              </w:rPr>
            </w:pPr>
            <w:r>
              <w:rPr>
                <w:rFonts w:cs="Arial"/>
                <w:b/>
                <w:szCs w:val="22"/>
              </w:rPr>
              <w:t>SCHEDULING -</w:t>
            </w:r>
            <w:r w:rsidRPr="00851F97">
              <w:rPr>
                <w:rFonts w:cs="Arial"/>
                <w:b/>
                <w:szCs w:val="22"/>
              </w:rPr>
              <w:t xml:space="preserve"> RESPONSIBILITIES</w:t>
            </w:r>
          </w:p>
          <w:p w14:paraId="29FEDC6A" w14:textId="77777777" w:rsidR="009B108F" w:rsidRPr="009B108F" w:rsidRDefault="009B108F" w:rsidP="009B108F">
            <w:pPr>
              <w:pStyle w:val="BodyText2"/>
              <w:spacing w:before="60" w:after="60" w:line="240" w:lineRule="auto"/>
              <w:rPr>
                <w:rFonts w:cs="Arial"/>
                <w:szCs w:val="22"/>
              </w:rPr>
            </w:pPr>
            <w:r w:rsidRPr="009B108F">
              <w:rPr>
                <w:rFonts w:cs="Arial"/>
                <w:szCs w:val="22"/>
              </w:rPr>
              <w:t>Aligning strategy to team outputs preparing plans, reporting on performance against plans, managing budget, planning and allocating resources, scheduling team’s work</w:t>
            </w:r>
            <w:r>
              <w:rPr>
                <w:rFonts w:cs="Arial"/>
                <w:szCs w:val="22"/>
              </w:rPr>
              <w:t>.</w:t>
            </w:r>
          </w:p>
        </w:tc>
      </w:tr>
    </w:tbl>
    <w:p w14:paraId="7BD70893" w14:textId="77777777"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Understand the contribution of own work towards the achievement of team, business unit and strategic organisational goals.</w:t>
      </w:r>
    </w:p>
    <w:p w14:paraId="48DD5DF6" w14:textId="2FD7E6F5" w:rsidR="006B084F" w:rsidRDefault="008D4FFD" w:rsidP="006B084F">
      <w:pPr>
        <w:pStyle w:val="ListParagraph"/>
        <w:numPr>
          <w:ilvl w:val="0"/>
          <w:numId w:val="4"/>
        </w:numPr>
        <w:spacing w:before="60" w:after="60" w:line="276" w:lineRule="auto"/>
        <w:ind w:left="360"/>
        <w:rPr>
          <w:rFonts w:ascii="Arial" w:hAnsi="Arial" w:cs="Arial"/>
        </w:rPr>
      </w:pPr>
      <w:r w:rsidRPr="008D4FFD">
        <w:rPr>
          <w:rFonts w:ascii="Arial" w:hAnsi="Arial" w:cs="Arial"/>
        </w:rPr>
        <w:t>Assist with emergency related functions, by mutual agreement, in the event that the Municipal Emergency Management Plan (MEMP) is enacted, including the provision of emergency response, relief and recovery services to the community</w:t>
      </w:r>
    </w:p>
    <w:p w14:paraId="08C406B8" w14:textId="34206550" w:rsidR="00725B52" w:rsidRDefault="00725B52" w:rsidP="00725B52">
      <w:pPr>
        <w:spacing w:before="60" w:after="60" w:line="276" w:lineRule="auto"/>
        <w:rPr>
          <w:rFonts w:ascii="Arial" w:hAnsi="Arial" w:cs="Arial"/>
        </w:rPr>
      </w:pPr>
    </w:p>
    <w:p w14:paraId="59DB76AB" w14:textId="0CC4E806" w:rsidR="00725B52" w:rsidRDefault="00725B52" w:rsidP="00725B52">
      <w:pPr>
        <w:spacing w:before="60" w:after="60" w:line="276" w:lineRule="auto"/>
        <w:rPr>
          <w:rFonts w:ascii="Arial" w:hAnsi="Arial" w:cs="Arial"/>
        </w:rPr>
      </w:pPr>
    </w:p>
    <w:p w14:paraId="7905DEF4" w14:textId="502B4BFE" w:rsidR="00725B52" w:rsidRDefault="00725B52" w:rsidP="00725B52">
      <w:pPr>
        <w:spacing w:before="60" w:after="60" w:line="276" w:lineRule="auto"/>
        <w:rPr>
          <w:rFonts w:ascii="Arial" w:hAnsi="Arial" w:cs="Arial"/>
        </w:rPr>
      </w:pPr>
    </w:p>
    <w:p w14:paraId="171638AA" w14:textId="015A7665" w:rsidR="00725B52" w:rsidRDefault="00725B52" w:rsidP="00725B52">
      <w:pPr>
        <w:spacing w:before="60" w:after="60" w:line="276" w:lineRule="auto"/>
        <w:rPr>
          <w:rFonts w:ascii="Arial" w:hAnsi="Arial" w:cs="Arial"/>
        </w:rPr>
      </w:pPr>
    </w:p>
    <w:p w14:paraId="067CC15C" w14:textId="3E412AE0" w:rsidR="00725B52" w:rsidRDefault="00725B52" w:rsidP="00725B52">
      <w:pPr>
        <w:spacing w:before="60" w:after="60" w:line="276" w:lineRule="auto"/>
        <w:rPr>
          <w:rFonts w:ascii="Arial" w:hAnsi="Arial" w:cs="Arial"/>
        </w:rPr>
      </w:pPr>
    </w:p>
    <w:p w14:paraId="6516B049" w14:textId="7AD1B4DC" w:rsidR="00725B52" w:rsidRDefault="00725B52" w:rsidP="00725B52">
      <w:pPr>
        <w:spacing w:before="60" w:after="60" w:line="276" w:lineRule="auto"/>
        <w:rPr>
          <w:rFonts w:ascii="Arial" w:hAnsi="Arial" w:cs="Arial"/>
        </w:rPr>
      </w:pPr>
    </w:p>
    <w:p w14:paraId="5A14583A" w14:textId="63EB69EA" w:rsidR="00725B52" w:rsidRDefault="00725B52" w:rsidP="00725B52">
      <w:pPr>
        <w:spacing w:before="60" w:after="60" w:line="276" w:lineRule="auto"/>
        <w:rPr>
          <w:rFonts w:ascii="Arial" w:hAnsi="Arial" w:cs="Arial"/>
        </w:rPr>
      </w:pPr>
    </w:p>
    <w:p w14:paraId="174A00CC" w14:textId="77777777" w:rsidR="00725B52" w:rsidRPr="00725B52" w:rsidRDefault="00725B52" w:rsidP="00725B52">
      <w:pPr>
        <w:spacing w:before="60" w:after="60" w:line="276" w:lineRule="auto"/>
        <w:rPr>
          <w:rFonts w:ascii="Arial" w:hAnsi="Arial" w:cs="Arial"/>
        </w:rPr>
      </w:pPr>
    </w:p>
    <w:p w14:paraId="6F6A702B" w14:textId="77777777" w:rsidR="00320E91" w:rsidRPr="008D4FFD" w:rsidRDefault="00320E91" w:rsidP="00320E91">
      <w:pPr>
        <w:pStyle w:val="ListParagraph"/>
        <w:spacing w:before="60" w:after="60" w:line="276" w:lineRule="auto"/>
        <w:ind w:left="360"/>
        <w:rPr>
          <w:rFonts w:ascii="Arial" w:hAnsi="Arial" w:cs="Arial"/>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9B108F" w:rsidRPr="00851F97" w14:paraId="72C8D2E2" w14:textId="77777777" w:rsidTr="000576EF">
        <w:trPr>
          <w:trHeight w:val="429"/>
        </w:trPr>
        <w:tc>
          <w:tcPr>
            <w:tcW w:w="9639" w:type="dxa"/>
            <w:shd w:val="clear" w:color="auto" w:fill="BDD6EE" w:themeFill="accent1" w:themeFillTint="66"/>
            <w:vAlign w:val="center"/>
          </w:tcPr>
          <w:p w14:paraId="57BDEFF2" w14:textId="386425BB" w:rsidR="009B108F" w:rsidRDefault="009B108F" w:rsidP="00EC4082">
            <w:pPr>
              <w:pStyle w:val="BodyText2"/>
              <w:spacing w:before="60" w:after="60" w:line="240" w:lineRule="auto"/>
              <w:rPr>
                <w:rFonts w:cs="Arial"/>
                <w:b/>
                <w:szCs w:val="22"/>
              </w:rPr>
            </w:pPr>
            <w:r>
              <w:rPr>
                <w:rFonts w:cs="Arial"/>
                <w:b/>
                <w:szCs w:val="22"/>
              </w:rPr>
              <w:lastRenderedPageBreak/>
              <w:t>POSITION SPECIFIC</w:t>
            </w:r>
            <w:r w:rsidRPr="00851F97">
              <w:rPr>
                <w:rFonts w:cs="Arial"/>
                <w:b/>
                <w:szCs w:val="22"/>
              </w:rPr>
              <w:t xml:space="preserve"> </w:t>
            </w:r>
            <w:r w:rsidR="00725B52">
              <w:rPr>
                <w:rFonts w:cs="Arial"/>
                <w:b/>
                <w:szCs w:val="22"/>
              </w:rPr>
              <w:t>–</w:t>
            </w:r>
            <w:r w:rsidRPr="00851F97">
              <w:rPr>
                <w:rFonts w:cs="Arial"/>
                <w:b/>
                <w:szCs w:val="22"/>
              </w:rPr>
              <w:t xml:space="preserve"> RESPONSIBILITIES</w:t>
            </w:r>
          </w:p>
          <w:p w14:paraId="615E1E9A" w14:textId="38FCDD2E" w:rsidR="00725B52" w:rsidRPr="00851F97" w:rsidRDefault="00725B52" w:rsidP="00EC4082">
            <w:pPr>
              <w:pStyle w:val="BodyText2"/>
              <w:spacing w:before="60" w:after="60" w:line="240" w:lineRule="auto"/>
              <w:rPr>
                <w:rFonts w:cs="Arial"/>
                <w:b/>
                <w:szCs w:val="22"/>
              </w:rPr>
            </w:pPr>
          </w:p>
        </w:tc>
      </w:tr>
    </w:tbl>
    <w:p w14:paraId="1D4F193F" w14:textId="77777777" w:rsidR="00330BF4" w:rsidRDefault="00330BF4" w:rsidP="00811474">
      <w:pPr>
        <w:pStyle w:val="Default"/>
        <w:rPr>
          <w:b/>
          <w:bCs/>
          <w:sz w:val="22"/>
          <w:szCs w:val="22"/>
        </w:rPr>
      </w:pPr>
    </w:p>
    <w:p w14:paraId="4CAB63D5" w14:textId="504775DE" w:rsidR="00811474" w:rsidRPr="003906F2" w:rsidRDefault="00330BF4" w:rsidP="00330BF4">
      <w:pPr>
        <w:pStyle w:val="Default"/>
        <w:numPr>
          <w:ilvl w:val="0"/>
          <w:numId w:val="9"/>
        </w:numPr>
        <w:spacing w:after="125"/>
        <w:rPr>
          <w:sz w:val="22"/>
          <w:szCs w:val="22"/>
        </w:rPr>
      </w:pPr>
      <w:r w:rsidRPr="003906F2">
        <w:rPr>
          <w:sz w:val="22"/>
          <w:szCs w:val="22"/>
        </w:rPr>
        <w:t xml:space="preserve">Work closely with Council’s </w:t>
      </w:r>
      <w:r w:rsidR="003452CB" w:rsidRPr="003906F2">
        <w:rPr>
          <w:sz w:val="22"/>
          <w:szCs w:val="22"/>
        </w:rPr>
        <w:t xml:space="preserve">Graphic Design &amp; </w:t>
      </w:r>
      <w:r w:rsidRPr="003906F2">
        <w:rPr>
          <w:sz w:val="22"/>
          <w:szCs w:val="22"/>
        </w:rPr>
        <w:t>Web Officer to monitor</w:t>
      </w:r>
      <w:r w:rsidR="00811474" w:rsidRPr="003906F2">
        <w:rPr>
          <w:sz w:val="22"/>
          <w:szCs w:val="22"/>
        </w:rPr>
        <w:t xml:space="preserve"> </w:t>
      </w:r>
      <w:r w:rsidR="003452CB" w:rsidRPr="003906F2">
        <w:rPr>
          <w:sz w:val="22"/>
          <w:szCs w:val="22"/>
        </w:rPr>
        <w:t>and maintain</w:t>
      </w:r>
      <w:r w:rsidR="00811474" w:rsidRPr="003906F2">
        <w:rPr>
          <w:sz w:val="22"/>
          <w:szCs w:val="22"/>
        </w:rPr>
        <w:t xml:space="preserve"> external websites </w:t>
      </w:r>
      <w:r w:rsidR="00E15E20" w:rsidRPr="003906F2">
        <w:rPr>
          <w:sz w:val="22"/>
          <w:szCs w:val="22"/>
        </w:rPr>
        <w:t>with the use of Content Management Software (CMS)</w:t>
      </w:r>
      <w:r w:rsidR="00725B52">
        <w:rPr>
          <w:sz w:val="22"/>
          <w:szCs w:val="22"/>
        </w:rPr>
        <w:t xml:space="preserve"> in line with CPIs.</w:t>
      </w:r>
    </w:p>
    <w:p w14:paraId="6621D04C" w14:textId="55B10D30" w:rsidR="00330BF4" w:rsidRPr="003906F2" w:rsidRDefault="00811474" w:rsidP="00330BF4">
      <w:pPr>
        <w:pStyle w:val="Default"/>
        <w:numPr>
          <w:ilvl w:val="0"/>
          <w:numId w:val="9"/>
        </w:numPr>
        <w:spacing w:after="125"/>
        <w:rPr>
          <w:sz w:val="22"/>
          <w:szCs w:val="22"/>
        </w:rPr>
      </w:pPr>
      <w:r w:rsidRPr="003906F2">
        <w:rPr>
          <w:sz w:val="22"/>
          <w:szCs w:val="22"/>
        </w:rPr>
        <w:t>Develop and maintain corporate content that is easy to find, timely, accurate and meets accessibility requirements</w:t>
      </w:r>
      <w:r w:rsidR="00725B52">
        <w:rPr>
          <w:sz w:val="22"/>
          <w:szCs w:val="22"/>
        </w:rPr>
        <w:t xml:space="preserve"> in line with CPIs.</w:t>
      </w:r>
    </w:p>
    <w:p w14:paraId="3A40DF5B" w14:textId="09F49B33" w:rsidR="00811474" w:rsidRDefault="00811474" w:rsidP="00811474">
      <w:pPr>
        <w:pStyle w:val="Default"/>
        <w:numPr>
          <w:ilvl w:val="0"/>
          <w:numId w:val="9"/>
        </w:numPr>
        <w:spacing w:after="125"/>
        <w:rPr>
          <w:sz w:val="22"/>
          <w:szCs w:val="22"/>
        </w:rPr>
      </w:pPr>
      <w:r w:rsidRPr="003906F2">
        <w:rPr>
          <w:sz w:val="22"/>
          <w:szCs w:val="22"/>
        </w:rPr>
        <w:t>Assist with the development, maintenance and ongoing improvements of any apps, customer service portals, payment portals and other digital service enhancements through third party suppliers as required</w:t>
      </w:r>
      <w:r w:rsidR="00725B52">
        <w:rPr>
          <w:sz w:val="22"/>
          <w:szCs w:val="22"/>
        </w:rPr>
        <w:t>.</w:t>
      </w:r>
    </w:p>
    <w:p w14:paraId="048F5E09" w14:textId="77777777" w:rsidR="00725B52" w:rsidRDefault="00811474" w:rsidP="00725B52">
      <w:pPr>
        <w:pStyle w:val="Default"/>
        <w:numPr>
          <w:ilvl w:val="0"/>
          <w:numId w:val="9"/>
        </w:numPr>
        <w:spacing w:after="125"/>
        <w:rPr>
          <w:sz w:val="22"/>
          <w:szCs w:val="22"/>
        </w:rPr>
      </w:pPr>
      <w:r w:rsidRPr="00725B52">
        <w:rPr>
          <w:color w:val="auto"/>
          <w:sz w:val="22"/>
          <w:szCs w:val="22"/>
        </w:rPr>
        <w:t xml:space="preserve">Source, create, deliver and monitor pro-active and reactive content across Council’s corporate social media accounts. </w:t>
      </w:r>
    </w:p>
    <w:p w14:paraId="2F590083" w14:textId="189A9351" w:rsidR="00725B52" w:rsidRPr="00725B52" w:rsidRDefault="00E11F87" w:rsidP="00725B52">
      <w:pPr>
        <w:pStyle w:val="Default"/>
        <w:numPr>
          <w:ilvl w:val="0"/>
          <w:numId w:val="9"/>
        </w:numPr>
        <w:spacing w:after="125"/>
        <w:rPr>
          <w:sz w:val="22"/>
          <w:szCs w:val="22"/>
        </w:rPr>
      </w:pPr>
      <w:r>
        <w:rPr>
          <w:color w:val="auto"/>
          <w:sz w:val="22"/>
          <w:szCs w:val="22"/>
        </w:rPr>
        <w:t>R</w:t>
      </w:r>
      <w:r w:rsidR="00E668FA" w:rsidRPr="00725B52">
        <w:rPr>
          <w:color w:val="auto"/>
          <w:sz w:val="22"/>
          <w:szCs w:val="22"/>
        </w:rPr>
        <w:t xml:space="preserve">espond to </w:t>
      </w:r>
      <w:r w:rsidR="00811474" w:rsidRPr="00725B52">
        <w:rPr>
          <w:color w:val="auto"/>
          <w:sz w:val="22"/>
          <w:szCs w:val="22"/>
        </w:rPr>
        <w:t>social media enquiries and liaise with customer service and other key contacts and subject matter experts throughout the organisation to ensure social media enquiries are allocated and responded to in accordance with agreed service levels.</w:t>
      </w:r>
    </w:p>
    <w:p w14:paraId="21EE5FC7" w14:textId="46BF4C6D" w:rsidR="00811474" w:rsidRPr="00725B52" w:rsidRDefault="00F31AEA" w:rsidP="00725B52">
      <w:pPr>
        <w:pStyle w:val="Default"/>
        <w:numPr>
          <w:ilvl w:val="0"/>
          <w:numId w:val="9"/>
        </w:numPr>
        <w:spacing w:after="125"/>
        <w:rPr>
          <w:sz w:val="22"/>
          <w:szCs w:val="22"/>
        </w:rPr>
      </w:pPr>
      <w:r w:rsidRPr="00725B52">
        <w:rPr>
          <w:color w:val="auto"/>
          <w:sz w:val="22"/>
          <w:szCs w:val="22"/>
        </w:rPr>
        <w:t>Assist in the d</w:t>
      </w:r>
      <w:r w:rsidR="00811474" w:rsidRPr="00725B52">
        <w:rPr>
          <w:color w:val="auto"/>
          <w:sz w:val="22"/>
          <w:szCs w:val="22"/>
        </w:rPr>
        <w:t>evelop</w:t>
      </w:r>
      <w:r w:rsidRPr="00725B52">
        <w:rPr>
          <w:color w:val="auto"/>
          <w:sz w:val="22"/>
          <w:szCs w:val="22"/>
        </w:rPr>
        <w:t>ment</w:t>
      </w:r>
      <w:r w:rsidR="00811474" w:rsidRPr="00725B52">
        <w:rPr>
          <w:color w:val="auto"/>
          <w:sz w:val="22"/>
          <w:szCs w:val="22"/>
        </w:rPr>
        <w:t xml:space="preserve"> and implement</w:t>
      </w:r>
      <w:r w:rsidRPr="00725B52">
        <w:rPr>
          <w:color w:val="auto"/>
          <w:sz w:val="22"/>
          <w:szCs w:val="22"/>
        </w:rPr>
        <w:t>ation of</w:t>
      </w:r>
      <w:r w:rsidR="00811474" w:rsidRPr="00725B52">
        <w:rPr>
          <w:color w:val="auto"/>
          <w:sz w:val="22"/>
          <w:szCs w:val="22"/>
        </w:rPr>
        <w:t xml:space="preserve"> strategies to amplify Council’s social media presence and engagement and help us reach new targeted audiences. </w:t>
      </w:r>
    </w:p>
    <w:p w14:paraId="56DA8B6E" w14:textId="77777777" w:rsidR="00E15E20" w:rsidRPr="00725B52" w:rsidRDefault="00E15E20" w:rsidP="00725B52">
      <w:pPr>
        <w:pStyle w:val="Default"/>
        <w:numPr>
          <w:ilvl w:val="0"/>
          <w:numId w:val="9"/>
        </w:numPr>
        <w:spacing w:after="125"/>
        <w:rPr>
          <w:sz w:val="22"/>
          <w:szCs w:val="22"/>
        </w:rPr>
      </w:pPr>
      <w:r w:rsidRPr="00725B52">
        <w:rPr>
          <w:color w:val="auto"/>
          <w:sz w:val="22"/>
          <w:szCs w:val="22"/>
        </w:rPr>
        <w:t>Assist Council’s Graphic Design &amp; Web Officer, where appropriate, to produce and distribute a range of Council branded collateral using Adobe Creative Cloud applications.</w:t>
      </w:r>
    </w:p>
    <w:p w14:paraId="2495A839" w14:textId="181B9F52" w:rsidR="00725B52" w:rsidRPr="00725B52" w:rsidRDefault="00725B52" w:rsidP="00725B52">
      <w:pPr>
        <w:pStyle w:val="Default"/>
        <w:numPr>
          <w:ilvl w:val="0"/>
          <w:numId w:val="16"/>
        </w:numPr>
        <w:spacing w:after="132"/>
        <w:rPr>
          <w:color w:val="auto"/>
          <w:sz w:val="22"/>
          <w:szCs w:val="22"/>
        </w:rPr>
      </w:pPr>
      <w:r w:rsidRPr="00725B52">
        <w:rPr>
          <w:color w:val="auto"/>
          <w:sz w:val="22"/>
          <w:szCs w:val="22"/>
        </w:rPr>
        <w:t xml:space="preserve">Identify improvement opportunities to evolve Council’s corporate style and brand across digital channels to take advantage of emerging technology and to ensure the brand remains relevant. </w:t>
      </w:r>
    </w:p>
    <w:p w14:paraId="4C1797A9" w14:textId="01252794" w:rsidR="00725B52" w:rsidRPr="00725B52" w:rsidRDefault="00725B52" w:rsidP="00725B52">
      <w:pPr>
        <w:pStyle w:val="Default"/>
        <w:numPr>
          <w:ilvl w:val="0"/>
          <w:numId w:val="16"/>
        </w:numPr>
        <w:spacing w:after="125"/>
        <w:rPr>
          <w:sz w:val="22"/>
          <w:szCs w:val="22"/>
        </w:rPr>
      </w:pPr>
      <w:r w:rsidRPr="00725B52">
        <w:rPr>
          <w:color w:val="auto"/>
          <w:sz w:val="22"/>
          <w:szCs w:val="22"/>
        </w:rPr>
        <w:t xml:space="preserve">Support the organisation to ensure the effective use of social media and to regularly review our policy and guidelines to ensure they remain relevant and respond to emerging needs. </w:t>
      </w:r>
    </w:p>
    <w:p w14:paraId="54911623" w14:textId="77777777" w:rsidR="00725B52" w:rsidRPr="00725B52" w:rsidRDefault="00725B52" w:rsidP="00725B52">
      <w:pPr>
        <w:pStyle w:val="Default"/>
        <w:numPr>
          <w:ilvl w:val="0"/>
          <w:numId w:val="16"/>
        </w:numPr>
        <w:spacing w:after="125"/>
        <w:rPr>
          <w:sz w:val="22"/>
          <w:szCs w:val="22"/>
        </w:rPr>
      </w:pPr>
      <w:r w:rsidRPr="00725B52">
        <w:rPr>
          <w:color w:val="auto"/>
          <w:sz w:val="22"/>
          <w:szCs w:val="22"/>
        </w:rPr>
        <w:t>Contribute to the maintenance and development of Council’s digital asset library.</w:t>
      </w:r>
    </w:p>
    <w:p w14:paraId="6836254E" w14:textId="59665AB3" w:rsidR="00725B52" w:rsidRPr="00725B52" w:rsidRDefault="00725B52" w:rsidP="00725B52">
      <w:pPr>
        <w:pStyle w:val="Default"/>
        <w:numPr>
          <w:ilvl w:val="0"/>
          <w:numId w:val="16"/>
        </w:numPr>
        <w:spacing w:after="125"/>
        <w:rPr>
          <w:sz w:val="22"/>
          <w:szCs w:val="22"/>
        </w:rPr>
      </w:pPr>
      <w:r w:rsidRPr="00725B52">
        <w:rPr>
          <w:color w:val="auto"/>
          <w:sz w:val="22"/>
          <w:szCs w:val="22"/>
        </w:rPr>
        <w:t>Support the development and implementation of communication and marketing strategies and for a range of integrated online and offline initiatives</w:t>
      </w:r>
      <w:r w:rsidR="00DB7F5F">
        <w:rPr>
          <w:color w:val="auto"/>
          <w:sz w:val="22"/>
          <w:szCs w:val="22"/>
        </w:rPr>
        <w:t xml:space="preserve"> in line with CPIs.</w:t>
      </w:r>
    </w:p>
    <w:p w14:paraId="00420871" w14:textId="49315B7F" w:rsidR="00725B52" w:rsidRPr="00725B52" w:rsidRDefault="00725B52" w:rsidP="00725B52">
      <w:pPr>
        <w:pStyle w:val="Default"/>
        <w:numPr>
          <w:ilvl w:val="0"/>
          <w:numId w:val="16"/>
        </w:numPr>
        <w:spacing w:after="125"/>
        <w:rPr>
          <w:sz w:val="22"/>
          <w:szCs w:val="22"/>
        </w:rPr>
      </w:pPr>
      <w:r w:rsidRPr="00725B52">
        <w:rPr>
          <w:color w:val="auto"/>
          <w:sz w:val="22"/>
          <w:szCs w:val="22"/>
        </w:rPr>
        <w:t>Support the Media and Public Relations team to include digital content and tools in communication, marketing and engagement plans</w:t>
      </w:r>
      <w:r w:rsidR="00DB7F5F">
        <w:rPr>
          <w:color w:val="auto"/>
          <w:sz w:val="22"/>
          <w:szCs w:val="22"/>
        </w:rPr>
        <w:t xml:space="preserve"> in line with CPIs.</w:t>
      </w:r>
    </w:p>
    <w:p w14:paraId="777B4D29" w14:textId="52E2313B" w:rsidR="00725B52" w:rsidRDefault="00725B52" w:rsidP="00725B52">
      <w:pPr>
        <w:pStyle w:val="Default"/>
        <w:numPr>
          <w:ilvl w:val="0"/>
          <w:numId w:val="16"/>
        </w:numPr>
        <w:spacing w:after="132"/>
        <w:rPr>
          <w:color w:val="auto"/>
          <w:sz w:val="22"/>
          <w:szCs w:val="22"/>
        </w:rPr>
      </w:pPr>
      <w:r w:rsidRPr="004953F9">
        <w:rPr>
          <w:color w:val="auto"/>
          <w:sz w:val="22"/>
          <w:szCs w:val="22"/>
        </w:rPr>
        <w:t>Help develop and maintain a calendar of pro-active content that is aligned to Council’s strategic objectives and priorities and customer needs and interests</w:t>
      </w:r>
      <w:r>
        <w:rPr>
          <w:color w:val="auto"/>
          <w:sz w:val="22"/>
          <w:szCs w:val="22"/>
        </w:rPr>
        <w:t xml:space="preserve">. </w:t>
      </w:r>
    </w:p>
    <w:p w14:paraId="4A8775E1" w14:textId="77777777" w:rsidR="00725B52" w:rsidRPr="004953F9" w:rsidRDefault="00725B52" w:rsidP="00725B52">
      <w:pPr>
        <w:pStyle w:val="Default"/>
        <w:spacing w:after="132"/>
        <w:ind w:left="720"/>
        <w:rPr>
          <w:color w:val="auto"/>
          <w:sz w:val="22"/>
          <w:szCs w:val="22"/>
        </w:rPr>
      </w:pPr>
    </w:p>
    <w:p w14:paraId="5204606B" w14:textId="77777777" w:rsidR="00E15E20" w:rsidRPr="006B084F" w:rsidRDefault="00E15E20" w:rsidP="00E15E20">
      <w:pPr>
        <w:pStyle w:val="Default"/>
        <w:spacing w:after="132"/>
        <w:ind w:left="720"/>
        <w:rPr>
          <w:color w:val="auto"/>
          <w:sz w:val="22"/>
          <w:szCs w:val="22"/>
          <w:highlight w:val="yellow"/>
        </w:rPr>
      </w:pPr>
    </w:p>
    <w:p w14:paraId="1911A2AE" w14:textId="6DE43747" w:rsidR="00811474" w:rsidRPr="004953F9" w:rsidRDefault="00811474" w:rsidP="00DB7F5F">
      <w:pPr>
        <w:pStyle w:val="Default"/>
        <w:spacing w:after="130"/>
        <w:rPr>
          <w:color w:val="auto"/>
          <w:sz w:val="22"/>
          <w:szCs w:val="22"/>
        </w:rPr>
      </w:pPr>
    </w:p>
    <w:p w14:paraId="549AAED9" w14:textId="77777777" w:rsidR="00811474" w:rsidRPr="006B084F" w:rsidRDefault="00811474" w:rsidP="00811474">
      <w:pPr>
        <w:pStyle w:val="Default"/>
        <w:rPr>
          <w:color w:val="auto"/>
          <w:sz w:val="22"/>
          <w:szCs w:val="22"/>
          <w:highlight w:val="yellow"/>
        </w:rPr>
      </w:pPr>
    </w:p>
    <w:p w14:paraId="19A35D43" w14:textId="77777777" w:rsidR="00811474" w:rsidRPr="00330BF4" w:rsidRDefault="00811474" w:rsidP="00330BF4">
      <w:pPr>
        <w:pStyle w:val="Default"/>
        <w:rPr>
          <w:color w:val="auto"/>
          <w:sz w:val="22"/>
          <w:szCs w:val="22"/>
        </w:rPr>
      </w:pPr>
    </w:p>
    <w:sectPr w:rsidR="00811474" w:rsidRPr="00330BF4" w:rsidSect="00DA4107">
      <w:headerReference w:type="default" r:id="rId12"/>
      <w:footerReference w:type="default" r:id="rId13"/>
      <w:pgSz w:w="11906" w:h="16838"/>
      <w:pgMar w:top="907" w:right="1134" w:bottom="907"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0C7CC" w14:textId="77777777" w:rsidR="00256DBB" w:rsidRDefault="00256DBB" w:rsidP="00DA4107">
      <w:pPr>
        <w:spacing w:after="0" w:line="240" w:lineRule="auto"/>
      </w:pPr>
      <w:r>
        <w:separator/>
      </w:r>
    </w:p>
  </w:endnote>
  <w:endnote w:type="continuationSeparator" w:id="0">
    <w:p w14:paraId="13E8262A" w14:textId="77777777" w:rsidR="00256DBB" w:rsidRDefault="00256DBB" w:rsidP="00DA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053409"/>
      <w:docPartObj>
        <w:docPartGallery w:val="Page Numbers (Bottom of Page)"/>
        <w:docPartUnique/>
      </w:docPartObj>
    </w:sdtPr>
    <w:sdtEndPr>
      <w:rPr>
        <w:rFonts w:ascii="Arial" w:hAnsi="Arial" w:cs="Arial"/>
        <w:noProof/>
        <w:sz w:val="16"/>
        <w:szCs w:val="16"/>
      </w:rPr>
    </w:sdtEndPr>
    <w:sdtContent>
      <w:p w14:paraId="09FD14DC" w14:textId="2DD03EC3" w:rsidR="00DA4107" w:rsidRPr="00DA4107" w:rsidRDefault="00DA4107" w:rsidP="00DA4107">
        <w:pPr>
          <w:pStyle w:val="Footer"/>
          <w:jc w:val="right"/>
          <w:rPr>
            <w:rFonts w:ascii="Arial" w:hAnsi="Arial" w:cs="Arial"/>
            <w:sz w:val="16"/>
            <w:szCs w:val="16"/>
          </w:rPr>
        </w:pPr>
        <w:r w:rsidRPr="00DA4107">
          <w:rPr>
            <w:rFonts w:ascii="Arial" w:hAnsi="Arial" w:cs="Arial"/>
            <w:sz w:val="16"/>
            <w:szCs w:val="16"/>
          </w:rPr>
          <w:fldChar w:fldCharType="begin"/>
        </w:r>
        <w:r w:rsidRPr="00DA4107">
          <w:rPr>
            <w:rFonts w:ascii="Arial" w:hAnsi="Arial" w:cs="Arial"/>
            <w:sz w:val="16"/>
            <w:szCs w:val="16"/>
          </w:rPr>
          <w:instrText xml:space="preserve"> PAGE   \* MERGEFORMAT </w:instrText>
        </w:r>
        <w:r w:rsidRPr="00DA4107">
          <w:rPr>
            <w:rFonts w:ascii="Arial" w:hAnsi="Arial" w:cs="Arial"/>
            <w:sz w:val="16"/>
            <w:szCs w:val="16"/>
          </w:rPr>
          <w:fldChar w:fldCharType="separate"/>
        </w:r>
        <w:r w:rsidR="000C35A5">
          <w:rPr>
            <w:rFonts w:ascii="Arial" w:hAnsi="Arial" w:cs="Arial"/>
            <w:noProof/>
            <w:sz w:val="16"/>
            <w:szCs w:val="16"/>
          </w:rPr>
          <w:t>5</w:t>
        </w:r>
        <w:r w:rsidRPr="00DA4107">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A4763" w14:textId="77777777" w:rsidR="00256DBB" w:rsidRDefault="00256DBB" w:rsidP="00DA4107">
      <w:pPr>
        <w:spacing w:after="0" w:line="240" w:lineRule="auto"/>
      </w:pPr>
      <w:r>
        <w:separator/>
      </w:r>
    </w:p>
  </w:footnote>
  <w:footnote w:type="continuationSeparator" w:id="0">
    <w:p w14:paraId="3DC79BCD" w14:textId="77777777" w:rsidR="00256DBB" w:rsidRDefault="00256DBB" w:rsidP="00DA4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753E" w14:textId="77777777" w:rsidR="00DA4107" w:rsidRDefault="00DA4107" w:rsidP="00DA4107">
    <w:pPr>
      <w:pStyle w:val="Header"/>
      <w:spacing w:after="240"/>
      <w:jc w:val="right"/>
    </w:pPr>
    <w:r>
      <w:rPr>
        <w:rFonts w:ascii="Arial" w:hAnsi="Arial" w:cs="Arial"/>
        <w:noProof/>
        <w:color w:val="333333"/>
        <w:sz w:val="44"/>
        <w:szCs w:val="44"/>
        <w:lang w:eastAsia="en-AU"/>
      </w:rPr>
      <w:drawing>
        <wp:inline distT="0" distB="0" distL="0" distR="0" wp14:anchorId="381CF279" wp14:editId="498ED2FD">
          <wp:extent cx="9144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ed_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260BD"/>
    <w:multiLevelType w:val="hybridMultilevel"/>
    <w:tmpl w:val="F850963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E72A0D"/>
    <w:multiLevelType w:val="hybridMultilevel"/>
    <w:tmpl w:val="E62EFC6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C675C80"/>
    <w:multiLevelType w:val="multilevel"/>
    <w:tmpl w:val="E37A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80E5D"/>
    <w:multiLevelType w:val="hybridMultilevel"/>
    <w:tmpl w:val="A8F6832C"/>
    <w:lvl w:ilvl="0" w:tplc="0C090001">
      <w:start w:val="1"/>
      <w:numFmt w:val="bullet"/>
      <w:lvlText w:val=""/>
      <w:lvlJc w:val="left"/>
      <w:pPr>
        <w:ind w:left="720" w:hanging="360"/>
      </w:pPr>
      <w:rPr>
        <w:rFonts w:ascii="Symbol" w:hAnsi="Symbol" w:hint="default"/>
      </w:rPr>
    </w:lvl>
    <w:lvl w:ilvl="1" w:tplc="1EDC2586">
      <w:numFmt w:val="bullet"/>
      <w:lvlText w:val=""/>
      <w:lvlJc w:val="left"/>
      <w:pPr>
        <w:ind w:left="1440" w:hanging="360"/>
      </w:pPr>
      <w:rPr>
        <w:rFonts w:ascii="Wingdings" w:eastAsiaTheme="minorHAnsi" w:hAnsi="Wingdings"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BE6DF8"/>
    <w:multiLevelType w:val="hybridMultilevel"/>
    <w:tmpl w:val="01927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515B09"/>
    <w:multiLevelType w:val="hybridMultilevel"/>
    <w:tmpl w:val="3E4087C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BA1B42"/>
    <w:multiLevelType w:val="hybridMultilevel"/>
    <w:tmpl w:val="AD9EF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8002627"/>
    <w:multiLevelType w:val="hybridMultilevel"/>
    <w:tmpl w:val="B0486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FC6332"/>
    <w:multiLevelType w:val="hybridMultilevel"/>
    <w:tmpl w:val="8E2E03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3E4584"/>
    <w:multiLevelType w:val="hybridMultilevel"/>
    <w:tmpl w:val="1F80EC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C1C0E07"/>
    <w:multiLevelType w:val="hybridMultilevel"/>
    <w:tmpl w:val="5ADC04A8"/>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1" w15:restartNumberingAfterBreak="0">
    <w:nsid w:val="613624AD"/>
    <w:multiLevelType w:val="hybridMultilevel"/>
    <w:tmpl w:val="5D2E28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526418"/>
    <w:multiLevelType w:val="hybridMultilevel"/>
    <w:tmpl w:val="6B40DB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2F6039"/>
    <w:multiLevelType w:val="hybridMultilevel"/>
    <w:tmpl w:val="877AE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375879"/>
    <w:multiLevelType w:val="hybridMultilevel"/>
    <w:tmpl w:val="BA6EA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C24425B"/>
    <w:multiLevelType w:val="hybridMultilevel"/>
    <w:tmpl w:val="AE06C1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7B18CB"/>
    <w:multiLevelType w:val="hybridMultilevel"/>
    <w:tmpl w:val="F8AEC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4"/>
  </w:num>
  <w:num w:numId="4">
    <w:abstractNumId w:val="10"/>
  </w:num>
  <w:num w:numId="5">
    <w:abstractNumId w:val="13"/>
  </w:num>
  <w:num w:numId="6">
    <w:abstractNumId w:val="16"/>
  </w:num>
  <w:num w:numId="7">
    <w:abstractNumId w:val="2"/>
  </w:num>
  <w:num w:numId="8">
    <w:abstractNumId w:val="7"/>
  </w:num>
  <w:num w:numId="9">
    <w:abstractNumId w:val="3"/>
  </w:num>
  <w:num w:numId="10">
    <w:abstractNumId w:val="12"/>
  </w:num>
  <w:num w:numId="11">
    <w:abstractNumId w:val="15"/>
  </w:num>
  <w:num w:numId="12">
    <w:abstractNumId w:val="11"/>
  </w:num>
  <w:num w:numId="13">
    <w:abstractNumId w:val="4"/>
  </w:num>
  <w:num w:numId="14">
    <w:abstractNumId w:val="0"/>
  </w:num>
  <w:num w:numId="15">
    <w:abstractNumId w:val="8"/>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F97"/>
    <w:rsid w:val="00077EF2"/>
    <w:rsid w:val="000C35A5"/>
    <w:rsid w:val="00146460"/>
    <w:rsid w:val="0015535D"/>
    <w:rsid w:val="001A3223"/>
    <w:rsid w:val="00250F1F"/>
    <w:rsid w:val="00256DBB"/>
    <w:rsid w:val="00284FC4"/>
    <w:rsid w:val="002C09A7"/>
    <w:rsid w:val="003019EB"/>
    <w:rsid w:val="00320E91"/>
    <w:rsid w:val="00330BF4"/>
    <w:rsid w:val="003452CB"/>
    <w:rsid w:val="003502CD"/>
    <w:rsid w:val="003906F2"/>
    <w:rsid w:val="003B1A8D"/>
    <w:rsid w:val="0041338A"/>
    <w:rsid w:val="00453881"/>
    <w:rsid w:val="004953F9"/>
    <w:rsid w:val="004B2FC9"/>
    <w:rsid w:val="004F7E42"/>
    <w:rsid w:val="005A0A1F"/>
    <w:rsid w:val="00641689"/>
    <w:rsid w:val="006A1EA7"/>
    <w:rsid w:val="006B084F"/>
    <w:rsid w:val="006B67EC"/>
    <w:rsid w:val="00725B52"/>
    <w:rsid w:val="00730217"/>
    <w:rsid w:val="00752354"/>
    <w:rsid w:val="00761DEB"/>
    <w:rsid w:val="00796678"/>
    <w:rsid w:val="007B2EFC"/>
    <w:rsid w:val="00811474"/>
    <w:rsid w:val="00845644"/>
    <w:rsid w:val="00851F97"/>
    <w:rsid w:val="00852263"/>
    <w:rsid w:val="00894123"/>
    <w:rsid w:val="008A4506"/>
    <w:rsid w:val="008D038B"/>
    <w:rsid w:val="008D4FFD"/>
    <w:rsid w:val="008F0A5E"/>
    <w:rsid w:val="009315C1"/>
    <w:rsid w:val="0095565C"/>
    <w:rsid w:val="00972508"/>
    <w:rsid w:val="009A3819"/>
    <w:rsid w:val="009B108F"/>
    <w:rsid w:val="009C753B"/>
    <w:rsid w:val="009D5466"/>
    <w:rsid w:val="00A35B8A"/>
    <w:rsid w:val="00A57B18"/>
    <w:rsid w:val="00AF2A24"/>
    <w:rsid w:val="00B76C9C"/>
    <w:rsid w:val="00CC32D0"/>
    <w:rsid w:val="00CC544E"/>
    <w:rsid w:val="00CC59E7"/>
    <w:rsid w:val="00D14892"/>
    <w:rsid w:val="00DA388E"/>
    <w:rsid w:val="00DA4107"/>
    <w:rsid w:val="00DB3C97"/>
    <w:rsid w:val="00DB7F5F"/>
    <w:rsid w:val="00E11A07"/>
    <w:rsid w:val="00E11F87"/>
    <w:rsid w:val="00E15E20"/>
    <w:rsid w:val="00E668FA"/>
    <w:rsid w:val="00EC4082"/>
    <w:rsid w:val="00EE3D05"/>
    <w:rsid w:val="00F31AEA"/>
    <w:rsid w:val="00FB19ED"/>
    <w:rsid w:val="00FB71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CCE958"/>
  <w15:chartTrackingRefBased/>
  <w15:docId w15:val="{F3529BFB-7718-4B74-9BD6-51837AAD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51F97"/>
    <w:pPr>
      <w:keepNext/>
      <w:spacing w:after="120" w:line="240" w:lineRule="auto"/>
      <w:outlineLvl w:val="0"/>
    </w:pPr>
    <w:rPr>
      <w:rFonts w:ascii="Arial" w:eastAsia="Times New Roman" w:hAnsi="Arial" w:cs="Times New Roman"/>
      <w:b/>
      <w:kern w:val="28"/>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F97"/>
    <w:rPr>
      <w:rFonts w:ascii="Arial" w:eastAsia="Times New Roman" w:hAnsi="Arial" w:cs="Times New Roman"/>
      <w:b/>
      <w:kern w:val="28"/>
      <w:sz w:val="24"/>
      <w:szCs w:val="20"/>
      <w:lang w:val="en-US"/>
    </w:rPr>
  </w:style>
  <w:style w:type="table" w:styleId="TableGrid">
    <w:name w:val="Table Grid"/>
    <w:basedOn w:val="TableNormal"/>
    <w:uiPriority w:val="39"/>
    <w:rsid w:val="0085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51F97"/>
    <w:pPr>
      <w:spacing w:after="120" w:line="480" w:lineRule="auto"/>
    </w:pPr>
    <w:rPr>
      <w:rFonts w:ascii="Arial" w:eastAsia="Times New Roman" w:hAnsi="Arial" w:cs="Times New Roman"/>
      <w:szCs w:val="20"/>
      <w:lang w:val="en-US"/>
    </w:rPr>
  </w:style>
  <w:style w:type="character" w:customStyle="1" w:styleId="BodyText2Char">
    <w:name w:val="Body Text 2 Char"/>
    <w:basedOn w:val="DefaultParagraphFont"/>
    <w:link w:val="BodyText2"/>
    <w:uiPriority w:val="99"/>
    <w:rsid w:val="00851F97"/>
    <w:rPr>
      <w:rFonts w:ascii="Arial" w:eastAsia="Times New Roman" w:hAnsi="Arial" w:cs="Times New Roman"/>
      <w:szCs w:val="20"/>
      <w:lang w:val="en-US"/>
    </w:rPr>
  </w:style>
  <w:style w:type="character" w:styleId="Hyperlink">
    <w:name w:val="Hyperlink"/>
    <w:basedOn w:val="DefaultParagraphFont"/>
    <w:uiPriority w:val="99"/>
    <w:unhideWhenUsed/>
    <w:rsid w:val="00851F97"/>
    <w:rPr>
      <w:color w:val="0563C1" w:themeColor="hyperlink"/>
      <w:u w:val="single"/>
    </w:rPr>
  </w:style>
  <w:style w:type="paragraph" w:styleId="ListParagraph">
    <w:name w:val="List Paragraph"/>
    <w:basedOn w:val="Normal"/>
    <w:uiPriority w:val="34"/>
    <w:qFormat/>
    <w:rsid w:val="00851F97"/>
    <w:pPr>
      <w:ind w:left="720"/>
      <w:contextualSpacing/>
    </w:pPr>
  </w:style>
  <w:style w:type="paragraph" w:styleId="Header">
    <w:name w:val="header"/>
    <w:basedOn w:val="Normal"/>
    <w:link w:val="HeaderChar"/>
    <w:uiPriority w:val="99"/>
    <w:unhideWhenUsed/>
    <w:rsid w:val="00851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F97"/>
  </w:style>
  <w:style w:type="paragraph" w:styleId="Footer">
    <w:name w:val="footer"/>
    <w:basedOn w:val="Normal"/>
    <w:link w:val="FooterChar"/>
    <w:uiPriority w:val="99"/>
    <w:unhideWhenUsed/>
    <w:rsid w:val="00DA4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107"/>
  </w:style>
  <w:style w:type="paragraph" w:styleId="BalloonText">
    <w:name w:val="Balloon Text"/>
    <w:basedOn w:val="Normal"/>
    <w:link w:val="BalloonTextChar"/>
    <w:uiPriority w:val="99"/>
    <w:semiHidden/>
    <w:unhideWhenUsed/>
    <w:rsid w:val="00350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2CD"/>
    <w:rPr>
      <w:rFonts w:ascii="Segoe UI" w:hAnsi="Segoe UI" w:cs="Segoe UI"/>
      <w:sz w:val="18"/>
      <w:szCs w:val="18"/>
    </w:rPr>
  </w:style>
  <w:style w:type="character" w:styleId="CommentReference">
    <w:name w:val="annotation reference"/>
    <w:basedOn w:val="DefaultParagraphFont"/>
    <w:uiPriority w:val="99"/>
    <w:semiHidden/>
    <w:unhideWhenUsed/>
    <w:rsid w:val="00811474"/>
    <w:rPr>
      <w:sz w:val="16"/>
      <w:szCs w:val="16"/>
    </w:rPr>
  </w:style>
  <w:style w:type="paragraph" w:styleId="CommentText">
    <w:name w:val="annotation text"/>
    <w:basedOn w:val="Normal"/>
    <w:link w:val="CommentTextChar"/>
    <w:uiPriority w:val="99"/>
    <w:semiHidden/>
    <w:unhideWhenUsed/>
    <w:rsid w:val="00811474"/>
    <w:pPr>
      <w:spacing w:line="240" w:lineRule="auto"/>
    </w:pPr>
    <w:rPr>
      <w:sz w:val="20"/>
      <w:szCs w:val="20"/>
    </w:rPr>
  </w:style>
  <w:style w:type="character" w:customStyle="1" w:styleId="CommentTextChar">
    <w:name w:val="Comment Text Char"/>
    <w:basedOn w:val="DefaultParagraphFont"/>
    <w:link w:val="CommentText"/>
    <w:uiPriority w:val="99"/>
    <w:semiHidden/>
    <w:rsid w:val="00811474"/>
    <w:rPr>
      <w:sz w:val="20"/>
      <w:szCs w:val="20"/>
    </w:rPr>
  </w:style>
  <w:style w:type="paragraph" w:styleId="CommentSubject">
    <w:name w:val="annotation subject"/>
    <w:basedOn w:val="CommentText"/>
    <w:next w:val="CommentText"/>
    <w:link w:val="CommentSubjectChar"/>
    <w:uiPriority w:val="99"/>
    <w:semiHidden/>
    <w:unhideWhenUsed/>
    <w:rsid w:val="00811474"/>
    <w:rPr>
      <w:b/>
      <w:bCs/>
    </w:rPr>
  </w:style>
  <w:style w:type="character" w:customStyle="1" w:styleId="CommentSubjectChar">
    <w:name w:val="Comment Subject Char"/>
    <w:basedOn w:val="CommentTextChar"/>
    <w:link w:val="CommentSubject"/>
    <w:uiPriority w:val="99"/>
    <w:semiHidden/>
    <w:rsid w:val="00811474"/>
    <w:rPr>
      <w:b/>
      <w:bCs/>
      <w:sz w:val="20"/>
      <w:szCs w:val="20"/>
    </w:rPr>
  </w:style>
  <w:style w:type="paragraph" w:customStyle="1" w:styleId="Default">
    <w:name w:val="Default"/>
    <w:rsid w:val="0081147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90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wellington.vic.gov.au/Page/Page.asp?Page_Id=1200&amp;h=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ranet.wellington.vic.gov.au/Page/Download.asp?name=S7_INSTRUMENT_OF_SUB_DELEGATION_28_AUGUST_2015.pdf&amp;size=1522050&amp;link=../Files/S7_INSTRUMENT_OF_SUB_DELEGATION_28_AUGUST_2015.pdf" TargetMode="External"/><Relationship Id="rId4" Type="http://schemas.openxmlformats.org/officeDocument/2006/relationships/settings" Target="settings.xml"/><Relationship Id="rId9" Type="http://schemas.openxmlformats.org/officeDocument/2006/relationships/hyperlink" Target="http://intranet.wellington.vic.gov.au/Page/Download.asp?name=S6_Instrument_of_Delegation_to_Members_of_Council_Staff_-_3_March_2015.pdf&amp;size=474619&amp;link=../Files/S6_Instrument_of_Delegation_to_Members_of_Council_Staff_-_3_March_2015.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ECD5D-0776-443A-83DE-2944BFFA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Cummings</dc:creator>
  <cp:keywords/>
  <dc:description/>
  <cp:lastModifiedBy>Vanessa Leahy</cp:lastModifiedBy>
  <cp:revision>2</cp:revision>
  <dcterms:created xsi:type="dcterms:W3CDTF">2018-01-30T03:50:00Z</dcterms:created>
  <dcterms:modified xsi:type="dcterms:W3CDTF">2018-01-30T03:50:00Z</dcterms:modified>
</cp:coreProperties>
</file>