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7" w:rsidRDefault="00851F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EB944" wp14:editId="7246471B">
                <wp:simplePos x="0" y="0"/>
                <wp:positionH relativeFrom="margin">
                  <wp:posOffset>1147445</wp:posOffset>
                </wp:positionH>
                <wp:positionV relativeFrom="paragraph">
                  <wp:posOffset>83820</wp:posOffset>
                </wp:positionV>
                <wp:extent cx="411480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97" w:rsidRDefault="00851F97" w:rsidP="00851F97">
                            <w:pPr>
                              <w:pStyle w:val="Heading1"/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>
            <w:pict>
              <v:shapetype w14:anchorId="45EEB9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35pt;margin-top:6.6pt;width:3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K8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" o:allowincell="f" filled="f" stroked="f">
                <v:textbox>
                  <w:txbxContent>
                    <w:p w:rsidR="00851F97" w:rsidRDefault="00851F97" w:rsidP="00851F97">
                      <w:pPr>
                        <w:pStyle w:val="Heading1"/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G Omega" w:hAnsi="CG Omega"/>
          <w:noProof/>
          <w:sz w:val="32"/>
          <w:lang w:eastAsia="en-AU"/>
        </w:rPr>
        <w:drawing>
          <wp:inline distT="0" distB="0" distL="0" distR="0" wp14:anchorId="0D22DC1C" wp14:editId="0D62D70C">
            <wp:extent cx="6120000" cy="457200"/>
            <wp:effectExtent l="0" t="0" r="0" b="0"/>
            <wp:docPr id="2" name="Picture 2" descr="Description: darkpurple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rkpurple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Title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200D1B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200D1B">
              <w:rPr>
                <w:rFonts w:ascii="Arial" w:hAnsi="Arial" w:cs="Arial"/>
                <w:noProof/>
              </w:rPr>
              <w:t>Wastewater Project Officer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b/>
                <w:noProof/>
              </w:rPr>
              <w:t>Position No.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630E74" w:rsidRDefault="00630E74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>845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b/>
                <w:noProof/>
              </w:rPr>
              <w:t>Position Status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630E74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>Temporary part-time</w:t>
            </w:r>
            <w:r w:rsidR="00F9301D" w:rsidRPr="00630E74">
              <w:rPr>
                <w:rFonts w:ascii="Arial" w:hAnsi="Arial" w:cs="Arial"/>
                <w:noProof/>
              </w:rPr>
              <w:t xml:space="preserve"> (0.4 EFT for 12 months)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b/>
                <w:noProof/>
              </w:rPr>
              <w:t>Business Unit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630E74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>Municipal Services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b/>
                <w:noProof/>
              </w:rPr>
              <w:t>Division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630E74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>Development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</w:tcPr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b/>
                <w:noProof/>
              </w:rPr>
              <w:t>Classification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630E74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 xml:space="preserve">Band </w:t>
            </w:r>
            <w:r w:rsidR="00F9301D" w:rsidRPr="00630E74">
              <w:rPr>
                <w:rFonts w:ascii="Arial" w:hAnsi="Arial" w:cs="Arial"/>
                <w:noProof/>
              </w:rPr>
              <w:t>4</w:t>
            </w:r>
          </w:p>
          <w:p w:rsidR="00851F97" w:rsidRPr="00630E74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630E74">
              <w:rPr>
                <w:rFonts w:ascii="Arial" w:hAnsi="Arial" w:cs="Arial"/>
                <w:noProof/>
              </w:rPr>
              <w:t>Terms and conditions of employment are in accordance with the current Wellington Shire Council Enterprise Agreement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Date Approved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1D51B4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February 2018</w:t>
            </w:r>
            <w:bookmarkStart w:id="0" w:name="_GoBack"/>
            <w:bookmarkEnd w:id="0"/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Approved By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A441B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General Manager Development</w:t>
            </w:r>
          </w:p>
        </w:tc>
      </w:tr>
    </w:tbl>
    <w:p w:rsidR="00851F97" w:rsidRPr="00851F97" w:rsidRDefault="00851F9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t>WELLINGTON SHIRE COUNCIL VALUES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851F97" w:rsidRPr="00851F97" w:rsidTr="00851F97">
        <w:trPr>
          <w:trHeight w:val="429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Cooperation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</w:rPr>
              <w:t>Working together, teamwork, collaboration and being solution-oriented.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Integrity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  <w:bCs/>
              </w:rPr>
              <w:t>Acting</w:t>
            </w:r>
            <w:r w:rsidRPr="00851F97">
              <w:rPr>
                <w:rFonts w:ascii="Arial" w:hAnsi="Arial" w:cs="Arial"/>
              </w:rPr>
              <w:t xml:space="preserve"> with respect, honesty, reliability, trust, tolerance and understanding.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Balance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851F97">
              <w:rPr>
                <w:rFonts w:ascii="Arial" w:hAnsi="Arial" w:cs="Arial"/>
              </w:rPr>
              <w:t>Demonstrating fairness, equity and flexibility. Consider work-life balance and balancing community needs against resources.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</w:rPr>
              <w:t>Personal development and meaningful work, being competent, innovative and courageous, focus on excellence and continuous improvement.</w:t>
            </w:r>
          </w:p>
        </w:tc>
      </w:tr>
    </w:tbl>
    <w:p w:rsidR="005C2CE7" w:rsidRDefault="005C2CE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851F97" w:rsidRPr="00851F97" w:rsidRDefault="00851F9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OBJECTIVE</w:t>
      </w:r>
    </w:p>
    <w:p w:rsidR="00AF1274" w:rsidRDefault="00AF1274" w:rsidP="00AF1274">
      <w:pPr>
        <w:rPr>
          <w:rFonts w:ascii="Arial" w:hAnsi="Arial" w:cs="Arial"/>
        </w:rPr>
      </w:pPr>
      <w:r>
        <w:rPr>
          <w:rFonts w:ascii="Arial" w:hAnsi="Arial" w:cs="Arial"/>
        </w:rPr>
        <w:t>The Wastewater Project Officer c</w:t>
      </w:r>
      <w:r w:rsidR="00630E74">
        <w:rPr>
          <w:rFonts w:ascii="Arial" w:hAnsi="Arial" w:cs="Arial"/>
        </w:rPr>
        <w:t>onduct</w:t>
      </w:r>
      <w:r>
        <w:rPr>
          <w:rFonts w:ascii="Arial" w:hAnsi="Arial" w:cs="Arial"/>
        </w:rPr>
        <w:t>s</w:t>
      </w:r>
      <w:r w:rsidR="00630E74">
        <w:rPr>
          <w:rFonts w:ascii="Arial" w:hAnsi="Arial" w:cs="Arial"/>
        </w:rPr>
        <w:t xml:space="preserve"> inspections of </w:t>
      </w:r>
      <w:r>
        <w:rPr>
          <w:rFonts w:ascii="Arial" w:hAnsi="Arial" w:cs="Arial"/>
        </w:rPr>
        <w:t xml:space="preserve">septic tank systems to ensure </w:t>
      </w:r>
      <w:r w:rsidR="00630E74">
        <w:rPr>
          <w:rFonts w:ascii="Arial" w:hAnsi="Arial" w:cs="Arial"/>
        </w:rPr>
        <w:t xml:space="preserve">compliance with relevant statutory requirements, with a </w:t>
      </w:r>
      <w:proofErr w:type="gramStart"/>
      <w:r w:rsidR="00630E74">
        <w:rPr>
          <w:rFonts w:ascii="Arial" w:hAnsi="Arial" w:cs="Arial"/>
        </w:rPr>
        <w:t>particular</w:t>
      </w:r>
      <w:r w:rsidR="00F35255">
        <w:rPr>
          <w:rFonts w:ascii="Arial" w:hAnsi="Arial" w:cs="Arial"/>
        </w:rPr>
        <w:t xml:space="preserve"> focus</w:t>
      </w:r>
      <w:proofErr w:type="gramEnd"/>
      <w:r w:rsidR="00F35255">
        <w:rPr>
          <w:rFonts w:ascii="Arial" w:hAnsi="Arial" w:cs="Arial"/>
        </w:rPr>
        <w:t xml:space="preserve"> on high-</w:t>
      </w:r>
      <w:r w:rsidR="00630E74">
        <w:rPr>
          <w:rFonts w:ascii="Arial" w:hAnsi="Arial" w:cs="Arial"/>
        </w:rPr>
        <w:t xml:space="preserve">risk </w:t>
      </w:r>
      <w:r w:rsidR="00F35255">
        <w:rPr>
          <w:rFonts w:ascii="Arial" w:hAnsi="Arial" w:cs="Arial"/>
        </w:rPr>
        <w:t xml:space="preserve">areas. </w:t>
      </w:r>
      <w:r>
        <w:rPr>
          <w:rFonts w:ascii="Arial" w:hAnsi="Arial" w:cs="Arial"/>
        </w:rPr>
        <w:t>Protect public health, natural environment and the amenities of Wellington Shire, while promoting environmental best practice to help manage domestic wastewater.</w:t>
      </w:r>
    </w:p>
    <w:p w:rsidR="00186857" w:rsidRDefault="0018685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851F97" w:rsidRDefault="00851F9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 RELATIONSHIPS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7"/>
      </w:tblGrid>
      <w:tr w:rsidR="00851F97" w:rsidRPr="00851F97" w:rsidTr="00851F97">
        <w:tc>
          <w:tcPr>
            <w:tcW w:w="2122" w:type="dxa"/>
            <w:shd w:val="clear" w:color="auto" w:fill="auto"/>
            <w:vAlign w:val="center"/>
          </w:tcPr>
          <w:p w:rsidR="00851F97" w:rsidRPr="00851F97" w:rsidRDefault="00851F97" w:rsidP="000576EF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Reports to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51F97" w:rsidRPr="00F9301D" w:rsidRDefault="00F9301D" w:rsidP="000576EF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Manager Municpal Services 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auto"/>
            <w:vAlign w:val="center"/>
          </w:tcPr>
          <w:p w:rsidR="00851F97" w:rsidRPr="00851F97" w:rsidRDefault="00851F97" w:rsidP="000576EF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Supervises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51F97" w:rsidRPr="00851F97" w:rsidRDefault="00A441BD" w:rsidP="000576EF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Nil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auto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51F97" w:rsidRPr="00851F97" w:rsidRDefault="00186857" w:rsidP="000576EF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All Council staff 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auto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External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51F97" w:rsidRPr="00851F97" w:rsidRDefault="0018685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Government agencies, residents, contractors, consultants </w:t>
            </w:r>
          </w:p>
        </w:tc>
      </w:tr>
    </w:tbl>
    <w:p w:rsidR="00851F97" w:rsidRPr="00851F97" w:rsidRDefault="00851F9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lastRenderedPageBreak/>
        <w:t>DELEGATIONS</w:t>
      </w:r>
      <w:r>
        <w:rPr>
          <w:rFonts w:ascii="Arial" w:hAnsi="Arial" w:cs="Arial"/>
          <w:b/>
          <w:bCs/>
        </w:rPr>
        <w:t>/AUTHORISATION</w:t>
      </w:r>
    </w:p>
    <w:p w:rsidR="00851F97" w:rsidRDefault="00E70800" w:rsidP="00851F97">
      <w:pPr>
        <w:pStyle w:val="BodyText2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This position has </w:t>
      </w:r>
      <w:r w:rsidR="00851F97" w:rsidRPr="00851F97">
        <w:rPr>
          <w:rFonts w:cs="Arial"/>
          <w:szCs w:val="22"/>
        </w:rPr>
        <w:t xml:space="preserve">delegations / </w:t>
      </w:r>
      <w:proofErr w:type="spellStart"/>
      <w:r w:rsidR="00851F97" w:rsidRPr="00851F97">
        <w:rPr>
          <w:rFonts w:cs="Arial"/>
          <w:szCs w:val="22"/>
        </w:rPr>
        <w:t>authorisation</w:t>
      </w:r>
      <w:proofErr w:type="spellEnd"/>
      <w:r w:rsidR="00851F97" w:rsidRPr="00851F97">
        <w:rPr>
          <w:rFonts w:cs="Arial"/>
          <w:szCs w:val="22"/>
        </w:rPr>
        <w:t xml:space="preserve"> to exercise power as conferred by section 98(1) of the Local Government Act 1989 and other legislation referred to in </w:t>
      </w:r>
      <w:hyperlink r:id="rId8" w:history="1">
        <w:r w:rsidR="00851F97" w:rsidRPr="00851F97">
          <w:rPr>
            <w:rStyle w:val="Hyperlink"/>
            <w:rFonts w:cs="Arial"/>
            <w:szCs w:val="22"/>
          </w:rPr>
          <w:t>S6 Instrument of Delegation</w:t>
        </w:r>
      </w:hyperlink>
      <w:r w:rsidR="00851F97" w:rsidRPr="00851F97">
        <w:rPr>
          <w:rFonts w:cs="Arial"/>
          <w:szCs w:val="22"/>
        </w:rPr>
        <w:t xml:space="preserve"> to Members of Council Staff, </w:t>
      </w:r>
      <w:hyperlink r:id="rId9" w:history="1">
        <w:r w:rsidR="00851F97" w:rsidRPr="00851F97">
          <w:rPr>
            <w:rStyle w:val="Hyperlink"/>
            <w:rFonts w:cs="Arial"/>
            <w:szCs w:val="22"/>
          </w:rPr>
          <w:t>S7 Instrument of Sub-delegation</w:t>
        </w:r>
      </w:hyperlink>
      <w:r w:rsidR="00851F97" w:rsidRPr="00851F97">
        <w:rPr>
          <w:rFonts w:cs="Arial"/>
          <w:szCs w:val="22"/>
        </w:rPr>
        <w:t xml:space="preserve"> by the Chief Executive Officer to staff or </w:t>
      </w:r>
      <w:hyperlink r:id="rId10" w:history="1">
        <w:r w:rsidR="00851F97" w:rsidRPr="00851F97">
          <w:rPr>
            <w:rStyle w:val="Hyperlink"/>
            <w:rFonts w:cs="Arial"/>
            <w:szCs w:val="22"/>
          </w:rPr>
          <w:t xml:space="preserve">S11 Instrument of Appointment and </w:t>
        </w:r>
        <w:proofErr w:type="spellStart"/>
        <w:r w:rsidR="00851F97" w:rsidRPr="00851F97">
          <w:rPr>
            <w:rStyle w:val="Hyperlink"/>
            <w:rFonts w:cs="Arial"/>
            <w:szCs w:val="22"/>
          </w:rPr>
          <w:t>Authorisation</w:t>
        </w:r>
        <w:proofErr w:type="spellEnd"/>
      </w:hyperlink>
      <w:r w:rsidR="00851F97" w:rsidRPr="00851F97">
        <w:rPr>
          <w:rFonts w:cs="Arial"/>
          <w:szCs w:val="22"/>
        </w:rPr>
        <w:t>.</w:t>
      </w:r>
    </w:p>
    <w:p w:rsidR="00DA4107" w:rsidRDefault="00DA410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851F97" w:rsidRPr="00851F97" w:rsidRDefault="00851F97" w:rsidP="00851F97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QUALIFICATIONS, EXPERIENCE, SKILLS AND KNOWLEDGE</w:t>
      </w: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Accountability and Extent of Authority</w:t>
      </w:r>
    </w:p>
    <w:p w:rsidR="00AF1274" w:rsidRDefault="00186857" w:rsidP="005C2CE7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CE5E75">
        <w:rPr>
          <w:rFonts w:ascii="Arial" w:hAnsi="Arial" w:cs="Arial"/>
        </w:rPr>
        <w:t>Accountable for meeting</w:t>
      </w:r>
      <w:r w:rsidR="00AF1274">
        <w:rPr>
          <w:rFonts w:ascii="Arial" w:hAnsi="Arial" w:cs="Arial"/>
        </w:rPr>
        <w:t xml:space="preserve"> </w:t>
      </w:r>
      <w:r w:rsidR="00CE5E75">
        <w:rPr>
          <w:rFonts w:ascii="Arial" w:hAnsi="Arial" w:cs="Arial"/>
        </w:rPr>
        <w:t>legislative requirements</w:t>
      </w:r>
    </w:p>
    <w:p w:rsidR="005C2CE7" w:rsidRPr="00AF1274" w:rsidRDefault="005C2CE7" w:rsidP="00AF1274">
      <w:pPr>
        <w:spacing w:before="60" w:after="60" w:line="276" w:lineRule="auto"/>
        <w:rPr>
          <w:rFonts w:ascii="Arial" w:hAnsi="Arial" w:cs="Arial"/>
          <w:sz w:val="28"/>
        </w:rPr>
      </w:pP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Judgement and Decision Making</w:t>
      </w:r>
    </w:p>
    <w:p w:rsidR="00851F97" w:rsidRPr="005C2CE7" w:rsidRDefault="005C2CE7" w:rsidP="005C2CE7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5C2CE7">
        <w:rPr>
          <w:rFonts w:ascii="Arial" w:hAnsi="Arial" w:cs="Arial"/>
        </w:rPr>
        <w:t>Objectives of the work are clearly defined but methods, processes and equipment to be used must be selected from a range of available alternatives</w:t>
      </w:r>
    </w:p>
    <w:p w:rsidR="00AF1274" w:rsidRDefault="00AF1274" w:rsidP="00AF127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Expected to exercise discretion within standard practices and processes, undertaking and implementing quality control measures</w:t>
      </w:r>
    </w:p>
    <w:p w:rsidR="009B4A02" w:rsidRDefault="00AF1274" w:rsidP="00AF127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5C2CE7">
        <w:rPr>
          <w:rFonts w:ascii="Arial" w:hAnsi="Arial" w:cs="Arial"/>
        </w:rPr>
        <w:t xml:space="preserve">Guidance and advice are always available </w:t>
      </w:r>
      <w:r>
        <w:rPr>
          <w:rFonts w:ascii="Arial" w:hAnsi="Arial" w:cs="Arial"/>
        </w:rPr>
        <w:t>from the Manager Municipal Services and/or relevant subject matter experts within the Municipal Services Business Unit</w:t>
      </w:r>
    </w:p>
    <w:p w:rsidR="00AF1274" w:rsidRPr="00AF1274" w:rsidRDefault="00AF1274" w:rsidP="00AF1274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Specialist Knowledge and Skills</w:t>
      </w:r>
    </w:p>
    <w:p w:rsidR="007F4027" w:rsidRPr="007F4027" w:rsidRDefault="007F4027" w:rsidP="007F4027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F4027">
        <w:rPr>
          <w:rFonts w:ascii="Arial" w:hAnsi="Arial" w:cs="Arial"/>
        </w:rPr>
        <w:t xml:space="preserve">nowledge of wastewater management </w:t>
      </w:r>
      <w:r>
        <w:rPr>
          <w:rFonts w:ascii="Arial" w:hAnsi="Arial" w:cs="Arial"/>
        </w:rPr>
        <w:t xml:space="preserve">processes and </w:t>
      </w:r>
      <w:r w:rsidR="00AF1274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legislative requirements</w:t>
      </w:r>
    </w:p>
    <w:p w:rsidR="007F4027" w:rsidRDefault="00331FFE" w:rsidP="007F4027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Practical knowledge of septic tank systems </w:t>
      </w:r>
    </w:p>
    <w:p w:rsidR="00851F97" w:rsidRDefault="00213614" w:rsidP="009B4A02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Competent computer skills including data entry </w:t>
      </w:r>
    </w:p>
    <w:p w:rsidR="009B4A02" w:rsidRDefault="00AF1274" w:rsidP="00AF127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High precision trade skills using various materials and specialised techniques</w:t>
      </w:r>
    </w:p>
    <w:p w:rsidR="00AF1274" w:rsidRPr="00AF1274" w:rsidRDefault="00AF1274" w:rsidP="00AF1274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Management</w:t>
      </w:r>
      <w:r w:rsidRPr="009F2EC0">
        <w:rPr>
          <w:b/>
          <w:szCs w:val="22"/>
        </w:rPr>
        <w:t xml:space="preserve"> Skills</w:t>
      </w:r>
    </w:p>
    <w:p w:rsidR="00851F97" w:rsidRDefault="00ED7087" w:rsidP="009B4A02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3C03C9">
        <w:rPr>
          <w:rFonts w:ascii="Arial" w:hAnsi="Arial" w:cs="Arial"/>
        </w:rPr>
        <w:t>Ability to effectively plan</w:t>
      </w:r>
      <w:r w:rsidR="00213614">
        <w:rPr>
          <w:rFonts w:ascii="Arial" w:hAnsi="Arial" w:cs="Arial"/>
        </w:rPr>
        <w:t>, organise and manage own time</w:t>
      </w:r>
    </w:p>
    <w:p w:rsidR="009B4A02" w:rsidRPr="009B4A02" w:rsidRDefault="009B4A02" w:rsidP="009B4A02">
      <w:pPr>
        <w:pStyle w:val="ListParagraph"/>
        <w:spacing w:before="60" w:after="60" w:line="276" w:lineRule="auto"/>
        <w:ind w:left="360"/>
        <w:rPr>
          <w:rFonts w:ascii="Arial" w:hAnsi="Arial" w:cs="Arial"/>
          <w:sz w:val="28"/>
        </w:rPr>
      </w:pP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Interpersonal Skills</w:t>
      </w:r>
    </w:p>
    <w:p w:rsidR="00851F97" w:rsidRDefault="004B1494" w:rsidP="004B149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4B1494">
        <w:rPr>
          <w:rFonts w:ascii="Arial" w:hAnsi="Arial" w:cs="Arial"/>
        </w:rPr>
        <w:t>Ability to gain cooperation and assistance from members of the public and other employees</w:t>
      </w:r>
      <w:r w:rsidR="00213614">
        <w:rPr>
          <w:rFonts w:ascii="Arial" w:hAnsi="Arial" w:cs="Arial"/>
        </w:rPr>
        <w:t xml:space="preserve"> as well as the ability to work independently </w:t>
      </w:r>
      <w:r w:rsidRPr="004B1494">
        <w:rPr>
          <w:rFonts w:ascii="Arial" w:hAnsi="Arial" w:cs="Arial"/>
        </w:rPr>
        <w:t xml:space="preserve"> </w:t>
      </w:r>
    </w:p>
    <w:p w:rsidR="00331FFE" w:rsidRPr="004B1494" w:rsidRDefault="00331FFE" w:rsidP="004B149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Outstanding customer service and communication skills </w:t>
      </w:r>
    </w:p>
    <w:p w:rsidR="00851F97" w:rsidRDefault="00331FFE" w:rsidP="009B4A02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</w:t>
      </w:r>
      <w:r w:rsidR="004B1494" w:rsidRPr="004B1494">
        <w:rPr>
          <w:rFonts w:ascii="Arial" w:hAnsi="Arial" w:cs="Arial"/>
        </w:rPr>
        <w:t>write reports in relation t</w:t>
      </w:r>
      <w:r w:rsidR="004B1494">
        <w:rPr>
          <w:rFonts w:ascii="Arial" w:hAnsi="Arial" w:cs="Arial"/>
        </w:rPr>
        <w:t xml:space="preserve">o the inspection of septic tank systems </w:t>
      </w:r>
    </w:p>
    <w:p w:rsidR="009B4A02" w:rsidRPr="009B4A02" w:rsidRDefault="009B4A02" w:rsidP="009B4A02">
      <w:pPr>
        <w:pStyle w:val="ListParagraph"/>
        <w:spacing w:before="60" w:after="60" w:line="276" w:lineRule="auto"/>
        <w:ind w:left="360"/>
        <w:rPr>
          <w:rFonts w:ascii="Arial" w:hAnsi="Arial" w:cs="Arial"/>
          <w:sz w:val="28"/>
        </w:rPr>
      </w:pPr>
    </w:p>
    <w:p w:rsidR="00E9609D" w:rsidRDefault="00E9609D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br w:type="page"/>
      </w:r>
    </w:p>
    <w:p w:rsidR="00851F97" w:rsidRDefault="00851F97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 xml:space="preserve">Qualifications and Experience </w:t>
      </w:r>
    </w:p>
    <w:p w:rsidR="009B4A02" w:rsidRDefault="00213614" w:rsidP="009B4A02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Proven experience working in the on-site domestic wastewater field</w:t>
      </w:r>
    </w:p>
    <w:p w:rsidR="004B1494" w:rsidRPr="009B4A02" w:rsidRDefault="004B1494" w:rsidP="009B4A02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9B4A02">
        <w:rPr>
          <w:rFonts w:ascii="Arial" w:hAnsi="Arial" w:cs="Arial"/>
        </w:rPr>
        <w:t>Experience in the inspection of septic tanks</w:t>
      </w:r>
    </w:p>
    <w:p w:rsidR="004B1494" w:rsidRPr="004B1494" w:rsidRDefault="00331FFE" w:rsidP="004B1494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 knowledge </w:t>
      </w:r>
      <w:r w:rsidR="004B1494" w:rsidRPr="004B1494">
        <w:rPr>
          <w:rFonts w:ascii="Arial" w:hAnsi="Arial" w:cs="Arial"/>
        </w:rPr>
        <w:t xml:space="preserve">and experience would be advantageous </w:t>
      </w:r>
    </w:p>
    <w:p w:rsidR="00AF1274" w:rsidRPr="009B4A02" w:rsidRDefault="00AF1274" w:rsidP="00851F97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851F97" w:rsidRPr="00851F97" w:rsidRDefault="00851F97" w:rsidP="00851F97">
      <w:pPr>
        <w:spacing w:before="60" w:after="60"/>
        <w:rPr>
          <w:rFonts w:ascii="Arial" w:hAnsi="Arial" w:cs="Arial"/>
          <w:b/>
        </w:rPr>
      </w:pPr>
      <w:r w:rsidRPr="00851F97">
        <w:rPr>
          <w:rFonts w:ascii="Arial" w:hAnsi="Arial" w:cs="Arial"/>
          <w:b/>
          <w:lang w:val="en-US"/>
        </w:rPr>
        <w:t xml:space="preserve">The ability to obtain and </w:t>
      </w:r>
      <w:r>
        <w:rPr>
          <w:rFonts w:ascii="Arial" w:hAnsi="Arial" w:cs="Arial"/>
          <w:b/>
          <w:lang w:val="en-US"/>
        </w:rPr>
        <w:t>maintain the following</w:t>
      </w:r>
    </w:p>
    <w:p w:rsidR="009B108F" w:rsidRDefault="004B1494" w:rsidP="009B4A02">
      <w:pPr>
        <w:pStyle w:val="BodyText2"/>
        <w:numPr>
          <w:ilvl w:val="0"/>
          <w:numId w:val="3"/>
        </w:numPr>
        <w:spacing w:before="60" w:after="60" w:line="360" w:lineRule="auto"/>
        <w:jc w:val="both"/>
        <w:rPr>
          <w:szCs w:val="22"/>
        </w:rPr>
      </w:pPr>
      <w:r>
        <w:rPr>
          <w:szCs w:val="22"/>
        </w:rPr>
        <w:t xml:space="preserve">Current </w:t>
      </w:r>
      <w:proofErr w:type="spellStart"/>
      <w:r>
        <w:rPr>
          <w:szCs w:val="22"/>
        </w:rPr>
        <w:t>drivers</w:t>
      </w:r>
      <w:proofErr w:type="spellEnd"/>
      <w:r>
        <w:rPr>
          <w:szCs w:val="22"/>
        </w:rPr>
        <w:t xml:space="preserve"> license </w:t>
      </w: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AF1274" w:rsidRPr="009B4A02" w:rsidRDefault="00AF1274" w:rsidP="00AF1274">
      <w:pPr>
        <w:pStyle w:val="BodyText2"/>
        <w:spacing w:before="60" w:after="60" w:line="360" w:lineRule="auto"/>
        <w:jc w:val="both"/>
        <w:rPr>
          <w:szCs w:val="22"/>
        </w:rPr>
      </w:pPr>
    </w:p>
    <w:p w:rsidR="00E9609D" w:rsidRDefault="00E9609D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851F97" w:rsidRPr="00851F97" w:rsidTr="007155A4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851F97" w:rsidRDefault="00851F97" w:rsidP="00851F97">
            <w:pPr>
              <w:pStyle w:val="BodyText2"/>
              <w:spacing w:before="60" w:after="0" w:line="240" w:lineRule="auto"/>
              <w:rPr>
                <w:rFonts w:cs="Arial"/>
                <w:b/>
                <w:szCs w:val="22"/>
              </w:rPr>
            </w:pPr>
            <w:r w:rsidRPr="00851F97">
              <w:rPr>
                <w:rFonts w:cs="Arial"/>
                <w:b/>
                <w:szCs w:val="22"/>
              </w:rPr>
              <w:lastRenderedPageBreak/>
              <w:t xml:space="preserve">PEOPLE </w:t>
            </w:r>
            <w:r w:rsidR="009B108F"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851F97" w:rsidRPr="00851F97" w:rsidRDefault="00851F97" w:rsidP="00851F97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851F97">
              <w:rPr>
                <w:rFonts w:cs="Arial"/>
                <w:szCs w:val="22"/>
              </w:rPr>
              <w:t>Developing people, assigning work, setting work environment, monitoring performance, developing own and team's accountabilities.</w:t>
            </w:r>
          </w:p>
        </w:tc>
      </w:tr>
    </w:tbl>
    <w:p w:rsidR="008D4FFD" w:rsidRPr="008D4FFD" w:rsidRDefault="008D4FFD" w:rsidP="008D4FFD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Encourage and maintain positive working relationships with all colleagues to ensure a professional and collaborative working environment.</w:t>
      </w:r>
    </w:p>
    <w:p w:rsidR="008D4FFD" w:rsidRPr="008D4FFD" w:rsidRDefault="008D4FFD" w:rsidP="008D4FFD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Support colleagues and coordinator/supervisor as required to achieve overall team goals, key performance indicators, service levels and other targets.</w:t>
      </w:r>
    </w:p>
    <w:p w:rsidR="009B108F" w:rsidRPr="008D4FFD" w:rsidRDefault="008D4FFD" w:rsidP="008D4FFD">
      <w:pPr>
        <w:pStyle w:val="ListParagraph"/>
        <w:numPr>
          <w:ilvl w:val="0"/>
          <w:numId w:val="3"/>
        </w:numPr>
        <w:spacing w:before="60" w:after="60" w:line="276" w:lineRule="auto"/>
      </w:pPr>
      <w:r w:rsidRPr="008D4FFD">
        <w:rPr>
          <w:rFonts w:ascii="Arial" w:hAnsi="Arial" w:cs="Arial"/>
        </w:rPr>
        <w:t>Work in a manner that ensures adherence to Council policies and OH&amp;S requirements incl. task analyses (if applicable).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9B108F" w:rsidRPr="00851F97" w:rsidTr="000576EF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9B108F" w:rsidRDefault="009B108F" w:rsidP="009B108F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OPERATIONAL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9B108F" w:rsidRPr="009B108F" w:rsidRDefault="009B108F" w:rsidP="009B108F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Developing technical knowledge, monitoring technical systems, managing stakeholder relationships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Effectively see all tasks through to completion in line with individual KPIs, service levels and other targets.</w:t>
      </w:r>
    </w:p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Work within agreed plans, policies and processes including safe work practices.</w:t>
      </w:r>
    </w:p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Identify and report opportunities for increasing efficiency and/or effectiveness as per Wellington Excellence to ensure continuous improvement.</w:t>
      </w:r>
    </w:p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Demonstrate a commitment to effective internal and external customer service.</w:t>
      </w:r>
    </w:p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Maintain currency of technical skills and knowledge to ensure work is performed as per the requirements of the role.</w:t>
      </w:r>
    </w:p>
    <w:p w:rsidR="009B108F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Maintain complete and accurate records of all </w:t>
      </w:r>
      <w:proofErr w:type="gramStart"/>
      <w:r w:rsidRPr="008D4FFD">
        <w:rPr>
          <w:rFonts w:ascii="Arial" w:hAnsi="Arial" w:cs="Arial"/>
        </w:rPr>
        <w:t>work related</w:t>
      </w:r>
      <w:proofErr w:type="gramEnd"/>
      <w:r w:rsidRPr="008D4FFD">
        <w:rPr>
          <w:rFonts w:ascii="Arial" w:hAnsi="Arial" w:cs="Arial"/>
        </w:rPr>
        <w:t xml:space="preserve"> activities including documentation and administration as per the WSC records management policy and adherence to the written style guide</w:t>
      </w:r>
      <w:r w:rsidR="009B108F" w:rsidRPr="008D4FFD">
        <w:rPr>
          <w:rFonts w:ascii="Arial" w:hAnsi="Arial" w:cs="Arial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9B108F" w:rsidRPr="00851F97" w:rsidTr="000576EF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9B108F" w:rsidRDefault="009B108F" w:rsidP="009B108F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SCHEDULING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9B108F" w:rsidRPr="009B108F" w:rsidRDefault="009B108F" w:rsidP="009B108F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Aligning strategy to team outputs preparing plans, reporting on performance against plans, managing budget, planning and allocating resources, scheduling team’s work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Regularly monitor and report on work and activity progress against individual and team corporate performance indicators and project targets.</w:t>
      </w:r>
    </w:p>
    <w:p w:rsidR="008D4FFD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Understand the contribution of own work towards the achievement of team, business unit and strategic organisational goals.</w:t>
      </w:r>
    </w:p>
    <w:p w:rsidR="009B108F" w:rsidRPr="008D4FFD" w:rsidRDefault="008D4FFD" w:rsidP="008D4FFD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Assist with emergency related functions, by </w:t>
      </w:r>
      <w:proofErr w:type="gramStart"/>
      <w:r w:rsidRPr="008D4FFD">
        <w:rPr>
          <w:rFonts w:ascii="Arial" w:hAnsi="Arial" w:cs="Arial"/>
        </w:rPr>
        <w:t>mutual agreement</w:t>
      </w:r>
      <w:proofErr w:type="gramEnd"/>
      <w:r w:rsidRPr="008D4FFD">
        <w:rPr>
          <w:rFonts w:ascii="Arial" w:hAnsi="Arial" w:cs="Arial"/>
        </w:rPr>
        <w:t>, in the event that the Municipal Emergency Management Plan (MEMP) is enacted, including the provision of emergency response, relief and recovery services to the community</w:t>
      </w:r>
      <w:r>
        <w:rPr>
          <w:rFonts w:ascii="Arial" w:hAnsi="Arial" w:cs="Arial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9B108F" w:rsidRPr="00851F97" w:rsidTr="000576EF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9B108F" w:rsidRPr="00851F97" w:rsidRDefault="009B108F" w:rsidP="00EC4082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SPECIFIC</w:t>
            </w:r>
            <w:r w:rsidRPr="00851F9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</w:tc>
      </w:tr>
    </w:tbl>
    <w:p w:rsidR="004B1494" w:rsidRPr="008719AF" w:rsidRDefault="004B1494" w:rsidP="004B1494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719AF">
        <w:rPr>
          <w:rFonts w:ascii="Arial" w:hAnsi="Arial" w:cs="Arial"/>
        </w:rPr>
        <w:t>Maintain an inspection service of wastewater treatment / disposal systems, ensuring that all such inspections are appropriately recorded as required under relevant legislation and Council's D</w:t>
      </w:r>
      <w:r>
        <w:rPr>
          <w:rFonts w:ascii="Arial" w:hAnsi="Arial" w:cs="Arial"/>
        </w:rPr>
        <w:t xml:space="preserve">omestic </w:t>
      </w:r>
      <w:r w:rsidRPr="008719A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astewater </w:t>
      </w:r>
      <w:r w:rsidRPr="008719AF">
        <w:rPr>
          <w:rFonts w:ascii="Arial" w:hAnsi="Arial" w:cs="Arial"/>
        </w:rPr>
        <w:t>M</w:t>
      </w:r>
      <w:r>
        <w:rPr>
          <w:rFonts w:ascii="Arial" w:hAnsi="Arial" w:cs="Arial"/>
        </w:rPr>
        <w:t>anagement Plan</w:t>
      </w:r>
    </w:p>
    <w:p w:rsidR="009B108F" w:rsidRDefault="00725837" w:rsidP="00725837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725837">
        <w:rPr>
          <w:rFonts w:ascii="Arial" w:hAnsi="Arial" w:cs="Arial"/>
        </w:rPr>
        <w:t>Implement actions and conduct the reporting requirements of the Domestic Wastewater Management Plan in line with CPIs.</w:t>
      </w:r>
    </w:p>
    <w:p w:rsidR="00725837" w:rsidRPr="00725837" w:rsidRDefault="00725837" w:rsidP="00725837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Protect public health, natural environment and amenity of Wellington Shire by promoting environmental best practice to help manage domestic wastewater in line with CPIs.</w:t>
      </w:r>
    </w:p>
    <w:sectPr w:rsidR="00725837" w:rsidRPr="00725837" w:rsidSect="00DA4107">
      <w:headerReference w:type="default" r:id="rId11"/>
      <w:footerReference w:type="default" r:id="rId12"/>
      <w:pgSz w:w="11906" w:h="16838"/>
      <w:pgMar w:top="907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82" w:rsidRDefault="009F0382" w:rsidP="00DA4107">
      <w:pPr>
        <w:spacing w:after="0" w:line="240" w:lineRule="auto"/>
      </w:pPr>
      <w:r>
        <w:separator/>
      </w:r>
    </w:p>
  </w:endnote>
  <w:endnote w:type="continuationSeparator" w:id="0">
    <w:p w:rsidR="009F0382" w:rsidRDefault="009F0382" w:rsidP="00D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53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A4107" w:rsidRPr="00DA4107" w:rsidRDefault="00DA4107" w:rsidP="00DA410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A4107">
          <w:rPr>
            <w:rFonts w:ascii="Arial" w:hAnsi="Arial" w:cs="Arial"/>
            <w:sz w:val="16"/>
            <w:szCs w:val="16"/>
          </w:rPr>
          <w:fldChar w:fldCharType="begin"/>
        </w:r>
        <w:r w:rsidRPr="00DA410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A4107">
          <w:rPr>
            <w:rFonts w:ascii="Arial" w:hAnsi="Arial" w:cs="Arial"/>
            <w:sz w:val="16"/>
            <w:szCs w:val="16"/>
          </w:rPr>
          <w:fldChar w:fldCharType="separate"/>
        </w:r>
        <w:r w:rsidR="001D51B4">
          <w:rPr>
            <w:rFonts w:ascii="Arial" w:hAnsi="Arial" w:cs="Arial"/>
            <w:noProof/>
            <w:sz w:val="16"/>
            <w:szCs w:val="16"/>
          </w:rPr>
          <w:t>3</w:t>
        </w:r>
        <w:r w:rsidRPr="00DA410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82" w:rsidRDefault="009F0382" w:rsidP="00DA4107">
      <w:pPr>
        <w:spacing w:after="0" w:line="240" w:lineRule="auto"/>
      </w:pPr>
      <w:r>
        <w:separator/>
      </w:r>
    </w:p>
  </w:footnote>
  <w:footnote w:type="continuationSeparator" w:id="0">
    <w:p w:rsidR="009F0382" w:rsidRDefault="009F0382" w:rsidP="00D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07" w:rsidRDefault="00DA4107" w:rsidP="00DA4107">
    <w:pPr>
      <w:pStyle w:val="Header"/>
      <w:spacing w:after="240"/>
      <w:jc w:val="right"/>
    </w:pPr>
    <w:r>
      <w:rPr>
        <w:rFonts w:ascii="Arial" w:hAnsi="Arial" w:cs="Arial"/>
        <w:noProof/>
        <w:color w:val="333333"/>
        <w:sz w:val="44"/>
        <w:szCs w:val="44"/>
        <w:lang w:eastAsia="en-AU"/>
      </w:rPr>
      <w:drawing>
        <wp:inline distT="0" distB="0" distL="0" distR="0" wp14:anchorId="5CA48A44" wp14:editId="2F592B32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_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A0D"/>
    <w:multiLevelType w:val="hybridMultilevel"/>
    <w:tmpl w:val="E62EFC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1B42"/>
    <w:multiLevelType w:val="hybridMultilevel"/>
    <w:tmpl w:val="AD9E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E07"/>
    <w:multiLevelType w:val="hybridMultilevel"/>
    <w:tmpl w:val="5ADC04A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DC138C6"/>
    <w:multiLevelType w:val="hybridMultilevel"/>
    <w:tmpl w:val="6B9E1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6039"/>
    <w:multiLevelType w:val="hybridMultilevel"/>
    <w:tmpl w:val="877A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879"/>
    <w:multiLevelType w:val="hybridMultilevel"/>
    <w:tmpl w:val="DF3A308E"/>
    <w:lvl w:ilvl="0" w:tplc="3DBE2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B18CB"/>
    <w:multiLevelType w:val="hybridMultilevel"/>
    <w:tmpl w:val="F8AEC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7"/>
    <w:rsid w:val="00077EF2"/>
    <w:rsid w:val="00186857"/>
    <w:rsid w:val="001D51B4"/>
    <w:rsid w:val="00200D1B"/>
    <w:rsid w:val="00213614"/>
    <w:rsid w:val="002C09A7"/>
    <w:rsid w:val="00331FFE"/>
    <w:rsid w:val="004847D5"/>
    <w:rsid w:val="004B1494"/>
    <w:rsid w:val="0055297F"/>
    <w:rsid w:val="005C2CE7"/>
    <w:rsid w:val="00630E74"/>
    <w:rsid w:val="00725837"/>
    <w:rsid w:val="00730217"/>
    <w:rsid w:val="007F4027"/>
    <w:rsid w:val="00851F97"/>
    <w:rsid w:val="008D4FFD"/>
    <w:rsid w:val="009B108F"/>
    <w:rsid w:val="009B4A02"/>
    <w:rsid w:val="009F0382"/>
    <w:rsid w:val="00A441BD"/>
    <w:rsid w:val="00A94A69"/>
    <w:rsid w:val="00AF1274"/>
    <w:rsid w:val="00CE5E75"/>
    <w:rsid w:val="00DA4107"/>
    <w:rsid w:val="00E11A07"/>
    <w:rsid w:val="00E30646"/>
    <w:rsid w:val="00E70800"/>
    <w:rsid w:val="00E91D85"/>
    <w:rsid w:val="00E9609D"/>
    <w:rsid w:val="00EC4082"/>
    <w:rsid w:val="00ED7087"/>
    <w:rsid w:val="00F35255"/>
    <w:rsid w:val="00F9301D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50C34"/>
  <w15:chartTrackingRefBased/>
  <w15:docId w15:val="{F3529BFB-7718-4B74-9BD6-51837AA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F97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97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51F97"/>
    <w:pPr>
      <w:spacing w:after="120" w:line="48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51F97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97"/>
  </w:style>
  <w:style w:type="paragraph" w:styleId="Footer">
    <w:name w:val="footer"/>
    <w:basedOn w:val="Normal"/>
    <w:link w:val="FooterChar"/>
    <w:uiPriority w:val="99"/>
    <w:unhideWhenUsed/>
    <w:rsid w:val="00D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ellington.vic.gov.au/Page/Download.asp?name=S6_Instrument_of_Delegation_to_Members_of_Council_Staff_-_3_March_2015.pdf&amp;size=474619&amp;link=../Files/S6_Instrument_of_Delegation_to_Members_of_Council_Staff_-_3_March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wellington.vic.gov.au/Page/Page.asp?Page_Id=1200&amp;h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wellington.vic.gov.au/Page/Download.asp?name=S7_INSTRUMENT_OF_SUB_DELEGATION_28_AUGUST_2015.pdf&amp;size=1522050&amp;link=../Files/S7_INSTRUMENT_OF_SUB_DELEGATION_28_AUGUST_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Cummings</dc:creator>
  <cp:keywords/>
  <dc:description/>
  <cp:lastModifiedBy>Bradden Taylor</cp:lastModifiedBy>
  <cp:revision>3</cp:revision>
  <dcterms:created xsi:type="dcterms:W3CDTF">2018-02-25T21:27:00Z</dcterms:created>
  <dcterms:modified xsi:type="dcterms:W3CDTF">2018-02-26T04:11:00Z</dcterms:modified>
</cp:coreProperties>
</file>