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BA" w:rsidRDefault="00B722BA" w:rsidP="00B722B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810693" wp14:editId="41E5EE20">
                <wp:simplePos x="0" y="0"/>
                <wp:positionH relativeFrom="margin">
                  <wp:posOffset>1147445</wp:posOffset>
                </wp:positionH>
                <wp:positionV relativeFrom="paragraph">
                  <wp:posOffset>83820</wp:posOffset>
                </wp:positionV>
                <wp:extent cx="411480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2BA" w:rsidRDefault="00B722BA" w:rsidP="00B722BA">
                            <w:pPr>
                              <w:pStyle w:val="Heading1"/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106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.35pt;margin-top:6.6pt;width:32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K8tw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" o:allowincell="f" filled="f" stroked="f">
                <v:textbox>
                  <w:txbxContent>
                    <w:p w:rsidR="00B722BA" w:rsidRDefault="00B722BA" w:rsidP="00B722BA">
                      <w:pPr>
                        <w:pStyle w:val="Heading1"/>
                        <w:jc w:val="center"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POSITION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G Omega" w:hAnsi="CG Omega"/>
          <w:noProof/>
          <w:sz w:val="32"/>
          <w:lang w:eastAsia="en-AU"/>
        </w:rPr>
        <w:drawing>
          <wp:inline distT="0" distB="0" distL="0" distR="0" wp14:anchorId="2CED085C" wp14:editId="1C6676E2">
            <wp:extent cx="6120000" cy="457200"/>
            <wp:effectExtent l="0" t="0" r="0" b="0"/>
            <wp:docPr id="2" name="Picture 2" descr="Description: darkpurple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rkpurplew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22"/>
        <w:gridCol w:w="7517"/>
      </w:tblGrid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Title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CC59E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Executive Support Officer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No.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621 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Status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Permanent </w:t>
            </w:r>
            <w:r w:rsidRPr="00FB5296">
              <w:rPr>
                <w:rFonts w:ascii="Arial" w:hAnsi="Arial" w:cs="Arial"/>
                <w:noProof/>
              </w:rPr>
              <w:t xml:space="preserve">Full-time 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Business Unit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Development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Division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Development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Classification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Band 5</w:t>
            </w:r>
          </w:p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noProof/>
              </w:rPr>
              <w:t>Terms and conditions of employment are in accordance with the current Wellington Shire Council Enterprise Agreement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Date Approved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FB3842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December</w:t>
            </w:r>
            <w:bookmarkStart w:id="0" w:name="_GoBack"/>
            <w:bookmarkEnd w:id="0"/>
            <w:r w:rsidR="00B722BA">
              <w:rPr>
                <w:rFonts w:ascii="Arial" w:hAnsi="Arial" w:cs="Arial"/>
                <w:noProof/>
              </w:rPr>
              <w:t xml:space="preserve"> 201</w:t>
            </w:r>
            <w:r w:rsidR="00A75EAE">
              <w:rPr>
                <w:rFonts w:ascii="Arial" w:hAnsi="Arial" w:cs="Arial"/>
                <w:noProof/>
              </w:rPr>
              <w:t>8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Approved By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General Manager Development</w:t>
            </w:r>
          </w:p>
        </w:tc>
      </w:tr>
    </w:tbl>
    <w:p w:rsidR="00B722BA" w:rsidRPr="00851F97" w:rsidRDefault="00B722BA" w:rsidP="00B722BA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51F97">
        <w:rPr>
          <w:rFonts w:ascii="Arial" w:hAnsi="Arial" w:cs="Arial"/>
          <w:b/>
          <w:bCs/>
        </w:rPr>
        <w:t>WELLINGTON SHIRE COUNCIL VALUES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22"/>
        <w:gridCol w:w="7517"/>
      </w:tblGrid>
      <w:tr w:rsidR="00B722BA" w:rsidRPr="00851F97" w:rsidTr="000D51B7">
        <w:trPr>
          <w:trHeight w:val="429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Cooperation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</w:rPr>
              <w:t>Working together, teamwork, collaboration and being solution-oriented.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Integrity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  <w:r w:rsidRPr="00851F97">
              <w:rPr>
                <w:rFonts w:ascii="Arial" w:hAnsi="Arial" w:cs="Arial"/>
                <w:bCs/>
              </w:rPr>
              <w:t>Acting</w:t>
            </w:r>
            <w:r w:rsidRPr="00851F97">
              <w:rPr>
                <w:rFonts w:ascii="Arial" w:hAnsi="Arial" w:cs="Arial"/>
              </w:rPr>
              <w:t xml:space="preserve"> with respect, honesty, reliability, trust, tolerance and understanding.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Balance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/>
              </w:rPr>
            </w:pPr>
            <w:r w:rsidRPr="00851F97">
              <w:rPr>
                <w:rFonts w:ascii="Arial" w:hAnsi="Arial" w:cs="Arial"/>
              </w:rPr>
              <w:t>Demonstrating fairness, equity and flexibility. Consider work-life balance and balancing community needs against resources.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BDD6EE" w:themeFill="accent1" w:themeFillTint="66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bCs/>
              </w:rPr>
              <w:t>Professionalism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51F97">
              <w:rPr>
                <w:rFonts w:ascii="Arial" w:hAnsi="Arial" w:cs="Arial"/>
              </w:rPr>
              <w:t>Personal development and meaningful work, being competent, innovative and courageous, focus on excellence and continuous improvement.</w:t>
            </w:r>
          </w:p>
        </w:tc>
      </w:tr>
    </w:tbl>
    <w:p w:rsidR="00B722BA" w:rsidRPr="00851F97" w:rsidRDefault="00B722BA" w:rsidP="00B722BA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 OBJECTIVE</w:t>
      </w:r>
    </w:p>
    <w:p w:rsidR="00B722BA" w:rsidRPr="001C1648" w:rsidRDefault="00B722BA" w:rsidP="00B722BA">
      <w:pPr>
        <w:rPr>
          <w:rFonts w:ascii="Arial" w:hAnsi="Arial" w:cs="Arial"/>
        </w:rPr>
      </w:pPr>
      <w:r w:rsidRPr="001C1648">
        <w:rPr>
          <w:rFonts w:ascii="Arial" w:hAnsi="Arial" w:cs="Arial"/>
        </w:rPr>
        <w:t>The Executive Support Officer Development provides support and assistance to the General Manager Development and the Development Division.</w:t>
      </w:r>
    </w:p>
    <w:p w:rsidR="00B722BA" w:rsidRDefault="00B722BA" w:rsidP="00B722BA">
      <w:pPr>
        <w:tabs>
          <w:tab w:val="left" w:pos="318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ORGANISATIONAL RELATIONSHIPS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7"/>
      </w:tblGrid>
      <w:tr w:rsidR="00B722BA" w:rsidRPr="00851F97" w:rsidTr="000D51B7">
        <w:tc>
          <w:tcPr>
            <w:tcW w:w="2122" w:type="dxa"/>
            <w:shd w:val="clear" w:color="auto" w:fill="auto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Reports to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B722BA" w:rsidRPr="00E31306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E31306">
              <w:rPr>
                <w:rFonts w:ascii="Arial" w:hAnsi="Arial" w:cs="Arial"/>
                <w:noProof/>
              </w:rPr>
              <w:t>General Manager Development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auto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Supervises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NIL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auto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Internal Liaisons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All Council staff </w:t>
            </w:r>
          </w:p>
        </w:tc>
      </w:tr>
      <w:tr w:rsidR="00B722BA" w:rsidRPr="00851F97" w:rsidTr="000D51B7">
        <w:tc>
          <w:tcPr>
            <w:tcW w:w="2122" w:type="dxa"/>
            <w:shd w:val="clear" w:color="auto" w:fill="auto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External Liaisons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B722BA" w:rsidRPr="00851F97" w:rsidRDefault="00B722BA" w:rsidP="000D51B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/>
              </w:rPr>
            </w:pPr>
            <w:r w:rsidRPr="001147C3">
              <w:rPr>
                <w:rFonts w:ascii="Arial" w:hAnsi="Arial" w:cs="Arial"/>
                <w:noProof/>
              </w:rPr>
              <w:t>Clients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Pr="001147C3">
              <w:rPr>
                <w:rFonts w:ascii="Arial" w:hAnsi="Arial" w:cs="Arial"/>
                <w:noProof/>
              </w:rPr>
              <w:t xml:space="preserve">State </w:t>
            </w:r>
            <w:r>
              <w:rPr>
                <w:rFonts w:ascii="Arial" w:hAnsi="Arial" w:cs="Arial"/>
                <w:noProof/>
              </w:rPr>
              <w:t>and</w:t>
            </w:r>
            <w:r w:rsidRPr="001147C3">
              <w:rPr>
                <w:rFonts w:ascii="Arial" w:hAnsi="Arial" w:cs="Arial"/>
                <w:noProof/>
              </w:rPr>
              <w:t xml:space="preserve"> Federal Government personnel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Pr="001147C3">
              <w:rPr>
                <w:rFonts w:ascii="Arial" w:hAnsi="Arial" w:cs="Arial"/>
                <w:noProof/>
              </w:rPr>
              <w:t>Other Municipalities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Pr="001147C3">
              <w:rPr>
                <w:rFonts w:ascii="Arial" w:hAnsi="Arial" w:cs="Arial"/>
                <w:noProof/>
              </w:rPr>
              <w:t>Members of Parliament (as required)</w:t>
            </w:r>
            <w:r>
              <w:rPr>
                <w:rFonts w:ascii="Arial" w:hAnsi="Arial" w:cs="Arial"/>
                <w:noProof/>
              </w:rPr>
              <w:t xml:space="preserve">, </w:t>
            </w:r>
            <w:r w:rsidRPr="001147C3">
              <w:rPr>
                <w:rFonts w:ascii="Arial" w:hAnsi="Arial" w:cs="Arial"/>
                <w:noProof/>
              </w:rPr>
              <w:t>Event Organisers</w:t>
            </w:r>
          </w:p>
        </w:tc>
      </w:tr>
    </w:tbl>
    <w:p w:rsidR="00B722BA" w:rsidRDefault="00B722BA" w:rsidP="00B722BA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B722BA" w:rsidRDefault="00B722BA" w:rsidP="00B722BA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B722BA" w:rsidRDefault="00B722BA" w:rsidP="00B722BA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B722BA" w:rsidRPr="00851F97" w:rsidRDefault="00B722BA" w:rsidP="00B722BA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51F97">
        <w:rPr>
          <w:rFonts w:ascii="Arial" w:hAnsi="Arial" w:cs="Arial"/>
          <w:b/>
          <w:bCs/>
        </w:rPr>
        <w:lastRenderedPageBreak/>
        <w:t>DELEGATIONS</w:t>
      </w:r>
      <w:r>
        <w:rPr>
          <w:rFonts w:ascii="Arial" w:hAnsi="Arial" w:cs="Arial"/>
          <w:b/>
          <w:bCs/>
        </w:rPr>
        <w:t>/AUTHORISATION</w:t>
      </w:r>
    </w:p>
    <w:p w:rsidR="00B722BA" w:rsidRDefault="00B722BA" w:rsidP="00B722BA">
      <w:pPr>
        <w:pStyle w:val="BodyText2"/>
        <w:spacing w:line="240" w:lineRule="auto"/>
        <w:rPr>
          <w:rFonts w:cs="Arial"/>
          <w:szCs w:val="22"/>
        </w:rPr>
      </w:pPr>
      <w:r w:rsidRPr="00851F97">
        <w:rPr>
          <w:rFonts w:cs="Arial"/>
          <w:szCs w:val="22"/>
        </w:rPr>
        <w:t xml:space="preserve">This </w:t>
      </w:r>
      <w:r w:rsidRPr="00E31306">
        <w:rPr>
          <w:rFonts w:cs="Arial"/>
          <w:szCs w:val="22"/>
        </w:rPr>
        <w:t>position has delegations</w:t>
      </w:r>
      <w:r w:rsidRPr="00851F97">
        <w:rPr>
          <w:rFonts w:cs="Arial"/>
          <w:szCs w:val="22"/>
        </w:rPr>
        <w:t xml:space="preserve"> / </w:t>
      </w:r>
      <w:proofErr w:type="spellStart"/>
      <w:r w:rsidRPr="00851F97">
        <w:rPr>
          <w:rFonts w:cs="Arial"/>
          <w:szCs w:val="22"/>
        </w:rPr>
        <w:t>authorisation</w:t>
      </w:r>
      <w:proofErr w:type="spellEnd"/>
      <w:r w:rsidRPr="00851F97">
        <w:rPr>
          <w:rFonts w:cs="Arial"/>
          <w:szCs w:val="22"/>
        </w:rPr>
        <w:t xml:space="preserve"> to exercise power as conferred by section 98(1) of the Local Government Act 1989 and other legislation referred to in </w:t>
      </w:r>
      <w:hyperlink r:id="rId8" w:history="1">
        <w:r w:rsidRPr="00851F97">
          <w:rPr>
            <w:rStyle w:val="Hyperlink"/>
            <w:rFonts w:cs="Arial"/>
            <w:szCs w:val="22"/>
          </w:rPr>
          <w:t>S6 Instrument of Delegation</w:t>
        </w:r>
      </w:hyperlink>
      <w:r w:rsidRPr="00851F97">
        <w:rPr>
          <w:rFonts w:cs="Arial"/>
          <w:szCs w:val="22"/>
        </w:rPr>
        <w:t xml:space="preserve"> to Members of Council Staff, </w:t>
      </w:r>
      <w:hyperlink r:id="rId9" w:history="1">
        <w:r w:rsidRPr="00851F97">
          <w:rPr>
            <w:rStyle w:val="Hyperlink"/>
            <w:rFonts w:cs="Arial"/>
            <w:szCs w:val="22"/>
          </w:rPr>
          <w:t>S7 Instrument of Sub-delegation</w:t>
        </w:r>
      </w:hyperlink>
      <w:r w:rsidRPr="00851F97">
        <w:rPr>
          <w:rFonts w:cs="Arial"/>
          <w:szCs w:val="22"/>
        </w:rPr>
        <w:t xml:space="preserve"> by the Chief Executive Officer to staff or </w:t>
      </w:r>
      <w:hyperlink r:id="rId10" w:history="1">
        <w:r w:rsidRPr="00851F97">
          <w:rPr>
            <w:rStyle w:val="Hyperlink"/>
            <w:rFonts w:cs="Arial"/>
            <w:szCs w:val="22"/>
          </w:rPr>
          <w:t xml:space="preserve">S11 Instrument of Appointment and </w:t>
        </w:r>
        <w:proofErr w:type="spellStart"/>
        <w:r w:rsidRPr="00851F97">
          <w:rPr>
            <w:rStyle w:val="Hyperlink"/>
            <w:rFonts w:cs="Arial"/>
            <w:szCs w:val="22"/>
          </w:rPr>
          <w:t>Authorisation</w:t>
        </w:r>
        <w:proofErr w:type="spellEnd"/>
      </w:hyperlink>
      <w:r w:rsidRPr="00851F97">
        <w:rPr>
          <w:rFonts w:cs="Arial"/>
          <w:szCs w:val="22"/>
        </w:rPr>
        <w:t>.</w:t>
      </w:r>
    </w:p>
    <w:p w:rsidR="00B722BA" w:rsidRDefault="00B722BA" w:rsidP="00B722BA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B722BA" w:rsidRPr="00851F97" w:rsidRDefault="00B722BA" w:rsidP="00B722BA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QUALIFICATIONS, EXPERIENCE, SKILLS AND KNOWLEDGE</w:t>
      </w:r>
    </w:p>
    <w:p w:rsidR="00B722BA" w:rsidRDefault="00B722BA" w:rsidP="00B722BA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Accountability and Extent of Authority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p</w:t>
      </w:r>
      <w:r w:rsidRPr="0049396B">
        <w:rPr>
          <w:rFonts w:ascii="Arial" w:hAnsi="Arial" w:cs="Arial"/>
        </w:rPr>
        <w:t>roviding support to the General Manager.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Accountable for m</w:t>
      </w:r>
      <w:r w:rsidRPr="0049396B">
        <w:rPr>
          <w:rFonts w:ascii="Arial" w:hAnsi="Arial" w:cs="Arial"/>
        </w:rPr>
        <w:t>aintaining the confidentiality of all matters concerning the General Managers work and interactions.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Managing and preparing correspondence for the General Managers sign-off.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Representing and maintaining relationships on behalf of General Manager with Councillors, Corporate Management Team and others.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s</w:t>
      </w:r>
      <w:r w:rsidRPr="0049396B">
        <w:rPr>
          <w:rFonts w:ascii="Arial" w:hAnsi="Arial" w:cs="Arial"/>
        </w:rPr>
        <w:t>etting priorities for General Managers schedule and seek to limit unproductive interactions.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b</w:t>
      </w:r>
      <w:r w:rsidRPr="0049396B">
        <w:rPr>
          <w:rFonts w:ascii="Arial" w:hAnsi="Arial" w:cs="Arial"/>
        </w:rPr>
        <w:t>riefing General Manager of important priorities that arise on a day to day basis.</w:t>
      </w:r>
    </w:p>
    <w:p w:rsidR="00B722BA" w:rsidRDefault="00B722BA" w:rsidP="00B722BA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B722BA" w:rsidRDefault="00B722BA" w:rsidP="00B722BA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Judgement and Decision Making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etermine and communicate </w:t>
      </w:r>
      <w:r w:rsidRPr="0049396B">
        <w:rPr>
          <w:rFonts w:ascii="Arial" w:hAnsi="Arial" w:cs="Arial"/>
        </w:rPr>
        <w:t>day to day priorities to the General Manager.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Exercise</w:t>
      </w:r>
      <w:r w:rsidRPr="0049396B">
        <w:rPr>
          <w:rFonts w:ascii="Arial" w:hAnsi="Arial" w:cs="Arial"/>
        </w:rPr>
        <w:t xml:space="preserve"> judgement in prioritising work to ensure timely completion and delivery.</w:t>
      </w:r>
    </w:p>
    <w:p w:rsidR="00B722BA" w:rsidRPr="009F2EC0" w:rsidRDefault="00B722BA" w:rsidP="00B722BA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B722BA" w:rsidRDefault="00B722BA" w:rsidP="00B722BA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Specialist Knowledge and Skills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Knowledge of administrative policies, procedures and systems.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 xml:space="preserve">Highly developed </w:t>
      </w:r>
      <w:proofErr w:type="gramStart"/>
      <w:r w:rsidRPr="0049396B">
        <w:rPr>
          <w:rFonts w:ascii="Arial" w:hAnsi="Arial" w:cs="Arial"/>
        </w:rPr>
        <w:t>problem solving</w:t>
      </w:r>
      <w:proofErr w:type="gramEnd"/>
      <w:r w:rsidRPr="0049396B">
        <w:rPr>
          <w:rFonts w:ascii="Arial" w:hAnsi="Arial" w:cs="Arial"/>
        </w:rPr>
        <w:t xml:space="preserve"> skills.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Competence in the operation of computers including database, spreadsheet and word processing.</w:t>
      </w:r>
    </w:p>
    <w:p w:rsidR="00B722BA" w:rsidRPr="009F2EC0" w:rsidRDefault="00B722BA" w:rsidP="00B722BA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B722BA" w:rsidRDefault="00B722BA" w:rsidP="00B722BA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>Management</w:t>
      </w:r>
      <w:r w:rsidRPr="009F2EC0">
        <w:rPr>
          <w:b/>
          <w:szCs w:val="22"/>
        </w:rPr>
        <w:t xml:space="preserve"> Skills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Highly developed office management skills including organisation and time management.</w:t>
      </w:r>
    </w:p>
    <w:p w:rsidR="00B722BA" w:rsidRDefault="00B722BA" w:rsidP="00B722BA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B722BA" w:rsidRDefault="00B722BA" w:rsidP="00B722BA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>Interpersonal Skills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Ability to demonstrate diplomacy and maintain confidentiality of information.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Ability to communicate with a diverse range of people.</w:t>
      </w:r>
    </w:p>
    <w:p w:rsidR="00B722BA" w:rsidRDefault="00B722BA" w:rsidP="00B722BA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B722BA" w:rsidRDefault="00B722BA" w:rsidP="00B722BA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Qualifications and Experience 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Experience in the provision and coordination o</w:t>
      </w:r>
      <w:r>
        <w:rPr>
          <w:rFonts w:ascii="Arial" w:hAnsi="Arial" w:cs="Arial"/>
        </w:rPr>
        <w:t>f administrative support at an e</w:t>
      </w:r>
      <w:r w:rsidRPr="0049396B">
        <w:rPr>
          <w:rFonts w:ascii="Arial" w:hAnsi="Arial" w:cs="Arial"/>
        </w:rPr>
        <w:t>xecutive level.</w:t>
      </w:r>
    </w:p>
    <w:p w:rsidR="00B722BA" w:rsidRPr="0049396B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9396B">
        <w:rPr>
          <w:rFonts w:ascii="Arial" w:hAnsi="Arial" w:cs="Arial"/>
        </w:rPr>
        <w:t>Experience in report writing.</w:t>
      </w:r>
    </w:p>
    <w:p w:rsidR="00B722BA" w:rsidRPr="009F2EC0" w:rsidRDefault="00B722BA" w:rsidP="00B722BA">
      <w:pPr>
        <w:pStyle w:val="BodyText2"/>
        <w:spacing w:before="60" w:after="60" w:line="360" w:lineRule="auto"/>
        <w:jc w:val="both"/>
        <w:rPr>
          <w:b/>
          <w:szCs w:val="22"/>
        </w:rPr>
      </w:pPr>
    </w:p>
    <w:p w:rsidR="00B722BA" w:rsidRDefault="00B722BA" w:rsidP="00B722BA">
      <w:pPr>
        <w:spacing w:before="60" w:after="60"/>
        <w:rPr>
          <w:rFonts w:ascii="Arial" w:hAnsi="Arial" w:cs="Arial"/>
          <w:b/>
          <w:lang w:val="en-US"/>
        </w:rPr>
      </w:pPr>
      <w:r w:rsidRPr="00851F97">
        <w:rPr>
          <w:rFonts w:ascii="Arial" w:hAnsi="Arial" w:cs="Arial"/>
          <w:b/>
          <w:lang w:val="en-US"/>
        </w:rPr>
        <w:lastRenderedPageBreak/>
        <w:t xml:space="preserve">The ability to obtain and </w:t>
      </w:r>
      <w:r>
        <w:rPr>
          <w:rFonts w:ascii="Arial" w:hAnsi="Arial" w:cs="Arial"/>
          <w:b/>
          <w:lang w:val="en-US"/>
        </w:rPr>
        <w:t>maintain the following qualifications, registrations, certifications:</w:t>
      </w:r>
    </w:p>
    <w:p w:rsidR="00B722BA" w:rsidRDefault="00B722BA" w:rsidP="00B722BA">
      <w:pPr>
        <w:spacing w:before="60" w:after="60"/>
        <w:rPr>
          <w:rFonts w:ascii="Arial" w:eastAsia="Times New Roman" w:hAnsi="Arial" w:cs="Times New Roman"/>
          <w:lang w:val="en-US"/>
        </w:rPr>
      </w:pPr>
      <w:r>
        <w:rPr>
          <w:rFonts w:ascii="Arial" w:hAnsi="Arial" w:cs="Arial"/>
          <w:lang w:val="en-US"/>
        </w:rPr>
        <w:t>N/A.</w:t>
      </w:r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B722BA" w:rsidRPr="00851F97" w:rsidTr="000D51B7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B722BA" w:rsidRDefault="00B722BA" w:rsidP="000D51B7">
            <w:pPr>
              <w:pStyle w:val="BodyText2"/>
              <w:spacing w:before="60" w:after="0" w:line="240" w:lineRule="auto"/>
              <w:rPr>
                <w:rFonts w:cs="Arial"/>
                <w:b/>
                <w:szCs w:val="22"/>
              </w:rPr>
            </w:pPr>
            <w:r w:rsidRPr="00851F97">
              <w:rPr>
                <w:rFonts w:cs="Arial"/>
                <w:b/>
                <w:szCs w:val="22"/>
              </w:rPr>
              <w:lastRenderedPageBreak/>
              <w:t xml:space="preserve">PEOPLE </w:t>
            </w:r>
            <w:r>
              <w:rPr>
                <w:rFonts w:cs="Arial"/>
                <w:b/>
                <w:szCs w:val="22"/>
              </w:rPr>
              <w:t>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B722BA" w:rsidRPr="00851F97" w:rsidRDefault="00B722BA" w:rsidP="000D51B7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851F97">
              <w:rPr>
                <w:rFonts w:cs="Arial"/>
                <w:szCs w:val="22"/>
              </w:rPr>
              <w:t>Developing people, assigning work, setting work environment, monitoring performance, developing own and team's accountabilities.</w:t>
            </w:r>
          </w:p>
        </w:tc>
      </w:tr>
    </w:tbl>
    <w:p w:rsidR="00B722BA" w:rsidRPr="00FE7A7B" w:rsidRDefault="00B722BA" w:rsidP="00B722BA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FE7A7B">
        <w:rPr>
          <w:rFonts w:ascii="Arial" w:hAnsi="Arial" w:cs="Arial"/>
        </w:rPr>
        <w:t>Encourage and maintain positive working relationships with all colleagues to ensure a professional and collaborative working environment.</w:t>
      </w:r>
    </w:p>
    <w:p w:rsidR="00B722BA" w:rsidRPr="00FE7A7B" w:rsidRDefault="00B722BA" w:rsidP="00B722BA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FE7A7B">
        <w:rPr>
          <w:rFonts w:ascii="Arial" w:hAnsi="Arial" w:cs="Arial"/>
        </w:rPr>
        <w:t>Support colleagues and coordinator/supervisor as required to achieve overall team goals, Corporate Performance Indicators (CPIs), service levels and other targets.</w:t>
      </w:r>
    </w:p>
    <w:p w:rsidR="00B722BA" w:rsidRPr="00FE7A7B" w:rsidRDefault="00B722BA" w:rsidP="00B722BA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FE7A7B">
        <w:rPr>
          <w:rFonts w:ascii="Arial" w:hAnsi="Arial" w:cs="Arial"/>
        </w:rPr>
        <w:t>Work in a manner that ensures adherence to Council policies and OH&amp;S requirements incl. task analyses (if applicable).</w:t>
      </w:r>
    </w:p>
    <w:p w:rsidR="00B722BA" w:rsidRPr="008D4FFD" w:rsidRDefault="00B722BA" w:rsidP="00B722BA">
      <w:pPr>
        <w:pStyle w:val="ListParagraph"/>
        <w:spacing w:before="60" w:after="60" w:line="276" w:lineRule="auto"/>
        <w:ind w:left="36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B722BA" w:rsidRPr="00851F97" w:rsidTr="000D51B7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B722BA" w:rsidRDefault="00B722BA" w:rsidP="000D51B7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OPERATIONAL 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B722BA" w:rsidRPr="009B108F" w:rsidRDefault="00B722BA" w:rsidP="000D51B7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9B108F">
              <w:rPr>
                <w:rFonts w:cs="Arial"/>
                <w:szCs w:val="22"/>
              </w:rPr>
              <w:t>Developing technical knowledge, monitoring technical systems, managing stakeholder relationships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Effectively see all tasks through to completion in line with individual </w:t>
      </w:r>
      <w:r>
        <w:rPr>
          <w:rFonts w:ascii="Arial" w:hAnsi="Arial" w:cs="Arial"/>
        </w:rPr>
        <w:t>CPI</w:t>
      </w:r>
      <w:r w:rsidRPr="008D4FFD">
        <w:rPr>
          <w:rFonts w:ascii="Arial" w:hAnsi="Arial" w:cs="Arial"/>
        </w:rPr>
        <w:t>s, service levels and other targets.</w:t>
      </w:r>
    </w:p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FE7A7B">
        <w:rPr>
          <w:rFonts w:ascii="Arial" w:hAnsi="Arial" w:cs="Arial"/>
        </w:rPr>
        <w:t>Work within agreed plans, policies and processes including safe work practices.</w:t>
      </w:r>
    </w:p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FE7A7B">
        <w:rPr>
          <w:rFonts w:ascii="Arial" w:hAnsi="Arial" w:cs="Arial"/>
        </w:rPr>
        <w:t>Identify and report opportunities for increasing efficiency and/or effectiveness as per Wellington Excellence to ensure continuous improvement.</w:t>
      </w:r>
    </w:p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FE7A7B">
        <w:rPr>
          <w:rFonts w:ascii="Arial" w:hAnsi="Arial" w:cs="Arial"/>
        </w:rPr>
        <w:t>Demonstrate a commitment to effective internal and external customer service.</w:t>
      </w:r>
    </w:p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FE7A7B">
        <w:rPr>
          <w:rFonts w:ascii="Arial" w:hAnsi="Arial" w:cs="Arial"/>
        </w:rPr>
        <w:t>Maintain currency of technical skills and knowledge to ensure work is performed as per the requirements of the role.</w:t>
      </w:r>
    </w:p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FE7A7B">
        <w:rPr>
          <w:rFonts w:ascii="Arial" w:hAnsi="Arial" w:cs="Arial"/>
        </w:rPr>
        <w:t xml:space="preserve">Maintain complete and accurate records of all </w:t>
      </w:r>
      <w:proofErr w:type="gramStart"/>
      <w:r w:rsidRPr="00FE7A7B">
        <w:rPr>
          <w:rFonts w:ascii="Arial" w:hAnsi="Arial" w:cs="Arial"/>
        </w:rPr>
        <w:t>work related</w:t>
      </w:r>
      <w:proofErr w:type="gramEnd"/>
      <w:r w:rsidRPr="00FE7A7B">
        <w:rPr>
          <w:rFonts w:ascii="Arial" w:hAnsi="Arial" w:cs="Arial"/>
        </w:rPr>
        <w:t xml:space="preserve"> activities including documentation and administration as per the WSC records management policy and adherence to the written style guide.</w:t>
      </w:r>
    </w:p>
    <w:p w:rsidR="00B722BA" w:rsidRPr="00FE7A7B" w:rsidRDefault="00B722BA" w:rsidP="00B722BA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B722BA" w:rsidRPr="00851F97" w:rsidTr="000D51B7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B722BA" w:rsidRDefault="00B722BA" w:rsidP="000D51B7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SCHEDULING 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B722BA" w:rsidRPr="009B108F" w:rsidRDefault="00B722BA" w:rsidP="000D51B7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9B108F">
              <w:rPr>
                <w:rFonts w:cs="Arial"/>
                <w:szCs w:val="22"/>
              </w:rPr>
              <w:t>Aligning strategy to team outputs preparing plans, reporting on performance against plans, managing budget, planning and allocating resources, scheduling team’s work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Regularly monitor and report on work and activity progress against individual and team corporate performance indicators and project targets.</w:t>
      </w:r>
    </w:p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FE7A7B">
        <w:rPr>
          <w:rFonts w:ascii="Arial" w:hAnsi="Arial" w:cs="Arial"/>
        </w:rPr>
        <w:t>Understand the contribution of own work towards the achievement of team, business unit and strategic organisational goals.</w:t>
      </w:r>
    </w:p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FE7A7B">
        <w:rPr>
          <w:rFonts w:ascii="Arial" w:hAnsi="Arial" w:cs="Arial"/>
        </w:rPr>
        <w:t xml:space="preserve">Assist with emergency related functions, by mutual agreement, </w:t>
      </w:r>
      <w:proofErr w:type="gramStart"/>
      <w:r w:rsidRPr="00FE7A7B">
        <w:rPr>
          <w:rFonts w:ascii="Arial" w:hAnsi="Arial" w:cs="Arial"/>
        </w:rPr>
        <w:t>in the event that</w:t>
      </w:r>
      <w:proofErr w:type="gramEnd"/>
      <w:r w:rsidRPr="00FE7A7B">
        <w:rPr>
          <w:rFonts w:ascii="Arial" w:hAnsi="Arial" w:cs="Arial"/>
        </w:rPr>
        <w:t xml:space="preserve"> the Municipal Emergency Management Plan (MEMP) is enacted, including the provision of emergency response, relief and recovery services to the community.</w:t>
      </w:r>
    </w:p>
    <w:p w:rsidR="00B722BA" w:rsidRPr="00FE7A7B" w:rsidRDefault="00B722BA" w:rsidP="00B722BA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B722BA" w:rsidRPr="00851F97" w:rsidTr="000D51B7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B722BA" w:rsidRPr="00851F97" w:rsidRDefault="00B722BA" w:rsidP="000D51B7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POSITION SPECIFIC</w:t>
            </w:r>
            <w:r w:rsidRPr="00851F97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</w:tc>
      </w:tr>
    </w:tbl>
    <w:p w:rsidR="00B722BA" w:rsidRPr="0090175E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t>Coordinate and prioritise General Manager's appointment schedule with internal and external stakeholders to ensure timeframes and priorities are met in accordance with CPIs.</w:t>
      </w:r>
    </w:p>
    <w:p w:rsidR="00B722BA" w:rsidRPr="0090175E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t>Prepare agendas and/or meeting papers and summaries to ensure General Manager is prepared for meetings in accordance with CPIs, targets and divisional plan.</w:t>
      </w:r>
    </w:p>
    <w:p w:rsidR="00B722BA" w:rsidRPr="0090175E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t>Coordinate stationery purchases on behalf of Development Division and ensure all stationary requests are met and within policy.</w:t>
      </w:r>
    </w:p>
    <w:p w:rsidR="00B722BA" w:rsidRPr="0090175E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lastRenderedPageBreak/>
        <w:t>Coordinate the Development Division Media Planner in accordance with CPIs.</w:t>
      </w:r>
    </w:p>
    <w:p w:rsidR="00B722BA" w:rsidRPr="0090175E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t>Copy classified "Situations Vacant" from local newspapers and publish to websites as per Business Process procedure and in accordance with CPIs.</w:t>
      </w:r>
    </w:p>
    <w:p w:rsidR="00B722BA" w:rsidRPr="0090175E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t>Coordinate the Planning Applicant and Planning Objector Survey, presenting findings in a professional report for review by Manager Land Use Planning and General Manager as per Business Process procedure.</w:t>
      </w:r>
    </w:p>
    <w:p w:rsidR="00B722BA" w:rsidRPr="0090175E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t xml:space="preserve">Gather statistics for each of the Division's Business Units and compile Division Dashboard reports as per Business Process procedure in accordance CPIs. </w:t>
      </w:r>
    </w:p>
    <w:p w:rsidR="00B722BA" w:rsidRPr="0090175E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t>Take responsibility for database of public events, liaise with internal stakeholders, advise Event organiser their event meets Council requirements in line with Service Delivery Indicators.</w:t>
      </w:r>
    </w:p>
    <w:p w:rsidR="00B722BA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90175E">
        <w:rPr>
          <w:rFonts w:ascii="Arial" w:hAnsi="Arial" w:cs="Arial"/>
        </w:rPr>
        <w:t>Coordinate the General Managers ECM tasks to ensure that responses are provided within the timelines outlined in the Customer Service Charter.</w:t>
      </w:r>
    </w:p>
    <w:p w:rsidR="00B722BA" w:rsidRPr="00B7606F" w:rsidRDefault="00B722BA" w:rsidP="00B722BA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7606F">
        <w:rPr>
          <w:rFonts w:ascii="Arial" w:hAnsi="Arial" w:cs="Arial"/>
        </w:rPr>
        <w:t>Coordinate arrangements for seminars, workshops and conferences to ensure staff are organised and well-resourced in accordance with Council policy.</w:t>
      </w:r>
    </w:p>
    <w:p w:rsidR="00B24750" w:rsidRPr="00B722BA" w:rsidRDefault="00B24750" w:rsidP="00B722BA"/>
    <w:sectPr w:rsidR="00B24750" w:rsidRPr="00B722BA" w:rsidSect="00DA4107">
      <w:headerReference w:type="default" r:id="rId11"/>
      <w:footerReference w:type="default" r:id="rId12"/>
      <w:pgSz w:w="11906" w:h="16838"/>
      <w:pgMar w:top="907" w:right="1134" w:bottom="90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55" w:rsidRDefault="004C2955" w:rsidP="00DA4107">
      <w:pPr>
        <w:spacing w:after="0" w:line="240" w:lineRule="auto"/>
      </w:pPr>
      <w:r>
        <w:separator/>
      </w:r>
    </w:p>
  </w:endnote>
  <w:endnote w:type="continuationSeparator" w:id="0">
    <w:p w:rsidR="004C2955" w:rsidRDefault="004C2955" w:rsidP="00D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0534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DA4107" w:rsidRPr="00DA4107" w:rsidRDefault="00DA4107" w:rsidP="00DA410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A4107">
          <w:rPr>
            <w:rFonts w:ascii="Arial" w:hAnsi="Arial" w:cs="Arial"/>
            <w:sz w:val="16"/>
            <w:szCs w:val="16"/>
          </w:rPr>
          <w:fldChar w:fldCharType="begin"/>
        </w:r>
        <w:r w:rsidRPr="00DA410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A4107">
          <w:rPr>
            <w:rFonts w:ascii="Arial" w:hAnsi="Arial" w:cs="Arial"/>
            <w:sz w:val="16"/>
            <w:szCs w:val="16"/>
          </w:rPr>
          <w:fldChar w:fldCharType="separate"/>
        </w:r>
        <w:r w:rsidR="00B722BA">
          <w:rPr>
            <w:rFonts w:ascii="Arial" w:hAnsi="Arial" w:cs="Arial"/>
            <w:noProof/>
            <w:sz w:val="16"/>
            <w:szCs w:val="16"/>
          </w:rPr>
          <w:t>5</w:t>
        </w:r>
        <w:r w:rsidRPr="00DA410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55" w:rsidRDefault="004C2955" w:rsidP="00DA4107">
      <w:pPr>
        <w:spacing w:after="0" w:line="240" w:lineRule="auto"/>
      </w:pPr>
      <w:r>
        <w:separator/>
      </w:r>
    </w:p>
  </w:footnote>
  <w:footnote w:type="continuationSeparator" w:id="0">
    <w:p w:rsidR="004C2955" w:rsidRDefault="004C2955" w:rsidP="00DA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07" w:rsidRDefault="00DA4107" w:rsidP="00DA4107">
    <w:pPr>
      <w:pStyle w:val="Header"/>
      <w:spacing w:after="240"/>
      <w:jc w:val="right"/>
    </w:pPr>
    <w:r>
      <w:rPr>
        <w:rFonts w:ascii="Arial" w:hAnsi="Arial" w:cs="Arial"/>
        <w:noProof/>
        <w:color w:val="333333"/>
        <w:sz w:val="44"/>
        <w:szCs w:val="44"/>
        <w:lang w:eastAsia="en-AU"/>
      </w:rPr>
      <w:drawing>
        <wp:inline distT="0" distB="0" distL="0" distR="0" wp14:anchorId="5D18DBCE" wp14:editId="1DB563C7">
          <wp:extent cx="914400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cked_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A0D"/>
    <w:multiLevelType w:val="hybridMultilevel"/>
    <w:tmpl w:val="E62EFC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A1B42"/>
    <w:multiLevelType w:val="hybridMultilevel"/>
    <w:tmpl w:val="AD9EF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C0E07"/>
    <w:multiLevelType w:val="hybridMultilevel"/>
    <w:tmpl w:val="5ADC04A8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52F6039"/>
    <w:multiLevelType w:val="hybridMultilevel"/>
    <w:tmpl w:val="877A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879"/>
    <w:multiLevelType w:val="hybridMultilevel"/>
    <w:tmpl w:val="BA6EA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B18CB"/>
    <w:multiLevelType w:val="hybridMultilevel"/>
    <w:tmpl w:val="F8AEC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97"/>
    <w:rsid w:val="00077EF2"/>
    <w:rsid w:val="001147C3"/>
    <w:rsid w:val="0015535D"/>
    <w:rsid w:val="001A3223"/>
    <w:rsid w:val="001C1648"/>
    <w:rsid w:val="0027315C"/>
    <w:rsid w:val="002C09A7"/>
    <w:rsid w:val="00483F90"/>
    <w:rsid w:val="004C2955"/>
    <w:rsid w:val="004F7E42"/>
    <w:rsid w:val="005A44A4"/>
    <w:rsid w:val="006B67EC"/>
    <w:rsid w:val="006E2B13"/>
    <w:rsid w:val="0072141D"/>
    <w:rsid w:val="00730217"/>
    <w:rsid w:val="00851F97"/>
    <w:rsid w:val="008D4FFD"/>
    <w:rsid w:val="0090175E"/>
    <w:rsid w:val="009B108F"/>
    <w:rsid w:val="009C753B"/>
    <w:rsid w:val="009D292E"/>
    <w:rsid w:val="00A75EAE"/>
    <w:rsid w:val="00A90E93"/>
    <w:rsid w:val="00AD01B3"/>
    <w:rsid w:val="00B24750"/>
    <w:rsid w:val="00B722BA"/>
    <w:rsid w:val="00B76C9C"/>
    <w:rsid w:val="00C327E3"/>
    <w:rsid w:val="00CC59E7"/>
    <w:rsid w:val="00DA4107"/>
    <w:rsid w:val="00E11A07"/>
    <w:rsid w:val="00E25BAD"/>
    <w:rsid w:val="00E31306"/>
    <w:rsid w:val="00EC3B11"/>
    <w:rsid w:val="00EC4082"/>
    <w:rsid w:val="00EE3D05"/>
    <w:rsid w:val="00EE526F"/>
    <w:rsid w:val="00F6225A"/>
    <w:rsid w:val="00FB3842"/>
    <w:rsid w:val="00FB5296"/>
    <w:rsid w:val="00FB7162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2C29B2"/>
  <w15:chartTrackingRefBased/>
  <w15:docId w15:val="{F3529BFB-7718-4B74-9BD6-51837AA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2BA"/>
  </w:style>
  <w:style w:type="paragraph" w:styleId="Heading1">
    <w:name w:val="heading 1"/>
    <w:basedOn w:val="Normal"/>
    <w:next w:val="Normal"/>
    <w:link w:val="Heading1Char"/>
    <w:qFormat/>
    <w:rsid w:val="00851F97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F97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85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51F97"/>
    <w:pPr>
      <w:spacing w:after="120" w:line="48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51F97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1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97"/>
  </w:style>
  <w:style w:type="paragraph" w:styleId="Footer">
    <w:name w:val="footer"/>
    <w:basedOn w:val="Normal"/>
    <w:link w:val="FooterChar"/>
    <w:uiPriority w:val="99"/>
    <w:unhideWhenUsed/>
    <w:rsid w:val="00DA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ellington.vic.gov.au/Page/Download.asp?name=S6_Instrument_of_Delegation_to_Members_of_Council_Staff_-_3_March_2015.pdf&amp;size=474619&amp;link=../Files/S6_Instrument_of_Delegation_to_Members_of_Council_Staff_-_3_March_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ranet.wellington.vic.gov.au/Page/Page.asp?Page_Id=1200&amp;h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wellington.vic.gov.au/Page/Download.asp?name=S7_INSTRUMENT_OF_SUB_DELEGATION_28_AUGUST_2015.pdf&amp;size=1522050&amp;link=../Files/S7_INSTRUMENT_OF_SUB_DELEGATION_28_AUGUST_201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Cummings</dc:creator>
  <cp:keywords/>
  <dc:description/>
  <cp:lastModifiedBy>Bradden Taylor</cp:lastModifiedBy>
  <cp:revision>2</cp:revision>
  <cp:lastPrinted>2016-10-12T00:23:00Z</cp:lastPrinted>
  <dcterms:created xsi:type="dcterms:W3CDTF">2018-12-05T00:05:00Z</dcterms:created>
  <dcterms:modified xsi:type="dcterms:W3CDTF">2018-12-05T00:05:00Z</dcterms:modified>
</cp:coreProperties>
</file>